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9D" w:rsidRDefault="00601C9D" w:rsidP="003C347D">
      <w:pPr>
        <w:pageBreakBefore/>
        <w:tabs>
          <w:tab w:val="left" w:pos="8364"/>
        </w:tabs>
        <w:ind w:left="5103"/>
        <w:jc w:val="right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</w:t>
      </w:r>
      <w:r w:rsidR="000718CC">
        <w:rPr>
          <w:rFonts w:ascii="Liberation Serif" w:hAnsi="Liberation Serif"/>
          <w:sz w:val="28"/>
          <w:szCs w:val="28"/>
        </w:rPr>
        <w:t xml:space="preserve"> 8</w:t>
      </w:r>
    </w:p>
    <w:p w:rsidR="00601C9D" w:rsidRPr="00235473" w:rsidRDefault="00BB0A75" w:rsidP="003F125E">
      <w:pPr>
        <w:pStyle w:val="ConsPlusNormal"/>
        <w:ind w:left="482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 протоколу от</w:t>
      </w:r>
      <w:r w:rsidR="00235473" w:rsidRPr="000718CC">
        <w:rPr>
          <w:rFonts w:ascii="Liberation Serif" w:hAnsi="Liberation Serif" w:cs="Times New Roman"/>
          <w:sz w:val="28"/>
          <w:szCs w:val="28"/>
        </w:rPr>
        <w:t xml:space="preserve"> 04</w:t>
      </w:r>
      <w:r w:rsidR="00235473">
        <w:rPr>
          <w:rFonts w:ascii="Liberation Serif" w:hAnsi="Liberation Serif" w:cs="Times New Roman"/>
          <w:sz w:val="28"/>
          <w:szCs w:val="28"/>
        </w:rPr>
        <w:t>.06.2026 № 2</w:t>
      </w:r>
    </w:p>
    <w:p w:rsidR="00601C9D" w:rsidRPr="009B3B3A" w:rsidRDefault="00601C9D" w:rsidP="00F471FA">
      <w:pPr>
        <w:pStyle w:val="ConsPlusNormal"/>
        <w:ind w:left="-1276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B3B3A">
        <w:rPr>
          <w:rFonts w:ascii="Liberation Serif" w:hAnsi="Liberation Serif" w:cs="Times New Roman"/>
          <w:b/>
          <w:sz w:val="28"/>
          <w:szCs w:val="28"/>
        </w:rPr>
        <w:t>Состав</w:t>
      </w:r>
    </w:p>
    <w:p w:rsidR="00601C9D" w:rsidRDefault="00601C9D" w:rsidP="009B3B3A">
      <w:pPr>
        <w:ind w:left="-567" w:right="425"/>
        <w:jc w:val="center"/>
        <w:rPr>
          <w:rFonts w:ascii="Liberation Serif" w:hAnsi="Liberation Serif"/>
          <w:b/>
          <w:sz w:val="28"/>
          <w:szCs w:val="28"/>
        </w:rPr>
      </w:pPr>
      <w:r w:rsidRPr="009B3B3A">
        <w:rPr>
          <w:rFonts w:ascii="Liberation Serif" w:hAnsi="Liberation Serif"/>
          <w:b/>
          <w:sz w:val="28"/>
          <w:szCs w:val="28"/>
        </w:rPr>
        <w:t xml:space="preserve">рабочей группы по вопросам </w:t>
      </w:r>
      <w:r w:rsidR="009B3B3A" w:rsidRPr="009B3B3A">
        <w:rPr>
          <w:rFonts w:ascii="Liberation Serif" w:hAnsi="Liberation Serif"/>
          <w:b/>
          <w:sz w:val="28"/>
          <w:szCs w:val="28"/>
        </w:rPr>
        <w:t xml:space="preserve"> пробации в отношении лиц, освободившихся из учреждений, исполняющих наказание в виде принудительных работ или лишения свободы и оказавшихся в трудной жизненной ситуации, при межведомственной комиссии по профилактике правонарушений в Свердловской области</w:t>
      </w:r>
    </w:p>
    <w:p w:rsidR="009B3B3A" w:rsidRPr="009B3B3A" w:rsidRDefault="009B3B3A" w:rsidP="009B3B3A">
      <w:pPr>
        <w:ind w:left="-567" w:right="425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0" w:type="auto"/>
        <w:tblInd w:w="-1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403"/>
        <w:gridCol w:w="6095"/>
      </w:tblGrid>
      <w:tr w:rsidR="00727B6E" w:rsidTr="00EE5F62">
        <w:tc>
          <w:tcPr>
            <w:tcW w:w="567" w:type="dxa"/>
          </w:tcPr>
          <w:p w:rsidR="00727B6E" w:rsidRPr="00727B6E" w:rsidRDefault="00727B6E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CA56E4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Ялунин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Алексей Владимирович</w:t>
            </w:r>
          </w:p>
        </w:tc>
        <w:tc>
          <w:tcPr>
            <w:tcW w:w="6095" w:type="dxa"/>
          </w:tcPr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руководитель аппарата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Администрации городского округа,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рабочей группы;</w:t>
            </w:r>
          </w:p>
        </w:tc>
      </w:tr>
      <w:tr w:rsidR="00727B6E" w:rsidTr="00EE5F62">
        <w:tc>
          <w:tcPr>
            <w:tcW w:w="567" w:type="dxa"/>
          </w:tcPr>
          <w:p w:rsidR="00727B6E" w:rsidRPr="00727B6E" w:rsidRDefault="00727B6E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3" w:type="dxa"/>
          </w:tcPr>
          <w:p w:rsidR="00CA56E4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Петренко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Оксана Геннадьевна</w:t>
            </w:r>
          </w:p>
        </w:tc>
        <w:tc>
          <w:tcPr>
            <w:tcW w:w="6095" w:type="dxa"/>
          </w:tcPr>
          <w:p w:rsidR="007031F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ведущий специалист отдела по взаимодействию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административными органами Администрации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Каменск-Уральского городского округа, </w:t>
            </w:r>
          </w:p>
          <w:p w:rsidR="00727B6E" w:rsidRDefault="00727B6E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рабочей группы. </w:t>
            </w:r>
          </w:p>
        </w:tc>
      </w:tr>
      <w:tr w:rsidR="00727B6E" w:rsidTr="00EE5F62">
        <w:tc>
          <w:tcPr>
            <w:tcW w:w="567" w:type="dxa"/>
          </w:tcPr>
          <w:p w:rsidR="00727B6E" w:rsidRPr="00727B6E" w:rsidRDefault="00727B6E" w:rsidP="00727B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727B6E" w:rsidRDefault="00727B6E" w:rsidP="00062ED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рабочей группы:</w:t>
            </w:r>
          </w:p>
        </w:tc>
        <w:tc>
          <w:tcPr>
            <w:tcW w:w="6095" w:type="dxa"/>
          </w:tcPr>
          <w:p w:rsidR="00727B6E" w:rsidRDefault="00727B6E" w:rsidP="009C0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62ED0" w:rsidTr="00EE5F62">
        <w:tc>
          <w:tcPr>
            <w:tcW w:w="567" w:type="dxa"/>
          </w:tcPr>
          <w:p w:rsidR="00062ED0" w:rsidRPr="00727B6E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Вешкурцева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6095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 директор государственного казенного учреждения службы  занятости населения Свердловской области  «Каменск-Уральский Центр занятости» (по согласованию);</w:t>
            </w:r>
          </w:p>
        </w:tc>
      </w:tr>
      <w:tr w:rsidR="00062ED0" w:rsidTr="00EE5F62">
        <w:tc>
          <w:tcPr>
            <w:tcW w:w="567" w:type="dxa"/>
          </w:tcPr>
          <w:p w:rsidR="00062ED0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Давыдов Виталий Николаевич</w:t>
            </w:r>
          </w:p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–зам.  начальника по кадровой и воспитательной работе ФКУ ИК-47 ГУФСИН России </w:t>
            </w:r>
          </w:p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Свердловской области  (по согласованию);</w:t>
            </w:r>
          </w:p>
        </w:tc>
      </w:tr>
      <w:tr w:rsidR="00062ED0" w:rsidTr="00EE5F62">
        <w:tc>
          <w:tcPr>
            <w:tcW w:w="567" w:type="dxa"/>
          </w:tcPr>
          <w:p w:rsidR="00062ED0" w:rsidRPr="00727B6E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9C090C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Каргаполов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6095" w:type="dxa"/>
          </w:tcPr>
          <w:p w:rsidR="00062ED0" w:rsidRDefault="00062ED0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зам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ачальника полиции по охране общественного порядка М</w:t>
            </w:r>
            <w:r w:rsidR="00E07061">
              <w:rPr>
                <w:rFonts w:ascii="Liberation Serif" w:hAnsi="Liberation Serif"/>
                <w:sz w:val="28"/>
                <w:szCs w:val="28"/>
              </w:rPr>
              <w:t>О МВД России «Каменск-Уральский» (по согласованию);</w:t>
            </w:r>
          </w:p>
        </w:tc>
      </w:tr>
      <w:tr w:rsidR="00062ED0" w:rsidTr="00EE5F62">
        <w:tc>
          <w:tcPr>
            <w:tcW w:w="567" w:type="dxa"/>
          </w:tcPr>
          <w:p w:rsidR="00062ED0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Кузьмина </w:t>
            </w:r>
          </w:p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Ольга Витальевна</w:t>
            </w:r>
          </w:p>
        </w:tc>
        <w:tc>
          <w:tcPr>
            <w:tcW w:w="6095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– председатель территориальной комиссии по делам несовершеннолетних и защите их прав Красногорского района  (по согласованию);</w:t>
            </w:r>
          </w:p>
        </w:tc>
      </w:tr>
      <w:tr w:rsidR="00062ED0" w:rsidTr="00EE5F62">
        <w:tc>
          <w:tcPr>
            <w:tcW w:w="567" w:type="dxa"/>
          </w:tcPr>
          <w:p w:rsidR="00062ED0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Лейла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Минерафиковна</w:t>
            </w:r>
            <w:proofErr w:type="spellEnd"/>
          </w:p>
        </w:tc>
        <w:tc>
          <w:tcPr>
            <w:tcW w:w="6095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начальник ОМС «Управление образования </w:t>
            </w:r>
          </w:p>
          <w:p w:rsidR="00062ED0" w:rsidRDefault="00062ED0" w:rsidP="00E070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Каменска-Уральского городского округа»</w:t>
            </w:r>
            <w:r w:rsidR="00E07061">
              <w:rPr>
                <w:rFonts w:ascii="Liberation Serif" w:hAnsi="Liberation Serif"/>
                <w:sz w:val="28"/>
                <w:szCs w:val="28"/>
              </w:rPr>
              <w:t xml:space="preserve">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062ED0" w:rsidTr="00EE5F62">
        <w:tc>
          <w:tcPr>
            <w:tcW w:w="567" w:type="dxa"/>
          </w:tcPr>
          <w:p w:rsidR="00062ED0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62ED0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062ED0" w:rsidRDefault="00062ED0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Обухова Наталья Евгеньевна</w:t>
            </w:r>
          </w:p>
        </w:tc>
        <w:tc>
          <w:tcPr>
            <w:tcW w:w="6095" w:type="dxa"/>
          </w:tcPr>
          <w:p w:rsidR="00062ED0" w:rsidRDefault="00062ED0" w:rsidP="00E070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председатель территориальной комиссии по делам  несовершеннолетних и защите их прав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Синарского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района</w:t>
            </w:r>
            <w:r w:rsidR="00235473" w:rsidRPr="0023547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D97526" w:rsidTr="00EE5F62">
        <w:tc>
          <w:tcPr>
            <w:tcW w:w="567" w:type="dxa"/>
          </w:tcPr>
          <w:p w:rsidR="00D97526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3" w:type="dxa"/>
          </w:tcPr>
          <w:p w:rsidR="00D97526" w:rsidRPr="00235473" w:rsidRDefault="00D97526" w:rsidP="004572EC">
            <w:pPr>
              <w:rPr>
                <w:rFonts w:ascii="Liberation Serif" w:hAnsi="Liberation Serif"/>
                <w:sz w:val="28"/>
                <w:szCs w:val="28"/>
              </w:rPr>
            </w:pPr>
            <w:r w:rsidRPr="00235473">
              <w:rPr>
                <w:rFonts w:ascii="Liberation Serif" w:hAnsi="Liberation Serif"/>
                <w:sz w:val="28"/>
                <w:szCs w:val="28"/>
              </w:rPr>
              <w:t>Пичугина Мария Алексеевна</w:t>
            </w:r>
          </w:p>
        </w:tc>
        <w:tc>
          <w:tcPr>
            <w:tcW w:w="6095" w:type="dxa"/>
          </w:tcPr>
          <w:p w:rsidR="00D97526" w:rsidRDefault="00D97526" w:rsidP="004572E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235473"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старший инспектор группы пробации</w:t>
            </w:r>
            <w:r w:rsidRPr="0023547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филиала по Красногорскому району города Каменска-Уральского ФКУ УИИ ГУФСИН России по Свердловской области  (по согласованию);</w:t>
            </w:r>
          </w:p>
        </w:tc>
      </w:tr>
      <w:tr w:rsidR="00D97526" w:rsidTr="00EE5F62">
        <w:tc>
          <w:tcPr>
            <w:tcW w:w="567" w:type="dxa"/>
          </w:tcPr>
          <w:p w:rsidR="00D97526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03" w:type="dxa"/>
          </w:tcPr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Подгорбунских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Игорь Владимирович</w:t>
            </w:r>
          </w:p>
        </w:tc>
        <w:tc>
          <w:tcPr>
            <w:tcW w:w="6095" w:type="dxa"/>
          </w:tcPr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начальник отдела по взаимодействию  </w:t>
            </w:r>
          </w:p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административными органами Администрации</w:t>
            </w:r>
          </w:p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Каменск-Уральского городского округа;</w:t>
            </w:r>
          </w:p>
        </w:tc>
      </w:tr>
      <w:tr w:rsidR="00D97526" w:rsidTr="00EE5F62">
        <w:tc>
          <w:tcPr>
            <w:tcW w:w="567" w:type="dxa"/>
          </w:tcPr>
          <w:p w:rsidR="00D97526" w:rsidRPr="00727B6E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03" w:type="dxa"/>
          </w:tcPr>
          <w:p w:rsidR="00D97526" w:rsidRDefault="00D97526" w:rsidP="009C090C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Цыкарева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Ульяна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6095" w:type="dxa"/>
          </w:tcPr>
          <w:p w:rsidR="00D97526" w:rsidRDefault="00D97526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-зам. начальника Каменск-Уральского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межмуниципального  филиала ФКУ УИИ ГУФСИН России по Свердловской области</w:t>
            </w:r>
          </w:p>
          <w:p w:rsidR="00D97526" w:rsidRDefault="00D97526" w:rsidP="009C090C">
            <w:pPr>
              <w:tabs>
                <w:tab w:val="left" w:pos="7332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D97526" w:rsidTr="00EE5F62">
        <w:tc>
          <w:tcPr>
            <w:tcW w:w="567" w:type="dxa"/>
          </w:tcPr>
          <w:p w:rsidR="00D97526" w:rsidRPr="00727B6E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403" w:type="dxa"/>
          </w:tcPr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Щевелева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Ольга Ильинична</w:t>
            </w:r>
          </w:p>
        </w:tc>
        <w:tc>
          <w:tcPr>
            <w:tcW w:w="6095" w:type="dxa"/>
          </w:tcPr>
          <w:p w:rsidR="00D97526" w:rsidRDefault="00D97526" w:rsidP="00715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 начальник Управления социальной политики</w:t>
            </w:r>
          </w:p>
          <w:p w:rsidR="00D97526" w:rsidRDefault="00D97526" w:rsidP="00D63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Министерства социальной политики Свердловской области №</w:t>
            </w:r>
            <w:r>
              <w:rPr>
                <w:rFonts w:ascii="Liberation Serif" w:hAnsi="Liberation Serif" w:cs="Arabic Typesetting"/>
                <w:sz w:val="28"/>
                <w:szCs w:val="28"/>
              </w:rPr>
              <w:t xml:space="preserve"> 12 (</w:t>
            </w:r>
            <w:r>
              <w:rPr>
                <w:rFonts w:ascii="Liberation Serif" w:hAnsi="Liberation Serif"/>
                <w:sz w:val="28"/>
                <w:szCs w:val="28"/>
              </w:rPr>
              <w:t>по согласованию</w:t>
            </w:r>
            <w:r>
              <w:rPr>
                <w:rFonts w:ascii="Liberation Serif" w:hAnsi="Liberation Serif" w:cs="Arabic Typesetting"/>
                <w:sz w:val="28"/>
                <w:szCs w:val="28"/>
              </w:rPr>
              <w:t>)</w:t>
            </w:r>
            <w:r w:rsidR="00D63B27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D97526" w:rsidTr="00EE5F62">
        <w:tc>
          <w:tcPr>
            <w:tcW w:w="567" w:type="dxa"/>
          </w:tcPr>
          <w:p w:rsidR="00D97526" w:rsidRPr="00727B6E" w:rsidRDefault="00D97526" w:rsidP="00727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27B6E">
              <w:rPr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D97526" w:rsidRDefault="00D97526" w:rsidP="009C090C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Юндин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6095" w:type="dxa"/>
          </w:tcPr>
          <w:p w:rsidR="00D97526" w:rsidRDefault="00D97526" w:rsidP="009C0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–главный врач ГАУЗ СО «Городская больница  г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.К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аменск-Уральский»</w:t>
            </w:r>
          </w:p>
          <w:p w:rsidR="00D97526" w:rsidRDefault="00D97526" w:rsidP="00062ED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</w:t>
            </w:r>
            <w:r w:rsidR="00D63B27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:rsidR="008816F4" w:rsidRPr="00727B6E" w:rsidRDefault="008816F4">
      <w:pPr>
        <w:rPr>
          <w:i/>
        </w:rPr>
      </w:pPr>
    </w:p>
    <w:sectPr w:rsidR="008816F4" w:rsidRPr="00727B6E" w:rsidSect="003C347D">
      <w:pgSz w:w="11906" w:h="16838"/>
      <w:pgMar w:top="1134" w:right="566" w:bottom="1134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C1356"/>
    <w:multiLevelType w:val="hybridMultilevel"/>
    <w:tmpl w:val="EB940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01C9D"/>
    <w:rsid w:val="0003081A"/>
    <w:rsid w:val="00040206"/>
    <w:rsid w:val="00062ED0"/>
    <w:rsid w:val="000718CC"/>
    <w:rsid w:val="001476F0"/>
    <w:rsid w:val="001736CB"/>
    <w:rsid w:val="00235473"/>
    <w:rsid w:val="002402AF"/>
    <w:rsid w:val="003031B9"/>
    <w:rsid w:val="00341C5B"/>
    <w:rsid w:val="003B0523"/>
    <w:rsid w:val="003B6C22"/>
    <w:rsid w:val="003C347D"/>
    <w:rsid w:val="003F11EF"/>
    <w:rsid w:val="003F125E"/>
    <w:rsid w:val="00433834"/>
    <w:rsid w:val="00456497"/>
    <w:rsid w:val="00491480"/>
    <w:rsid w:val="004C0D80"/>
    <w:rsid w:val="00570940"/>
    <w:rsid w:val="00581740"/>
    <w:rsid w:val="00586B0D"/>
    <w:rsid w:val="00587A10"/>
    <w:rsid w:val="00597D15"/>
    <w:rsid w:val="005C767E"/>
    <w:rsid w:val="005E0DEA"/>
    <w:rsid w:val="005F12BD"/>
    <w:rsid w:val="00601C9D"/>
    <w:rsid w:val="006403D0"/>
    <w:rsid w:val="00694045"/>
    <w:rsid w:val="006A5228"/>
    <w:rsid w:val="006C1C56"/>
    <w:rsid w:val="006D6865"/>
    <w:rsid w:val="007031FE"/>
    <w:rsid w:val="00727B6E"/>
    <w:rsid w:val="0075311A"/>
    <w:rsid w:val="0078027E"/>
    <w:rsid w:val="00782DD3"/>
    <w:rsid w:val="00796CF6"/>
    <w:rsid w:val="007E34A3"/>
    <w:rsid w:val="007E5D82"/>
    <w:rsid w:val="007F4C20"/>
    <w:rsid w:val="00805406"/>
    <w:rsid w:val="008816F4"/>
    <w:rsid w:val="0088612A"/>
    <w:rsid w:val="00902634"/>
    <w:rsid w:val="00970A2B"/>
    <w:rsid w:val="0097233D"/>
    <w:rsid w:val="009B3B3A"/>
    <w:rsid w:val="00A41DB4"/>
    <w:rsid w:val="00A442C0"/>
    <w:rsid w:val="00A64015"/>
    <w:rsid w:val="00B57BCC"/>
    <w:rsid w:val="00BB0A75"/>
    <w:rsid w:val="00BC64B4"/>
    <w:rsid w:val="00CA56E4"/>
    <w:rsid w:val="00CB2064"/>
    <w:rsid w:val="00D248F6"/>
    <w:rsid w:val="00D5616C"/>
    <w:rsid w:val="00D60A45"/>
    <w:rsid w:val="00D63B27"/>
    <w:rsid w:val="00D97526"/>
    <w:rsid w:val="00DD214E"/>
    <w:rsid w:val="00E027EA"/>
    <w:rsid w:val="00E07061"/>
    <w:rsid w:val="00E30A6A"/>
    <w:rsid w:val="00ED1CE7"/>
    <w:rsid w:val="00EE5F62"/>
    <w:rsid w:val="00F4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9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C9D"/>
    <w:pPr>
      <w:ind w:left="720"/>
      <w:contextualSpacing/>
    </w:pPr>
  </w:style>
  <w:style w:type="paragraph" w:customStyle="1" w:styleId="ConsPlusTitle">
    <w:name w:val="ConsPlusTitle"/>
    <w:rsid w:val="00601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ConsPlusNormal">
    <w:name w:val="ConsPlusNormal"/>
    <w:rsid w:val="00601C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table" w:styleId="a4">
    <w:name w:val="Table Grid"/>
    <w:basedOn w:val="a1"/>
    <w:uiPriority w:val="59"/>
    <w:rsid w:val="00727B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9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C9D"/>
    <w:pPr>
      <w:ind w:left="720"/>
      <w:contextualSpacing/>
    </w:pPr>
  </w:style>
  <w:style w:type="paragraph" w:customStyle="1" w:styleId="ConsPlusTitle">
    <w:name w:val="ConsPlusTitle"/>
    <w:rsid w:val="00601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ConsPlusNormal">
    <w:name w:val="ConsPlusNormal"/>
    <w:rsid w:val="00601C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enko\Desktop\Doc1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46ED5-45AE-4DD8-9CFD-40393C42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Doc11</Template>
  <TotalTime>126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Petrenko</dc:creator>
  <cp:lastModifiedBy>pog</cp:lastModifiedBy>
  <cp:revision>25</cp:revision>
  <cp:lastPrinted>2024-06-19T12:18:00Z</cp:lastPrinted>
  <dcterms:created xsi:type="dcterms:W3CDTF">2023-04-12T11:52:00Z</dcterms:created>
  <dcterms:modified xsi:type="dcterms:W3CDTF">2026-07-22T10:59:00Z</dcterms:modified>
</cp:coreProperties>
</file>