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2C" w:rsidRPr="00690445" w:rsidRDefault="00690445" w:rsidP="00605F2C">
      <w:pPr>
        <w:ind w:firstLine="709"/>
        <w:jc w:val="both"/>
        <w:rPr>
          <w:b/>
        </w:rPr>
      </w:pPr>
      <w:r w:rsidRPr="00690445">
        <w:rPr>
          <w:b/>
        </w:rPr>
        <w:t xml:space="preserve">ТО </w:t>
      </w:r>
      <w:proofErr w:type="spellStart"/>
      <w:r w:rsidRPr="00690445">
        <w:rPr>
          <w:b/>
        </w:rPr>
        <w:t>Роспотребнадзора</w:t>
      </w:r>
      <w:proofErr w:type="spellEnd"/>
      <w:r w:rsidRPr="00690445">
        <w:rPr>
          <w:b/>
        </w:rPr>
        <w:t xml:space="preserve"> информирует: в летнем лагере «Красная горка» выявлены нарушения</w:t>
      </w:r>
    </w:p>
    <w:p w:rsidR="00690445" w:rsidRPr="00011E0E" w:rsidRDefault="00690445" w:rsidP="00605F2C">
      <w:pPr>
        <w:ind w:firstLine="709"/>
        <w:jc w:val="both"/>
      </w:pPr>
    </w:p>
    <w:p w:rsidR="00605F2C" w:rsidRPr="00011E0E" w:rsidRDefault="00605F2C" w:rsidP="00605F2C">
      <w:pPr>
        <w:ind w:firstLine="709"/>
        <w:jc w:val="both"/>
      </w:pPr>
      <w:bookmarkStart w:id="0" w:name="_GoBack"/>
      <w:bookmarkEnd w:id="0"/>
      <w:r w:rsidRPr="00011E0E">
        <w:t xml:space="preserve">Каменск-Уральским </w:t>
      </w:r>
      <w:r w:rsidR="004A5988">
        <w:t xml:space="preserve">Филиалом ФБУЗ «Центр гигиены и эпидемиологии» </w:t>
      </w:r>
      <w:r w:rsidRPr="00011E0E">
        <w:t>20.05.2026 г., 25.05.2026 г. в ходе проведения санитарно-эпидемиологической экспертизы зданий, строений, сооружений, помещений оборудования и иного имущества, предназначенных для осуществления деятельности по организации отдыха детей и их оздоровления ЛОО «Красная горка» выявлены многочисленные нарушения санитарного законодательства. По результатам экспертизы выдано  заключение  о несоответствии санитарным требованиям.</w:t>
      </w:r>
    </w:p>
    <w:p w:rsidR="00011E0E" w:rsidRPr="00011E0E" w:rsidRDefault="00605F2C" w:rsidP="00605F2C">
      <w:pPr>
        <w:ind w:firstLine="709"/>
        <w:jc w:val="both"/>
      </w:pPr>
      <w:r w:rsidRPr="00011E0E">
        <w:t xml:space="preserve">В ходе проведения повторной экспертизы  11.06.2026, 16.06.2026 г. </w:t>
      </w:r>
      <w:r w:rsidR="00011E0E" w:rsidRPr="00011E0E">
        <w:t xml:space="preserve"> в отношении ЛОО «Красная горка» выявлены аналогичны</w:t>
      </w:r>
      <w:r w:rsidR="00690445">
        <w:t>е</w:t>
      </w:r>
      <w:r w:rsidR="00011E0E" w:rsidRPr="00011E0E">
        <w:t xml:space="preserve"> нарушения санитарных правил и норм.</w:t>
      </w:r>
    </w:p>
    <w:p w:rsidR="00011E0E" w:rsidRPr="00011E0E" w:rsidRDefault="00011E0E" w:rsidP="00605F2C">
      <w:pPr>
        <w:ind w:firstLine="709"/>
        <w:jc w:val="both"/>
      </w:pPr>
    </w:p>
    <w:p w:rsidR="00011E0E" w:rsidRPr="00011E0E" w:rsidRDefault="00011E0E" w:rsidP="00605F2C">
      <w:pPr>
        <w:ind w:firstLine="709"/>
        <w:jc w:val="both"/>
      </w:pPr>
      <w:r w:rsidRPr="00011E0E">
        <w:t>Таким образом в настоящее время сложилась крайне неблагополучная ситуация связанная с подготовкой оздоровительной организации на базе ООО «Красная горка»  к оздоровительному сезону.</w:t>
      </w:r>
    </w:p>
    <w:p w:rsidR="00011E0E" w:rsidRPr="00011E0E" w:rsidRDefault="00011E0E" w:rsidP="00605F2C">
      <w:pPr>
        <w:ind w:firstLine="709"/>
        <w:jc w:val="both"/>
      </w:pPr>
    </w:p>
    <w:p w:rsidR="00011E0E" w:rsidRPr="00011E0E" w:rsidRDefault="00011E0E" w:rsidP="00605F2C">
      <w:pPr>
        <w:ind w:firstLine="709"/>
        <w:jc w:val="both"/>
      </w:pPr>
      <w:r w:rsidRPr="00011E0E">
        <w:t>В настоящее время в Каменск-Уральский отдел Роспотребнадзора поступает информация о возможном нарушении прав потребителей, связанных с неоказанием услуги по отдыху и оздоровлению в полном объеме, с возможным причинением вреда при оказании услуг</w:t>
      </w:r>
    </w:p>
    <w:p w:rsidR="00605F2C" w:rsidRPr="00011E0E" w:rsidRDefault="00605F2C" w:rsidP="00605F2C">
      <w:pPr>
        <w:ind w:firstLine="709"/>
        <w:jc w:val="both"/>
      </w:pPr>
      <w:r w:rsidRPr="00011E0E">
        <w:t xml:space="preserve"> </w:t>
      </w:r>
    </w:p>
    <w:p w:rsidR="00605F2C" w:rsidRPr="00011E0E" w:rsidRDefault="00605F2C" w:rsidP="00605F2C">
      <w:pPr>
        <w:pStyle w:val="2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1E0E">
        <w:rPr>
          <w:rFonts w:ascii="Times New Roman" w:hAnsi="Times New Roman" w:cs="Times New Roman"/>
          <w:color w:val="auto"/>
          <w:sz w:val="24"/>
          <w:szCs w:val="24"/>
        </w:rPr>
        <w:t>В силу ст. 7 Закона РФ «О защите прав потребителей»</w:t>
      </w:r>
      <w:r w:rsidRPr="00011E0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Start w:id="1" w:name="Par2"/>
      <w:bookmarkEnd w:id="1"/>
      <w:r w:rsidRPr="00011E0E">
        <w:rPr>
          <w:rFonts w:ascii="Times New Roman" w:hAnsi="Times New Roman" w:cs="Times New Roman"/>
          <w:color w:val="auto"/>
          <w:sz w:val="24"/>
          <w:szCs w:val="24"/>
        </w:rPr>
        <w:t xml:space="preserve"> Потребитель имеет право на то, чтобы товар (работа, услуга) при обычных условиях его использования, хранения, транспортировки и утилизации был безопасен для жизни, здоровья потребителя, окружающей среды, а также не причинял вред имуществу потребителя. </w:t>
      </w:r>
      <w:hyperlink r:id="rId6" w:history="1">
        <w:r w:rsidRPr="00011E0E">
          <w:rPr>
            <w:rFonts w:ascii="Times New Roman" w:hAnsi="Times New Roman" w:cs="Times New Roman"/>
            <w:color w:val="auto"/>
            <w:sz w:val="24"/>
            <w:szCs w:val="24"/>
          </w:rPr>
          <w:t>Требования</w:t>
        </w:r>
      </w:hyperlink>
      <w:r w:rsidRPr="00011E0E">
        <w:rPr>
          <w:rFonts w:ascii="Times New Roman" w:hAnsi="Times New Roman" w:cs="Times New Roman"/>
          <w:color w:val="auto"/>
          <w:sz w:val="24"/>
          <w:szCs w:val="24"/>
        </w:rPr>
        <w:t>, которые должны обеспечивать безопасность товара (работы, услуги) для жизни и здоровья потребителя, окружающей среды, а также предотвращение причинения вреда имуществу потребителя, являются обязательными и устанавливаются законом или в установленном им порядке.</w:t>
      </w:r>
    </w:p>
    <w:p w:rsidR="00605F2C" w:rsidRPr="00011E0E" w:rsidRDefault="00605F2C" w:rsidP="00605F2C">
      <w:pPr>
        <w:autoSpaceDE w:val="0"/>
        <w:autoSpaceDN w:val="0"/>
        <w:adjustRightInd w:val="0"/>
        <w:ind w:firstLine="709"/>
        <w:jc w:val="both"/>
      </w:pPr>
      <w:r w:rsidRPr="00011E0E">
        <w:t xml:space="preserve">Вред, причиненный жизни, здоровью или имуществу потребителя вследствие необеспечения безопасности товара (работы), подлежит возмещению в соответствии со </w:t>
      </w:r>
      <w:hyperlink r:id="rId7" w:history="1">
        <w:r w:rsidRPr="00011E0E">
          <w:t>статьей 14</w:t>
        </w:r>
      </w:hyperlink>
      <w:r w:rsidRPr="00011E0E">
        <w:t xml:space="preserve"> настоящего Закона.</w:t>
      </w:r>
    </w:p>
    <w:p w:rsidR="00011E0E" w:rsidRPr="00011E0E" w:rsidRDefault="00011E0E" w:rsidP="00605F2C">
      <w:pPr>
        <w:pStyle w:val="2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011E0E" w:rsidRPr="00011E0E" w:rsidRDefault="00011E0E" w:rsidP="00011E0E">
      <w:pPr>
        <w:autoSpaceDE w:val="0"/>
        <w:autoSpaceDN w:val="0"/>
        <w:adjustRightInd w:val="0"/>
        <w:ind w:firstLine="709"/>
        <w:jc w:val="both"/>
      </w:pPr>
      <w:r w:rsidRPr="00011E0E">
        <w:rPr>
          <w:rFonts w:eastAsiaTheme="minorHAnsi"/>
          <w:b/>
          <w:bCs/>
          <w:lang w:eastAsia="en-US"/>
        </w:rPr>
        <w:t xml:space="preserve">Согласно ст. 29 Закона РФ «О защите прав потребителей» </w:t>
      </w:r>
      <w:r w:rsidRPr="00011E0E">
        <w:t>потребитель при обнаружении недостатков выполненной работы (оказанной услуги) вправе по своему выбору потребовать:</w:t>
      </w:r>
    </w:p>
    <w:p w:rsidR="00011E0E" w:rsidRPr="00011E0E" w:rsidRDefault="00011E0E" w:rsidP="00011E0E">
      <w:pPr>
        <w:autoSpaceDE w:val="0"/>
        <w:autoSpaceDN w:val="0"/>
        <w:adjustRightInd w:val="0"/>
        <w:ind w:firstLine="709"/>
        <w:jc w:val="both"/>
      </w:pPr>
      <w:r w:rsidRPr="00011E0E">
        <w:t>безвозмездного устранения недостатков выполненной работы (оказанной услуги);</w:t>
      </w:r>
    </w:p>
    <w:p w:rsidR="00011E0E" w:rsidRPr="00011E0E" w:rsidRDefault="00011E0E" w:rsidP="00011E0E">
      <w:pPr>
        <w:autoSpaceDE w:val="0"/>
        <w:autoSpaceDN w:val="0"/>
        <w:adjustRightInd w:val="0"/>
        <w:ind w:firstLine="709"/>
        <w:jc w:val="both"/>
      </w:pPr>
      <w:r w:rsidRPr="00011E0E">
        <w:t>соответствующего уменьшения цены выполненной работы (оказанной услуги);</w:t>
      </w:r>
    </w:p>
    <w:p w:rsidR="00011E0E" w:rsidRPr="00011E0E" w:rsidRDefault="00011E0E" w:rsidP="00011E0E">
      <w:pPr>
        <w:autoSpaceDE w:val="0"/>
        <w:autoSpaceDN w:val="0"/>
        <w:adjustRightInd w:val="0"/>
        <w:ind w:firstLine="709"/>
        <w:jc w:val="both"/>
      </w:pPr>
      <w:r w:rsidRPr="00011E0E">
        <w:t>безвозмездного изготовления другой вещи из однородного материала такого же качества или повторного выполнения работы. При этом потребитель обязан возвратить ранее переданную ему исполнителем вещь;</w:t>
      </w:r>
    </w:p>
    <w:p w:rsidR="00011E0E" w:rsidRPr="00011E0E" w:rsidRDefault="00011E0E" w:rsidP="00011E0E">
      <w:pPr>
        <w:autoSpaceDE w:val="0"/>
        <w:autoSpaceDN w:val="0"/>
        <w:adjustRightInd w:val="0"/>
        <w:ind w:firstLine="709"/>
        <w:jc w:val="both"/>
      </w:pPr>
      <w:r w:rsidRPr="00011E0E">
        <w:t>возмещения понесенных им расходов по устранению недостатков выполненной работы (оказанной услуги) своими силами или третьими лицами.</w:t>
      </w:r>
    </w:p>
    <w:p w:rsidR="00011E0E" w:rsidRPr="00011E0E" w:rsidRDefault="00011E0E" w:rsidP="00605F2C">
      <w:pPr>
        <w:pStyle w:val="2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605F2C" w:rsidRPr="00011E0E" w:rsidRDefault="00605F2C" w:rsidP="00011E0E">
      <w:pPr>
        <w:autoSpaceDE w:val="0"/>
        <w:autoSpaceDN w:val="0"/>
        <w:adjustRightInd w:val="0"/>
        <w:ind w:firstLine="709"/>
        <w:jc w:val="both"/>
      </w:pPr>
      <w:r w:rsidRPr="00011E0E">
        <w:rPr>
          <w:rFonts w:eastAsiaTheme="minorHAnsi"/>
          <w:b/>
          <w:bCs/>
          <w:lang w:eastAsia="en-US"/>
        </w:rPr>
        <w:t>В силу ст. 15 Закона РФ «О защите прав потребителей»</w:t>
      </w:r>
      <w:r w:rsidRPr="00011E0E">
        <w:t xml:space="preserve"> </w:t>
      </w:r>
      <w:r w:rsidR="00011E0E" w:rsidRPr="00011E0E">
        <w:t>м</w:t>
      </w:r>
      <w:r w:rsidRPr="00011E0E">
        <w:t xml:space="preserve">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011E0E">
        <w:t>причинителем</w:t>
      </w:r>
      <w:proofErr w:type="spellEnd"/>
      <w:r w:rsidRPr="00011E0E">
        <w:t xml:space="preserve"> вреда при наличии его вины. </w:t>
      </w:r>
      <w:r w:rsidRPr="00011E0E">
        <w:lastRenderedPageBreak/>
        <w:t>Размер компенсации морального вреда определяется судом и не зависит от размера возмещения имущественного вреда.</w:t>
      </w:r>
    </w:p>
    <w:p w:rsidR="00605F2C" w:rsidRPr="00011E0E" w:rsidRDefault="00605F2C" w:rsidP="00605F2C">
      <w:pPr>
        <w:autoSpaceDE w:val="0"/>
        <w:autoSpaceDN w:val="0"/>
        <w:adjustRightInd w:val="0"/>
        <w:ind w:firstLine="709"/>
        <w:jc w:val="both"/>
      </w:pPr>
      <w:r w:rsidRPr="00011E0E"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011E0E" w:rsidRPr="00011E0E" w:rsidRDefault="00011E0E" w:rsidP="00605F2C">
      <w:pPr>
        <w:ind w:firstLine="709"/>
        <w:jc w:val="both"/>
      </w:pPr>
    </w:p>
    <w:p w:rsidR="00605F2C" w:rsidRPr="00011E0E" w:rsidRDefault="00605F2C" w:rsidP="00605F2C">
      <w:pPr>
        <w:ind w:firstLine="709"/>
        <w:jc w:val="both"/>
      </w:pPr>
      <w:r w:rsidRPr="00011E0E">
        <w:t xml:space="preserve">Согласно </w:t>
      </w:r>
      <w:proofErr w:type="spellStart"/>
      <w:r w:rsidRPr="00011E0E">
        <w:t>п.п</w:t>
      </w:r>
      <w:proofErr w:type="spellEnd"/>
      <w:r w:rsidRPr="00011E0E">
        <w:t>. 6.2, 6.5. Положения о Федеральной службе по надзору в сфере защиты прав потребителей и благополучия человека, утвержденного Постановлением Правительства РФ от 30.06.2004 г.  № 322, Роспотребнадзор вправе давать разъяснения и применять предусмотренные законодательством РФ меры ограничительного, предупредительного и профилактического характера по вопросам, отнесенным к компетенции Службы.</w:t>
      </w:r>
    </w:p>
    <w:p w:rsidR="00605F2C" w:rsidRPr="00011E0E" w:rsidRDefault="00605F2C" w:rsidP="00605F2C">
      <w:pPr>
        <w:ind w:firstLine="709"/>
        <w:jc w:val="both"/>
      </w:pPr>
    </w:p>
    <w:p w:rsidR="00605F2C" w:rsidRPr="00011E0E" w:rsidRDefault="00605F2C" w:rsidP="00605F2C">
      <w:pPr>
        <w:ind w:firstLine="709"/>
        <w:jc w:val="both"/>
        <w:rPr>
          <w:b/>
        </w:rPr>
      </w:pPr>
      <w:r w:rsidRPr="00011E0E">
        <w:rPr>
          <w:b/>
        </w:rPr>
        <w:t xml:space="preserve">Каменск-Уральский отдел Управления Роспотребнадзора по Свердловской области предлагает оказать содействие в восстановлении и защите прав </w:t>
      </w:r>
      <w:r w:rsidR="00011E0E" w:rsidRPr="00011E0E">
        <w:rPr>
          <w:b/>
        </w:rPr>
        <w:t>несовершеннолетних и их родителей, которые приобрели путевки в ЛОО «Красная горка» и не получили ожидаемых услуг либо получили их с существенным отступлением от условий договора, а также в случае возможных отказов исполнителя в возврате части стоимости путевки за неоказанные услуги.</w:t>
      </w:r>
    </w:p>
    <w:p w:rsidR="00605F2C" w:rsidRPr="00011E0E" w:rsidRDefault="00605F2C" w:rsidP="00605F2C">
      <w:pPr>
        <w:pStyle w:val="a4"/>
        <w:numPr>
          <w:ilvl w:val="0"/>
          <w:numId w:val="1"/>
        </w:numPr>
        <w:tabs>
          <w:tab w:val="num" w:pos="567"/>
        </w:tabs>
        <w:jc w:val="both"/>
        <w:rPr>
          <w:b/>
        </w:rPr>
      </w:pPr>
      <w:r w:rsidRPr="00011E0E">
        <w:rPr>
          <w:b/>
        </w:rPr>
        <w:t>Подготовка и составление претензии в адрес ООО «</w:t>
      </w:r>
      <w:r w:rsidR="00011E0E" w:rsidRPr="00011E0E">
        <w:rPr>
          <w:b/>
        </w:rPr>
        <w:t>Красная горка»</w:t>
      </w:r>
    </w:p>
    <w:p w:rsidR="00605F2C" w:rsidRPr="00011E0E" w:rsidRDefault="00605F2C" w:rsidP="00605F2C">
      <w:pPr>
        <w:pStyle w:val="a4"/>
        <w:numPr>
          <w:ilvl w:val="0"/>
          <w:numId w:val="1"/>
        </w:numPr>
        <w:tabs>
          <w:tab w:val="num" w:pos="567"/>
        </w:tabs>
        <w:jc w:val="both"/>
        <w:rPr>
          <w:b/>
        </w:rPr>
      </w:pPr>
      <w:r w:rsidRPr="00011E0E">
        <w:rPr>
          <w:b/>
        </w:rPr>
        <w:t>Направление предложения о добровольном урегулировании требований.</w:t>
      </w:r>
    </w:p>
    <w:p w:rsidR="00605F2C" w:rsidRPr="00011E0E" w:rsidRDefault="00605F2C" w:rsidP="00605F2C">
      <w:pPr>
        <w:pStyle w:val="a4"/>
        <w:numPr>
          <w:ilvl w:val="0"/>
          <w:numId w:val="1"/>
        </w:numPr>
        <w:tabs>
          <w:tab w:val="num" w:pos="567"/>
        </w:tabs>
        <w:jc w:val="both"/>
        <w:rPr>
          <w:b/>
        </w:rPr>
      </w:pPr>
      <w:r w:rsidRPr="00011E0E">
        <w:rPr>
          <w:b/>
        </w:rPr>
        <w:t>Рассмотрение вопроса о судебной защите прав потребителя (в случае отрицательного результата досудебного урегулирования спора).</w:t>
      </w:r>
    </w:p>
    <w:p w:rsidR="00605F2C" w:rsidRPr="00011E0E" w:rsidRDefault="00605F2C" w:rsidP="00605F2C">
      <w:pPr>
        <w:ind w:firstLine="709"/>
        <w:jc w:val="both"/>
        <w:rPr>
          <w:rStyle w:val="a3"/>
          <w:b/>
          <w:color w:val="auto"/>
          <w:u w:val="none"/>
        </w:rPr>
      </w:pPr>
      <w:r w:rsidRPr="00011E0E">
        <w:rPr>
          <w:b/>
        </w:rPr>
        <w:t xml:space="preserve">Для реализации права на защиту Вам необходимо обратиться в Каменск-Уральский отдел Управления Роспотребнадзора по Свердловской области с письменным заявлением которое можно принесли лично по адресу 623418, г. Каменск-Уральский, пр. Победы, 97 с 08.30 ч. до 16.00 ч. либо направить на адрес электронной почты: </w:t>
      </w:r>
      <w:hyperlink r:id="rId8" w:history="1">
        <w:r w:rsidRPr="00011E0E">
          <w:rPr>
            <w:rStyle w:val="a3"/>
            <w:b/>
            <w:color w:val="auto"/>
            <w:u w:val="none"/>
            <w:lang w:val="en-US"/>
          </w:rPr>
          <w:t>mail</w:t>
        </w:r>
        <w:r w:rsidRPr="00011E0E">
          <w:rPr>
            <w:rStyle w:val="a3"/>
            <w:b/>
            <w:color w:val="auto"/>
            <w:u w:val="none"/>
          </w:rPr>
          <w:t>_05@66.</w:t>
        </w:r>
        <w:proofErr w:type="spellStart"/>
        <w:r w:rsidRPr="00011E0E">
          <w:rPr>
            <w:rStyle w:val="a3"/>
            <w:b/>
            <w:color w:val="auto"/>
            <w:u w:val="none"/>
            <w:lang w:val="en-US"/>
          </w:rPr>
          <w:t>rospotrebnadzor</w:t>
        </w:r>
        <w:proofErr w:type="spellEnd"/>
        <w:r w:rsidRPr="00011E0E">
          <w:rPr>
            <w:rStyle w:val="a3"/>
            <w:b/>
            <w:color w:val="auto"/>
            <w:u w:val="none"/>
          </w:rPr>
          <w:t>.</w:t>
        </w:r>
        <w:proofErr w:type="spellStart"/>
        <w:r w:rsidRPr="00011E0E">
          <w:rPr>
            <w:rStyle w:val="a3"/>
            <w:b/>
            <w:color w:val="auto"/>
            <w:u w:val="none"/>
            <w:lang w:val="en-US"/>
          </w:rPr>
          <w:t>ru</w:t>
        </w:r>
        <w:proofErr w:type="spellEnd"/>
      </w:hyperlink>
      <w:r w:rsidRPr="00011E0E">
        <w:rPr>
          <w:rStyle w:val="a3"/>
          <w:b/>
          <w:color w:val="auto"/>
          <w:u w:val="none"/>
        </w:rPr>
        <w:t xml:space="preserve"> либо воспользоваться сервисом приема обращений на сайте Управления </w:t>
      </w:r>
      <w:proofErr w:type="spellStart"/>
      <w:r w:rsidRPr="00011E0E">
        <w:rPr>
          <w:rStyle w:val="a3"/>
          <w:b/>
          <w:color w:val="auto"/>
          <w:u w:val="none"/>
        </w:rPr>
        <w:t>Роспотребнадзора</w:t>
      </w:r>
      <w:proofErr w:type="spellEnd"/>
      <w:r w:rsidRPr="00011E0E">
        <w:rPr>
          <w:rStyle w:val="a3"/>
          <w:b/>
          <w:color w:val="auto"/>
          <w:u w:val="none"/>
        </w:rPr>
        <w:t xml:space="preserve"> по Свердловской области.</w:t>
      </w:r>
    </w:p>
    <w:p w:rsidR="00C763C6" w:rsidRPr="00011E0E" w:rsidRDefault="00C763C6">
      <w:pPr>
        <w:rPr>
          <w:b/>
        </w:rPr>
      </w:pPr>
    </w:p>
    <w:sectPr w:rsidR="00C763C6" w:rsidRPr="0001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83D44"/>
    <w:multiLevelType w:val="hybridMultilevel"/>
    <w:tmpl w:val="5A8298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2C"/>
    <w:rsid w:val="00007A18"/>
    <w:rsid w:val="00011E0E"/>
    <w:rsid w:val="000B1226"/>
    <w:rsid w:val="000D4DDB"/>
    <w:rsid w:val="001019C6"/>
    <w:rsid w:val="001E7D42"/>
    <w:rsid w:val="003D12FA"/>
    <w:rsid w:val="004A5988"/>
    <w:rsid w:val="00605F2C"/>
    <w:rsid w:val="00690445"/>
    <w:rsid w:val="006B6485"/>
    <w:rsid w:val="006C79F1"/>
    <w:rsid w:val="00916EEC"/>
    <w:rsid w:val="00A41BBC"/>
    <w:rsid w:val="00B553DF"/>
    <w:rsid w:val="00B878E8"/>
    <w:rsid w:val="00C763C6"/>
    <w:rsid w:val="00DC7E85"/>
    <w:rsid w:val="00F9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05F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5F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rsid w:val="00605F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5F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1E0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E0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05F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5F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rsid w:val="00605F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5F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1E0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E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_05@66.rospotrebnadzo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71CF9FEABEB8BF39C76E278F2766102D2495BA561DFDD3D565494C7FA0DC541E6809C5E25AB7C7729C1396B6CF57FD6E103C4F7269BC2F7d8j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71CF9FEABEB8BF39C76E278F2766102D7455CA464DCDD3D565494C7FA0DC541E6809C5E25AB7C7F2FC1396B6CF57FD6E103C4F7269BC2F7d8jA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ФБУЗ</Company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Мария Алексеевна</dc:creator>
  <cp:keywords/>
  <dc:description/>
  <cp:lastModifiedBy>kna</cp:lastModifiedBy>
  <cp:revision>3</cp:revision>
  <cp:lastPrinted>2026-07-02T10:46:00Z</cp:lastPrinted>
  <dcterms:created xsi:type="dcterms:W3CDTF">2026-07-02T11:00:00Z</dcterms:created>
  <dcterms:modified xsi:type="dcterms:W3CDTF">2026-07-17T09:02:00Z</dcterms:modified>
</cp:coreProperties>
</file>