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1F2066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1F206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1F2066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691F95">
        <w:rPr>
          <w:rFonts w:ascii="Liberation Serif" w:hAnsi="Liberation Serif"/>
          <w:noProof/>
          <w:sz w:val="24"/>
          <w:szCs w:val="24"/>
        </w:rPr>
        <w:t>______________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691F95">
        <w:rPr>
          <w:rFonts w:ascii="Liberation Serif" w:hAnsi="Liberation Serif"/>
          <w:noProof/>
          <w:sz w:val="24"/>
          <w:szCs w:val="24"/>
        </w:rPr>
        <w:t>______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7932F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932FB" w:rsidRDefault="000348E6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eastAsia="Calibri" w:hAnsi="Liberation Serif" w:cs="Times New Roman"/>
          <w:b/>
          <w:sz w:val="28"/>
          <w:szCs w:val="28"/>
        </w:rPr>
        <w:t>О внесении изменений в</w:t>
      </w:r>
      <w:r w:rsidR="00976524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 </w:t>
      </w:r>
      <w:r w:rsidR="007932FB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постановление </w:t>
      </w:r>
      <w:r w:rsidR="007932FB" w:rsidRPr="007932FB">
        <w:rPr>
          <w:rFonts w:ascii="Liberation Serif" w:hAnsi="Liberation Serif"/>
          <w:b/>
          <w:sz w:val="28"/>
          <w:szCs w:val="28"/>
        </w:rPr>
        <w:t xml:space="preserve">Администрации </w:t>
      </w:r>
    </w:p>
    <w:p w:rsid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от </w:t>
      </w:r>
      <w:r w:rsidR="00691F95">
        <w:rPr>
          <w:rFonts w:ascii="Liberation Serif" w:hAnsi="Liberation Serif"/>
          <w:b/>
          <w:sz w:val="28"/>
          <w:szCs w:val="28"/>
        </w:rPr>
        <w:t>30.06.2026</w:t>
      </w:r>
      <w:r w:rsidRPr="007932FB">
        <w:rPr>
          <w:rFonts w:ascii="Liberation Serif" w:hAnsi="Liberation Serif"/>
          <w:b/>
          <w:sz w:val="28"/>
          <w:szCs w:val="28"/>
        </w:rPr>
        <w:t xml:space="preserve"> № </w:t>
      </w:r>
      <w:r w:rsidR="00691F95">
        <w:rPr>
          <w:rFonts w:ascii="Liberation Serif" w:hAnsi="Liberation Serif"/>
          <w:b/>
          <w:sz w:val="28"/>
          <w:szCs w:val="28"/>
        </w:rPr>
        <w:t>519</w:t>
      </w:r>
      <w:r w:rsidR="00EF249E">
        <w:rPr>
          <w:rFonts w:ascii="Liberation Serif" w:hAnsi="Liberation Serif"/>
          <w:b/>
          <w:sz w:val="28"/>
          <w:szCs w:val="28"/>
        </w:rPr>
        <w:t xml:space="preserve"> </w:t>
      </w:r>
    </w:p>
    <w:p w:rsidR="00691F95" w:rsidRPr="001D220F" w:rsidRDefault="007932FB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7932FB">
        <w:rPr>
          <w:rFonts w:ascii="Liberation Serif" w:hAnsi="Liberation Serif"/>
          <w:sz w:val="28"/>
          <w:szCs w:val="28"/>
        </w:rPr>
        <w:t>«</w:t>
      </w:r>
      <w:r w:rsidR="00691F95" w:rsidRPr="001D220F">
        <w:rPr>
          <w:rFonts w:ascii="Liberation Serif" w:hAnsi="Liberation Serif" w:cs="Liberation Serif"/>
          <w:sz w:val="28"/>
          <w:szCs w:val="28"/>
        </w:rPr>
        <w:t xml:space="preserve">Об организации и проведении на территории Каменск-Уральского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городского округа  информационно-пропагандистских мероприятий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по разъяснению сущности терроризма и его общественной опасности,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а также формированию у граждан неприятия идеологии терроризма, 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в том числе путем распространения информационных материалов,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печатной продукции, проведения разъяснительной работы </w:t>
      </w:r>
    </w:p>
    <w:p w:rsidR="00452A72" w:rsidRPr="007932FB" w:rsidRDefault="00691F95" w:rsidP="00691F95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691F95">
        <w:rPr>
          <w:rFonts w:ascii="Liberation Serif" w:hAnsi="Liberation Serif" w:cs="Liberation Serif"/>
          <w:b/>
          <w:sz w:val="28"/>
          <w:szCs w:val="28"/>
        </w:rPr>
        <w:t>и иных мероприятий</w:t>
      </w:r>
      <w:r w:rsidR="007932FB" w:rsidRPr="007932FB">
        <w:rPr>
          <w:rFonts w:ascii="Liberation Serif" w:hAnsi="Liberation Serif"/>
          <w:b/>
          <w:sz w:val="28"/>
          <w:szCs w:val="28"/>
        </w:rPr>
        <w:t>»</w:t>
      </w:r>
    </w:p>
    <w:p w:rsidR="007932FB" w:rsidRPr="005E40FD" w:rsidRDefault="007932FB" w:rsidP="007932FB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651AD0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 xml:space="preserve">Российской Федерации», от 06 марта 2006 года № 35-ФЗ «О противодействии терроризму», </w:t>
      </w:r>
      <w:r w:rsidR="00691F95">
        <w:rPr>
          <w:rFonts w:ascii="Liberation Serif" w:hAnsi="Liberation Serif"/>
          <w:sz w:val="28"/>
          <w:szCs w:val="28"/>
        </w:rPr>
        <w:t>во исполнение подпункта 7.4.1 пункта 7</w:t>
      </w:r>
      <w:r w:rsidR="00691F95" w:rsidRPr="009A2AFD">
        <w:rPr>
          <w:rFonts w:ascii="Liberation Serif" w:hAnsi="Liberation Serif"/>
          <w:sz w:val="28"/>
          <w:szCs w:val="28"/>
        </w:rPr>
        <w:t xml:space="preserve"> </w:t>
      </w:r>
      <w:r w:rsidR="00691F95">
        <w:rPr>
          <w:rFonts w:ascii="Liberation Serif" w:hAnsi="Liberation Serif"/>
          <w:sz w:val="28"/>
          <w:szCs w:val="28"/>
        </w:rPr>
        <w:t xml:space="preserve">раздела </w:t>
      </w:r>
      <w:r w:rsidR="00691F95" w:rsidRPr="00A146FF">
        <w:rPr>
          <w:rFonts w:ascii="Liberation Serif" w:hAnsi="Liberation Serif"/>
          <w:sz w:val="28"/>
          <w:szCs w:val="28"/>
        </w:rPr>
        <w:t>I</w:t>
      </w:r>
      <w:r w:rsidR="00691F95">
        <w:rPr>
          <w:rFonts w:ascii="Liberation Serif" w:hAnsi="Liberation Serif"/>
          <w:sz w:val="28"/>
          <w:szCs w:val="28"/>
          <w:lang w:val="en-US"/>
        </w:rPr>
        <w:t>I</w:t>
      </w:r>
      <w:r w:rsidR="00691F95" w:rsidRPr="009A2AFD">
        <w:rPr>
          <w:rFonts w:ascii="Liberation Serif" w:hAnsi="Liberation Serif"/>
          <w:sz w:val="28"/>
          <w:szCs w:val="28"/>
        </w:rPr>
        <w:t xml:space="preserve"> решени</w:t>
      </w:r>
      <w:r w:rsidR="00691F95">
        <w:rPr>
          <w:rFonts w:ascii="Liberation Serif" w:hAnsi="Liberation Serif"/>
          <w:sz w:val="28"/>
          <w:szCs w:val="28"/>
        </w:rPr>
        <w:t>я</w:t>
      </w:r>
      <w:r w:rsidR="00691F95" w:rsidRPr="009A2AFD">
        <w:rPr>
          <w:rFonts w:ascii="Liberation Serif" w:hAnsi="Liberation Serif"/>
          <w:sz w:val="28"/>
          <w:szCs w:val="28"/>
        </w:rPr>
        <w:t xml:space="preserve"> </w:t>
      </w:r>
      <w:r w:rsidR="00691F95">
        <w:rPr>
          <w:rFonts w:ascii="Liberation Serif" w:hAnsi="Liberation Serif"/>
          <w:sz w:val="28"/>
          <w:szCs w:val="28"/>
        </w:rPr>
        <w:t xml:space="preserve">совместного заседания </w:t>
      </w:r>
      <w:r w:rsidR="00691F95" w:rsidRPr="009A2AFD">
        <w:rPr>
          <w:rFonts w:ascii="Liberation Serif" w:hAnsi="Liberation Serif"/>
          <w:sz w:val="28"/>
          <w:szCs w:val="28"/>
        </w:rPr>
        <w:t xml:space="preserve">антитеррористической комиссии в Свердловской области </w:t>
      </w:r>
      <w:r w:rsidR="00691F95">
        <w:rPr>
          <w:rFonts w:ascii="Liberation Serif" w:hAnsi="Liberation Serif"/>
          <w:sz w:val="28"/>
          <w:szCs w:val="28"/>
        </w:rPr>
        <w:t xml:space="preserve">и оперативного штаба в Свердловской области </w:t>
      </w:r>
      <w:r w:rsidR="00691F95" w:rsidRPr="009A2AFD">
        <w:rPr>
          <w:rFonts w:ascii="Liberation Serif" w:hAnsi="Liberation Serif"/>
          <w:sz w:val="28"/>
          <w:szCs w:val="28"/>
        </w:rPr>
        <w:t xml:space="preserve">от </w:t>
      </w:r>
      <w:r w:rsidR="00691F95">
        <w:rPr>
          <w:rFonts w:ascii="Liberation Serif" w:hAnsi="Liberation Serif"/>
          <w:sz w:val="28"/>
          <w:szCs w:val="28"/>
        </w:rPr>
        <w:t>27 апреля 2026 года</w:t>
      </w:r>
      <w:r w:rsidR="00691F95" w:rsidRPr="009A2AFD">
        <w:rPr>
          <w:rFonts w:ascii="Liberation Serif" w:hAnsi="Liberation Serif"/>
          <w:sz w:val="28"/>
          <w:szCs w:val="28"/>
        </w:rPr>
        <w:t xml:space="preserve"> (протокол от </w:t>
      </w:r>
      <w:r w:rsidR="00691F95">
        <w:rPr>
          <w:rFonts w:ascii="Liberation Serif" w:hAnsi="Liberation Serif"/>
          <w:sz w:val="28"/>
          <w:szCs w:val="28"/>
        </w:rPr>
        <w:t>29.04.2026</w:t>
      </w:r>
      <w:r w:rsidR="00691F95" w:rsidRPr="009A2AFD">
        <w:rPr>
          <w:rFonts w:ascii="Liberation Serif" w:hAnsi="Liberation Serif"/>
          <w:sz w:val="28"/>
          <w:szCs w:val="28"/>
        </w:rPr>
        <w:t xml:space="preserve"> №</w:t>
      </w:r>
      <w:r w:rsidR="00691F95">
        <w:rPr>
          <w:rFonts w:ascii="Liberation Serif" w:hAnsi="Liberation Serif"/>
          <w:sz w:val="28"/>
          <w:szCs w:val="28"/>
        </w:rPr>
        <w:t xml:space="preserve"> 3</w:t>
      </w:r>
      <w:r w:rsidR="00691F95" w:rsidRPr="009A2AFD">
        <w:rPr>
          <w:rFonts w:ascii="Liberation Serif" w:hAnsi="Liberation Serif"/>
          <w:sz w:val="28"/>
          <w:szCs w:val="28"/>
        </w:rPr>
        <w:t>)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F95" w:rsidRDefault="007932FB" w:rsidP="00651AD0">
      <w:pPr>
        <w:tabs>
          <w:tab w:val="left" w:pos="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F7C06">
        <w:rPr>
          <w:rFonts w:ascii="Liberation Serif" w:hAnsi="Liberation Serif"/>
          <w:sz w:val="28"/>
          <w:szCs w:val="28"/>
        </w:rPr>
        <w:t>1</w:t>
      </w:r>
      <w:r w:rsidR="00003CE4" w:rsidRPr="004F7C06">
        <w:rPr>
          <w:rFonts w:ascii="Liberation Serif" w:hAnsi="Liberation Serif"/>
          <w:sz w:val="28"/>
          <w:szCs w:val="28"/>
        </w:rPr>
        <w:t xml:space="preserve">. </w:t>
      </w:r>
      <w:r w:rsidR="004F7C06" w:rsidRPr="004F7C06">
        <w:rPr>
          <w:rFonts w:ascii="Liberation Serif" w:hAnsi="Liberation Serif"/>
          <w:sz w:val="28"/>
          <w:szCs w:val="28"/>
        </w:rPr>
        <w:t xml:space="preserve">Внести </w:t>
      </w:r>
      <w:r w:rsidR="00691F95">
        <w:rPr>
          <w:rFonts w:ascii="Liberation Serif" w:hAnsi="Liberation Serif"/>
          <w:sz w:val="28"/>
          <w:szCs w:val="28"/>
        </w:rPr>
        <w:t xml:space="preserve">следующие </w:t>
      </w:r>
      <w:r w:rsidR="004F7C06" w:rsidRPr="004F7C06">
        <w:rPr>
          <w:rFonts w:ascii="Liberation Serif" w:hAnsi="Liberation Serif"/>
          <w:sz w:val="28"/>
          <w:szCs w:val="28"/>
        </w:rPr>
        <w:t xml:space="preserve">изменения в </w:t>
      </w:r>
      <w:r w:rsidR="00691F95">
        <w:rPr>
          <w:rFonts w:ascii="Liberation Serif" w:hAnsi="Liberation Serif"/>
          <w:sz w:val="28"/>
          <w:szCs w:val="28"/>
        </w:rPr>
        <w:t xml:space="preserve">Положение </w:t>
      </w:r>
      <w:r w:rsidR="00691F95" w:rsidRPr="00691F95">
        <w:rPr>
          <w:rFonts w:ascii="Liberation Serif" w:hAnsi="Liberation Serif"/>
          <w:sz w:val="28"/>
          <w:szCs w:val="28"/>
        </w:rPr>
        <w:t>об организации и проведении на территории Каменск-Уральского городского округа 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утвержденное постановлением Администрации</w:t>
      </w:r>
      <w:r w:rsidR="00691F95">
        <w:rPr>
          <w:rFonts w:ascii="Liberation Serif" w:hAnsi="Liberation Serif"/>
          <w:sz w:val="28"/>
          <w:szCs w:val="28"/>
        </w:rPr>
        <w:t xml:space="preserve"> </w:t>
      </w:r>
      <w:r w:rsidR="00691F95" w:rsidRPr="00691F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691F95">
        <w:rPr>
          <w:rFonts w:ascii="Liberation Serif" w:hAnsi="Liberation Serif"/>
          <w:sz w:val="28"/>
          <w:szCs w:val="28"/>
        </w:rPr>
        <w:t xml:space="preserve"> </w:t>
      </w:r>
      <w:r w:rsidR="00691F95" w:rsidRPr="00691F95">
        <w:rPr>
          <w:rFonts w:ascii="Liberation Serif" w:hAnsi="Liberation Serif"/>
          <w:sz w:val="28"/>
          <w:szCs w:val="28"/>
        </w:rPr>
        <w:t xml:space="preserve">от 30.06.2025 № 519 </w:t>
      </w:r>
      <w:r w:rsidR="00691F95" w:rsidRPr="001D220F">
        <w:rPr>
          <w:rFonts w:ascii="Liberation Serif" w:hAnsi="Liberation Serif" w:cs="Liberation Serif"/>
          <w:sz w:val="28"/>
          <w:szCs w:val="28"/>
        </w:rPr>
        <w:t>«Об организации и проведении на территории Каменск-Уральского городского округа 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терроризма»</w:t>
      </w:r>
      <w:r w:rsidR="00691F95">
        <w:rPr>
          <w:rFonts w:ascii="Liberation Serif" w:hAnsi="Liberation Serif" w:cs="Liberation Serif"/>
          <w:sz w:val="28"/>
          <w:szCs w:val="28"/>
        </w:rPr>
        <w:t xml:space="preserve"> (далее – Положение):</w:t>
      </w:r>
    </w:p>
    <w:p w:rsidR="00691F95" w:rsidRDefault="00691F95" w:rsidP="00651AD0">
      <w:pPr>
        <w:tabs>
          <w:tab w:val="left" w:pos="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пункт 6 Положения изложить в следующей редакции: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6. Основными направлениями проведения информационно-пропагандистских мероприятий по разъяснению сущности терроризма и его общественной опасности, а также формированию у граждан неприятия </w:t>
      </w:r>
      <w:r w:rsidRPr="001D220F">
        <w:rPr>
          <w:rFonts w:ascii="Liberation Serif" w:hAnsi="Liberation Serif" w:cs="Liberation Serif"/>
          <w:sz w:val="28"/>
          <w:szCs w:val="28"/>
        </w:rPr>
        <w:lastRenderedPageBreak/>
        <w:t>идеологии терроризма на территории Каменск-Уральского городского округа являются: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>1) участие в проведении мониторинга местных печатных и электронных средств массовой информации, социальных сетей информационно-телекоммуникационной сети Интернет с целью выявления негативных социальных явлений и ситуаций на территории Каменск-Уральского городского округа;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2) </w:t>
      </w:r>
      <w:r w:rsidR="00651AD0">
        <w:rPr>
          <w:rFonts w:ascii="Liberation Serif" w:hAnsi="Liberation Serif" w:cs="Liberation Serif"/>
          <w:sz w:val="28"/>
          <w:szCs w:val="28"/>
        </w:rPr>
        <w:t xml:space="preserve"> </w:t>
      </w:r>
      <w:r w:rsidRPr="001D220F">
        <w:rPr>
          <w:rFonts w:ascii="Liberation Serif" w:hAnsi="Liberation Serif" w:cs="Liberation Serif"/>
          <w:sz w:val="28"/>
          <w:szCs w:val="28"/>
        </w:rPr>
        <w:t>проведение профилактических мероприятий с различными категориями граждан (тематических лекций, семинаров и викторин, кинопоказов, театрализованных постановок, встреч с лидерами общественного мнения), направленных на разъяснение преступной сущности терроризма, информировании об ответственности за совершение преступлений террористической направленности;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>3) организация подготовки и своевременного распространения востребованного у населения антитеррористического контента, нацеленного на формирование негативного отношения к терроризму, украинскому национализму и неонацизму, а также неприятие идей массовых убийств, разъяснение социальной значимости профилактической деятельности органов власти и популяризации лиц, отличившихся в борьбе с терроризмом;</w:t>
      </w:r>
    </w:p>
    <w:p w:rsidR="00691F95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91F95">
        <w:rPr>
          <w:rFonts w:ascii="Liberation Serif" w:hAnsi="Liberation Serif" w:cs="Liberation Serif"/>
          <w:sz w:val="28"/>
          <w:szCs w:val="28"/>
        </w:rPr>
        <w:t xml:space="preserve">4) </w:t>
      </w:r>
      <w:r w:rsidRPr="001D220F">
        <w:rPr>
          <w:rFonts w:ascii="Liberation Serif" w:hAnsi="Liberation Serif" w:cs="Liberation Serif"/>
          <w:sz w:val="28"/>
          <w:szCs w:val="28"/>
        </w:rPr>
        <w:t>обеспечение функционирования раздела «Профилактика терроризма, минимизация и (или) ликвидация последствий его проявлений» на официальном портале  Каменск-Уральского городского округа, сайтах органов местного самоуправления «Управление образования Каменск-Уральского городского округа», «Управление культуры Каменск-Уральского городского округа» и «Управление по физической культуре и спорту Каменск-Уральского городского округа» и подведомственных им учреждений.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691F95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836F6F">
        <w:rPr>
          <w:rFonts w:ascii="Liberation Serif" w:hAnsi="Liberation Serif" w:cs="Liberation Serif"/>
          <w:sz w:val="28"/>
          <w:szCs w:val="28"/>
        </w:rPr>
        <w:t xml:space="preserve">подпункт 10 пункта 7 Положения </w:t>
      </w:r>
      <w:r w:rsidR="00651AD0">
        <w:rPr>
          <w:rFonts w:ascii="Liberation Serif" w:hAnsi="Liberation Serif" w:cs="Liberation Serif"/>
          <w:sz w:val="28"/>
          <w:szCs w:val="28"/>
        </w:rPr>
        <w:t>признать утратившим силу.</w:t>
      </w:r>
    </w:p>
    <w:p w:rsidR="00651AD0" w:rsidRPr="001D220F" w:rsidRDefault="00651AD0" w:rsidP="00651AD0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2</w:t>
      </w:r>
      <w:r w:rsidRPr="001D220F">
        <w:rPr>
          <w:rFonts w:ascii="Liberation Serif" w:hAnsi="Liberation Serif" w:cs="Liberation Serif"/>
          <w:b w:val="0"/>
          <w:sz w:val="28"/>
          <w:szCs w:val="28"/>
        </w:rPr>
        <w:t xml:space="preserve">. </w:t>
      </w:r>
      <w:r w:rsidRPr="00E91B18">
        <w:rPr>
          <w:rFonts w:ascii="Liberation Serif" w:hAnsi="Liberation Serif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Pr="001D220F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651AD0" w:rsidRPr="001D220F" w:rsidRDefault="00651AD0" w:rsidP="00651AD0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1D220F">
        <w:rPr>
          <w:rFonts w:ascii="Liberation Serif" w:hAnsi="Liberation Serif" w:cs="Liberation Serif"/>
          <w:sz w:val="28"/>
          <w:szCs w:val="28"/>
        </w:rPr>
        <w:t>. Контроль за выполнением настоящего постановления возложить                         на  руководителя аппарата Администрации городского округа Ялунина А.В.</w:t>
      </w:r>
    </w:p>
    <w:p w:rsidR="00651AD0" w:rsidRDefault="00651AD0" w:rsidP="00651AD0">
      <w:pPr>
        <w:ind w:firstLine="567"/>
        <w:rPr>
          <w:rFonts w:ascii="Liberation Serif" w:hAnsi="Liberation Serif" w:cs="Liberation Serif"/>
          <w:sz w:val="28"/>
          <w:szCs w:val="28"/>
        </w:rPr>
      </w:pPr>
    </w:p>
    <w:p w:rsidR="00651AD0" w:rsidRPr="001D220F" w:rsidRDefault="00651AD0" w:rsidP="00651AD0">
      <w:pPr>
        <w:rPr>
          <w:rFonts w:ascii="Liberation Serif" w:hAnsi="Liberation Serif" w:cs="Liberation Serif"/>
          <w:sz w:val="28"/>
          <w:szCs w:val="28"/>
        </w:rPr>
      </w:pPr>
    </w:p>
    <w:p w:rsidR="00651AD0" w:rsidRPr="001D220F" w:rsidRDefault="00651AD0" w:rsidP="00651AD0">
      <w:pPr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1D220F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                 А.А. Герасимов</w:t>
      </w:r>
    </w:p>
    <w:p w:rsidR="00651AD0" w:rsidRDefault="00651AD0" w:rsidP="00651AD0">
      <w:pPr>
        <w:ind w:left="5812"/>
        <w:rPr>
          <w:rFonts w:ascii="Liberation Serif" w:hAnsi="Liberation Serif" w:cs="Liberation Serif"/>
          <w:sz w:val="28"/>
          <w:szCs w:val="28"/>
        </w:rPr>
      </w:pPr>
    </w:p>
    <w:p w:rsidR="00691F95" w:rsidRDefault="00691F95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sectPr w:rsidR="00691F95" w:rsidSect="00003CE4">
      <w:headerReference w:type="default" r:id="rId9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8E8" w:rsidRDefault="009028E8" w:rsidP="00100AB0">
      <w:r>
        <w:separator/>
      </w:r>
    </w:p>
  </w:endnote>
  <w:endnote w:type="continuationSeparator" w:id="1">
    <w:p w:rsidR="009028E8" w:rsidRDefault="009028E8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8E8" w:rsidRDefault="009028E8" w:rsidP="00100AB0">
      <w:r>
        <w:separator/>
      </w:r>
    </w:p>
  </w:footnote>
  <w:footnote w:type="continuationSeparator" w:id="1">
    <w:p w:rsidR="009028E8" w:rsidRDefault="009028E8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1F2066">
        <w:pPr>
          <w:pStyle w:val="a9"/>
          <w:jc w:val="center"/>
        </w:pPr>
        <w:fldSimple w:instr=" PAGE   \* MERGEFORMAT ">
          <w:r w:rsidR="00836F6F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11B7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1F2066"/>
    <w:rsid w:val="00201EF4"/>
    <w:rsid w:val="00204C4D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E7F2D"/>
    <w:rsid w:val="003F6459"/>
    <w:rsid w:val="00414561"/>
    <w:rsid w:val="00416D08"/>
    <w:rsid w:val="00426E3C"/>
    <w:rsid w:val="00452A72"/>
    <w:rsid w:val="00455770"/>
    <w:rsid w:val="00466227"/>
    <w:rsid w:val="004742BA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4F7C06"/>
    <w:rsid w:val="00503E60"/>
    <w:rsid w:val="0050799F"/>
    <w:rsid w:val="005347E8"/>
    <w:rsid w:val="005361B7"/>
    <w:rsid w:val="00536788"/>
    <w:rsid w:val="00560F0F"/>
    <w:rsid w:val="005624DB"/>
    <w:rsid w:val="00564EBB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51AD0"/>
    <w:rsid w:val="0066161C"/>
    <w:rsid w:val="00662168"/>
    <w:rsid w:val="00663DC2"/>
    <w:rsid w:val="00664FE5"/>
    <w:rsid w:val="0069113F"/>
    <w:rsid w:val="00691F95"/>
    <w:rsid w:val="006A69E6"/>
    <w:rsid w:val="006B30C2"/>
    <w:rsid w:val="006C3B52"/>
    <w:rsid w:val="006C4DB1"/>
    <w:rsid w:val="006C6C5E"/>
    <w:rsid w:val="006D3C28"/>
    <w:rsid w:val="006D6B13"/>
    <w:rsid w:val="00702165"/>
    <w:rsid w:val="00717717"/>
    <w:rsid w:val="00720985"/>
    <w:rsid w:val="00736486"/>
    <w:rsid w:val="007465B6"/>
    <w:rsid w:val="0077711E"/>
    <w:rsid w:val="00790EC6"/>
    <w:rsid w:val="007932FB"/>
    <w:rsid w:val="007A2D1F"/>
    <w:rsid w:val="007A7BFE"/>
    <w:rsid w:val="007B1EB6"/>
    <w:rsid w:val="007B482F"/>
    <w:rsid w:val="007D364D"/>
    <w:rsid w:val="007E586A"/>
    <w:rsid w:val="007E6EA3"/>
    <w:rsid w:val="007F4614"/>
    <w:rsid w:val="007F79D4"/>
    <w:rsid w:val="00800D93"/>
    <w:rsid w:val="008167CA"/>
    <w:rsid w:val="0083594B"/>
    <w:rsid w:val="00836F6F"/>
    <w:rsid w:val="00871148"/>
    <w:rsid w:val="00896CBC"/>
    <w:rsid w:val="008B12C1"/>
    <w:rsid w:val="008C0E41"/>
    <w:rsid w:val="008D104B"/>
    <w:rsid w:val="008E4778"/>
    <w:rsid w:val="008E4C6C"/>
    <w:rsid w:val="008F3857"/>
    <w:rsid w:val="009028E8"/>
    <w:rsid w:val="0090429F"/>
    <w:rsid w:val="0094331A"/>
    <w:rsid w:val="00944D90"/>
    <w:rsid w:val="00947E72"/>
    <w:rsid w:val="00956960"/>
    <w:rsid w:val="00973CE1"/>
    <w:rsid w:val="00975A1C"/>
    <w:rsid w:val="00976524"/>
    <w:rsid w:val="00991FD3"/>
    <w:rsid w:val="009922CA"/>
    <w:rsid w:val="0099432E"/>
    <w:rsid w:val="009A7815"/>
    <w:rsid w:val="009B25BA"/>
    <w:rsid w:val="009E4FB4"/>
    <w:rsid w:val="00A01169"/>
    <w:rsid w:val="00A1076A"/>
    <w:rsid w:val="00A140AF"/>
    <w:rsid w:val="00A215E6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21F8"/>
    <w:rsid w:val="00B13C0A"/>
    <w:rsid w:val="00B15CEB"/>
    <w:rsid w:val="00B26D29"/>
    <w:rsid w:val="00B4127A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F3A33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249E"/>
    <w:rsid w:val="00EF4773"/>
    <w:rsid w:val="00F129BF"/>
    <w:rsid w:val="00F169EB"/>
    <w:rsid w:val="00F4042A"/>
    <w:rsid w:val="00F50431"/>
    <w:rsid w:val="00F67888"/>
    <w:rsid w:val="00F85480"/>
    <w:rsid w:val="00F85F86"/>
    <w:rsid w:val="00F974D4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664F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C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  <w:style w:type="paragraph" w:customStyle="1" w:styleId="ConsPlusTitle">
    <w:name w:val="ConsPlusTitle"/>
    <w:rsid w:val="00691F9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4</cp:revision>
  <cp:lastPrinted>2026-06-18T05:16:00Z</cp:lastPrinted>
  <dcterms:created xsi:type="dcterms:W3CDTF">2026-06-18T05:21:00Z</dcterms:created>
  <dcterms:modified xsi:type="dcterms:W3CDTF">2026-06-18T06:56:00Z</dcterms:modified>
</cp:coreProperties>
</file>