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98" w:rsidRPr="00354878" w:rsidRDefault="00E17F80" w:rsidP="00133698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  <w:r w:rsidRPr="00354878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3351D6" wp14:editId="15D75C1B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21665" cy="815340"/>
                <wp:effectExtent l="0" t="0" r="0" b="381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1C" w:rsidRDefault="005E3C1C" w:rsidP="004C3D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322984" wp14:editId="7C6F5D6E">
                                  <wp:extent cx="428625" cy="723900"/>
                                  <wp:effectExtent l="0" t="0" r="9525" b="0"/>
                                  <wp:docPr id="4" name="Рисунок 1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8.95pt;height:64.2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" filled="f" stroked="f">
                <v:textbox style="mso-fit-shape-to-text:t">
                  <w:txbxContent>
                    <w:p w:rsidR="005E3C1C" w:rsidRDefault="005E3C1C" w:rsidP="004C3D72">
                      <w:r>
                        <w:rPr>
                          <w:noProof/>
                        </w:rPr>
                        <w:drawing>
                          <wp:inline distT="0" distB="0" distL="0" distR="0" wp14:anchorId="01322984" wp14:editId="7C6F5D6E">
                            <wp:extent cx="428625" cy="723900"/>
                            <wp:effectExtent l="0" t="0" r="9525" b="0"/>
                            <wp:docPr id="4" name="Рисунок 1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33698" w:rsidRPr="00354878" w:rsidRDefault="00133698" w:rsidP="00133698">
      <w:pPr>
        <w:pStyle w:val="1"/>
        <w:ind w:left="5387"/>
        <w:jc w:val="left"/>
        <w:rPr>
          <w:rFonts w:ascii="Liberation Serif" w:hAnsi="Liberation Serif"/>
          <w:bCs/>
          <w:iCs w:val="0"/>
          <w:sz w:val="24"/>
        </w:rPr>
      </w:pPr>
    </w:p>
    <w:p w:rsidR="00133698" w:rsidRPr="00354878" w:rsidRDefault="00133698" w:rsidP="00133698">
      <w:pPr>
        <w:jc w:val="center"/>
        <w:rPr>
          <w:rFonts w:ascii="Liberation Serif" w:hAnsi="Liberation Serif"/>
          <w:b/>
          <w:sz w:val="28"/>
        </w:rPr>
      </w:pPr>
    </w:p>
    <w:p w:rsidR="00956960" w:rsidRPr="00354878" w:rsidRDefault="00956960" w:rsidP="00133698">
      <w:pPr>
        <w:jc w:val="center"/>
        <w:rPr>
          <w:rFonts w:ascii="Liberation Serif" w:hAnsi="Liberation Serif"/>
          <w:b/>
          <w:sz w:val="24"/>
        </w:rPr>
      </w:pPr>
      <w:bookmarkStart w:id="0" w:name="_GoBack"/>
    </w:p>
    <w:p w:rsidR="00956960" w:rsidRPr="00354878" w:rsidRDefault="00956960" w:rsidP="00133698">
      <w:pPr>
        <w:jc w:val="center"/>
        <w:rPr>
          <w:rFonts w:ascii="Liberation Serif" w:hAnsi="Liberation Serif"/>
          <w:b/>
          <w:sz w:val="24"/>
        </w:rPr>
      </w:pPr>
    </w:p>
    <w:p w:rsidR="00133698" w:rsidRPr="00354878" w:rsidRDefault="00133698" w:rsidP="00FD7DEC">
      <w:pPr>
        <w:spacing w:before="120"/>
        <w:jc w:val="center"/>
        <w:rPr>
          <w:rFonts w:ascii="Liberation Serif" w:hAnsi="Liberation Serif"/>
          <w:b/>
          <w:sz w:val="24"/>
        </w:rPr>
      </w:pPr>
      <w:r w:rsidRPr="00354878">
        <w:rPr>
          <w:rFonts w:ascii="Liberation Serif" w:hAnsi="Liberation Serif"/>
          <w:b/>
          <w:sz w:val="24"/>
        </w:rPr>
        <w:t>СВЕРДЛОВСКАЯ ОБЛАСТЬ</w:t>
      </w:r>
    </w:p>
    <w:p w:rsidR="00133698" w:rsidRPr="00354878" w:rsidRDefault="004F1BF0" w:rsidP="00133698">
      <w:pPr>
        <w:spacing w:line="233" w:lineRule="auto"/>
        <w:jc w:val="center"/>
        <w:rPr>
          <w:rFonts w:ascii="Liberation Serif" w:hAnsi="Liberation Serif"/>
          <w:b/>
          <w:sz w:val="24"/>
        </w:rPr>
      </w:pPr>
      <w:r w:rsidRPr="00354878">
        <w:rPr>
          <w:rFonts w:ascii="Liberation Serif" w:hAnsi="Liberation Serif"/>
          <w:b/>
          <w:sz w:val="24"/>
        </w:rPr>
        <w:t>АДМИНИСТРАЦИЯ КАМЕНСК-УРАЛЬСКОГО ГОРОДСКОГО ОКРУГА</w:t>
      </w:r>
    </w:p>
    <w:p w:rsidR="00133698" w:rsidRPr="00354878" w:rsidRDefault="00133698" w:rsidP="00133698">
      <w:pPr>
        <w:spacing w:before="40" w:line="233" w:lineRule="auto"/>
        <w:jc w:val="center"/>
        <w:rPr>
          <w:rFonts w:ascii="Liberation Serif" w:hAnsi="Liberation Serif"/>
          <w:b/>
          <w:spacing w:val="50"/>
          <w:sz w:val="32"/>
        </w:rPr>
      </w:pPr>
      <w:r w:rsidRPr="00354878">
        <w:rPr>
          <w:rFonts w:ascii="Liberation Serif" w:hAnsi="Liberation Serif"/>
          <w:b/>
          <w:spacing w:val="50"/>
          <w:sz w:val="32"/>
        </w:rPr>
        <w:t>ПОСТАНОВЛЕНИЕ</w:t>
      </w:r>
    </w:p>
    <w:p w:rsidR="00133698" w:rsidRPr="00354878" w:rsidRDefault="00E17F80" w:rsidP="00133698">
      <w:pPr>
        <w:spacing w:before="400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0" allowOverlap="1" wp14:anchorId="01F537BA" wp14:editId="37678BB9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1714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sH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GG+7Bx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133698" w:rsidRPr="00354878">
        <w:rPr>
          <w:rFonts w:ascii="Liberation Serif" w:hAnsi="Liberation Serif"/>
          <w:sz w:val="28"/>
          <w:szCs w:val="28"/>
        </w:rPr>
        <w:t xml:space="preserve">от </w:t>
      </w:r>
      <w:r w:rsidR="0042347A">
        <w:rPr>
          <w:rFonts w:ascii="Liberation Serif" w:hAnsi="Liberation Serif"/>
          <w:sz w:val="28"/>
          <w:szCs w:val="28"/>
        </w:rPr>
        <w:t xml:space="preserve">11.06.2026 </w:t>
      </w:r>
      <w:r w:rsidR="00953E99" w:rsidRPr="00354878">
        <w:rPr>
          <w:rFonts w:ascii="Liberation Serif" w:hAnsi="Liberation Serif"/>
          <w:sz w:val="28"/>
          <w:szCs w:val="28"/>
        </w:rPr>
        <w:t>№</w:t>
      </w:r>
      <w:r w:rsidR="0042347A">
        <w:rPr>
          <w:rFonts w:ascii="Liberation Serif" w:hAnsi="Liberation Serif"/>
          <w:sz w:val="28"/>
          <w:szCs w:val="28"/>
        </w:rPr>
        <w:t xml:space="preserve"> 403</w:t>
      </w:r>
      <w:r w:rsidR="0065191D" w:rsidRPr="00354878">
        <w:rPr>
          <w:rFonts w:ascii="Liberation Serif" w:hAnsi="Liberation Serif"/>
          <w:sz w:val="28"/>
          <w:szCs w:val="28"/>
        </w:rPr>
        <w:t xml:space="preserve"> </w:t>
      </w:r>
      <w:r w:rsidR="007A0AA6" w:rsidRPr="00354878">
        <w:rPr>
          <w:rFonts w:ascii="Liberation Serif" w:hAnsi="Liberation Serif"/>
          <w:sz w:val="28"/>
          <w:szCs w:val="28"/>
        </w:rPr>
        <w:t xml:space="preserve"> </w:t>
      </w:r>
      <w:r w:rsidR="009778FE" w:rsidRPr="00354878">
        <w:rPr>
          <w:rFonts w:ascii="Liberation Serif" w:hAnsi="Liberation Serif"/>
          <w:sz w:val="28"/>
          <w:szCs w:val="28"/>
        </w:rPr>
        <w:t xml:space="preserve"> </w:t>
      </w:r>
      <w:r w:rsidR="00A81E40" w:rsidRPr="00354878">
        <w:rPr>
          <w:rFonts w:ascii="Liberation Serif" w:hAnsi="Liberation Serif"/>
          <w:sz w:val="28"/>
          <w:szCs w:val="28"/>
        </w:rPr>
        <w:t xml:space="preserve"> </w:t>
      </w:r>
      <w:r w:rsidR="00133698" w:rsidRPr="00354878">
        <w:rPr>
          <w:rFonts w:ascii="Liberation Serif" w:hAnsi="Liberation Serif"/>
          <w:sz w:val="28"/>
          <w:szCs w:val="28"/>
        </w:rPr>
        <w:t xml:space="preserve"> </w:t>
      </w:r>
    </w:p>
    <w:p w:rsidR="00133698" w:rsidRPr="00354878" w:rsidRDefault="00133698" w:rsidP="00133698">
      <w:pPr>
        <w:rPr>
          <w:rFonts w:ascii="Liberation Serif" w:hAnsi="Liberation Serif"/>
          <w:sz w:val="28"/>
          <w:szCs w:val="28"/>
        </w:rPr>
      </w:pPr>
    </w:p>
    <w:p w:rsidR="00C24E7F" w:rsidRPr="00354878" w:rsidRDefault="00122D65" w:rsidP="00122D65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354878">
        <w:rPr>
          <w:rFonts w:ascii="Liberation Serif" w:hAnsi="Liberation Serif"/>
          <w:b/>
          <w:sz w:val="28"/>
          <w:szCs w:val="28"/>
        </w:rPr>
        <w:t xml:space="preserve">Об утверждении плана мероприятий («дорожной карты») </w:t>
      </w:r>
    </w:p>
    <w:p w:rsidR="00EF39C4" w:rsidRPr="00354878" w:rsidRDefault="00122D65" w:rsidP="00122D65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354878">
        <w:rPr>
          <w:rFonts w:ascii="Liberation Serif" w:hAnsi="Liberation Serif"/>
          <w:b/>
          <w:sz w:val="28"/>
          <w:szCs w:val="28"/>
        </w:rPr>
        <w:t>по содействию развитию конкуренции в Каменск-Уральск</w:t>
      </w:r>
      <w:r w:rsidR="00C24E7F" w:rsidRPr="00354878">
        <w:rPr>
          <w:rFonts w:ascii="Liberation Serif" w:hAnsi="Liberation Serif"/>
          <w:b/>
          <w:sz w:val="28"/>
          <w:szCs w:val="28"/>
        </w:rPr>
        <w:t>ом городском округе н</w:t>
      </w:r>
      <w:r w:rsidRPr="00354878">
        <w:rPr>
          <w:rFonts w:ascii="Liberation Serif" w:hAnsi="Liberation Serif"/>
          <w:b/>
          <w:sz w:val="28"/>
          <w:szCs w:val="28"/>
        </w:rPr>
        <w:t>а период 20</w:t>
      </w:r>
      <w:r w:rsidR="00C24E7F" w:rsidRPr="00354878">
        <w:rPr>
          <w:rFonts w:ascii="Liberation Serif" w:hAnsi="Liberation Serif"/>
          <w:b/>
          <w:sz w:val="28"/>
          <w:szCs w:val="28"/>
        </w:rPr>
        <w:t>2</w:t>
      </w:r>
      <w:r w:rsidR="001A1586" w:rsidRPr="00354878">
        <w:rPr>
          <w:rFonts w:ascii="Liberation Serif" w:hAnsi="Liberation Serif"/>
          <w:b/>
          <w:sz w:val="28"/>
          <w:szCs w:val="28"/>
        </w:rPr>
        <w:t>6</w:t>
      </w:r>
      <w:r w:rsidRPr="00354878">
        <w:rPr>
          <w:rFonts w:ascii="Liberation Serif" w:hAnsi="Liberation Serif"/>
          <w:b/>
          <w:sz w:val="28"/>
          <w:szCs w:val="28"/>
        </w:rPr>
        <w:t>–20</w:t>
      </w:r>
      <w:r w:rsidR="001A1586" w:rsidRPr="00354878">
        <w:rPr>
          <w:rFonts w:ascii="Liberation Serif" w:hAnsi="Liberation Serif"/>
          <w:b/>
          <w:sz w:val="28"/>
          <w:szCs w:val="28"/>
        </w:rPr>
        <w:t>30</w:t>
      </w:r>
      <w:r w:rsidRPr="00354878">
        <w:rPr>
          <w:rFonts w:ascii="Liberation Serif" w:hAnsi="Liberation Serif"/>
          <w:b/>
          <w:sz w:val="28"/>
          <w:szCs w:val="28"/>
        </w:rPr>
        <w:t xml:space="preserve"> годов</w:t>
      </w:r>
    </w:p>
    <w:p w:rsidR="00C33069" w:rsidRPr="00354878" w:rsidRDefault="00C33069" w:rsidP="00C33069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C33069" w:rsidRPr="00354878" w:rsidRDefault="00C24E7F" w:rsidP="001A15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 xml:space="preserve">В соответствии с </w:t>
      </w:r>
      <w:r w:rsidR="001A1586" w:rsidRPr="00354878">
        <w:rPr>
          <w:rFonts w:ascii="Liberation Serif" w:hAnsi="Liberation Serif"/>
          <w:sz w:val="28"/>
          <w:szCs w:val="28"/>
        </w:rPr>
        <w:t xml:space="preserve">Указом Президента Российской Федерации от 21 декабря 2017 года № 618 «Об основных направлениях государственной политики по развитию конкуренции», стандартом развития конкуренции в субъектах Российской Федерации, утвержденным распоряжением Правительства Российской Федерации от 17.04.2019 № 768-р, </w:t>
      </w:r>
      <w:r w:rsidRPr="00354878">
        <w:rPr>
          <w:rFonts w:ascii="Liberation Serif" w:hAnsi="Liberation Serif" w:cs="Liberation Serif"/>
          <w:sz w:val="28"/>
          <w:szCs w:val="28"/>
        </w:rPr>
        <w:t>распоряжением Губернатора Свердловской области</w:t>
      </w:r>
      <w:r w:rsidR="00B83420" w:rsidRPr="00354878">
        <w:rPr>
          <w:rFonts w:ascii="Liberation Serif" w:hAnsi="Liberation Serif" w:cs="Liberation Serif"/>
          <w:sz w:val="28"/>
          <w:szCs w:val="28"/>
        </w:rPr>
        <w:t xml:space="preserve"> </w:t>
      </w:r>
      <w:r w:rsidRPr="00354878">
        <w:rPr>
          <w:rFonts w:ascii="Liberation Serif" w:hAnsi="Liberation Serif" w:cs="Liberation Serif"/>
          <w:sz w:val="28"/>
          <w:szCs w:val="28"/>
        </w:rPr>
        <w:t>от 28.</w:t>
      </w:r>
      <w:r w:rsidR="002C0097" w:rsidRPr="00354878">
        <w:rPr>
          <w:rFonts w:ascii="Liberation Serif" w:hAnsi="Liberation Serif" w:cs="Liberation Serif"/>
          <w:sz w:val="28"/>
          <w:szCs w:val="28"/>
        </w:rPr>
        <w:t>04</w:t>
      </w:r>
      <w:r w:rsidRPr="00354878">
        <w:rPr>
          <w:rFonts w:ascii="Liberation Serif" w:hAnsi="Liberation Serif" w:cs="Liberation Serif"/>
          <w:sz w:val="28"/>
          <w:szCs w:val="28"/>
        </w:rPr>
        <w:t>.202</w:t>
      </w:r>
      <w:r w:rsidR="002C0097" w:rsidRPr="00354878">
        <w:rPr>
          <w:rFonts w:ascii="Liberation Serif" w:hAnsi="Liberation Serif" w:cs="Liberation Serif"/>
          <w:sz w:val="28"/>
          <w:szCs w:val="28"/>
        </w:rPr>
        <w:t>6</w:t>
      </w:r>
      <w:r w:rsidR="001A1586" w:rsidRPr="00354878">
        <w:rPr>
          <w:rFonts w:ascii="Liberation Serif" w:hAnsi="Liberation Serif" w:cs="Liberation Serif"/>
          <w:sz w:val="28"/>
          <w:szCs w:val="28"/>
        </w:rPr>
        <w:t xml:space="preserve"> </w:t>
      </w:r>
      <w:r w:rsidRPr="00354878">
        <w:rPr>
          <w:rFonts w:ascii="Liberation Serif" w:hAnsi="Liberation Serif" w:cs="Liberation Serif"/>
          <w:sz w:val="28"/>
          <w:szCs w:val="28"/>
        </w:rPr>
        <w:t xml:space="preserve">№ </w:t>
      </w:r>
      <w:r w:rsidR="002C0097" w:rsidRPr="00354878">
        <w:rPr>
          <w:rFonts w:ascii="Liberation Serif" w:hAnsi="Liberation Serif" w:cs="Liberation Serif"/>
          <w:sz w:val="28"/>
          <w:szCs w:val="28"/>
        </w:rPr>
        <w:t>97</w:t>
      </w:r>
      <w:r w:rsidRPr="00354878">
        <w:rPr>
          <w:rFonts w:ascii="Liberation Serif" w:hAnsi="Liberation Serif" w:cs="Liberation Serif"/>
          <w:sz w:val="28"/>
          <w:szCs w:val="28"/>
        </w:rPr>
        <w:t>-РГ «Об утверждении плана мероприятий («дорожной карты») по содействию развитию конкуренции в Свердловской области на период 202</w:t>
      </w:r>
      <w:r w:rsidR="002C0097" w:rsidRPr="00354878">
        <w:rPr>
          <w:rFonts w:ascii="Liberation Serif" w:hAnsi="Liberation Serif" w:cs="Liberation Serif"/>
          <w:sz w:val="28"/>
          <w:szCs w:val="28"/>
        </w:rPr>
        <w:t>6</w:t>
      </w:r>
      <w:r w:rsidRPr="00354878">
        <w:rPr>
          <w:rFonts w:ascii="Liberation Serif" w:hAnsi="Liberation Serif" w:cs="Liberation Serif"/>
          <w:sz w:val="28"/>
          <w:szCs w:val="28"/>
        </w:rPr>
        <w:t>–20</w:t>
      </w:r>
      <w:r w:rsidR="002C0097" w:rsidRPr="00354878">
        <w:rPr>
          <w:rFonts w:ascii="Liberation Serif" w:hAnsi="Liberation Serif" w:cs="Liberation Serif"/>
          <w:sz w:val="28"/>
          <w:szCs w:val="28"/>
        </w:rPr>
        <w:t>30</w:t>
      </w:r>
      <w:r w:rsidRPr="00354878">
        <w:rPr>
          <w:rFonts w:ascii="Liberation Serif" w:hAnsi="Liberation Serif" w:cs="Liberation Serif"/>
          <w:sz w:val="28"/>
          <w:szCs w:val="28"/>
        </w:rPr>
        <w:t xml:space="preserve"> годов» </w:t>
      </w:r>
      <w:r w:rsidR="00B75C42" w:rsidRPr="00354878">
        <w:rPr>
          <w:rFonts w:ascii="Liberation Serif" w:hAnsi="Liberation Serif"/>
          <w:sz w:val="28"/>
          <w:szCs w:val="28"/>
        </w:rPr>
        <w:t>и</w:t>
      </w:r>
      <w:r w:rsidR="001223EA" w:rsidRPr="00354878">
        <w:rPr>
          <w:rFonts w:ascii="Liberation Serif" w:hAnsi="Liberation Serif"/>
          <w:sz w:val="28"/>
          <w:szCs w:val="28"/>
        </w:rPr>
        <w:t xml:space="preserve"> </w:t>
      </w:r>
      <w:r w:rsidR="00122D65" w:rsidRPr="00354878">
        <w:rPr>
          <w:rFonts w:ascii="Liberation Serif" w:eastAsia="Calibri" w:hAnsi="Liberation Serif"/>
          <w:sz w:val="28"/>
          <w:szCs w:val="28"/>
          <w:lang w:eastAsia="en-US"/>
        </w:rPr>
        <w:t>в целях создания условий для развития конкуренции на рынках товаров, работ и услуг</w:t>
      </w:r>
      <w:r w:rsidR="00C33069" w:rsidRPr="00354878">
        <w:rPr>
          <w:rFonts w:ascii="Liberation Serif" w:hAnsi="Liberation Serif"/>
          <w:sz w:val="28"/>
          <w:szCs w:val="28"/>
        </w:rPr>
        <w:t>,</w:t>
      </w:r>
      <w:r w:rsidR="001223EA" w:rsidRPr="00354878">
        <w:rPr>
          <w:rFonts w:ascii="Liberation Serif" w:hAnsi="Liberation Serif"/>
          <w:sz w:val="28"/>
          <w:szCs w:val="28"/>
        </w:rPr>
        <w:t xml:space="preserve"> </w:t>
      </w:r>
      <w:r w:rsidR="00C33069" w:rsidRPr="00354878">
        <w:rPr>
          <w:rFonts w:ascii="Liberation Serif" w:hAnsi="Liberation Serif"/>
          <w:sz w:val="28"/>
          <w:szCs w:val="28"/>
        </w:rPr>
        <w:t>Администрация Каменск-Уральского городского округа</w:t>
      </w:r>
    </w:p>
    <w:p w:rsidR="00C33069" w:rsidRPr="00354878" w:rsidRDefault="00C33069" w:rsidP="00D1424C">
      <w:pPr>
        <w:jc w:val="both"/>
        <w:rPr>
          <w:rFonts w:ascii="Liberation Serif" w:hAnsi="Liberation Serif"/>
          <w:b/>
          <w:sz w:val="28"/>
          <w:szCs w:val="28"/>
        </w:rPr>
      </w:pPr>
      <w:r w:rsidRPr="00354878">
        <w:rPr>
          <w:rFonts w:ascii="Liberation Serif" w:hAnsi="Liberation Serif"/>
          <w:b/>
          <w:sz w:val="28"/>
          <w:szCs w:val="28"/>
        </w:rPr>
        <w:t>ПОСТАНОВЛЯЕТ:</w:t>
      </w:r>
    </w:p>
    <w:p w:rsidR="00315DD5" w:rsidRPr="00354878" w:rsidRDefault="00C33069" w:rsidP="00074DA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 xml:space="preserve">1. </w:t>
      </w:r>
      <w:r w:rsidR="00C24E7F" w:rsidRPr="00354878">
        <w:rPr>
          <w:rFonts w:ascii="Liberation Serif" w:hAnsi="Liberation Serif"/>
          <w:sz w:val="28"/>
          <w:szCs w:val="28"/>
        </w:rPr>
        <w:t>У</w:t>
      </w:r>
      <w:r w:rsidR="00122D65" w:rsidRPr="00354878">
        <w:rPr>
          <w:rFonts w:ascii="Liberation Serif" w:hAnsi="Liberation Serif"/>
          <w:sz w:val="28"/>
          <w:szCs w:val="28"/>
        </w:rPr>
        <w:t>тверд</w:t>
      </w:r>
      <w:r w:rsidR="00C24E7F" w:rsidRPr="00354878">
        <w:rPr>
          <w:rFonts w:ascii="Liberation Serif" w:hAnsi="Liberation Serif"/>
          <w:sz w:val="28"/>
          <w:szCs w:val="28"/>
        </w:rPr>
        <w:t>ить</w:t>
      </w:r>
      <w:r w:rsidR="00122D65" w:rsidRPr="00354878">
        <w:rPr>
          <w:rFonts w:ascii="Liberation Serif" w:hAnsi="Liberation Serif"/>
          <w:sz w:val="28"/>
          <w:szCs w:val="28"/>
        </w:rPr>
        <w:t xml:space="preserve"> план мероприятий («дорожн</w:t>
      </w:r>
      <w:r w:rsidR="00B83420" w:rsidRPr="00354878">
        <w:rPr>
          <w:rFonts w:ascii="Liberation Serif" w:hAnsi="Liberation Serif"/>
          <w:sz w:val="28"/>
          <w:szCs w:val="28"/>
        </w:rPr>
        <w:t>ую</w:t>
      </w:r>
      <w:r w:rsidR="00122D65" w:rsidRPr="00354878">
        <w:rPr>
          <w:rFonts w:ascii="Liberation Serif" w:hAnsi="Liberation Serif"/>
          <w:sz w:val="28"/>
          <w:szCs w:val="28"/>
        </w:rPr>
        <w:t xml:space="preserve"> карт</w:t>
      </w:r>
      <w:r w:rsidR="00B83420" w:rsidRPr="00354878">
        <w:rPr>
          <w:rFonts w:ascii="Liberation Serif" w:hAnsi="Liberation Serif"/>
          <w:sz w:val="28"/>
          <w:szCs w:val="28"/>
        </w:rPr>
        <w:t>у</w:t>
      </w:r>
      <w:r w:rsidR="00122D65" w:rsidRPr="00354878">
        <w:rPr>
          <w:rFonts w:ascii="Liberation Serif" w:hAnsi="Liberation Serif"/>
          <w:sz w:val="28"/>
          <w:szCs w:val="28"/>
        </w:rPr>
        <w:t xml:space="preserve">») по содействию развитию конкуренции </w:t>
      </w:r>
      <w:r w:rsidR="00C24E7F" w:rsidRPr="00354878">
        <w:rPr>
          <w:rFonts w:ascii="Liberation Serif" w:hAnsi="Liberation Serif"/>
          <w:sz w:val="28"/>
          <w:szCs w:val="28"/>
        </w:rPr>
        <w:t>в Каменск-Уральском городском округе на период 202</w:t>
      </w:r>
      <w:r w:rsidR="001A1586" w:rsidRPr="00354878">
        <w:rPr>
          <w:rFonts w:ascii="Liberation Serif" w:hAnsi="Liberation Serif"/>
          <w:sz w:val="28"/>
          <w:szCs w:val="28"/>
        </w:rPr>
        <w:t>6</w:t>
      </w:r>
      <w:r w:rsidR="00C24E7F" w:rsidRPr="00354878">
        <w:rPr>
          <w:rFonts w:ascii="Liberation Serif" w:hAnsi="Liberation Serif"/>
          <w:sz w:val="28"/>
          <w:szCs w:val="28"/>
        </w:rPr>
        <w:t>–20</w:t>
      </w:r>
      <w:r w:rsidR="001A1586" w:rsidRPr="00354878">
        <w:rPr>
          <w:rFonts w:ascii="Liberation Serif" w:hAnsi="Liberation Serif"/>
          <w:sz w:val="28"/>
          <w:szCs w:val="28"/>
        </w:rPr>
        <w:t>30</w:t>
      </w:r>
      <w:r w:rsidR="00C24E7F" w:rsidRPr="00354878">
        <w:rPr>
          <w:rFonts w:ascii="Liberation Serif" w:hAnsi="Liberation Serif"/>
          <w:sz w:val="28"/>
          <w:szCs w:val="28"/>
        </w:rPr>
        <w:t xml:space="preserve"> годов </w:t>
      </w:r>
      <w:r w:rsidR="00936471" w:rsidRPr="00354878">
        <w:rPr>
          <w:rFonts w:ascii="Liberation Serif" w:hAnsi="Liberation Serif"/>
          <w:sz w:val="28"/>
          <w:szCs w:val="28"/>
        </w:rPr>
        <w:t>(прилагается)</w:t>
      </w:r>
      <w:r w:rsidR="00C24E7F" w:rsidRPr="00354878">
        <w:rPr>
          <w:rFonts w:ascii="Liberation Serif" w:hAnsi="Liberation Serif"/>
          <w:sz w:val="28"/>
          <w:szCs w:val="28"/>
        </w:rPr>
        <w:t>.</w:t>
      </w:r>
      <w:r w:rsidR="002D53CE" w:rsidRPr="00354878">
        <w:rPr>
          <w:rFonts w:ascii="Liberation Serif" w:hAnsi="Liberation Serif"/>
          <w:sz w:val="28"/>
          <w:szCs w:val="28"/>
        </w:rPr>
        <w:t xml:space="preserve"> </w:t>
      </w:r>
    </w:p>
    <w:p w:rsidR="00C056FE" w:rsidRPr="00354878" w:rsidRDefault="00936471" w:rsidP="00C056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>2</w:t>
      </w:r>
      <w:r w:rsidR="00C056FE" w:rsidRPr="00354878">
        <w:rPr>
          <w:rFonts w:ascii="Liberation Serif" w:hAnsi="Liberation Serif"/>
          <w:sz w:val="28"/>
          <w:szCs w:val="28"/>
        </w:rPr>
        <w:t xml:space="preserve">. </w:t>
      </w:r>
      <w:r w:rsidR="00C056FE" w:rsidRPr="00354878">
        <w:rPr>
          <w:rFonts w:ascii="Liberation Serif" w:hAnsi="Liberation Serif" w:cs="Calibri"/>
          <w:sz w:val="28"/>
          <w:szCs w:val="28"/>
        </w:rPr>
        <w:t>Исполнител</w:t>
      </w:r>
      <w:r w:rsidR="00C056FE" w:rsidRPr="00354878">
        <w:rPr>
          <w:rFonts w:ascii="Liberation Serif" w:hAnsi="Liberation Serif"/>
          <w:sz w:val="28"/>
          <w:szCs w:val="28"/>
        </w:rPr>
        <w:t>я</w:t>
      </w:r>
      <w:r w:rsidR="00C056FE" w:rsidRPr="00354878">
        <w:rPr>
          <w:rFonts w:ascii="Liberation Serif" w:hAnsi="Liberation Serif" w:cs="Calibri"/>
          <w:sz w:val="28"/>
          <w:szCs w:val="28"/>
        </w:rPr>
        <w:t xml:space="preserve">м, ответственным за реализацию </w:t>
      </w:r>
      <w:r w:rsidR="00C056FE" w:rsidRPr="00354878">
        <w:rPr>
          <w:rFonts w:ascii="Liberation Serif" w:hAnsi="Liberation Serif"/>
          <w:sz w:val="28"/>
          <w:szCs w:val="28"/>
        </w:rPr>
        <w:t xml:space="preserve">Плана </w:t>
      </w:r>
      <w:r w:rsidR="00C056FE" w:rsidRPr="00354878">
        <w:rPr>
          <w:rFonts w:ascii="Liberation Serif" w:hAnsi="Liberation Serif" w:cs="Calibri"/>
          <w:sz w:val="28"/>
          <w:szCs w:val="28"/>
        </w:rPr>
        <w:t xml:space="preserve">мероприятий («дорожной карты») </w:t>
      </w:r>
      <w:r w:rsidR="00C056FE" w:rsidRPr="00354878">
        <w:rPr>
          <w:rFonts w:ascii="Liberation Serif" w:hAnsi="Liberation Serif"/>
          <w:sz w:val="28"/>
          <w:szCs w:val="28"/>
        </w:rPr>
        <w:t>по содействию развитию конкуренции в Каменск-Уральском городском округе на период 20</w:t>
      </w:r>
      <w:r w:rsidRPr="00354878">
        <w:rPr>
          <w:rFonts w:ascii="Liberation Serif" w:hAnsi="Liberation Serif"/>
          <w:sz w:val="28"/>
          <w:szCs w:val="28"/>
        </w:rPr>
        <w:t>2</w:t>
      </w:r>
      <w:r w:rsidR="001A1586" w:rsidRPr="00354878">
        <w:rPr>
          <w:rFonts w:ascii="Liberation Serif" w:hAnsi="Liberation Serif"/>
          <w:sz w:val="28"/>
          <w:szCs w:val="28"/>
        </w:rPr>
        <w:t>6</w:t>
      </w:r>
      <w:r w:rsidR="00C056FE" w:rsidRPr="00354878">
        <w:rPr>
          <w:rFonts w:ascii="Liberation Serif" w:hAnsi="Liberation Serif"/>
          <w:sz w:val="28"/>
          <w:szCs w:val="28"/>
        </w:rPr>
        <w:t>–20</w:t>
      </w:r>
      <w:r w:rsidR="001A1586" w:rsidRPr="00354878">
        <w:rPr>
          <w:rFonts w:ascii="Liberation Serif" w:hAnsi="Liberation Serif"/>
          <w:sz w:val="28"/>
          <w:szCs w:val="28"/>
        </w:rPr>
        <w:t>30</w:t>
      </w:r>
      <w:r w:rsidR="00C056FE" w:rsidRPr="00354878">
        <w:rPr>
          <w:rFonts w:ascii="Liberation Serif" w:hAnsi="Liberation Serif"/>
          <w:sz w:val="28"/>
          <w:szCs w:val="28"/>
        </w:rPr>
        <w:t xml:space="preserve"> годов» </w:t>
      </w:r>
      <w:r w:rsidRPr="00354878">
        <w:rPr>
          <w:rFonts w:ascii="Liberation Serif" w:hAnsi="Liberation Serif"/>
          <w:sz w:val="28"/>
          <w:szCs w:val="28"/>
        </w:rPr>
        <w:t>(</w:t>
      </w:r>
      <w:r w:rsidR="00C056FE" w:rsidRPr="00354878">
        <w:rPr>
          <w:rFonts w:ascii="Liberation Serif" w:hAnsi="Liberation Serif" w:cs="Calibri"/>
          <w:sz w:val="28"/>
          <w:szCs w:val="28"/>
        </w:rPr>
        <w:t xml:space="preserve">далее </w:t>
      </w:r>
      <w:r w:rsidR="00074DA6" w:rsidRPr="00354878">
        <w:rPr>
          <w:rFonts w:ascii="Liberation Serif" w:hAnsi="Liberation Serif" w:cs="Calibri"/>
          <w:sz w:val="28"/>
          <w:szCs w:val="28"/>
        </w:rPr>
        <w:t>–</w:t>
      </w:r>
      <w:r w:rsidR="00C056FE" w:rsidRPr="00354878">
        <w:rPr>
          <w:rFonts w:ascii="Liberation Serif" w:hAnsi="Liberation Serif" w:cs="Calibri"/>
          <w:sz w:val="28"/>
          <w:szCs w:val="28"/>
        </w:rPr>
        <w:t xml:space="preserve"> </w:t>
      </w:r>
      <w:r w:rsidR="00074DA6" w:rsidRPr="00354878">
        <w:rPr>
          <w:rFonts w:ascii="Liberation Serif" w:hAnsi="Liberation Serif" w:cs="Calibri"/>
          <w:sz w:val="28"/>
          <w:szCs w:val="28"/>
        </w:rPr>
        <w:t>«</w:t>
      </w:r>
      <w:r w:rsidR="00C056FE" w:rsidRPr="00354878">
        <w:rPr>
          <w:rFonts w:ascii="Liberation Serif" w:hAnsi="Liberation Serif" w:cs="Calibri"/>
          <w:sz w:val="28"/>
          <w:szCs w:val="28"/>
        </w:rPr>
        <w:t>дорожная карта</w:t>
      </w:r>
      <w:r w:rsidR="00074DA6" w:rsidRPr="00354878">
        <w:rPr>
          <w:rFonts w:ascii="Liberation Serif" w:hAnsi="Liberation Serif" w:cs="Calibri"/>
          <w:sz w:val="28"/>
          <w:szCs w:val="28"/>
        </w:rPr>
        <w:t>»</w:t>
      </w:r>
      <w:r w:rsidR="00C056FE" w:rsidRPr="00354878">
        <w:rPr>
          <w:rFonts w:ascii="Liberation Serif" w:hAnsi="Liberation Serif" w:cs="Calibri"/>
          <w:sz w:val="28"/>
          <w:szCs w:val="28"/>
        </w:rPr>
        <w:t>):</w:t>
      </w:r>
    </w:p>
    <w:p w:rsidR="00C056FE" w:rsidRPr="00354878" w:rsidRDefault="00C056FE" w:rsidP="00074DA6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354878">
        <w:rPr>
          <w:rFonts w:ascii="Liberation Serif" w:hAnsi="Liberation Serif" w:cs="Calibri"/>
          <w:sz w:val="28"/>
          <w:szCs w:val="28"/>
        </w:rPr>
        <w:t xml:space="preserve">1) обеспечить выполнение мероприятий </w:t>
      </w:r>
      <w:r w:rsidR="00074DA6" w:rsidRPr="00354878">
        <w:rPr>
          <w:rFonts w:ascii="Liberation Serif" w:hAnsi="Liberation Serif" w:cs="Calibri"/>
          <w:sz w:val="28"/>
          <w:szCs w:val="28"/>
        </w:rPr>
        <w:t>«</w:t>
      </w:r>
      <w:r w:rsidRPr="00354878">
        <w:rPr>
          <w:rFonts w:ascii="Liberation Serif" w:hAnsi="Liberation Serif" w:cs="Calibri"/>
          <w:sz w:val="28"/>
          <w:szCs w:val="28"/>
        </w:rPr>
        <w:t>дорожной карты</w:t>
      </w:r>
      <w:r w:rsidR="00074DA6" w:rsidRPr="00354878">
        <w:rPr>
          <w:rFonts w:ascii="Liberation Serif" w:hAnsi="Liberation Serif" w:cs="Calibri"/>
          <w:sz w:val="28"/>
          <w:szCs w:val="28"/>
        </w:rPr>
        <w:t>»</w:t>
      </w:r>
      <w:r w:rsidRPr="00354878">
        <w:rPr>
          <w:rFonts w:ascii="Liberation Serif" w:hAnsi="Liberation Serif" w:cs="Calibri"/>
          <w:sz w:val="28"/>
          <w:szCs w:val="28"/>
        </w:rPr>
        <w:t xml:space="preserve"> в полном объеме;</w:t>
      </w:r>
    </w:p>
    <w:p w:rsidR="00C056FE" w:rsidRPr="00354878" w:rsidRDefault="00C056FE" w:rsidP="00074DA6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354878">
        <w:rPr>
          <w:rFonts w:ascii="Liberation Serif" w:hAnsi="Liberation Serif" w:cs="Calibri"/>
          <w:sz w:val="28"/>
          <w:szCs w:val="28"/>
        </w:rPr>
        <w:t xml:space="preserve">2) один раз в полугодие, в срок до </w:t>
      </w:r>
      <w:r w:rsidR="00074DA6" w:rsidRPr="00354878">
        <w:rPr>
          <w:rFonts w:ascii="Liberation Serif" w:hAnsi="Liberation Serif" w:cs="Calibri"/>
          <w:sz w:val="28"/>
          <w:szCs w:val="28"/>
        </w:rPr>
        <w:t>1</w:t>
      </w:r>
      <w:r w:rsidR="001A1586" w:rsidRPr="00354878">
        <w:rPr>
          <w:rFonts w:ascii="Liberation Serif" w:hAnsi="Liberation Serif" w:cs="Calibri"/>
          <w:sz w:val="28"/>
          <w:szCs w:val="28"/>
        </w:rPr>
        <w:t>5</w:t>
      </w:r>
      <w:r w:rsidRPr="00354878">
        <w:rPr>
          <w:rFonts w:ascii="Liberation Serif" w:hAnsi="Liberation Serif" w:cs="Calibri"/>
          <w:sz w:val="28"/>
          <w:szCs w:val="28"/>
        </w:rPr>
        <w:t xml:space="preserve"> числа месяца, следующего за отчетным периодом, представлять в </w:t>
      </w:r>
      <w:r w:rsidR="00074DA6" w:rsidRPr="00354878">
        <w:rPr>
          <w:rFonts w:ascii="Liberation Serif" w:hAnsi="Liberation Serif" w:cs="Calibri"/>
          <w:sz w:val="28"/>
          <w:szCs w:val="28"/>
        </w:rPr>
        <w:t>отдел развития потребительского рынка, предпринимательства и туризма Администрации Каменск-Уральского городского округа</w:t>
      </w:r>
      <w:r w:rsidRPr="00354878">
        <w:rPr>
          <w:rFonts w:ascii="Liberation Serif" w:hAnsi="Liberation Serif" w:cs="Calibri"/>
          <w:sz w:val="28"/>
          <w:szCs w:val="28"/>
        </w:rPr>
        <w:t xml:space="preserve"> отчет о ходе выполнения мероприятий </w:t>
      </w:r>
      <w:r w:rsidR="00074DA6" w:rsidRPr="00354878">
        <w:rPr>
          <w:rFonts w:ascii="Liberation Serif" w:hAnsi="Liberation Serif" w:cs="Calibri"/>
          <w:sz w:val="28"/>
          <w:szCs w:val="28"/>
        </w:rPr>
        <w:t>«</w:t>
      </w:r>
      <w:r w:rsidRPr="00354878">
        <w:rPr>
          <w:rFonts w:ascii="Liberation Serif" w:hAnsi="Liberation Serif" w:cs="Calibri"/>
          <w:sz w:val="28"/>
          <w:szCs w:val="28"/>
        </w:rPr>
        <w:t>дорожной карты</w:t>
      </w:r>
      <w:r w:rsidR="00074DA6" w:rsidRPr="00354878">
        <w:rPr>
          <w:rFonts w:ascii="Liberation Serif" w:hAnsi="Liberation Serif" w:cs="Calibri"/>
          <w:sz w:val="28"/>
          <w:szCs w:val="28"/>
        </w:rPr>
        <w:t>»</w:t>
      </w:r>
      <w:r w:rsidRPr="00354878">
        <w:rPr>
          <w:rFonts w:ascii="Liberation Serif" w:hAnsi="Liberation Serif" w:cs="Calibri"/>
          <w:sz w:val="28"/>
          <w:szCs w:val="28"/>
        </w:rPr>
        <w:t>.</w:t>
      </w:r>
    </w:p>
    <w:p w:rsidR="00C33069" w:rsidRPr="00354878" w:rsidRDefault="001A1586" w:rsidP="00C33069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>3</w:t>
      </w:r>
      <w:r w:rsidR="00C33069" w:rsidRPr="00354878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036F76" w:rsidRPr="00354878">
        <w:rPr>
          <w:rFonts w:ascii="Liberation Serif" w:hAnsi="Liberation Serif"/>
          <w:sz w:val="28"/>
          <w:szCs w:val="28"/>
        </w:rPr>
        <w:t>Р</w:t>
      </w:r>
      <w:r w:rsidR="00C33069" w:rsidRPr="00354878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C33069" w:rsidRPr="00354878">
        <w:rPr>
          <w:rFonts w:ascii="Liberation Serif" w:hAnsi="Liberation Serif"/>
          <w:sz w:val="28"/>
          <w:szCs w:val="28"/>
        </w:rPr>
        <w:t xml:space="preserve"> </w:t>
      </w:r>
      <w:r w:rsidR="009E495B" w:rsidRPr="00354878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C33069" w:rsidRPr="00354878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8F2148" w:rsidRPr="00354878">
        <w:rPr>
          <w:rFonts w:ascii="Liberation Serif" w:hAnsi="Liberation Serif"/>
          <w:sz w:val="28"/>
          <w:szCs w:val="28"/>
        </w:rPr>
        <w:t>муниципального образования</w:t>
      </w:r>
      <w:r w:rsidR="00C33069" w:rsidRPr="00354878">
        <w:rPr>
          <w:rFonts w:ascii="Liberation Serif" w:hAnsi="Liberation Serif"/>
          <w:sz w:val="28"/>
          <w:szCs w:val="28"/>
        </w:rPr>
        <w:t>.</w:t>
      </w:r>
    </w:p>
    <w:p w:rsidR="00C33069" w:rsidRPr="00354878" w:rsidRDefault="001A1586" w:rsidP="00C33069">
      <w:pPr>
        <w:ind w:firstLine="720"/>
        <w:jc w:val="both"/>
        <w:rPr>
          <w:rFonts w:ascii="Liberation Serif" w:hAnsi="Liberation Serif"/>
          <w:snapToGrid w:val="0"/>
          <w:sz w:val="28"/>
          <w:szCs w:val="28"/>
        </w:rPr>
      </w:pPr>
      <w:r w:rsidRPr="00354878">
        <w:rPr>
          <w:rFonts w:ascii="Liberation Serif" w:hAnsi="Liberation Serif"/>
          <w:snapToGrid w:val="0"/>
          <w:sz w:val="28"/>
          <w:szCs w:val="28"/>
        </w:rPr>
        <w:t>4</w:t>
      </w:r>
      <w:r w:rsidR="00C33069" w:rsidRPr="00354878">
        <w:rPr>
          <w:rFonts w:ascii="Liberation Serif" w:hAnsi="Liberation Serif"/>
          <w:snapToGrid w:val="0"/>
          <w:sz w:val="28"/>
          <w:szCs w:val="28"/>
        </w:rPr>
        <w:t xml:space="preserve">. </w:t>
      </w:r>
      <w:proofErr w:type="gramStart"/>
      <w:r w:rsidR="00C33069" w:rsidRPr="00354878">
        <w:rPr>
          <w:rFonts w:ascii="Liberation Serif" w:hAnsi="Liberation Serif"/>
          <w:snapToGrid w:val="0"/>
          <w:sz w:val="28"/>
          <w:szCs w:val="28"/>
        </w:rPr>
        <w:t>Контроль за</w:t>
      </w:r>
      <w:proofErr w:type="gramEnd"/>
      <w:r w:rsidR="00C33069" w:rsidRPr="00354878">
        <w:rPr>
          <w:rFonts w:ascii="Liberation Serif" w:hAnsi="Liberation Serif"/>
          <w:snapToGrid w:val="0"/>
          <w:sz w:val="28"/>
          <w:szCs w:val="28"/>
        </w:rPr>
        <w:t xml:space="preserve"> выполнением настоящего постановления </w:t>
      </w:r>
      <w:r w:rsidRPr="00354878">
        <w:rPr>
          <w:rFonts w:ascii="Liberation Serif" w:hAnsi="Liberation Serif"/>
          <w:snapToGrid w:val="0"/>
          <w:sz w:val="28"/>
          <w:szCs w:val="28"/>
        </w:rPr>
        <w:t>оставляю за собой.</w:t>
      </w:r>
    </w:p>
    <w:p w:rsidR="00133698" w:rsidRPr="00354878" w:rsidRDefault="0013369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133698" w:rsidRPr="00354878" w:rsidRDefault="0013369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F5558E" w:rsidRPr="00354878" w:rsidRDefault="008B24C0" w:rsidP="00F5558E">
      <w:pPr>
        <w:rPr>
          <w:rFonts w:ascii="Liberation Serif" w:hAnsi="Liberation Serif"/>
        </w:rPr>
      </w:pPr>
      <w:r w:rsidRPr="00354878">
        <w:rPr>
          <w:rFonts w:ascii="Liberation Serif" w:hAnsi="Liberation Serif"/>
          <w:sz w:val="28"/>
          <w:szCs w:val="28"/>
        </w:rPr>
        <w:t>Г</w:t>
      </w:r>
      <w:r w:rsidR="00133698" w:rsidRPr="00354878">
        <w:rPr>
          <w:rFonts w:ascii="Liberation Serif" w:hAnsi="Liberation Serif"/>
          <w:sz w:val="28"/>
          <w:szCs w:val="28"/>
        </w:rPr>
        <w:t>лав</w:t>
      </w:r>
      <w:r w:rsidRPr="00354878">
        <w:rPr>
          <w:rFonts w:ascii="Liberation Serif" w:hAnsi="Liberation Serif"/>
          <w:sz w:val="28"/>
          <w:szCs w:val="28"/>
        </w:rPr>
        <w:t>а</w:t>
      </w:r>
      <w:r w:rsidR="00FD7DEC" w:rsidRPr="00354878">
        <w:rPr>
          <w:rFonts w:ascii="Liberation Serif" w:hAnsi="Liberation Serif"/>
          <w:sz w:val="28"/>
          <w:szCs w:val="28"/>
        </w:rPr>
        <w:br/>
      </w:r>
      <w:r w:rsidR="00720985" w:rsidRPr="00354878">
        <w:rPr>
          <w:rFonts w:ascii="Liberation Serif" w:hAnsi="Liberation Serif"/>
          <w:sz w:val="28"/>
          <w:szCs w:val="28"/>
        </w:rPr>
        <w:t>Каменск-Уральского</w:t>
      </w:r>
      <w:r w:rsidR="000D3B86" w:rsidRPr="00354878">
        <w:rPr>
          <w:rFonts w:ascii="Liberation Serif" w:hAnsi="Liberation Serif"/>
          <w:sz w:val="28"/>
          <w:szCs w:val="28"/>
        </w:rPr>
        <w:t xml:space="preserve"> </w:t>
      </w:r>
      <w:r w:rsidR="00720985" w:rsidRPr="00354878">
        <w:rPr>
          <w:rFonts w:ascii="Liberation Serif" w:hAnsi="Liberation Serif"/>
          <w:sz w:val="28"/>
          <w:szCs w:val="28"/>
        </w:rPr>
        <w:t>городского округа</w:t>
      </w:r>
      <w:r w:rsidR="00FD7DEC" w:rsidRPr="00354878">
        <w:rPr>
          <w:rFonts w:ascii="Liberation Serif" w:hAnsi="Liberation Serif"/>
          <w:sz w:val="28"/>
          <w:szCs w:val="28"/>
        </w:rPr>
        <w:tab/>
      </w:r>
      <w:r w:rsidR="00FD7DEC" w:rsidRPr="00354878">
        <w:rPr>
          <w:rFonts w:ascii="Liberation Serif" w:hAnsi="Liberation Serif"/>
          <w:sz w:val="28"/>
          <w:szCs w:val="28"/>
        </w:rPr>
        <w:tab/>
      </w:r>
      <w:r w:rsidR="00354878">
        <w:rPr>
          <w:rFonts w:ascii="Liberation Serif" w:hAnsi="Liberation Serif"/>
          <w:sz w:val="28"/>
          <w:szCs w:val="28"/>
        </w:rPr>
        <w:t xml:space="preserve">   </w:t>
      </w:r>
      <w:r w:rsidR="0037497C" w:rsidRPr="00354878">
        <w:rPr>
          <w:rFonts w:ascii="Liberation Serif" w:hAnsi="Liberation Serif"/>
          <w:sz w:val="28"/>
          <w:szCs w:val="28"/>
        </w:rPr>
        <w:t xml:space="preserve">     </w:t>
      </w:r>
      <w:r w:rsidRPr="00354878">
        <w:rPr>
          <w:rFonts w:ascii="Liberation Serif" w:hAnsi="Liberation Serif"/>
          <w:sz w:val="28"/>
          <w:szCs w:val="28"/>
        </w:rPr>
        <w:t xml:space="preserve">   </w:t>
      </w:r>
      <w:r w:rsidR="00682F9A" w:rsidRPr="00354878">
        <w:rPr>
          <w:rFonts w:ascii="Liberation Serif" w:hAnsi="Liberation Serif"/>
          <w:sz w:val="28"/>
          <w:szCs w:val="28"/>
        </w:rPr>
        <w:t xml:space="preserve">                </w:t>
      </w:r>
      <w:r w:rsidR="00C42E69" w:rsidRPr="00354878">
        <w:rPr>
          <w:rFonts w:ascii="Liberation Serif" w:hAnsi="Liberation Serif"/>
          <w:sz w:val="28"/>
          <w:szCs w:val="28"/>
        </w:rPr>
        <w:t>А.А. Герасимов</w:t>
      </w:r>
    </w:p>
    <w:p w:rsidR="00056F98" w:rsidRDefault="00056F98" w:rsidP="00F5558E">
      <w:pPr>
        <w:widowControl w:val="0"/>
        <w:tabs>
          <w:tab w:val="left" w:pos="3393"/>
          <w:tab w:val="right" w:pos="9354"/>
        </w:tabs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bookmarkEnd w:id="0"/>
    <w:p w:rsidR="00354878" w:rsidRDefault="00354878" w:rsidP="00DC4711">
      <w:pPr>
        <w:pStyle w:val="ConsPlusNormal1"/>
        <w:tabs>
          <w:tab w:val="left" w:pos="3654"/>
        </w:tabs>
        <w:ind w:left="10773" w:firstLine="0"/>
        <w:jc w:val="both"/>
        <w:rPr>
          <w:rFonts w:ascii="Liberation Serif" w:hAnsi="Liberation Serif"/>
          <w:sz w:val="28"/>
          <w:szCs w:val="28"/>
        </w:rPr>
      </w:pPr>
    </w:p>
    <w:sectPr w:rsidR="00354878" w:rsidSect="00056F98">
      <w:headerReference w:type="default" r:id="rId10"/>
      <w:pgSz w:w="11906" w:h="16838"/>
      <w:pgMar w:top="284" w:right="566" w:bottom="567" w:left="1701" w:header="425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35" w:rsidRDefault="00B11435" w:rsidP="005B3B44">
      <w:r>
        <w:separator/>
      </w:r>
    </w:p>
  </w:endnote>
  <w:endnote w:type="continuationSeparator" w:id="0">
    <w:p w:rsidR="00B11435" w:rsidRDefault="00B11435" w:rsidP="005B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35" w:rsidRDefault="00B11435" w:rsidP="005B3B44">
      <w:r>
        <w:separator/>
      </w:r>
    </w:p>
  </w:footnote>
  <w:footnote w:type="continuationSeparator" w:id="0">
    <w:p w:rsidR="00B11435" w:rsidRDefault="00B11435" w:rsidP="005B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1C" w:rsidRPr="00F57BFC" w:rsidRDefault="005E3C1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A97"/>
    <w:multiLevelType w:val="hybridMultilevel"/>
    <w:tmpl w:val="F56017C4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6971"/>
    <w:multiLevelType w:val="multilevel"/>
    <w:tmpl w:val="9EEEA174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E0A4D02"/>
    <w:multiLevelType w:val="multilevel"/>
    <w:tmpl w:val="FC0879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77B6C68"/>
    <w:multiLevelType w:val="multilevel"/>
    <w:tmpl w:val="376EDED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8147F"/>
    <w:multiLevelType w:val="multilevel"/>
    <w:tmpl w:val="E768FEE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5BDB3B53"/>
    <w:multiLevelType w:val="multilevel"/>
    <w:tmpl w:val="19EA8706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BF92B46"/>
    <w:multiLevelType w:val="multilevel"/>
    <w:tmpl w:val="CD688AE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69"/>
    <w:rsid w:val="00010BE3"/>
    <w:rsid w:val="00011736"/>
    <w:rsid w:val="00012E44"/>
    <w:rsid w:val="00024ADB"/>
    <w:rsid w:val="00030F6D"/>
    <w:rsid w:val="00036554"/>
    <w:rsid w:val="00036AD2"/>
    <w:rsid w:val="00036F76"/>
    <w:rsid w:val="000441C2"/>
    <w:rsid w:val="0004430E"/>
    <w:rsid w:val="00053D16"/>
    <w:rsid w:val="00056F98"/>
    <w:rsid w:val="00066302"/>
    <w:rsid w:val="00074DA6"/>
    <w:rsid w:val="000750CB"/>
    <w:rsid w:val="00090E36"/>
    <w:rsid w:val="000920A2"/>
    <w:rsid w:val="00092FD8"/>
    <w:rsid w:val="000A1CB2"/>
    <w:rsid w:val="000B3C07"/>
    <w:rsid w:val="000B643C"/>
    <w:rsid w:val="000B7399"/>
    <w:rsid w:val="000C3C18"/>
    <w:rsid w:val="000C7825"/>
    <w:rsid w:val="000D2F56"/>
    <w:rsid w:val="000D3B86"/>
    <w:rsid w:val="000E25B1"/>
    <w:rsid w:val="000E6E7A"/>
    <w:rsid w:val="00104C4A"/>
    <w:rsid w:val="00115900"/>
    <w:rsid w:val="001223EA"/>
    <w:rsid w:val="001228A5"/>
    <w:rsid w:val="00122D65"/>
    <w:rsid w:val="001265C6"/>
    <w:rsid w:val="0013138A"/>
    <w:rsid w:val="00133698"/>
    <w:rsid w:val="00140137"/>
    <w:rsid w:val="0014176D"/>
    <w:rsid w:val="00143CDB"/>
    <w:rsid w:val="00150086"/>
    <w:rsid w:val="00150B68"/>
    <w:rsid w:val="0015118D"/>
    <w:rsid w:val="001517E0"/>
    <w:rsid w:val="0016277B"/>
    <w:rsid w:val="00186A6F"/>
    <w:rsid w:val="0019192B"/>
    <w:rsid w:val="00193E35"/>
    <w:rsid w:val="00196DD6"/>
    <w:rsid w:val="001A1586"/>
    <w:rsid w:val="001E1217"/>
    <w:rsid w:val="001E7B5D"/>
    <w:rsid w:val="00206622"/>
    <w:rsid w:val="002104D7"/>
    <w:rsid w:val="002111AE"/>
    <w:rsid w:val="00213D45"/>
    <w:rsid w:val="00221543"/>
    <w:rsid w:val="00226EE4"/>
    <w:rsid w:val="00226F33"/>
    <w:rsid w:val="0023226A"/>
    <w:rsid w:val="00261AB6"/>
    <w:rsid w:val="0027233A"/>
    <w:rsid w:val="0027602C"/>
    <w:rsid w:val="002869D8"/>
    <w:rsid w:val="00290ED2"/>
    <w:rsid w:val="0029641D"/>
    <w:rsid w:val="002973CF"/>
    <w:rsid w:val="002C0097"/>
    <w:rsid w:val="002C10CA"/>
    <w:rsid w:val="002D14DD"/>
    <w:rsid w:val="002D224C"/>
    <w:rsid w:val="002D53CE"/>
    <w:rsid w:val="00301773"/>
    <w:rsid w:val="00306E0B"/>
    <w:rsid w:val="00311136"/>
    <w:rsid w:val="00315DD5"/>
    <w:rsid w:val="00323EFE"/>
    <w:rsid w:val="0032569E"/>
    <w:rsid w:val="00346FD5"/>
    <w:rsid w:val="00352B7E"/>
    <w:rsid w:val="00354878"/>
    <w:rsid w:val="003635E9"/>
    <w:rsid w:val="0037497C"/>
    <w:rsid w:val="00374C89"/>
    <w:rsid w:val="003860EF"/>
    <w:rsid w:val="00393224"/>
    <w:rsid w:val="003A0783"/>
    <w:rsid w:val="003A5392"/>
    <w:rsid w:val="003B0E7F"/>
    <w:rsid w:val="003B46A5"/>
    <w:rsid w:val="003C6903"/>
    <w:rsid w:val="003D0746"/>
    <w:rsid w:val="003D2CF7"/>
    <w:rsid w:val="003D48FC"/>
    <w:rsid w:val="003E4B74"/>
    <w:rsid w:val="003E571E"/>
    <w:rsid w:val="003F6459"/>
    <w:rsid w:val="003F75CD"/>
    <w:rsid w:val="0040298E"/>
    <w:rsid w:val="00406C32"/>
    <w:rsid w:val="00407915"/>
    <w:rsid w:val="004106C1"/>
    <w:rsid w:val="00420583"/>
    <w:rsid w:val="0042347A"/>
    <w:rsid w:val="004254EC"/>
    <w:rsid w:val="00433317"/>
    <w:rsid w:val="00435E21"/>
    <w:rsid w:val="0044493C"/>
    <w:rsid w:val="00446C8A"/>
    <w:rsid w:val="00460F6F"/>
    <w:rsid w:val="00471C50"/>
    <w:rsid w:val="0047599F"/>
    <w:rsid w:val="004809FC"/>
    <w:rsid w:val="004A01E1"/>
    <w:rsid w:val="004A75C5"/>
    <w:rsid w:val="004C3D72"/>
    <w:rsid w:val="004C40B6"/>
    <w:rsid w:val="004C5A3B"/>
    <w:rsid w:val="004C7F2F"/>
    <w:rsid w:val="004D78DF"/>
    <w:rsid w:val="004F1BF0"/>
    <w:rsid w:val="004F4246"/>
    <w:rsid w:val="00500AB5"/>
    <w:rsid w:val="00501AC0"/>
    <w:rsid w:val="00512A0F"/>
    <w:rsid w:val="005312E5"/>
    <w:rsid w:val="00534044"/>
    <w:rsid w:val="00536748"/>
    <w:rsid w:val="00536788"/>
    <w:rsid w:val="00545560"/>
    <w:rsid w:val="005557FF"/>
    <w:rsid w:val="00565084"/>
    <w:rsid w:val="00580051"/>
    <w:rsid w:val="00586AFB"/>
    <w:rsid w:val="00590BF6"/>
    <w:rsid w:val="0059762F"/>
    <w:rsid w:val="005A0980"/>
    <w:rsid w:val="005A4427"/>
    <w:rsid w:val="005A6C2B"/>
    <w:rsid w:val="005B3B44"/>
    <w:rsid w:val="005B430D"/>
    <w:rsid w:val="005D00B3"/>
    <w:rsid w:val="005D31CE"/>
    <w:rsid w:val="005D4B1E"/>
    <w:rsid w:val="005E12C5"/>
    <w:rsid w:val="005E3C1C"/>
    <w:rsid w:val="005E4F04"/>
    <w:rsid w:val="005F2412"/>
    <w:rsid w:val="005F40FC"/>
    <w:rsid w:val="005F6789"/>
    <w:rsid w:val="00600AFD"/>
    <w:rsid w:val="00605640"/>
    <w:rsid w:val="0060711C"/>
    <w:rsid w:val="006100F5"/>
    <w:rsid w:val="00611B6E"/>
    <w:rsid w:val="00622DC2"/>
    <w:rsid w:val="0062482D"/>
    <w:rsid w:val="00626358"/>
    <w:rsid w:val="0064238E"/>
    <w:rsid w:val="00642580"/>
    <w:rsid w:val="0065191D"/>
    <w:rsid w:val="006547A2"/>
    <w:rsid w:val="006641C2"/>
    <w:rsid w:val="006644D3"/>
    <w:rsid w:val="00676127"/>
    <w:rsid w:val="00682AF5"/>
    <w:rsid w:val="00682F9A"/>
    <w:rsid w:val="0068499B"/>
    <w:rsid w:val="006867D4"/>
    <w:rsid w:val="00694289"/>
    <w:rsid w:val="006B07A6"/>
    <w:rsid w:val="006C31F5"/>
    <w:rsid w:val="006C4A96"/>
    <w:rsid w:val="006C6C5E"/>
    <w:rsid w:val="006D414F"/>
    <w:rsid w:val="006F2638"/>
    <w:rsid w:val="006F5A9C"/>
    <w:rsid w:val="00702165"/>
    <w:rsid w:val="007043EE"/>
    <w:rsid w:val="0070785F"/>
    <w:rsid w:val="00707B6B"/>
    <w:rsid w:val="00710B69"/>
    <w:rsid w:val="00720985"/>
    <w:rsid w:val="00727FDE"/>
    <w:rsid w:val="00730D1F"/>
    <w:rsid w:val="007320F5"/>
    <w:rsid w:val="0073362C"/>
    <w:rsid w:val="00736051"/>
    <w:rsid w:val="00737E45"/>
    <w:rsid w:val="007600C8"/>
    <w:rsid w:val="007662D5"/>
    <w:rsid w:val="00766D61"/>
    <w:rsid w:val="00774123"/>
    <w:rsid w:val="00786335"/>
    <w:rsid w:val="007A0AA6"/>
    <w:rsid w:val="007A7DB7"/>
    <w:rsid w:val="007B2C9D"/>
    <w:rsid w:val="007B3000"/>
    <w:rsid w:val="007B4DFA"/>
    <w:rsid w:val="007B68C8"/>
    <w:rsid w:val="007B6E2D"/>
    <w:rsid w:val="007D129A"/>
    <w:rsid w:val="007D6FDE"/>
    <w:rsid w:val="007E3DFC"/>
    <w:rsid w:val="007E5B25"/>
    <w:rsid w:val="007F46CD"/>
    <w:rsid w:val="00804DDC"/>
    <w:rsid w:val="00816AF4"/>
    <w:rsid w:val="0083594B"/>
    <w:rsid w:val="00851C46"/>
    <w:rsid w:val="008661C8"/>
    <w:rsid w:val="008662DD"/>
    <w:rsid w:val="00867415"/>
    <w:rsid w:val="00871148"/>
    <w:rsid w:val="008725F8"/>
    <w:rsid w:val="00896CBC"/>
    <w:rsid w:val="008B24C0"/>
    <w:rsid w:val="008B335D"/>
    <w:rsid w:val="008C0E41"/>
    <w:rsid w:val="008C38F6"/>
    <w:rsid w:val="008C3E27"/>
    <w:rsid w:val="008C454B"/>
    <w:rsid w:val="008D0E20"/>
    <w:rsid w:val="008D0E68"/>
    <w:rsid w:val="008D1FC7"/>
    <w:rsid w:val="008D5522"/>
    <w:rsid w:val="008D605D"/>
    <w:rsid w:val="008F2148"/>
    <w:rsid w:val="008F4FA5"/>
    <w:rsid w:val="00910092"/>
    <w:rsid w:val="00910992"/>
    <w:rsid w:val="00912309"/>
    <w:rsid w:val="00933894"/>
    <w:rsid w:val="00934B7D"/>
    <w:rsid w:val="00936471"/>
    <w:rsid w:val="00946067"/>
    <w:rsid w:val="00953E99"/>
    <w:rsid w:val="0095642C"/>
    <w:rsid w:val="009566D0"/>
    <w:rsid w:val="00956960"/>
    <w:rsid w:val="00965BD3"/>
    <w:rsid w:val="0097185A"/>
    <w:rsid w:val="00975A1C"/>
    <w:rsid w:val="009767C2"/>
    <w:rsid w:val="00977415"/>
    <w:rsid w:val="009778FE"/>
    <w:rsid w:val="00987AB4"/>
    <w:rsid w:val="00990B40"/>
    <w:rsid w:val="009967C5"/>
    <w:rsid w:val="00996D92"/>
    <w:rsid w:val="009A68FE"/>
    <w:rsid w:val="009B39FE"/>
    <w:rsid w:val="009B718A"/>
    <w:rsid w:val="009C6D9C"/>
    <w:rsid w:val="009D07AC"/>
    <w:rsid w:val="009E495B"/>
    <w:rsid w:val="009E4A6D"/>
    <w:rsid w:val="009F3561"/>
    <w:rsid w:val="009F54DF"/>
    <w:rsid w:val="009F7328"/>
    <w:rsid w:val="009F7D7A"/>
    <w:rsid w:val="00A1076A"/>
    <w:rsid w:val="00A14B7C"/>
    <w:rsid w:val="00A26589"/>
    <w:rsid w:val="00A310CE"/>
    <w:rsid w:val="00A345B6"/>
    <w:rsid w:val="00A65003"/>
    <w:rsid w:val="00A750A7"/>
    <w:rsid w:val="00A819D3"/>
    <w:rsid w:val="00A81E40"/>
    <w:rsid w:val="00A83334"/>
    <w:rsid w:val="00A842F4"/>
    <w:rsid w:val="00AA596A"/>
    <w:rsid w:val="00AA7644"/>
    <w:rsid w:val="00AB43BE"/>
    <w:rsid w:val="00AC486F"/>
    <w:rsid w:val="00AC54DB"/>
    <w:rsid w:val="00AD48EF"/>
    <w:rsid w:val="00AE308C"/>
    <w:rsid w:val="00AE5A26"/>
    <w:rsid w:val="00AE611E"/>
    <w:rsid w:val="00AF184C"/>
    <w:rsid w:val="00B048CB"/>
    <w:rsid w:val="00B11435"/>
    <w:rsid w:val="00B11CE2"/>
    <w:rsid w:val="00B1481C"/>
    <w:rsid w:val="00B1490C"/>
    <w:rsid w:val="00B34F2D"/>
    <w:rsid w:val="00B45E92"/>
    <w:rsid w:val="00B75C42"/>
    <w:rsid w:val="00B80D69"/>
    <w:rsid w:val="00B83420"/>
    <w:rsid w:val="00B869E0"/>
    <w:rsid w:val="00B908F9"/>
    <w:rsid w:val="00B90AA8"/>
    <w:rsid w:val="00B90CB4"/>
    <w:rsid w:val="00B95DBC"/>
    <w:rsid w:val="00BA0B1F"/>
    <w:rsid w:val="00BA546D"/>
    <w:rsid w:val="00BA7870"/>
    <w:rsid w:val="00BA7AC0"/>
    <w:rsid w:val="00BC0873"/>
    <w:rsid w:val="00BC77AC"/>
    <w:rsid w:val="00BD68FD"/>
    <w:rsid w:val="00BE2EF3"/>
    <w:rsid w:val="00BE321E"/>
    <w:rsid w:val="00BE4D6E"/>
    <w:rsid w:val="00BE716A"/>
    <w:rsid w:val="00BF5575"/>
    <w:rsid w:val="00BF6E52"/>
    <w:rsid w:val="00C0116E"/>
    <w:rsid w:val="00C056FE"/>
    <w:rsid w:val="00C14B1D"/>
    <w:rsid w:val="00C222F5"/>
    <w:rsid w:val="00C22326"/>
    <w:rsid w:val="00C24E7F"/>
    <w:rsid w:val="00C27D4D"/>
    <w:rsid w:val="00C33069"/>
    <w:rsid w:val="00C33074"/>
    <w:rsid w:val="00C42E69"/>
    <w:rsid w:val="00C438F8"/>
    <w:rsid w:val="00C43ECC"/>
    <w:rsid w:val="00C54284"/>
    <w:rsid w:val="00C55198"/>
    <w:rsid w:val="00C6706D"/>
    <w:rsid w:val="00C8290F"/>
    <w:rsid w:val="00C85EE7"/>
    <w:rsid w:val="00C962C1"/>
    <w:rsid w:val="00C9768D"/>
    <w:rsid w:val="00CA14D7"/>
    <w:rsid w:val="00CA2680"/>
    <w:rsid w:val="00CA7C2A"/>
    <w:rsid w:val="00CC60FA"/>
    <w:rsid w:val="00CD690B"/>
    <w:rsid w:val="00CE0057"/>
    <w:rsid w:val="00CE5299"/>
    <w:rsid w:val="00CF7251"/>
    <w:rsid w:val="00D060B5"/>
    <w:rsid w:val="00D1424C"/>
    <w:rsid w:val="00D167C7"/>
    <w:rsid w:val="00D1685F"/>
    <w:rsid w:val="00D27613"/>
    <w:rsid w:val="00D46873"/>
    <w:rsid w:val="00D577A4"/>
    <w:rsid w:val="00D61A28"/>
    <w:rsid w:val="00D74148"/>
    <w:rsid w:val="00D777CA"/>
    <w:rsid w:val="00D921D5"/>
    <w:rsid w:val="00D924BD"/>
    <w:rsid w:val="00D93AC4"/>
    <w:rsid w:val="00DB4084"/>
    <w:rsid w:val="00DC4711"/>
    <w:rsid w:val="00DD23F5"/>
    <w:rsid w:val="00DD3090"/>
    <w:rsid w:val="00DE1440"/>
    <w:rsid w:val="00DE4BE7"/>
    <w:rsid w:val="00DF5219"/>
    <w:rsid w:val="00E07B94"/>
    <w:rsid w:val="00E13F2F"/>
    <w:rsid w:val="00E1540A"/>
    <w:rsid w:val="00E17F80"/>
    <w:rsid w:val="00E23B88"/>
    <w:rsid w:val="00E308A9"/>
    <w:rsid w:val="00E52CC3"/>
    <w:rsid w:val="00E54C39"/>
    <w:rsid w:val="00E56823"/>
    <w:rsid w:val="00E61593"/>
    <w:rsid w:val="00E624CD"/>
    <w:rsid w:val="00E648A9"/>
    <w:rsid w:val="00E6687B"/>
    <w:rsid w:val="00E73D4A"/>
    <w:rsid w:val="00E92BCB"/>
    <w:rsid w:val="00E945A4"/>
    <w:rsid w:val="00EA7607"/>
    <w:rsid w:val="00EB275B"/>
    <w:rsid w:val="00EC3B54"/>
    <w:rsid w:val="00EC6111"/>
    <w:rsid w:val="00ED4DA5"/>
    <w:rsid w:val="00ED546E"/>
    <w:rsid w:val="00ED7337"/>
    <w:rsid w:val="00EE4587"/>
    <w:rsid w:val="00EF39C4"/>
    <w:rsid w:val="00EF5A50"/>
    <w:rsid w:val="00F02DC5"/>
    <w:rsid w:val="00F046CA"/>
    <w:rsid w:val="00F10B0B"/>
    <w:rsid w:val="00F129BF"/>
    <w:rsid w:val="00F412EF"/>
    <w:rsid w:val="00F42572"/>
    <w:rsid w:val="00F43737"/>
    <w:rsid w:val="00F5558E"/>
    <w:rsid w:val="00F57BFC"/>
    <w:rsid w:val="00F701B2"/>
    <w:rsid w:val="00F76D1B"/>
    <w:rsid w:val="00F810A5"/>
    <w:rsid w:val="00F91C85"/>
    <w:rsid w:val="00FA194B"/>
    <w:rsid w:val="00FA3357"/>
    <w:rsid w:val="00FA3C20"/>
    <w:rsid w:val="00FB167E"/>
    <w:rsid w:val="00FB2EC6"/>
    <w:rsid w:val="00FD7848"/>
    <w:rsid w:val="00FD7DEC"/>
    <w:rsid w:val="00FE224B"/>
    <w:rsid w:val="00FE4CEB"/>
    <w:rsid w:val="00FE5AE7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line number"/>
    <w:rsid w:val="005B3B44"/>
  </w:style>
  <w:style w:type="paragraph" w:styleId="a8">
    <w:name w:val="header"/>
    <w:basedOn w:val="a"/>
    <w:link w:val="a9"/>
    <w:uiPriority w:val="99"/>
    <w:rsid w:val="005B3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B44"/>
  </w:style>
  <w:style w:type="paragraph" w:styleId="aa">
    <w:name w:val="footer"/>
    <w:basedOn w:val="a"/>
    <w:link w:val="ab"/>
    <w:rsid w:val="005B3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B44"/>
  </w:style>
  <w:style w:type="character" w:styleId="ac">
    <w:name w:val="Hyperlink"/>
    <w:rsid w:val="00C33069"/>
    <w:rPr>
      <w:color w:val="0563C1"/>
      <w:u w:val="single"/>
    </w:rPr>
  </w:style>
  <w:style w:type="paragraph" w:customStyle="1" w:styleId="ConsPlusNormal">
    <w:name w:val="ConsPlusNormal"/>
    <w:rsid w:val="00C056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d"/>
    <w:uiPriority w:val="59"/>
    <w:rsid w:val="007B68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B6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A7607"/>
    <w:pPr>
      <w:ind w:left="720"/>
      <w:contextualSpacing/>
    </w:pPr>
  </w:style>
  <w:style w:type="character" w:customStyle="1" w:styleId="ConsPlusNormal0">
    <w:name w:val="ConsPlusNormal Знак Знак"/>
    <w:basedOn w:val="a0"/>
    <w:link w:val="ConsPlusNormal1"/>
    <w:rsid w:val="00DC4711"/>
    <w:rPr>
      <w:rFonts w:ascii="Arial" w:hAnsi="Arial"/>
    </w:rPr>
  </w:style>
  <w:style w:type="paragraph" w:customStyle="1" w:styleId="ConsPlusNormal1">
    <w:name w:val="ConsPlusNormal Знак"/>
    <w:link w:val="ConsPlusNormal0"/>
    <w:rsid w:val="00DC471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8D605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737E4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af">
    <w:name w:val="Normal (Web)"/>
    <w:basedOn w:val="a"/>
    <w:rsid w:val="00990B40"/>
    <w:pPr>
      <w:suppressAutoHyphens/>
      <w:autoSpaceDN w:val="0"/>
      <w:spacing w:before="100" w:after="11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line number"/>
    <w:rsid w:val="005B3B44"/>
  </w:style>
  <w:style w:type="paragraph" w:styleId="a8">
    <w:name w:val="header"/>
    <w:basedOn w:val="a"/>
    <w:link w:val="a9"/>
    <w:uiPriority w:val="99"/>
    <w:rsid w:val="005B3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B44"/>
  </w:style>
  <w:style w:type="paragraph" w:styleId="aa">
    <w:name w:val="footer"/>
    <w:basedOn w:val="a"/>
    <w:link w:val="ab"/>
    <w:rsid w:val="005B3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B44"/>
  </w:style>
  <w:style w:type="character" w:styleId="ac">
    <w:name w:val="Hyperlink"/>
    <w:rsid w:val="00C33069"/>
    <w:rPr>
      <w:color w:val="0563C1"/>
      <w:u w:val="single"/>
    </w:rPr>
  </w:style>
  <w:style w:type="paragraph" w:customStyle="1" w:styleId="ConsPlusNormal">
    <w:name w:val="ConsPlusNormal"/>
    <w:rsid w:val="00C056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d"/>
    <w:uiPriority w:val="59"/>
    <w:rsid w:val="007B68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B6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A7607"/>
    <w:pPr>
      <w:ind w:left="720"/>
      <w:contextualSpacing/>
    </w:pPr>
  </w:style>
  <w:style w:type="character" w:customStyle="1" w:styleId="ConsPlusNormal0">
    <w:name w:val="ConsPlusNormal Знак Знак"/>
    <w:basedOn w:val="a0"/>
    <w:link w:val="ConsPlusNormal1"/>
    <w:rsid w:val="00DC4711"/>
    <w:rPr>
      <w:rFonts w:ascii="Arial" w:hAnsi="Arial"/>
    </w:rPr>
  </w:style>
  <w:style w:type="paragraph" w:customStyle="1" w:styleId="ConsPlusNormal1">
    <w:name w:val="ConsPlusNormal Знак"/>
    <w:link w:val="ConsPlusNormal0"/>
    <w:rsid w:val="00DC471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8D605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737E4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af">
    <w:name w:val="Normal (Web)"/>
    <w:basedOn w:val="a"/>
    <w:rsid w:val="00990B40"/>
    <w:pPr>
      <w:suppressAutoHyphens/>
      <w:autoSpaceDN w:val="0"/>
      <w:spacing w:before="100" w:after="11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B165-8696-4C55-8D28-1595224C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CherkashinaOA</cp:lastModifiedBy>
  <cp:revision>2</cp:revision>
  <cp:lastPrinted>2026-06-08T11:40:00Z</cp:lastPrinted>
  <dcterms:created xsi:type="dcterms:W3CDTF">2026-06-11T10:14:00Z</dcterms:created>
  <dcterms:modified xsi:type="dcterms:W3CDTF">2026-06-11T10:14:00Z</dcterms:modified>
</cp:coreProperties>
</file>