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9356F" w:rsidRDefault="00DF585E">
      <w:pPr>
        <w:pStyle w:val="Textbody"/>
        <w:spacing w:after="0"/>
        <w:ind w:firstLine="709"/>
        <w:jc w:val="center"/>
        <w:rPr>
          <w:sz w:val="28"/>
          <w:szCs w:val="28"/>
        </w:rPr>
      </w:pPr>
      <w:bookmarkStart w:id="0" w:name="_GoBack"/>
      <w:bookmarkEnd w:id="0"/>
      <w:r>
        <w:rPr>
          <w:sz w:val="28"/>
          <w:szCs w:val="28"/>
        </w:rPr>
        <w:t>ЗАЯВКА</w:t>
      </w:r>
    </w:p>
    <w:p w:rsidR="0059356F" w:rsidRDefault="00DF585E">
      <w:pPr>
        <w:pStyle w:val="Textbody"/>
        <w:spacing w:after="0"/>
        <w:ind w:firstLine="709"/>
        <w:jc w:val="center"/>
        <w:rPr>
          <w:sz w:val="28"/>
          <w:szCs w:val="28"/>
        </w:rPr>
      </w:pPr>
      <w:r>
        <w:rPr>
          <w:sz w:val="28"/>
          <w:szCs w:val="28"/>
        </w:rPr>
        <w:t>НА УЧАСТИЕ В ЕЖЕГОДНОМ КОНКУРСЕ</w:t>
      </w:r>
    </w:p>
    <w:p w:rsidR="0059356F" w:rsidRDefault="00DF585E">
      <w:pPr>
        <w:pStyle w:val="Textbody"/>
        <w:spacing w:after="0"/>
        <w:ind w:firstLine="709"/>
        <w:jc w:val="center"/>
        <w:rPr>
          <w:sz w:val="28"/>
          <w:szCs w:val="28"/>
        </w:rPr>
      </w:pPr>
      <w:r>
        <w:rPr>
          <w:sz w:val="28"/>
          <w:szCs w:val="28"/>
        </w:rPr>
        <w:t>"ЛУЧШИЙ НАЛОГОПЛАТЕЛЬЩИК ГОДА"</w:t>
      </w:r>
    </w:p>
    <w:p w:rsidR="0059356F" w:rsidRDefault="00DF585E">
      <w:pPr>
        <w:pStyle w:val="Textbody"/>
        <w:ind w:firstLine="709"/>
        <w:rPr>
          <w:sz w:val="28"/>
          <w:szCs w:val="28"/>
        </w:rPr>
      </w:pPr>
      <w:r>
        <w:rPr>
          <w:sz w:val="28"/>
          <w:szCs w:val="28"/>
        </w:rPr>
        <w:t> </w:t>
      </w:r>
    </w:p>
    <w:tbl>
      <w:tblPr>
        <w:tblW w:w="9651" w:type="dxa"/>
        <w:tblInd w:w="-10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131"/>
        <w:gridCol w:w="6486"/>
        <w:gridCol w:w="69"/>
        <w:gridCol w:w="1965"/>
      </w:tblGrid>
      <w:tr w:rsidR="0059356F">
        <w:tblPrEx>
          <w:tblCellMar>
            <w:top w:w="0" w:type="dxa"/>
            <w:bottom w:w="0" w:type="dxa"/>
          </w:tblCellMar>
        </w:tblPrEx>
        <w:tc>
          <w:tcPr>
            <w:tcW w:w="9651" w:type="dxa"/>
            <w:gridSpan w:val="4"/>
            <w:tcMar>
              <w:top w:w="0" w:type="dxa"/>
              <w:left w:w="0" w:type="dxa"/>
              <w:bottom w:w="0" w:type="dxa"/>
              <w:right w:w="0" w:type="dxa"/>
            </w:tcMar>
          </w:tcPr>
          <w:p w:rsidR="0059356F" w:rsidRDefault="00DF585E">
            <w:pPr>
              <w:pStyle w:val="TableContents"/>
              <w:spacing w:after="283"/>
              <w:ind w:firstLine="709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 Администрацию Каменск-Уральского городского округа</w:t>
            </w:r>
          </w:p>
        </w:tc>
      </w:tr>
      <w:tr w:rsidR="0059356F">
        <w:tblPrEx>
          <w:tblCellMar>
            <w:top w:w="0" w:type="dxa"/>
            <w:bottom w:w="0" w:type="dxa"/>
          </w:tblCellMar>
        </w:tblPrEx>
        <w:tc>
          <w:tcPr>
            <w:tcW w:w="1131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59356F" w:rsidRDefault="00DF585E">
            <w:pPr>
              <w:pStyle w:val="TableContents"/>
              <w:widowControl/>
              <w:spacing w:after="283"/>
              <w:ind w:left="17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от</w:t>
            </w:r>
          </w:p>
        </w:tc>
        <w:tc>
          <w:tcPr>
            <w:tcW w:w="852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59356F" w:rsidRDefault="00DF585E">
            <w:pPr>
              <w:pStyle w:val="TableContents"/>
              <w:pBdr>
                <w:bottom w:val="single" w:sz="8" w:space="1" w:color="000000"/>
              </w:pBdr>
              <w:spacing w:after="283"/>
              <w:ind w:firstLine="709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 </w:t>
            </w:r>
          </w:p>
        </w:tc>
      </w:tr>
      <w:tr w:rsidR="0059356F">
        <w:tblPrEx>
          <w:tblCellMar>
            <w:top w:w="0" w:type="dxa"/>
            <w:bottom w:w="0" w:type="dxa"/>
          </w:tblCellMar>
        </w:tblPrEx>
        <w:tc>
          <w:tcPr>
            <w:tcW w:w="1131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59356F" w:rsidRDefault="00DF585E">
            <w:pPr>
              <w:pStyle w:val="TableContents"/>
              <w:spacing w:after="283"/>
              <w:ind w:firstLine="709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 </w:t>
            </w:r>
          </w:p>
        </w:tc>
        <w:tc>
          <w:tcPr>
            <w:tcW w:w="852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59356F" w:rsidRDefault="00DF585E">
            <w:pPr>
              <w:pStyle w:val="TableContents"/>
              <w:spacing w:after="283"/>
              <w:ind w:firstLine="709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(полное и сокращенное наименование участника </w:t>
            </w:r>
            <w:r>
              <w:rPr>
                <w:sz w:val="28"/>
                <w:szCs w:val="28"/>
              </w:rPr>
              <w:t>конкурса, Ф.И.О. индивидуального предпринимателя)</w:t>
            </w:r>
          </w:p>
        </w:tc>
      </w:tr>
      <w:tr w:rsidR="0059356F">
        <w:tblPrEx>
          <w:tblCellMar>
            <w:top w:w="0" w:type="dxa"/>
            <w:bottom w:w="0" w:type="dxa"/>
          </w:tblCellMar>
        </w:tblPrEx>
        <w:tc>
          <w:tcPr>
            <w:tcW w:w="7686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59356F" w:rsidRDefault="00DF585E">
            <w:pPr>
              <w:pStyle w:val="TableContents"/>
              <w:widowControl/>
              <w:spacing w:after="283"/>
              <w:ind w:firstLine="1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основной государственный регистрационный номер (ОГРН)</w:t>
            </w:r>
          </w:p>
        </w:tc>
        <w:tc>
          <w:tcPr>
            <w:tcW w:w="1965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59356F" w:rsidRDefault="00DF585E">
            <w:pPr>
              <w:pStyle w:val="TableContents"/>
              <w:pBdr>
                <w:bottom w:val="single" w:sz="8" w:space="1" w:color="000000"/>
              </w:pBdr>
              <w:spacing w:after="283"/>
              <w:ind w:firstLine="709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 </w:t>
            </w:r>
          </w:p>
        </w:tc>
      </w:tr>
      <w:tr w:rsidR="0059356F">
        <w:tblPrEx>
          <w:tblCellMar>
            <w:top w:w="0" w:type="dxa"/>
            <w:bottom w:w="0" w:type="dxa"/>
          </w:tblCellMar>
        </w:tblPrEx>
        <w:tc>
          <w:tcPr>
            <w:tcW w:w="7617" w:type="dxa"/>
            <w:gridSpan w:val="2"/>
            <w:tcMar>
              <w:top w:w="0" w:type="dxa"/>
              <w:left w:w="0" w:type="dxa"/>
              <w:bottom w:w="0" w:type="dxa"/>
              <w:right w:w="0" w:type="dxa"/>
            </w:tcMar>
          </w:tcPr>
          <w:p w:rsidR="0059356F" w:rsidRDefault="00DF585E">
            <w:pPr>
              <w:pStyle w:val="TableContents"/>
              <w:widowControl/>
              <w:spacing w:after="283"/>
              <w:ind w:firstLine="1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идентификационный номер налогоплательщика (ИНН)</w:t>
            </w:r>
          </w:p>
        </w:tc>
        <w:tc>
          <w:tcPr>
            <w:tcW w:w="2034" w:type="dxa"/>
            <w:gridSpan w:val="2"/>
            <w:tcMar>
              <w:top w:w="0" w:type="dxa"/>
              <w:left w:w="0" w:type="dxa"/>
              <w:bottom w:w="0" w:type="dxa"/>
              <w:right w:w="0" w:type="dxa"/>
            </w:tcMar>
          </w:tcPr>
          <w:p w:rsidR="0059356F" w:rsidRDefault="00DF585E">
            <w:pPr>
              <w:pStyle w:val="TableContents"/>
              <w:pBdr>
                <w:bottom w:val="single" w:sz="8" w:space="1" w:color="000000"/>
              </w:pBdr>
              <w:spacing w:after="283"/>
              <w:ind w:firstLine="709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 </w:t>
            </w:r>
          </w:p>
        </w:tc>
      </w:tr>
    </w:tbl>
    <w:p w:rsidR="0059356F" w:rsidRDefault="00DF585E">
      <w:pPr>
        <w:pStyle w:val="Textbody"/>
        <w:ind w:firstLine="709"/>
        <w:rPr>
          <w:sz w:val="28"/>
          <w:szCs w:val="28"/>
        </w:rPr>
      </w:pPr>
      <w:r>
        <w:rPr>
          <w:sz w:val="28"/>
          <w:szCs w:val="28"/>
        </w:rPr>
        <w:t> </w:t>
      </w:r>
    </w:p>
    <w:p w:rsidR="0059356F" w:rsidRDefault="00DF585E">
      <w:pPr>
        <w:pStyle w:val="Textbody"/>
        <w:spacing w:after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Прошу принять настоящую заявку на участие в ежегодном конкурсе "Лучший налогоплательщик ____ </w:t>
      </w:r>
      <w:r>
        <w:rPr>
          <w:sz w:val="28"/>
          <w:szCs w:val="28"/>
        </w:rPr>
        <w:t>года" (с указанием года).</w:t>
      </w:r>
    </w:p>
    <w:p w:rsidR="0059356F" w:rsidRDefault="00DF585E">
      <w:pPr>
        <w:pStyle w:val="Textbody"/>
        <w:spacing w:after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Настоящим сообщаю:</w:t>
      </w:r>
    </w:p>
    <w:p w:rsidR="0059356F" w:rsidRDefault="00DF585E">
      <w:pPr>
        <w:pStyle w:val="Textbody"/>
        <w:spacing w:after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1. За ____ год организацией (для ИП - мною) во все уровни бюджетов и внебюджетные фонды внесено сре</w:t>
      </w:r>
      <w:proofErr w:type="gramStart"/>
      <w:r>
        <w:rPr>
          <w:sz w:val="28"/>
          <w:szCs w:val="28"/>
        </w:rPr>
        <w:t>дств в с</w:t>
      </w:r>
      <w:proofErr w:type="gramEnd"/>
      <w:r>
        <w:rPr>
          <w:sz w:val="28"/>
          <w:szCs w:val="28"/>
        </w:rPr>
        <w:t>умме _______ тыс. руб. (за аналогичный период прошлого года ______ тыс. руб.).</w:t>
      </w:r>
    </w:p>
    <w:p w:rsidR="0059356F" w:rsidRDefault="00DF585E">
      <w:pPr>
        <w:pStyle w:val="Textbody"/>
        <w:spacing w:after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 том числе в консолидиро</w:t>
      </w:r>
      <w:r>
        <w:rPr>
          <w:sz w:val="28"/>
          <w:szCs w:val="28"/>
        </w:rPr>
        <w:t>ванный бюджет Свердловской области: _______ тыс. руб. (за аналогичный период прошлого года ______ тыс. руб.):</w:t>
      </w:r>
    </w:p>
    <w:p w:rsidR="0059356F" w:rsidRDefault="00DF585E">
      <w:pPr>
        <w:pStyle w:val="Textbody"/>
        <w:spacing w:after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по налогу на прибыль организаций __________ тыс. руб. (за аналогичный период прошлого года ______ тыс. руб.);</w:t>
      </w:r>
    </w:p>
    <w:p w:rsidR="0059356F" w:rsidRDefault="00DF585E">
      <w:pPr>
        <w:pStyle w:val="Textbody"/>
        <w:spacing w:after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по налогу на доходы физических </w:t>
      </w:r>
      <w:r>
        <w:rPr>
          <w:sz w:val="28"/>
          <w:szCs w:val="28"/>
        </w:rPr>
        <w:t>лиц __________ тыс. руб. (за аналогичный период прошлого года ______ тыс. руб.);</w:t>
      </w:r>
    </w:p>
    <w:p w:rsidR="0059356F" w:rsidRDefault="00DF585E">
      <w:pPr>
        <w:pStyle w:val="Textbody"/>
        <w:spacing w:after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по налогу, уплачиваемому в связи с применением упрощенной системы налогообложения __________ тыс. руб. (за аналогичный период прошлого года ______ тыс. руб.).</w:t>
      </w:r>
    </w:p>
    <w:p w:rsidR="0059356F" w:rsidRDefault="00DF585E">
      <w:pPr>
        <w:pStyle w:val="Textbody"/>
        <w:spacing w:after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 бюджет Камен</w:t>
      </w:r>
      <w:r>
        <w:rPr>
          <w:sz w:val="28"/>
          <w:szCs w:val="28"/>
        </w:rPr>
        <w:t>ск-Уральского городского округа внесено сре</w:t>
      </w:r>
      <w:proofErr w:type="gramStart"/>
      <w:r>
        <w:rPr>
          <w:sz w:val="28"/>
          <w:szCs w:val="28"/>
        </w:rPr>
        <w:t>дств в с</w:t>
      </w:r>
      <w:proofErr w:type="gramEnd"/>
      <w:r>
        <w:rPr>
          <w:sz w:val="28"/>
          <w:szCs w:val="28"/>
        </w:rPr>
        <w:t>умме: ______ тыс. руб. (за аналогичный период прошлого года ______ тыс. руб.):</w:t>
      </w:r>
    </w:p>
    <w:p w:rsidR="0059356F" w:rsidRDefault="00DF585E">
      <w:pPr>
        <w:pStyle w:val="Textbody"/>
        <w:spacing w:after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по земельному налогу __________ тыс. руб. (за аналогичный период прошлого года ______ тыс. руб.);</w:t>
      </w:r>
    </w:p>
    <w:p w:rsidR="0059356F" w:rsidRDefault="00DF585E">
      <w:pPr>
        <w:pStyle w:val="Textbody"/>
        <w:spacing w:after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по арендным платежам ___</w:t>
      </w:r>
      <w:r>
        <w:rPr>
          <w:sz w:val="28"/>
          <w:szCs w:val="28"/>
        </w:rPr>
        <w:t>_______ тыс. руб. (за аналогичный период прошлого года ______ тыс. руб.).</w:t>
      </w:r>
    </w:p>
    <w:p w:rsidR="0059356F" w:rsidRDefault="00DF585E">
      <w:pPr>
        <w:pStyle w:val="Textbody"/>
        <w:spacing w:after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2. По состоянию на 01.01.20__ г. неурегулированной задолженности по уплате налогов, сборов, штрафов, пени и арендных платежей не имеется.</w:t>
      </w:r>
    </w:p>
    <w:p w:rsidR="0059356F" w:rsidRDefault="00DF585E">
      <w:pPr>
        <w:pStyle w:val="Textbody"/>
        <w:spacing w:after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3. Налоговая и бухгалтерская отчетность в __</w:t>
      </w:r>
      <w:r>
        <w:rPr>
          <w:sz w:val="28"/>
          <w:szCs w:val="28"/>
        </w:rPr>
        <w:t>___ году была представлена в установленные законодательством сроки в ___________________________________ (указывается налоговый орган) в полном объеме.</w:t>
      </w:r>
    </w:p>
    <w:p w:rsidR="0059356F" w:rsidRDefault="00DF585E">
      <w:pPr>
        <w:pStyle w:val="Textbody"/>
        <w:spacing w:after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4. Средний уровень заработной платы в _____ году составил ______ руб. (за аналогичный период прошлого го</w:t>
      </w:r>
      <w:r>
        <w:rPr>
          <w:sz w:val="28"/>
          <w:szCs w:val="28"/>
        </w:rPr>
        <w:t>да _______).</w:t>
      </w:r>
    </w:p>
    <w:p w:rsidR="0059356F" w:rsidRDefault="00DF585E">
      <w:pPr>
        <w:pStyle w:val="Textbody"/>
        <w:spacing w:after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5. Отсутствие задолженности по выплате заработной платы в течение отчетного периода.</w:t>
      </w:r>
    </w:p>
    <w:p w:rsidR="0059356F" w:rsidRDefault="00DF585E">
      <w:pPr>
        <w:pStyle w:val="Textbody"/>
        <w:spacing w:after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6. Среднесписочная численность работников за 20__ год составила ______ человек (за аналогичный период прошлого года _____ тыс. руб.).</w:t>
      </w:r>
    </w:p>
    <w:p w:rsidR="0059356F" w:rsidRDefault="00DF585E">
      <w:pPr>
        <w:pStyle w:val="Textbody"/>
        <w:spacing w:after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7. Темп роста объемов вы</w:t>
      </w:r>
      <w:r>
        <w:rPr>
          <w:sz w:val="28"/>
          <w:szCs w:val="28"/>
        </w:rPr>
        <w:t>ручки от реализации продукции, работ, услуг (за минусом НДС, акцизов и аналогичных платежей) за 20__ год по сравнению с предыдущим годом составляет ________ процентов.</w:t>
      </w:r>
    </w:p>
    <w:p w:rsidR="0059356F" w:rsidRDefault="00DF585E">
      <w:pPr>
        <w:pStyle w:val="Textbody"/>
        <w:spacing w:after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8. Балансовая прибыль за два последних календарных года составила _______ тыс. руб. (по </w:t>
      </w:r>
      <w:r>
        <w:rPr>
          <w:sz w:val="28"/>
          <w:szCs w:val="28"/>
        </w:rPr>
        <w:t>каждому году отдельно).</w:t>
      </w:r>
    </w:p>
    <w:p w:rsidR="0059356F" w:rsidRDefault="00DF585E">
      <w:pPr>
        <w:pStyle w:val="Textbody"/>
        <w:spacing w:after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9. Вложение инвестиций в основной капитал на цели технического перевооружения и (или) модернизации производства, в </w:t>
      </w:r>
      <w:proofErr w:type="spellStart"/>
      <w:r>
        <w:rPr>
          <w:sz w:val="28"/>
          <w:szCs w:val="28"/>
        </w:rPr>
        <w:t>т.ч</w:t>
      </w:r>
      <w:proofErr w:type="spellEnd"/>
      <w:r>
        <w:rPr>
          <w:sz w:val="28"/>
          <w:szCs w:val="28"/>
        </w:rPr>
        <w:t>. по внедрению энергосберегающих и инновационных технологий на сумму ______ тыс. руб. (за аналогичный период прошл</w:t>
      </w:r>
      <w:r>
        <w:rPr>
          <w:sz w:val="28"/>
          <w:szCs w:val="28"/>
        </w:rPr>
        <w:t>ого года ______ тыс. руб.).</w:t>
      </w:r>
    </w:p>
    <w:p w:rsidR="0059356F" w:rsidRDefault="00DF585E">
      <w:pPr>
        <w:pStyle w:val="Textbody"/>
        <w:spacing w:after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10. Направлено средств на развитие социальной инфраструктуры и реализацию социальных проектов Каменск-Уральского городского округа на сумму ___________ тыс. руб. (за аналогичный период прошлого года ______ тыс. руб.).</w:t>
      </w:r>
    </w:p>
    <w:p w:rsidR="0059356F" w:rsidRDefault="00DF585E">
      <w:pPr>
        <w:pStyle w:val="Textbody"/>
        <w:spacing w:after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11. Контак</w:t>
      </w:r>
      <w:r>
        <w:rPr>
          <w:sz w:val="28"/>
          <w:szCs w:val="28"/>
        </w:rPr>
        <w:t>тная информация _________________________________.</w:t>
      </w:r>
    </w:p>
    <w:p w:rsidR="0059356F" w:rsidRDefault="00DF585E">
      <w:pPr>
        <w:pStyle w:val="Textbody"/>
        <w:spacing w:after="0"/>
        <w:ind w:firstLine="709"/>
        <w:rPr>
          <w:sz w:val="28"/>
          <w:szCs w:val="28"/>
        </w:rPr>
      </w:pPr>
      <w:r>
        <w:rPr>
          <w:sz w:val="28"/>
          <w:szCs w:val="28"/>
        </w:rPr>
        <w:t> </w:t>
      </w:r>
    </w:p>
    <w:p w:rsidR="0059356F" w:rsidRDefault="00DF585E">
      <w:pPr>
        <w:pStyle w:val="Textbody"/>
        <w:spacing w:after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Приложение: на ________ листах в 1 экз.</w:t>
      </w:r>
    </w:p>
    <w:p w:rsidR="0059356F" w:rsidRDefault="00DF585E">
      <w:pPr>
        <w:pStyle w:val="Textbody"/>
        <w:ind w:firstLine="709"/>
        <w:rPr>
          <w:sz w:val="28"/>
          <w:szCs w:val="28"/>
        </w:rPr>
      </w:pPr>
      <w:r>
        <w:rPr>
          <w:sz w:val="28"/>
          <w:szCs w:val="28"/>
        </w:rPr>
        <w:t> </w:t>
      </w:r>
    </w:p>
    <w:tbl>
      <w:tblPr>
        <w:tblW w:w="9900" w:type="dxa"/>
        <w:tblInd w:w="-10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465"/>
        <w:gridCol w:w="2980"/>
        <w:gridCol w:w="4455"/>
      </w:tblGrid>
      <w:tr w:rsidR="0059356F">
        <w:tblPrEx>
          <w:tblCellMar>
            <w:top w:w="0" w:type="dxa"/>
            <w:bottom w:w="0" w:type="dxa"/>
          </w:tblCellMar>
        </w:tblPrEx>
        <w:tc>
          <w:tcPr>
            <w:tcW w:w="2465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59356F" w:rsidRDefault="00DF585E">
            <w:pPr>
              <w:pStyle w:val="TableContents"/>
              <w:widowControl/>
              <w:spacing w:after="283"/>
              <w:ind w:left="717" w:hanging="574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Руководитель (ИП)</w:t>
            </w:r>
          </w:p>
        </w:tc>
        <w:tc>
          <w:tcPr>
            <w:tcW w:w="298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59356F" w:rsidRDefault="00DF585E">
            <w:pPr>
              <w:pStyle w:val="TableContents"/>
              <w:spacing w:after="283"/>
              <w:ind w:firstLine="709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 </w:t>
            </w:r>
          </w:p>
        </w:tc>
        <w:tc>
          <w:tcPr>
            <w:tcW w:w="4455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59356F" w:rsidRDefault="00DF585E">
            <w:pPr>
              <w:pStyle w:val="TableContents"/>
              <w:pBdr>
                <w:bottom w:val="single" w:sz="8" w:space="1" w:color="000000"/>
              </w:pBdr>
              <w:spacing w:after="283"/>
              <w:ind w:firstLine="709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 </w:t>
            </w:r>
          </w:p>
        </w:tc>
      </w:tr>
      <w:tr w:rsidR="0059356F">
        <w:tblPrEx>
          <w:tblCellMar>
            <w:top w:w="0" w:type="dxa"/>
            <w:bottom w:w="0" w:type="dxa"/>
          </w:tblCellMar>
        </w:tblPrEx>
        <w:tc>
          <w:tcPr>
            <w:tcW w:w="2465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59356F" w:rsidRDefault="00DF585E">
            <w:pPr>
              <w:pStyle w:val="TableContents"/>
              <w:spacing w:after="283"/>
              <w:ind w:firstLine="709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(Ф.И.О.)</w:t>
            </w:r>
          </w:p>
        </w:tc>
        <w:tc>
          <w:tcPr>
            <w:tcW w:w="298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59356F" w:rsidRDefault="00DF585E">
            <w:pPr>
              <w:pStyle w:val="TableContents"/>
              <w:spacing w:after="283"/>
              <w:ind w:firstLine="709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 </w:t>
            </w:r>
          </w:p>
        </w:tc>
        <w:tc>
          <w:tcPr>
            <w:tcW w:w="4455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59356F" w:rsidRDefault="00DF585E">
            <w:pPr>
              <w:pStyle w:val="TableContents"/>
              <w:spacing w:after="283"/>
              <w:ind w:firstLine="709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(подпись, М.П.)</w:t>
            </w:r>
          </w:p>
        </w:tc>
      </w:tr>
    </w:tbl>
    <w:p w:rsidR="0059356F" w:rsidRDefault="00DF585E">
      <w:pPr>
        <w:pStyle w:val="Textbody"/>
        <w:ind w:firstLine="709"/>
        <w:rPr>
          <w:sz w:val="28"/>
          <w:szCs w:val="28"/>
        </w:rPr>
      </w:pPr>
      <w:r>
        <w:rPr>
          <w:sz w:val="28"/>
          <w:szCs w:val="28"/>
        </w:rPr>
        <w:t> </w:t>
      </w:r>
    </w:p>
    <w:sectPr w:rsidR="0059356F">
      <w:pgSz w:w="11906" w:h="16838"/>
      <w:pgMar w:top="1134" w:right="1134" w:bottom="1134" w:left="1134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F585E" w:rsidRDefault="00DF585E">
      <w:r>
        <w:separator/>
      </w:r>
    </w:p>
  </w:endnote>
  <w:endnote w:type="continuationSeparator" w:id="0">
    <w:p w:rsidR="00DF585E" w:rsidRDefault="00DF585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F585E" w:rsidRDefault="00DF585E">
      <w:r>
        <w:rPr>
          <w:color w:val="000000"/>
        </w:rPr>
        <w:separator/>
      </w:r>
    </w:p>
  </w:footnote>
  <w:footnote w:type="continuationSeparator" w:id="0">
    <w:p w:rsidR="00DF585E" w:rsidRDefault="00DF585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9"/>
  <w:autoHyphenation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</w:compat>
  <w:rsids>
    <w:rsidRoot w:val="0059356F"/>
    <w:rsid w:val="00452D11"/>
    <w:rsid w:val="0059356F"/>
    <w:rsid w:val="00DF58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SimSun" w:hAnsi="Times New Roman" w:cs="Mangal"/>
        <w:kern w:val="3"/>
        <w:sz w:val="24"/>
        <w:szCs w:val="24"/>
        <w:lang w:val="ru-RU" w:eastAsia="zh-CN" w:bidi="hi-IN"/>
      </w:rPr>
    </w:rPrDefault>
    <w:pPrDefault>
      <w:pPr>
        <w:widowControl w:val="0"/>
        <w:suppressAutoHyphens/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Arial" w:eastAsia="Microsoft YaHei" w:hAnsi="Arial"/>
      <w:sz w:val="28"/>
      <w:szCs w:val="28"/>
    </w:rPr>
  </w:style>
  <w:style w:type="paragraph" w:customStyle="1" w:styleId="Textbody">
    <w:name w:val="Text body"/>
    <w:basedOn w:val="Standard"/>
    <w:pPr>
      <w:spacing w:after="120"/>
    </w:pPr>
  </w:style>
  <w:style w:type="paragraph" w:styleId="a3">
    <w:name w:val="List"/>
    <w:basedOn w:val="Textbody"/>
  </w:style>
  <w:style w:type="paragraph" w:styleId="a4">
    <w:name w:val="caption"/>
    <w:basedOn w:val="Standard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pPr>
      <w:suppressLineNumbers/>
    </w:pPr>
  </w:style>
  <w:style w:type="paragraph" w:customStyle="1" w:styleId="TableContents">
    <w:name w:val="Table Contents"/>
    <w:basedOn w:val="Standard"/>
    <w:pPr>
      <w:suppressLineNumbers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SimSun" w:hAnsi="Times New Roman" w:cs="Mangal"/>
        <w:kern w:val="3"/>
        <w:sz w:val="24"/>
        <w:szCs w:val="24"/>
        <w:lang w:val="ru-RU" w:eastAsia="zh-CN" w:bidi="hi-IN"/>
      </w:rPr>
    </w:rPrDefault>
    <w:pPrDefault>
      <w:pPr>
        <w:widowControl w:val="0"/>
        <w:suppressAutoHyphens/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Arial" w:eastAsia="Microsoft YaHei" w:hAnsi="Arial"/>
      <w:sz w:val="28"/>
      <w:szCs w:val="28"/>
    </w:rPr>
  </w:style>
  <w:style w:type="paragraph" w:customStyle="1" w:styleId="Textbody">
    <w:name w:val="Text body"/>
    <w:basedOn w:val="Standard"/>
    <w:pPr>
      <w:spacing w:after="120"/>
    </w:pPr>
  </w:style>
  <w:style w:type="paragraph" w:styleId="a3">
    <w:name w:val="List"/>
    <w:basedOn w:val="Textbody"/>
  </w:style>
  <w:style w:type="paragraph" w:styleId="a4">
    <w:name w:val="caption"/>
    <w:basedOn w:val="Standard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pPr>
      <w:suppressLineNumbers/>
    </w:pPr>
  </w:style>
  <w:style w:type="paragraph" w:customStyle="1" w:styleId="TableContents">
    <w:name w:val="Table Contents"/>
    <w:basedOn w:val="Standard"/>
    <w:pPr>
      <w:suppressLineNumbers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468</Words>
  <Characters>2672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kna</dc:creator>
  <cp:lastModifiedBy>kna</cp:lastModifiedBy>
  <cp:revision>1</cp:revision>
  <dcterms:created xsi:type="dcterms:W3CDTF">2025-05-12T11:19:00Z</dcterms:created>
  <dcterms:modified xsi:type="dcterms:W3CDTF">2026-05-13T09:09:00Z</dcterms:modified>
</cp:coreProperties>
</file>