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0384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0384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E0D4E" w:rsidRDefault="00DE0D4E" w:rsidP="004C3D72"/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EA5EBC" w:rsidRPr="00DA7095" w:rsidRDefault="00EA5EBC" w:rsidP="00EA5EBC">
      <w:pPr>
        <w:pStyle w:val="22"/>
        <w:ind w:left="-284"/>
        <w:rPr>
          <w:rFonts w:ascii="Liberation Serif" w:hAnsi="Liberation Serif"/>
          <w:szCs w:val="28"/>
        </w:rPr>
      </w:pPr>
      <w:r w:rsidRPr="00DA7095">
        <w:rPr>
          <w:rFonts w:ascii="Liberation Serif" w:hAnsi="Liberation Serif"/>
          <w:szCs w:val="28"/>
        </w:rPr>
        <w:t>Состав</w:t>
      </w:r>
    </w:p>
    <w:p w:rsidR="00EA5EBC" w:rsidRPr="00DA7095" w:rsidRDefault="00EA5EBC" w:rsidP="00EA5EBC">
      <w:pPr>
        <w:pStyle w:val="22"/>
        <w:ind w:left="-284"/>
        <w:rPr>
          <w:rFonts w:ascii="Liberation Serif" w:hAnsi="Liberation Serif"/>
          <w:szCs w:val="28"/>
        </w:rPr>
      </w:pPr>
      <w:r w:rsidRPr="00DA7095">
        <w:rPr>
          <w:rFonts w:ascii="Liberation Serif" w:hAnsi="Liberation Serif"/>
          <w:szCs w:val="28"/>
        </w:rPr>
        <w:t xml:space="preserve">рабочей группы по оценке регулирующего воздействия на территории   </w:t>
      </w:r>
    </w:p>
    <w:p w:rsidR="00EA5EBC" w:rsidRPr="00DA7095" w:rsidRDefault="00EA5EBC" w:rsidP="00EA5EBC">
      <w:pPr>
        <w:pStyle w:val="22"/>
        <w:ind w:left="-284"/>
        <w:rPr>
          <w:rFonts w:ascii="Liberation Serif" w:hAnsi="Liberation Serif"/>
          <w:szCs w:val="28"/>
        </w:rPr>
      </w:pPr>
      <w:r w:rsidRPr="00DA7095">
        <w:rPr>
          <w:rFonts w:ascii="Liberation Serif" w:hAnsi="Liberation Serif"/>
          <w:szCs w:val="28"/>
        </w:rPr>
        <w:t xml:space="preserve">  Каменск - Уральского городского округа  </w:t>
      </w:r>
    </w:p>
    <w:p w:rsidR="00EA5EBC" w:rsidRPr="00DA7095" w:rsidRDefault="00EA5EBC" w:rsidP="00EA5EBC">
      <w:pPr>
        <w:pStyle w:val="22"/>
        <w:ind w:left="-284"/>
        <w:rPr>
          <w:rFonts w:ascii="Liberation Serif" w:hAnsi="Liberation Serif"/>
          <w:b/>
          <w:i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2306"/>
        <w:gridCol w:w="7052"/>
      </w:tblGrid>
      <w:tr w:rsidR="00EA5EBC" w:rsidRPr="00DA7095" w:rsidTr="00DA7095">
        <w:tc>
          <w:tcPr>
            <w:tcW w:w="252" w:type="pct"/>
          </w:tcPr>
          <w:p w:rsidR="00EA5EBC" w:rsidRPr="00DA7095" w:rsidRDefault="00EA5EBC" w:rsidP="006E6255">
            <w:pPr>
              <w:pStyle w:val="22"/>
              <w:rPr>
                <w:rFonts w:ascii="Liberation Serif" w:hAnsi="Liberation Serif"/>
                <w:szCs w:val="28"/>
              </w:rPr>
            </w:pPr>
            <w:r w:rsidRPr="00DA7095">
              <w:rPr>
                <w:rFonts w:ascii="Liberation Serif" w:hAnsi="Liberation Serif"/>
                <w:szCs w:val="28"/>
              </w:rPr>
              <w:t xml:space="preserve">№ </w:t>
            </w:r>
          </w:p>
        </w:tc>
        <w:tc>
          <w:tcPr>
            <w:tcW w:w="1170" w:type="pct"/>
          </w:tcPr>
          <w:p w:rsidR="00EA5EBC" w:rsidRPr="00DA7095" w:rsidRDefault="00EA5EBC" w:rsidP="006E6255">
            <w:pPr>
              <w:pStyle w:val="22"/>
              <w:rPr>
                <w:rFonts w:ascii="Liberation Serif" w:hAnsi="Liberation Serif"/>
                <w:szCs w:val="28"/>
              </w:rPr>
            </w:pPr>
            <w:r w:rsidRPr="00DA7095">
              <w:rPr>
                <w:rFonts w:ascii="Liberation Serif" w:hAnsi="Liberation Serif"/>
                <w:szCs w:val="28"/>
              </w:rPr>
              <w:t>ФИО</w:t>
            </w:r>
          </w:p>
        </w:tc>
        <w:tc>
          <w:tcPr>
            <w:tcW w:w="3578" w:type="pct"/>
          </w:tcPr>
          <w:p w:rsidR="00EA5EBC" w:rsidRPr="00DA7095" w:rsidRDefault="00EA5EBC" w:rsidP="006E6255">
            <w:pPr>
              <w:pStyle w:val="22"/>
              <w:rPr>
                <w:rFonts w:ascii="Liberation Serif" w:hAnsi="Liberation Serif"/>
                <w:szCs w:val="28"/>
              </w:rPr>
            </w:pPr>
            <w:r w:rsidRPr="00DA7095">
              <w:rPr>
                <w:rFonts w:ascii="Liberation Serif" w:hAnsi="Liberation Serif"/>
                <w:szCs w:val="28"/>
              </w:rPr>
              <w:t>Должность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1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Герасимов А.А.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b/>
                <w:i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глава Каменск-Уральского городского округа, руководитель рабочей группы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2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 xml:space="preserve">Федяков А.Л. 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начальник отдела экономической политики Администрации Каменск-Уральского городского округа, заместитель руководителя рабочей группы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3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>
              <w:rPr>
                <w:rFonts w:ascii="Liberation Serif" w:hAnsi="Liberation Serif"/>
                <w:szCs w:val="28"/>
              </w:rPr>
              <w:t>Земцова</w:t>
            </w:r>
            <w:proofErr w:type="spellEnd"/>
            <w:r>
              <w:rPr>
                <w:rFonts w:ascii="Liberation Serif" w:hAnsi="Liberation Serif"/>
                <w:szCs w:val="28"/>
              </w:rPr>
              <w:t xml:space="preserve"> О.Н.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главный специалист отдела экономической политики Администрации Каменск-Уральского городского округа, секретарь рабочей группы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4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b/>
                <w:i/>
                <w:szCs w:val="28"/>
              </w:rPr>
            </w:pPr>
            <w:proofErr w:type="spellStart"/>
            <w:r>
              <w:rPr>
                <w:rFonts w:ascii="Liberation Serif" w:hAnsi="Liberation Serif"/>
                <w:szCs w:val="28"/>
              </w:rPr>
              <w:t>Афонина</w:t>
            </w:r>
            <w:proofErr w:type="spellEnd"/>
            <w:r>
              <w:rPr>
                <w:rFonts w:ascii="Liberation Serif" w:hAnsi="Liberation Serif"/>
                <w:szCs w:val="28"/>
              </w:rPr>
              <w:t xml:space="preserve"> Т.К.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начальник отдела развития потребительского рынка, предпринимательства и туризма Администрации Каменск-Уральского  городского округа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5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>
              <w:rPr>
                <w:rFonts w:ascii="Liberation Serif" w:hAnsi="Liberation Serif"/>
                <w:szCs w:val="28"/>
              </w:rPr>
              <w:t>Беспутин</w:t>
            </w:r>
            <w:proofErr w:type="spellEnd"/>
            <w:r>
              <w:rPr>
                <w:rFonts w:ascii="Liberation Serif" w:hAnsi="Liberation Serif"/>
                <w:szCs w:val="28"/>
              </w:rPr>
              <w:t xml:space="preserve"> И.И.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начальник жилищного отдела ООО «Управляющая компания «Дирекция единого заказчика», заместитель председателя Общественной палаты Каменск -Уральского городского округа (по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6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b/>
                <w:i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 xml:space="preserve">Воронов В.А.            </w:t>
            </w:r>
          </w:p>
        </w:tc>
        <w:tc>
          <w:tcPr>
            <w:tcW w:w="3578" w:type="pct"/>
          </w:tcPr>
          <w:p w:rsidR="007B3111" w:rsidRDefault="007B3111">
            <w:pPr>
              <w:pStyle w:val="a4"/>
              <w:ind w:firstLine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вице-президент Уральской торгово-промышленной палаты, руководитель Каменск-Уральского филиала (по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7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>
              <w:rPr>
                <w:rFonts w:ascii="Liberation Serif" w:hAnsi="Liberation Serif"/>
                <w:szCs w:val="28"/>
              </w:rPr>
              <w:t>Гераскин</w:t>
            </w:r>
            <w:proofErr w:type="spellEnd"/>
            <w:r>
              <w:rPr>
                <w:rFonts w:ascii="Liberation Serif" w:hAnsi="Liberation Serif"/>
                <w:szCs w:val="28"/>
              </w:rPr>
              <w:t xml:space="preserve"> С.А.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Style w:val="BodyText2"/>
                <w:rFonts w:ascii="Liberation Serif" w:hAnsi="Liberation Serif"/>
                <w:szCs w:val="28"/>
              </w:rPr>
              <w:t xml:space="preserve">исполнительный директор южного подразделения Регионального объединения работодателей  </w:t>
            </w:r>
            <w:r>
              <w:rPr>
                <w:rFonts w:ascii="Liberation Serif" w:hAnsi="Liberation Serif"/>
                <w:szCs w:val="28"/>
              </w:rPr>
              <w:t>«Свердловский областной союз промышленников и предпринимателей»</w:t>
            </w:r>
            <w:r>
              <w:rPr>
                <w:rStyle w:val="BodyText2"/>
                <w:rFonts w:ascii="Liberation Serif" w:hAnsi="Liberation Serif"/>
                <w:szCs w:val="28"/>
              </w:rPr>
              <w:t>, депутат Думы Каменск-Уральского городского округа (по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8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b/>
                <w:i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 xml:space="preserve">Горбунов А.В.         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 xml:space="preserve">председатель Региональной общественной организации Свердловской области «Предприниматель», депутат Думы Каменск-Уральского городского округа (по согласованию)                                    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9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b/>
                <w:i/>
                <w:szCs w:val="28"/>
              </w:rPr>
            </w:pPr>
            <w:proofErr w:type="spellStart"/>
            <w:r>
              <w:rPr>
                <w:rFonts w:ascii="Liberation Serif" w:hAnsi="Liberation Serif"/>
                <w:szCs w:val="28"/>
              </w:rPr>
              <w:t>Гулемин</w:t>
            </w:r>
            <w:proofErr w:type="spellEnd"/>
            <w:r>
              <w:rPr>
                <w:rFonts w:ascii="Liberation Serif" w:hAnsi="Liberation Serif"/>
                <w:szCs w:val="28"/>
              </w:rPr>
              <w:t xml:space="preserve"> А.В.            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начальник отдела по развитию территории и муниципальному строительству Администрации Каменск-Уральского городского округа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10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Дегтярев Д.А.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Style w:val="BodyText2"/>
                <w:rFonts w:ascii="Liberation Serif" w:hAnsi="Liberation Serif"/>
                <w:szCs w:val="28"/>
              </w:rPr>
            </w:pPr>
            <w:r>
              <w:rPr>
                <w:rStyle w:val="BodyText2"/>
                <w:rFonts w:ascii="Liberation Serif" w:hAnsi="Liberation Serif"/>
                <w:szCs w:val="28"/>
              </w:rPr>
              <w:t xml:space="preserve">директор ООО </w:t>
            </w:r>
            <w:r>
              <w:rPr>
                <w:rFonts w:ascii="Liberation Serif" w:hAnsi="Liberation Serif"/>
                <w:szCs w:val="28"/>
              </w:rPr>
              <w:t>«</w:t>
            </w:r>
            <w:proofErr w:type="spellStart"/>
            <w:r>
              <w:rPr>
                <w:rFonts w:ascii="Liberation Serif" w:hAnsi="Liberation Serif"/>
                <w:szCs w:val="28"/>
              </w:rPr>
              <w:t>Антикор</w:t>
            </w:r>
            <w:proofErr w:type="spellEnd"/>
            <w:r>
              <w:rPr>
                <w:rFonts w:ascii="Liberation Serif" w:hAnsi="Liberation Serif"/>
                <w:szCs w:val="28"/>
              </w:rPr>
              <w:t>»,</w:t>
            </w:r>
            <w:r>
              <w:rPr>
                <w:rStyle w:val="BodyText2"/>
                <w:rFonts w:ascii="Liberation Serif" w:hAnsi="Liberation Serif"/>
                <w:szCs w:val="28"/>
              </w:rPr>
              <w:t xml:space="preserve"> директор ООО </w:t>
            </w:r>
            <w:r>
              <w:rPr>
                <w:rFonts w:ascii="Liberation Serif" w:hAnsi="Liberation Serif"/>
                <w:szCs w:val="28"/>
              </w:rPr>
              <w:t>«Системы безопасности»,</w:t>
            </w:r>
            <w:r>
              <w:rPr>
                <w:rStyle w:val="BodyText2"/>
                <w:rFonts w:ascii="Liberation Serif" w:hAnsi="Liberation Serif"/>
                <w:szCs w:val="28"/>
              </w:rPr>
              <w:t xml:space="preserve"> депутат Думы Каменск-Уральского городского округа (по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11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Коваль М.И.</w:t>
            </w:r>
          </w:p>
        </w:tc>
        <w:tc>
          <w:tcPr>
            <w:tcW w:w="3578" w:type="pct"/>
          </w:tcPr>
          <w:p w:rsidR="007B3111" w:rsidRDefault="007B3111">
            <w:pPr>
              <w:pStyle w:val="a4"/>
              <w:ind w:left="16" w:hanging="76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член правления Региональной общественной организации Свердловской области «Предприниматель», член Общественной палаты Каменск-Уральского городского округа (по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12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>
              <w:rPr>
                <w:rFonts w:ascii="Liberation Serif" w:hAnsi="Liberation Serif"/>
                <w:szCs w:val="28"/>
              </w:rPr>
              <w:t>Кукарин</w:t>
            </w:r>
            <w:proofErr w:type="spellEnd"/>
            <w:r>
              <w:rPr>
                <w:rFonts w:ascii="Liberation Serif" w:hAnsi="Liberation Serif"/>
                <w:szCs w:val="28"/>
              </w:rPr>
              <w:t xml:space="preserve"> А.В.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Style w:val="BodyText2"/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lastRenderedPageBreak/>
              <w:t>13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Куклин А.С.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генеральный директор ООО «</w:t>
            </w:r>
            <w:proofErr w:type="spellStart"/>
            <w:r>
              <w:rPr>
                <w:rFonts w:ascii="Liberation Serif" w:hAnsi="Liberation Serif"/>
                <w:szCs w:val="28"/>
              </w:rPr>
              <w:t>ПартнерЪ</w:t>
            </w:r>
            <w:proofErr w:type="spellEnd"/>
            <w:r>
              <w:rPr>
                <w:rFonts w:ascii="Liberation Serif" w:hAnsi="Liberation Serif"/>
                <w:szCs w:val="28"/>
              </w:rPr>
              <w:t>», член Общественной палаты Каменск-Уральского городского округа (по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  <w:lang w:val="en-US"/>
              </w:rPr>
              <w:t>1</w:t>
            </w:r>
            <w:r>
              <w:rPr>
                <w:rFonts w:ascii="Liberation Serif" w:hAnsi="Liberation Serif"/>
                <w:szCs w:val="28"/>
              </w:rPr>
              <w:t>4</w:t>
            </w:r>
          </w:p>
        </w:tc>
        <w:tc>
          <w:tcPr>
            <w:tcW w:w="1170" w:type="pct"/>
          </w:tcPr>
          <w:p w:rsidR="007B3111" w:rsidRDefault="00936238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Юрков С.Н.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начальник юридического отдела Администрации Каменск-Уральского городского округа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15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>
              <w:rPr>
                <w:rFonts w:ascii="Liberation Serif" w:hAnsi="Liberation Serif"/>
                <w:szCs w:val="28"/>
              </w:rPr>
              <w:t>Лештаева</w:t>
            </w:r>
            <w:proofErr w:type="spellEnd"/>
            <w:r>
              <w:rPr>
                <w:rFonts w:ascii="Liberation Serif" w:hAnsi="Liberation Serif"/>
                <w:szCs w:val="28"/>
              </w:rPr>
              <w:t xml:space="preserve"> А.А.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директор Муниципального фонда «Фонд поддержки предпринимательства Каменск-Уральского городского округа» (по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16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Пермяков В.И.</w:t>
            </w:r>
          </w:p>
        </w:tc>
        <w:tc>
          <w:tcPr>
            <w:tcW w:w="3578" w:type="pct"/>
          </w:tcPr>
          <w:p w:rsidR="007B3111" w:rsidRDefault="007B3111">
            <w:pPr>
              <w:pStyle w:val="a4"/>
              <w:ind w:left="-93" w:firstLine="15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председатель Думы Каменск-Уральского городского округа ( 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17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Рябова Т.А.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президент Некоммерческого партнерства «Союз малого и среднего бизнеса города Каменска-Уральского» (по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18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Серебряков А.А.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директор ООО «Центр независимой оценки «Бизнес –эксперт» (по согласованию)</w:t>
            </w:r>
          </w:p>
        </w:tc>
      </w:tr>
      <w:tr w:rsidR="007B3111" w:rsidRPr="00DA7095" w:rsidTr="00DA7095">
        <w:tc>
          <w:tcPr>
            <w:tcW w:w="252" w:type="pct"/>
          </w:tcPr>
          <w:p w:rsidR="007B3111" w:rsidRDefault="007B3111">
            <w:pPr>
              <w:pStyle w:val="22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19</w:t>
            </w:r>
          </w:p>
        </w:tc>
        <w:tc>
          <w:tcPr>
            <w:tcW w:w="1170" w:type="pct"/>
          </w:tcPr>
          <w:p w:rsidR="007B3111" w:rsidRDefault="007B3111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>
              <w:rPr>
                <w:rFonts w:ascii="Liberation Serif" w:hAnsi="Liberation Serif"/>
                <w:szCs w:val="28"/>
              </w:rPr>
              <w:t>Ялунин</w:t>
            </w:r>
            <w:proofErr w:type="spellEnd"/>
            <w:r>
              <w:rPr>
                <w:rFonts w:ascii="Liberation Serif" w:hAnsi="Liberation Serif"/>
                <w:szCs w:val="28"/>
              </w:rPr>
              <w:t xml:space="preserve"> А.В.</w:t>
            </w:r>
          </w:p>
        </w:tc>
        <w:tc>
          <w:tcPr>
            <w:tcW w:w="3578" w:type="pct"/>
          </w:tcPr>
          <w:p w:rsidR="007B3111" w:rsidRDefault="007B3111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руководитель аппарата Администрации городского округа</w:t>
            </w:r>
          </w:p>
        </w:tc>
      </w:tr>
    </w:tbl>
    <w:p w:rsidR="0041328D" w:rsidRDefault="0041328D" w:rsidP="0041328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Cs/>
          <w:caps/>
          <w:sz w:val="28"/>
          <w:szCs w:val="28"/>
        </w:rPr>
      </w:pPr>
    </w:p>
    <w:p w:rsidR="00CB6D2C" w:rsidRDefault="00CB6D2C" w:rsidP="0041328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Cs/>
          <w:caps/>
          <w:sz w:val="28"/>
          <w:szCs w:val="28"/>
        </w:rPr>
      </w:pPr>
    </w:p>
    <w:p w:rsidR="00CB6D2C" w:rsidRPr="0041328D" w:rsidRDefault="00CB6D2C" w:rsidP="0041328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Cs/>
          <w:caps/>
          <w:sz w:val="28"/>
          <w:szCs w:val="28"/>
        </w:rPr>
      </w:pPr>
    </w:p>
    <w:sectPr w:rsidR="00CB6D2C" w:rsidRPr="0041328D" w:rsidSect="00585E04">
      <w:headerReference w:type="even" r:id="rId7"/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D4E" w:rsidRDefault="00DE0D4E" w:rsidP="00FE6899">
      <w:r>
        <w:separator/>
      </w:r>
    </w:p>
  </w:endnote>
  <w:endnote w:type="continuationSeparator" w:id="1">
    <w:p w:rsidR="00DE0D4E" w:rsidRDefault="00DE0D4E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D4E" w:rsidRDefault="00DE0D4E" w:rsidP="00FE6899">
      <w:r>
        <w:separator/>
      </w:r>
    </w:p>
  </w:footnote>
  <w:footnote w:type="continuationSeparator" w:id="1">
    <w:p w:rsidR="00DE0D4E" w:rsidRDefault="00DE0D4E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4E" w:rsidRDefault="0090384A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E0D4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E0D4E">
      <w:rPr>
        <w:rStyle w:val="aa"/>
        <w:noProof/>
      </w:rPr>
      <w:t>6</w:t>
    </w:r>
    <w:r>
      <w:rPr>
        <w:rStyle w:val="aa"/>
      </w:rPr>
      <w:fldChar w:fldCharType="end"/>
    </w:r>
  </w:p>
  <w:p w:rsidR="00DE0D4E" w:rsidRDefault="00DE0D4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4E" w:rsidRDefault="0090384A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E0D4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36238">
      <w:rPr>
        <w:rStyle w:val="aa"/>
        <w:noProof/>
      </w:rPr>
      <w:t>2</w:t>
    </w:r>
    <w:r>
      <w:rPr>
        <w:rStyle w:val="aa"/>
      </w:rPr>
      <w:fldChar w:fldCharType="end"/>
    </w:r>
  </w:p>
  <w:p w:rsidR="00DE0D4E" w:rsidRDefault="00DE0D4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259EA"/>
    <w:rsid w:val="000C3876"/>
    <w:rsid w:val="000D3F95"/>
    <w:rsid w:val="000F6710"/>
    <w:rsid w:val="00101E0E"/>
    <w:rsid w:val="00133698"/>
    <w:rsid w:val="00134F29"/>
    <w:rsid w:val="00136424"/>
    <w:rsid w:val="00151709"/>
    <w:rsid w:val="00182C96"/>
    <w:rsid w:val="001956E4"/>
    <w:rsid w:val="001B222C"/>
    <w:rsid w:val="001B744E"/>
    <w:rsid w:val="001B7574"/>
    <w:rsid w:val="001B7B69"/>
    <w:rsid w:val="001C18AB"/>
    <w:rsid w:val="001C319B"/>
    <w:rsid w:val="001C39C1"/>
    <w:rsid w:val="001D36EC"/>
    <w:rsid w:val="001E0628"/>
    <w:rsid w:val="001F2525"/>
    <w:rsid w:val="0021337F"/>
    <w:rsid w:val="00216C80"/>
    <w:rsid w:val="002221E6"/>
    <w:rsid w:val="0023226A"/>
    <w:rsid w:val="00262FEE"/>
    <w:rsid w:val="00265D3B"/>
    <w:rsid w:val="002C09DB"/>
    <w:rsid w:val="002F2CAE"/>
    <w:rsid w:val="00301773"/>
    <w:rsid w:val="003032B8"/>
    <w:rsid w:val="00306A8E"/>
    <w:rsid w:val="00311136"/>
    <w:rsid w:val="00317B80"/>
    <w:rsid w:val="00317E27"/>
    <w:rsid w:val="003345D8"/>
    <w:rsid w:val="00351BDB"/>
    <w:rsid w:val="00352B7E"/>
    <w:rsid w:val="00360F88"/>
    <w:rsid w:val="00364E0B"/>
    <w:rsid w:val="00374C89"/>
    <w:rsid w:val="00381A0E"/>
    <w:rsid w:val="003A0821"/>
    <w:rsid w:val="003A612B"/>
    <w:rsid w:val="003B0497"/>
    <w:rsid w:val="003C339F"/>
    <w:rsid w:val="003C5408"/>
    <w:rsid w:val="003F4DD3"/>
    <w:rsid w:val="003F6459"/>
    <w:rsid w:val="004026D2"/>
    <w:rsid w:val="0041256E"/>
    <w:rsid w:val="0041328D"/>
    <w:rsid w:val="00417170"/>
    <w:rsid w:val="00427976"/>
    <w:rsid w:val="00430F5D"/>
    <w:rsid w:val="004453A1"/>
    <w:rsid w:val="00445420"/>
    <w:rsid w:val="004709A1"/>
    <w:rsid w:val="00486779"/>
    <w:rsid w:val="004921D5"/>
    <w:rsid w:val="004A45B1"/>
    <w:rsid w:val="004C3D72"/>
    <w:rsid w:val="004F1BF0"/>
    <w:rsid w:val="004F4246"/>
    <w:rsid w:val="00500F9E"/>
    <w:rsid w:val="00525550"/>
    <w:rsid w:val="00531425"/>
    <w:rsid w:val="00536788"/>
    <w:rsid w:val="00552FBA"/>
    <w:rsid w:val="00573085"/>
    <w:rsid w:val="00575F2B"/>
    <w:rsid w:val="00577C7E"/>
    <w:rsid w:val="00584F93"/>
    <w:rsid w:val="00585E04"/>
    <w:rsid w:val="00593D70"/>
    <w:rsid w:val="00595F4A"/>
    <w:rsid w:val="00596999"/>
    <w:rsid w:val="005A5E7A"/>
    <w:rsid w:val="005C1996"/>
    <w:rsid w:val="005F0535"/>
    <w:rsid w:val="006039D9"/>
    <w:rsid w:val="00612D08"/>
    <w:rsid w:val="006241E2"/>
    <w:rsid w:val="00643D17"/>
    <w:rsid w:val="006879E6"/>
    <w:rsid w:val="006B09AC"/>
    <w:rsid w:val="006C6C5E"/>
    <w:rsid w:val="006E2BE1"/>
    <w:rsid w:val="006E6255"/>
    <w:rsid w:val="006E7A0B"/>
    <w:rsid w:val="006F1EE9"/>
    <w:rsid w:val="00702165"/>
    <w:rsid w:val="007169F2"/>
    <w:rsid w:val="00720985"/>
    <w:rsid w:val="00737214"/>
    <w:rsid w:val="00760E51"/>
    <w:rsid w:val="00761552"/>
    <w:rsid w:val="007909C1"/>
    <w:rsid w:val="007B3111"/>
    <w:rsid w:val="007E4F49"/>
    <w:rsid w:val="007E5DFE"/>
    <w:rsid w:val="007F6296"/>
    <w:rsid w:val="007F7558"/>
    <w:rsid w:val="00801482"/>
    <w:rsid w:val="0083594B"/>
    <w:rsid w:val="008556E0"/>
    <w:rsid w:val="00871148"/>
    <w:rsid w:val="00872366"/>
    <w:rsid w:val="00896CBC"/>
    <w:rsid w:val="008B345C"/>
    <w:rsid w:val="008C0E41"/>
    <w:rsid w:val="008D0E3F"/>
    <w:rsid w:val="008E76DB"/>
    <w:rsid w:val="0090384A"/>
    <w:rsid w:val="00936238"/>
    <w:rsid w:val="00956960"/>
    <w:rsid w:val="00965957"/>
    <w:rsid w:val="00971999"/>
    <w:rsid w:val="0097560E"/>
    <w:rsid w:val="00975A1C"/>
    <w:rsid w:val="00981897"/>
    <w:rsid w:val="0099158B"/>
    <w:rsid w:val="009A1569"/>
    <w:rsid w:val="009A4D0A"/>
    <w:rsid w:val="009B1ACB"/>
    <w:rsid w:val="009D553F"/>
    <w:rsid w:val="009E6F55"/>
    <w:rsid w:val="00A1076A"/>
    <w:rsid w:val="00A26589"/>
    <w:rsid w:val="00A7472F"/>
    <w:rsid w:val="00A77B69"/>
    <w:rsid w:val="00AA14B2"/>
    <w:rsid w:val="00AA3A25"/>
    <w:rsid w:val="00AE07DB"/>
    <w:rsid w:val="00AE6C5A"/>
    <w:rsid w:val="00AE765D"/>
    <w:rsid w:val="00B228D6"/>
    <w:rsid w:val="00B534EC"/>
    <w:rsid w:val="00B5582A"/>
    <w:rsid w:val="00B91D93"/>
    <w:rsid w:val="00B95DBC"/>
    <w:rsid w:val="00BA297C"/>
    <w:rsid w:val="00BA7870"/>
    <w:rsid w:val="00BC77AC"/>
    <w:rsid w:val="00BF1B1C"/>
    <w:rsid w:val="00BF6E52"/>
    <w:rsid w:val="00C0081B"/>
    <w:rsid w:val="00C11BAE"/>
    <w:rsid w:val="00C34600"/>
    <w:rsid w:val="00C40E7F"/>
    <w:rsid w:val="00C55180"/>
    <w:rsid w:val="00C55198"/>
    <w:rsid w:val="00C64B41"/>
    <w:rsid w:val="00C749AB"/>
    <w:rsid w:val="00C74EEB"/>
    <w:rsid w:val="00C8290F"/>
    <w:rsid w:val="00C936A3"/>
    <w:rsid w:val="00CA14D7"/>
    <w:rsid w:val="00CB6D2C"/>
    <w:rsid w:val="00CD11A6"/>
    <w:rsid w:val="00CE7213"/>
    <w:rsid w:val="00CF7251"/>
    <w:rsid w:val="00CF7F5D"/>
    <w:rsid w:val="00D46873"/>
    <w:rsid w:val="00D921D5"/>
    <w:rsid w:val="00D95504"/>
    <w:rsid w:val="00DA7095"/>
    <w:rsid w:val="00DD6654"/>
    <w:rsid w:val="00DE0D4E"/>
    <w:rsid w:val="00DE4BE7"/>
    <w:rsid w:val="00DF2BE4"/>
    <w:rsid w:val="00DF3CEE"/>
    <w:rsid w:val="00DF6F6A"/>
    <w:rsid w:val="00E30C28"/>
    <w:rsid w:val="00E55E46"/>
    <w:rsid w:val="00E9478E"/>
    <w:rsid w:val="00E9557B"/>
    <w:rsid w:val="00EA5187"/>
    <w:rsid w:val="00EA5EBC"/>
    <w:rsid w:val="00EC14D8"/>
    <w:rsid w:val="00ED4DA5"/>
    <w:rsid w:val="00EE4587"/>
    <w:rsid w:val="00EF242E"/>
    <w:rsid w:val="00F129BF"/>
    <w:rsid w:val="00F42CB5"/>
    <w:rsid w:val="00F5685B"/>
    <w:rsid w:val="00F615E7"/>
    <w:rsid w:val="00F61D2D"/>
    <w:rsid w:val="00F85320"/>
    <w:rsid w:val="00FA194B"/>
    <w:rsid w:val="00FA3C20"/>
    <w:rsid w:val="00FB68C3"/>
    <w:rsid w:val="00FB7185"/>
    <w:rsid w:val="00FC519E"/>
    <w:rsid w:val="00FC709A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table" w:styleId="ad">
    <w:name w:val="Table Grid"/>
    <w:basedOn w:val="a1"/>
    <w:rsid w:val="004132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link w:val="BodyText2"/>
    <w:rsid w:val="0041328D"/>
    <w:pPr>
      <w:jc w:val="center"/>
    </w:pPr>
    <w:rPr>
      <w:color w:val="000000"/>
      <w:sz w:val="28"/>
    </w:rPr>
  </w:style>
  <w:style w:type="character" w:customStyle="1" w:styleId="BodyText2">
    <w:name w:val="Body Text 2 Знак"/>
    <w:basedOn w:val="a0"/>
    <w:link w:val="21"/>
    <w:rsid w:val="0041328D"/>
    <w:rPr>
      <w:color w:val="000000"/>
      <w:sz w:val="28"/>
    </w:rPr>
  </w:style>
  <w:style w:type="paragraph" w:customStyle="1" w:styleId="22">
    <w:name w:val="Основной текст 22"/>
    <w:basedOn w:val="a"/>
    <w:rsid w:val="00EA5EBC"/>
    <w:pPr>
      <w:jc w:val="center"/>
    </w:pPr>
    <w:rPr>
      <w:color w:val="000000"/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981897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2E895-6F4C-4DFE-8F3D-5DBB60E6B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1669</TotalTime>
  <Pages>2</Pages>
  <Words>292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74</cp:revision>
  <cp:lastPrinted>2020-09-29T07:21:00Z</cp:lastPrinted>
  <dcterms:created xsi:type="dcterms:W3CDTF">2020-09-10T09:53:00Z</dcterms:created>
  <dcterms:modified xsi:type="dcterms:W3CDTF">2026-05-06T06:24:00Z</dcterms:modified>
</cp:coreProperties>
</file>