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318A" w:rsidRPr="00AF318A" w:rsidRDefault="00AF318A" w:rsidP="00AF318A">
      <w:pPr>
        <w:rPr>
          <w:b/>
        </w:rPr>
      </w:pPr>
      <w:bookmarkStart w:id="0" w:name="_GoBack"/>
      <w:r w:rsidRPr="00AF318A">
        <w:rPr>
          <w:b/>
        </w:rPr>
        <w:t>О порядке действий при поступлении сигнала ракетной опасности</w:t>
      </w:r>
    </w:p>
    <w:bookmarkEnd w:id="0"/>
    <w:p w:rsidR="00AF318A" w:rsidRDefault="00AF318A" w:rsidP="00AF318A"/>
    <w:p w:rsidR="00AF318A" w:rsidRPr="00AF318A" w:rsidRDefault="00AF318A" w:rsidP="00AF318A">
      <w:r w:rsidRPr="00AF318A">
        <w:t>1) при нахождении на улице:</w:t>
      </w:r>
    </w:p>
    <w:p w:rsidR="00AF318A" w:rsidRPr="00AF318A" w:rsidRDefault="00AF318A" w:rsidP="00AF318A">
      <w:r w:rsidRPr="00AF318A">
        <w:t>зайдите в ближайшее здание (подъезды (лестничная клетка первого этажа), цокольные этажи, заглубленные помещения ниже планировочной отметки земли), сядьте у стены и пригнитесь, держитесь подальше от окон, не находитесь напротив окон;</w:t>
      </w:r>
    </w:p>
    <w:p w:rsidR="00AF318A" w:rsidRPr="00AF318A" w:rsidRDefault="00AF318A" w:rsidP="00AF318A">
      <w:r w:rsidRPr="00AF318A">
        <w:t>не использовать в качестве укрытия места рядом с взрывоопасными и пожароопасными объектами (автозаправочные станции и т.п.);</w:t>
      </w:r>
    </w:p>
    <w:p w:rsidR="00AF318A" w:rsidRPr="00AF318A" w:rsidRDefault="00AF318A" w:rsidP="00AF318A">
      <w:r w:rsidRPr="00AF318A">
        <w:t>не находиться под стенами домов, магазинов: от возможной взрывной волны сверху будет падать много стекла.</w:t>
      </w:r>
    </w:p>
    <w:p w:rsidR="00AF318A" w:rsidRPr="00AF318A" w:rsidRDefault="00AF318A" w:rsidP="00AF318A">
      <w:r w:rsidRPr="00AF318A">
        <w:t>2) при нахождении в здании:</w:t>
      </w:r>
    </w:p>
    <w:p w:rsidR="00AF318A" w:rsidRPr="00AF318A" w:rsidRDefault="00AF318A" w:rsidP="00AF318A">
      <w:r w:rsidRPr="00AF318A">
        <w:t>спуститесь на нижние этажи (использовать лифт запрещено);</w:t>
      </w:r>
    </w:p>
    <w:p w:rsidR="00AF318A" w:rsidRPr="00AF318A" w:rsidRDefault="00AF318A" w:rsidP="00AF318A">
      <w:r w:rsidRPr="00AF318A">
        <w:t>найдите помещение с несущими стенами и наименьшим остеклением (коридор, кладовая, санузел и т.п.);</w:t>
      </w:r>
    </w:p>
    <w:p w:rsidR="00AF318A" w:rsidRPr="00AF318A" w:rsidRDefault="00AF318A" w:rsidP="00AF318A">
      <w:r w:rsidRPr="00AF318A">
        <w:t>сядьте у стены и пригнитесь;</w:t>
      </w:r>
    </w:p>
    <w:p w:rsidR="00AF318A" w:rsidRPr="00AF318A" w:rsidRDefault="00AF318A" w:rsidP="00AF318A">
      <w:r w:rsidRPr="00AF318A">
        <w:t>не находитесь напротив окон и не подходите к ним.</w:t>
      </w:r>
    </w:p>
    <w:p w:rsidR="00AF318A" w:rsidRPr="00AF318A" w:rsidRDefault="00AF318A" w:rsidP="00AF318A">
      <w:r w:rsidRPr="00AF318A">
        <w:t>3) при нахождении в торговом центре:</w:t>
      </w:r>
    </w:p>
    <w:p w:rsidR="00AF318A" w:rsidRPr="00AF318A" w:rsidRDefault="00AF318A" w:rsidP="00AF318A">
      <w:r w:rsidRPr="00AF318A">
        <w:t>отойдите подальше от витрин и стекол, переместитесь в центральную часть здания или в подвальное (цокольное) помещение, если это возможно;</w:t>
      </w:r>
    </w:p>
    <w:p w:rsidR="00AF318A" w:rsidRDefault="00AF318A" w:rsidP="00AF318A">
      <w:r w:rsidRPr="00AF318A">
        <w:t>следуйте инструкциям персонала, персонал может направить вас в безопасное место.</w:t>
      </w:r>
    </w:p>
    <w:p w:rsidR="00AF318A" w:rsidRPr="00AF318A" w:rsidRDefault="00AF318A" w:rsidP="00AF318A">
      <w:r w:rsidRPr="00AF318A">
        <w:t>4) при нахождении в общественном транспорте:</w:t>
      </w:r>
    </w:p>
    <w:p w:rsidR="00AF318A" w:rsidRPr="00AF318A" w:rsidRDefault="00AF318A" w:rsidP="00AF318A">
      <w:r w:rsidRPr="00AF318A">
        <w:t>выйдите на ближайшей остановке общественного транспорта;</w:t>
      </w:r>
    </w:p>
    <w:p w:rsidR="00AF318A" w:rsidRPr="00AF318A" w:rsidRDefault="00AF318A" w:rsidP="00AF318A">
      <w:r w:rsidRPr="00AF318A">
        <w:t>зайдите в ближайшее здание (подъезды (лестничная клетка первого этажа), цокольные этажи, заглубленные помещения ниже планировочной отметки земли), сядьте у стены и пригнитесь, держитесь подальше от окон, не находитесь напротив окон;</w:t>
      </w:r>
    </w:p>
    <w:p w:rsidR="00AF318A" w:rsidRPr="00AF318A" w:rsidRDefault="00AF318A" w:rsidP="00AF318A">
      <w:r w:rsidRPr="00AF318A">
        <w:t>не использовать в качестве укрытия места рядом с взрывоопасными и пожароопасными объектами (автозаправочные станции и т.п.);</w:t>
      </w:r>
    </w:p>
    <w:p w:rsidR="00AF318A" w:rsidRPr="00AF318A" w:rsidRDefault="00AF318A" w:rsidP="00AF318A">
      <w:r w:rsidRPr="00AF318A">
        <w:t>не находиться под стенами домов, магазинов: от возможной взрывной волны сверху будет падать много стекла.</w:t>
      </w:r>
    </w:p>
    <w:p w:rsidR="00AF318A" w:rsidRPr="00AF318A" w:rsidRDefault="00AF318A" w:rsidP="00AF318A">
      <w:r w:rsidRPr="00AF318A">
        <w:t>5) при нахождении в личном транспортном средстве (автомобиле):</w:t>
      </w:r>
    </w:p>
    <w:p w:rsidR="00AF318A" w:rsidRPr="00AF318A" w:rsidRDefault="00AF318A" w:rsidP="00AF318A">
      <w:r w:rsidRPr="00AF318A">
        <w:t>остановите транспортное средство (автомобиль) в крайней правой полосе либо припаркуйтесь на ближайшем парковочном месте;</w:t>
      </w:r>
    </w:p>
    <w:p w:rsidR="00AF318A" w:rsidRPr="00AF318A" w:rsidRDefault="00AF318A" w:rsidP="00AF318A">
      <w:r w:rsidRPr="00AF318A">
        <w:t>исключите блокирование вашим транспортным средством (автомобилем) возможного проезда экстренных и оперативных служб;</w:t>
      </w:r>
    </w:p>
    <w:p w:rsidR="00AF318A" w:rsidRPr="00AF318A" w:rsidRDefault="00AF318A" w:rsidP="00AF318A">
      <w:r w:rsidRPr="00AF318A">
        <w:t>покиньте транспортное средство (автомобиль) и зайдите в ближайшее здание (подъезды (лестничная клетка первого этажа), цокольные этажи, заглубленные помещения ниже планировочной отметки земли), сядьте у стены и пригнитесь, держитесь подальше от окон, не находитесь напротив окон;</w:t>
      </w:r>
    </w:p>
    <w:p w:rsidR="00AF318A" w:rsidRPr="00AF318A" w:rsidRDefault="00AF318A" w:rsidP="00AF318A">
      <w:r w:rsidRPr="00AF318A">
        <w:lastRenderedPageBreak/>
        <w:t>не использовать в качестве укрытия места рядом с взрывоопасными и пожароопасными объектами (автозаправочные станции и т.п.);</w:t>
      </w:r>
    </w:p>
    <w:p w:rsidR="00AF318A" w:rsidRPr="00AF318A" w:rsidRDefault="00AF318A" w:rsidP="00AF318A">
      <w:r w:rsidRPr="00AF318A">
        <w:t>не находиться под стенами домов, магазинов: от возможной взрывной волны сверху будет падать много стекла.</w:t>
      </w:r>
    </w:p>
    <w:p w:rsidR="00AF318A" w:rsidRPr="00AF318A" w:rsidRDefault="00AF318A" w:rsidP="00AF318A">
      <w:r w:rsidRPr="00AF318A">
        <w:t>6) при нахождении дома:</w:t>
      </w:r>
    </w:p>
    <w:p w:rsidR="00AF318A" w:rsidRPr="00AF318A" w:rsidRDefault="00AF318A" w:rsidP="00AF318A">
      <w:r w:rsidRPr="00AF318A">
        <w:t>плотно закройте окна, задерните шторы (жалюзи) и в дальнейшем к ним не подходите;</w:t>
      </w:r>
    </w:p>
    <w:p w:rsidR="00AF318A" w:rsidRPr="00AF318A" w:rsidRDefault="00AF318A" w:rsidP="00AF318A">
      <w:r w:rsidRPr="00AF318A">
        <w:t>перекройте газ, воду, отключите электричество;</w:t>
      </w:r>
    </w:p>
    <w:p w:rsidR="00AF318A" w:rsidRPr="00AF318A" w:rsidRDefault="00AF318A" w:rsidP="00AF318A">
      <w:r w:rsidRPr="00AF318A">
        <w:t>по возможности спуститесь в подвал (использовать лифт запрещено) либо укройтесь в комнате с несущими стенами, сев на пол у несущей стены на значительном удалении от окна, в идеале выбрать помещение без окон со сплошными стенами (ванная, коридор, туалет, кладовая);</w:t>
      </w:r>
    </w:p>
    <w:p w:rsidR="00AF318A" w:rsidRPr="00AF318A" w:rsidRDefault="00AF318A" w:rsidP="00AF318A">
      <w:r w:rsidRPr="00AF318A">
        <w:t>если в квартире нет внутренних комнат, выходите на лестничную клетку нижнего этажа (использовать лифт запрещено). Сядьте у стены и пригнитесь, держитесь подальше от окон, не находитесь напротив окон;</w:t>
      </w:r>
    </w:p>
    <w:p w:rsidR="00AF318A" w:rsidRPr="00AF318A" w:rsidRDefault="00AF318A" w:rsidP="00AF318A">
      <w:r w:rsidRPr="00AF318A">
        <w:t>если вы проживаете в частном доме используйте в качестве укрытия подвал или внутреннюю комнату без окон либо с минимальным остеклением, смотровую яму в гараже, погреб. Сядьте у стены и пригнитесь, держитесь подальше от окон, не находитесь напротив окон.</w:t>
      </w:r>
    </w:p>
    <w:p w:rsidR="00AF318A" w:rsidRPr="00AF318A" w:rsidRDefault="00AF318A" w:rsidP="00AF318A">
      <w:r w:rsidRPr="00AF318A">
        <w:t>7) при нахождении на работе:</w:t>
      </w:r>
    </w:p>
    <w:p w:rsidR="00AF318A" w:rsidRPr="00AF318A" w:rsidRDefault="00AF318A" w:rsidP="00AF318A">
      <w:r w:rsidRPr="00AF318A">
        <w:t>прекратите работу или занятие и действуйте согласно инструкции организации (предприятия);</w:t>
      </w:r>
    </w:p>
    <w:p w:rsidR="00AF318A" w:rsidRPr="00AF318A" w:rsidRDefault="00AF318A" w:rsidP="00AF318A">
      <w:r w:rsidRPr="00AF318A">
        <w:t>если персонал не может покинуть рабочее место, в связи со спецификой его деятельности, необходимо занять укрытие, оборудованное поблизости от рабочего места.</w:t>
      </w:r>
    </w:p>
    <w:p w:rsidR="00AF318A" w:rsidRPr="00AF318A" w:rsidRDefault="00AF318A" w:rsidP="00AF318A">
      <w:r w:rsidRPr="00AF318A">
        <w:t>8) при нахождении на открытом пространстве в условиях отсутствия зданий и сооружений, возможных к использованию в качестве укрытия:</w:t>
      </w:r>
    </w:p>
    <w:p w:rsidR="00AF318A" w:rsidRPr="00AF318A" w:rsidRDefault="00AF318A" w:rsidP="00AF318A">
      <w:r w:rsidRPr="00AF318A">
        <w:t>укройтесь в канаве, овраге, траншее или яме; в широкой трубе водостока под дорогой (не стоит лезть слишком глубоко, максимум на 3-4 метра); вдоль высокого бордюра или фундамента забора; в канализационных люках, важно также, чтобы это была именно канализация или водоснабжение — ни в коем случае не газовая магистраль; в ямах</w:t>
      </w:r>
      <w:proofErr w:type="gramStart"/>
      <w:r w:rsidRPr="00AF318A">
        <w:t>-«</w:t>
      </w:r>
      <w:proofErr w:type="gramEnd"/>
      <w:r w:rsidRPr="00AF318A">
        <w:t>воронках», оставшихся от предыдущих обстрелов.</w:t>
      </w:r>
    </w:p>
    <w:p w:rsidR="00AF318A" w:rsidRPr="00AF318A" w:rsidRDefault="00AF318A" w:rsidP="00AF318A">
      <w:r w:rsidRPr="00AF318A">
        <w:t>При поступлении сигнала отмены ракетной опасности (смс-оповещения, уведомления) покиньте укрытие, держите детей возле себя, при выходе из укрытия двигайтесь спокойно и внимательно осматривая путь, обращая особое внимание на возможные неразорвавшиеся боеприпасы. При обнаружении таких предметов категорически запрещается к ним подходить и прикасаться. Отойдите на безопасное расстояние и немедленно сообщить о находке по номеру 112.</w:t>
      </w:r>
    </w:p>
    <w:p w:rsidR="00AF318A" w:rsidRPr="00AF318A" w:rsidRDefault="00AF318A" w:rsidP="00AF318A">
      <w:r>
        <w:t>Рекомендуется</w:t>
      </w:r>
      <w:r w:rsidRPr="00AF318A">
        <w:t xml:space="preserve"> установить на мобильные устройства мобильное приложение «МЧС России».</w:t>
      </w:r>
    </w:p>
    <w:p w:rsidR="00AF318A" w:rsidRPr="00AF318A" w:rsidRDefault="00AF318A" w:rsidP="00AF318A">
      <w:r w:rsidRPr="00AF318A">
        <w:t xml:space="preserve">Мобильное приложение «МЧС России» разработано для мобильных устройств на базе операционных систем </w:t>
      </w:r>
      <w:proofErr w:type="spellStart"/>
      <w:r w:rsidRPr="00AF318A">
        <w:t>Android</w:t>
      </w:r>
      <w:proofErr w:type="spellEnd"/>
      <w:r w:rsidRPr="00AF318A">
        <w:t xml:space="preserve"> и IOS, и доступно для бесплатного скачивания в магазинах приложений </w:t>
      </w:r>
      <w:proofErr w:type="spellStart"/>
      <w:r w:rsidRPr="00AF318A">
        <w:t>RuStore</w:t>
      </w:r>
      <w:proofErr w:type="spellEnd"/>
      <w:r w:rsidRPr="00AF318A">
        <w:t xml:space="preserve">, </w:t>
      </w:r>
      <w:proofErr w:type="spellStart"/>
      <w:r w:rsidRPr="00AF318A">
        <w:t>Google</w:t>
      </w:r>
      <w:proofErr w:type="spellEnd"/>
      <w:r w:rsidRPr="00AF318A">
        <w:t xml:space="preserve"> </w:t>
      </w:r>
      <w:proofErr w:type="spellStart"/>
      <w:r w:rsidRPr="00AF318A">
        <w:t>Play</w:t>
      </w:r>
      <w:proofErr w:type="spellEnd"/>
      <w:r w:rsidRPr="00AF318A">
        <w:t xml:space="preserve">, </w:t>
      </w:r>
      <w:proofErr w:type="spellStart"/>
      <w:r w:rsidRPr="00AF318A">
        <w:t>AppGallery</w:t>
      </w:r>
      <w:proofErr w:type="spellEnd"/>
      <w:r w:rsidRPr="00AF318A">
        <w:t xml:space="preserve"> и </w:t>
      </w:r>
      <w:proofErr w:type="spellStart"/>
      <w:r w:rsidRPr="00AF318A">
        <w:t>App</w:t>
      </w:r>
      <w:proofErr w:type="spellEnd"/>
      <w:r w:rsidRPr="00AF318A">
        <w:t xml:space="preserve"> </w:t>
      </w:r>
      <w:proofErr w:type="spellStart"/>
      <w:r w:rsidRPr="00AF318A">
        <w:t>Store</w:t>
      </w:r>
      <w:proofErr w:type="spellEnd"/>
      <w:r w:rsidRPr="00AF318A">
        <w:t>.</w:t>
      </w:r>
    </w:p>
    <w:p w:rsidR="00CD77EF" w:rsidRPr="00AF318A" w:rsidRDefault="00CD77EF" w:rsidP="00AF318A"/>
    <w:sectPr w:rsidR="00CD77EF" w:rsidRPr="00AF31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847759"/>
    <w:multiLevelType w:val="multilevel"/>
    <w:tmpl w:val="E96A4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272D9F"/>
    <w:multiLevelType w:val="multilevel"/>
    <w:tmpl w:val="F3C80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27C1CFA"/>
    <w:multiLevelType w:val="multilevel"/>
    <w:tmpl w:val="ABA42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D86064E"/>
    <w:multiLevelType w:val="multilevel"/>
    <w:tmpl w:val="113A6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A0D15AD"/>
    <w:multiLevelType w:val="multilevel"/>
    <w:tmpl w:val="A42CB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46C4913"/>
    <w:multiLevelType w:val="multilevel"/>
    <w:tmpl w:val="5E601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C513948"/>
    <w:multiLevelType w:val="multilevel"/>
    <w:tmpl w:val="60528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87D3684"/>
    <w:multiLevelType w:val="multilevel"/>
    <w:tmpl w:val="44D4D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6"/>
  </w:num>
  <w:num w:numId="5">
    <w:abstractNumId w:val="4"/>
  </w:num>
  <w:num w:numId="6">
    <w:abstractNumId w:val="7"/>
  </w:num>
  <w:num w:numId="7">
    <w:abstractNumId w:val="3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4DEE"/>
    <w:rsid w:val="00AF318A"/>
    <w:rsid w:val="00CD77EF"/>
    <w:rsid w:val="00E24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1C28C82-34AC-49ED-A34E-7EEE32CB5D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AF318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AF318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ds-markdown-paragraph">
    <w:name w:val="ds-markdown-paragraph"/>
    <w:basedOn w:val="a"/>
    <w:rsid w:val="00AF3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AF318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9685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722</Words>
  <Characters>4121</Characters>
  <Application>Microsoft Office Word</Application>
  <DocSecurity>0</DocSecurity>
  <Lines>34</Lines>
  <Paragraphs>9</Paragraphs>
  <ScaleCrop>false</ScaleCrop>
  <Company/>
  <LinksUpToDate>false</LinksUpToDate>
  <CharactersWithSpaces>4834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NekrasovA</dc:creator>
  <cp:keywords/>
  <dc:description/>
  <cp:lastModifiedBy>NekrasovA</cp:lastModifiedBy>
  <cp:revision>2</cp:revision>
  <dcterms:created xsi:type="dcterms:W3CDTF">2026-03-17T05:03:00Z</dcterms:created>
  <dcterms:modified xsi:type="dcterms:W3CDTF">2026-03-17T05:08:00Z</dcterms:modified>
</cp:coreProperties>
</file>