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59B" w:rsidRDefault="006A46B2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F3C23">
        <w:rPr>
          <w:rFonts w:ascii="Liberation Serif" w:hAnsi="Liberation Serif"/>
          <w:b/>
          <w:sz w:val="28"/>
          <w:szCs w:val="28"/>
        </w:rPr>
        <w:t xml:space="preserve">Итоги реализации </w:t>
      </w:r>
    </w:p>
    <w:p w:rsidR="00BE62FF" w:rsidRPr="00CF3C23" w:rsidRDefault="006A46B2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F3C23">
        <w:rPr>
          <w:rFonts w:ascii="Liberation Serif" w:hAnsi="Liberation Serif"/>
          <w:b/>
          <w:sz w:val="28"/>
          <w:szCs w:val="28"/>
        </w:rPr>
        <w:t>Программы</w:t>
      </w:r>
      <w:r w:rsidR="00BE62FF" w:rsidRPr="00CF3C23">
        <w:rPr>
          <w:rFonts w:ascii="Liberation Serif" w:hAnsi="Liberation Serif"/>
          <w:b/>
          <w:sz w:val="28"/>
          <w:szCs w:val="28"/>
        </w:rPr>
        <w:t xml:space="preserve"> </w:t>
      </w:r>
      <w:r w:rsidR="00B53E16" w:rsidRPr="00CF3C23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87081B" w:rsidRPr="00CF3C23">
        <w:rPr>
          <w:rFonts w:ascii="Liberation Serif" w:hAnsi="Liberation Serif"/>
          <w:b/>
          <w:sz w:val="28"/>
          <w:szCs w:val="28"/>
        </w:rPr>
        <w:t xml:space="preserve">при осуществлении муниципального контроля </w:t>
      </w:r>
      <w:r w:rsidR="00B53E16" w:rsidRPr="00CF3C23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="00B53E16" w:rsidRPr="00CF3C23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</w:t>
      </w:r>
      <w:r w:rsidR="0087081B" w:rsidRPr="00CF3C23">
        <w:rPr>
          <w:rFonts w:ascii="Liberation Serif" w:hAnsi="Liberation Serif"/>
          <w:b/>
          <w:sz w:val="28"/>
          <w:szCs w:val="28"/>
        </w:rPr>
        <w:t xml:space="preserve"> </w:t>
      </w:r>
      <w:r w:rsidR="00CB6FAA">
        <w:rPr>
          <w:rFonts w:ascii="Liberation Serif" w:hAnsi="Liberation Serif"/>
          <w:b/>
          <w:sz w:val="28"/>
          <w:szCs w:val="28"/>
        </w:rPr>
        <w:t>н</w:t>
      </w:r>
      <w:r w:rsidR="00BE62FF" w:rsidRPr="00CF3C23">
        <w:rPr>
          <w:rFonts w:ascii="Liberation Serif" w:hAnsi="Liberation Serif"/>
          <w:b/>
          <w:sz w:val="28"/>
          <w:szCs w:val="28"/>
        </w:rPr>
        <w:t>а 20</w:t>
      </w:r>
      <w:r w:rsidR="007D5F3D" w:rsidRPr="00CF3C23">
        <w:rPr>
          <w:rFonts w:ascii="Liberation Serif" w:hAnsi="Liberation Serif"/>
          <w:b/>
          <w:sz w:val="28"/>
          <w:szCs w:val="28"/>
        </w:rPr>
        <w:t>2</w:t>
      </w:r>
      <w:r w:rsidR="00D35389">
        <w:rPr>
          <w:rFonts w:ascii="Liberation Serif" w:hAnsi="Liberation Serif"/>
          <w:b/>
          <w:sz w:val="28"/>
          <w:szCs w:val="28"/>
        </w:rPr>
        <w:t>5</w:t>
      </w:r>
      <w:r w:rsidR="00BE62FF" w:rsidRPr="00CF3C23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7017" w:rsidRDefault="00477017" w:rsidP="00BE62FF">
      <w:pPr>
        <w:rPr>
          <w:rFonts w:ascii="Liberation Serif" w:hAnsi="Liberation Serif"/>
        </w:rPr>
      </w:pPr>
    </w:p>
    <w:p w:rsidR="009756E7" w:rsidRPr="0039166A" w:rsidRDefault="009756E7" w:rsidP="009756E7">
      <w:pPr>
        <w:pStyle w:val="af1"/>
        <w:spacing w:after="0"/>
        <w:ind w:firstLine="708"/>
        <w:contextualSpacing/>
        <w:jc w:val="both"/>
        <w:rPr>
          <w:rFonts w:ascii="Liberation Serif" w:hAnsi="Liberation Serif"/>
        </w:rPr>
      </w:pPr>
      <w:proofErr w:type="gramStart"/>
      <w:r w:rsidRPr="0039166A">
        <w:rPr>
          <w:rFonts w:ascii="Liberation Serif" w:hAnsi="Liberation Serif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</w:t>
      </w:r>
      <w:r w:rsidRPr="0039166A">
        <w:rPr>
          <w:rFonts w:ascii="Liberation Serif" w:eastAsia="Times New Roman" w:hAnsi="Liberation Serif"/>
        </w:rPr>
        <w:t xml:space="preserve">на автомобильном транспорте, </w:t>
      </w:r>
      <w:r w:rsidRPr="0039166A">
        <w:rPr>
          <w:rFonts w:ascii="Liberation Serif" w:hAnsi="Liberation Serif"/>
        </w:rPr>
        <w:t>городском наземном электрическом транспорте и в дорожном хозяйстве на территории Каменск-Уральского городского округа на 202</w:t>
      </w:r>
      <w:r w:rsidR="00672241">
        <w:rPr>
          <w:rFonts w:ascii="Liberation Serif" w:hAnsi="Liberation Serif"/>
        </w:rPr>
        <w:t>5</w:t>
      </w:r>
      <w:r w:rsidRPr="0039166A">
        <w:rPr>
          <w:rFonts w:ascii="Liberation Serif" w:hAnsi="Liberation Serif"/>
        </w:rPr>
        <w:t xml:space="preserve"> год утверждена Постановлением Администрации Каменск-Уральского городского округа № </w:t>
      </w:r>
      <w:r w:rsidR="00672241">
        <w:rPr>
          <w:rFonts w:ascii="Liberation Serif" w:hAnsi="Liberation Serif"/>
        </w:rPr>
        <w:t>854</w:t>
      </w:r>
      <w:r w:rsidRPr="0039166A">
        <w:rPr>
          <w:rFonts w:ascii="Liberation Serif" w:hAnsi="Liberation Serif"/>
        </w:rPr>
        <w:t xml:space="preserve"> от </w:t>
      </w:r>
      <w:r w:rsidR="00672241">
        <w:rPr>
          <w:rFonts w:ascii="Liberation Serif" w:hAnsi="Liberation Serif"/>
        </w:rPr>
        <w:t>28.11.2024 (в ред. № 412 от 28.05.2025</w:t>
      </w:r>
      <w:r w:rsidR="00B53C37" w:rsidRPr="0039166A">
        <w:rPr>
          <w:rFonts w:ascii="Liberation Serif" w:hAnsi="Liberation Serif"/>
        </w:rPr>
        <w:t xml:space="preserve"> (далее программа профилактики)</w:t>
      </w:r>
      <w:r w:rsidRPr="0039166A">
        <w:rPr>
          <w:rFonts w:ascii="Liberation Serif" w:hAnsi="Liberation Serif"/>
        </w:rPr>
        <w:t xml:space="preserve"> </w:t>
      </w:r>
      <w:proofErr w:type="gramEnd"/>
    </w:p>
    <w:p w:rsidR="00B53C37" w:rsidRPr="0039166A" w:rsidRDefault="00B53C37" w:rsidP="00B53C37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</w:rPr>
      </w:pPr>
      <w:r w:rsidRPr="0039166A">
        <w:rPr>
          <w:rFonts w:ascii="Liberation Serif" w:hAnsi="Liberation Serif"/>
          <w:bCs/>
        </w:rPr>
        <w:t>Основными целями программы профилактики являются: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</w:rPr>
      </w:pPr>
      <w:r w:rsidRPr="0039166A">
        <w:rPr>
          <w:rFonts w:ascii="Liberation Serif" w:hAnsi="Liberation Serif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B53C37" w:rsidRPr="0039166A" w:rsidRDefault="00B53C37" w:rsidP="00B53C37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4"/>
          <w:szCs w:val="24"/>
        </w:rPr>
      </w:pPr>
      <w:r w:rsidRPr="0039166A">
        <w:rPr>
          <w:rFonts w:ascii="Liberation Serif" w:hAnsi="Liberation Serif" w:cs="Times New Roman"/>
          <w:sz w:val="24"/>
          <w:szCs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Pr="0039166A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B53C37" w:rsidRPr="0039166A" w:rsidRDefault="00B53C37" w:rsidP="00B53C37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4"/>
          <w:szCs w:val="24"/>
        </w:rPr>
      </w:pPr>
      <w:r w:rsidRPr="0039166A">
        <w:rPr>
          <w:rFonts w:ascii="Liberation Serif" w:hAnsi="Liberation Serif" w:cs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</w:rPr>
      </w:pPr>
      <w:r w:rsidRPr="0039166A">
        <w:rPr>
          <w:rFonts w:ascii="Liberation Serif" w:hAnsi="Liberation Serif"/>
          <w:bCs/>
        </w:rPr>
        <w:t>Проведение профилактических мероприятий программы профилактики направлено на решение следующих задач: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</w:rPr>
      </w:pPr>
      <w:r w:rsidRPr="0039166A">
        <w:rPr>
          <w:rFonts w:ascii="Liberation Serif" w:hAnsi="Liberation Serif"/>
          <w:bCs/>
        </w:rPr>
        <w:t>1) у</w:t>
      </w:r>
      <w:r w:rsidRPr="0039166A">
        <w:rPr>
          <w:rFonts w:ascii="Liberation Serif" w:hAnsi="Liberation Serif"/>
        </w:rPr>
        <w:t xml:space="preserve">крепление </w:t>
      </w:r>
      <w:proofErr w:type="gramStart"/>
      <w:r w:rsidRPr="0039166A">
        <w:rPr>
          <w:rFonts w:ascii="Liberation Serif" w:hAnsi="Liberation Serif"/>
        </w:rPr>
        <w:t>системы  профилактики  нарушений  рисков причинения</w:t>
      </w:r>
      <w:proofErr w:type="gramEnd"/>
      <w:r w:rsidRPr="0039166A">
        <w:rPr>
          <w:rFonts w:ascii="Liberation Serif" w:hAnsi="Liberation Serif"/>
        </w:rPr>
        <w:t xml:space="preserve"> вреда (ущерба) охраняемым законом ценностям;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</w:rPr>
      </w:pPr>
      <w:r w:rsidRPr="0039166A">
        <w:rPr>
          <w:rFonts w:ascii="Liberation Serif" w:hAnsi="Liberation Serif"/>
        </w:rPr>
        <w:t>2) п</w:t>
      </w:r>
      <w:r w:rsidRPr="0039166A">
        <w:rPr>
          <w:rFonts w:ascii="Liberation Serif" w:hAnsi="Liberation Serif"/>
          <w:iCs/>
        </w:rPr>
        <w:t>овышение правосознания и правовой культуры подконтрольных субъектов;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</w:rPr>
      </w:pPr>
      <w:r w:rsidRPr="0039166A">
        <w:rPr>
          <w:rFonts w:ascii="Liberation Serif" w:hAnsi="Liberation Serif"/>
          <w:iCs/>
        </w:rPr>
        <w:t>3) о</w:t>
      </w:r>
      <w:r w:rsidRPr="0039166A">
        <w:rPr>
          <w:rFonts w:ascii="Liberation Serif" w:hAnsi="Liberation Serif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</w:rPr>
      </w:pPr>
      <w:r w:rsidRPr="0039166A">
        <w:rPr>
          <w:rFonts w:ascii="Liberation Serif" w:hAnsi="Liberation Serif"/>
        </w:rPr>
        <w:t>4)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</w:rPr>
      </w:pPr>
      <w:r w:rsidRPr="0039166A">
        <w:rPr>
          <w:rFonts w:ascii="Liberation Serif" w:hAnsi="Liberation Serif"/>
        </w:rPr>
        <w:t>5) создание системы консультирования подконтрольных субъектов;</w:t>
      </w:r>
    </w:p>
    <w:p w:rsidR="00B53C37" w:rsidRPr="0039166A" w:rsidRDefault="00B53C37" w:rsidP="00B53C37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/>
          <w:bCs/>
        </w:rPr>
      </w:pPr>
      <w:r w:rsidRPr="0039166A">
        <w:rPr>
          <w:rFonts w:ascii="Liberation Serif" w:hAnsi="Liberation Serif"/>
          <w:bCs/>
        </w:rPr>
        <w:t>6) с</w:t>
      </w:r>
      <w:r w:rsidRPr="0039166A">
        <w:rPr>
          <w:rFonts w:ascii="Liberation Serif" w:hAnsi="Liberation Serif"/>
        </w:rPr>
        <w:t>оздание мотивации к добросовестному поведению у подконтрольных субъектов.</w:t>
      </w:r>
    </w:p>
    <w:p w:rsidR="009756E7" w:rsidRPr="0039166A" w:rsidRDefault="009756E7" w:rsidP="00BE62FF">
      <w:pPr>
        <w:rPr>
          <w:rFonts w:ascii="Liberation Serif" w:hAnsi="Liberation Serif"/>
        </w:rPr>
      </w:pPr>
    </w:p>
    <w:p w:rsidR="009756E7" w:rsidRPr="00CF3C23" w:rsidRDefault="009756E7" w:rsidP="00BE62FF">
      <w:pPr>
        <w:rPr>
          <w:rFonts w:ascii="Liberation Serif" w:hAnsi="Liberation Serif"/>
        </w:rPr>
      </w:pPr>
    </w:p>
    <w:p w:rsidR="00A633C4" w:rsidRDefault="00BD59CB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F3C23">
        <w:rPr>
          <w:rFonts w:ascii="Liberation Serif" w:hAnsi="Liberation Serif"/>
          <w:b/>
          <w:bCs/>
          <w:sz w:val="28"/>
          <w:szCs w:val="28"/>
        </w:rPr>
        <w:t>Исполнение плана</w:t>
      </w:r>
      <w:r w:rsidR="00A633C4" w:rsidRPr="00CF3C23">
        <w:rPr>
          <w:rFonts w:ascii="Liberation Serif" w:hAnsi="Liberation Serif"/>
          <w:b/>
          <w:bCs/>
          <w:sz w:val="28"/>
          <w:szCs w:val="28"/>
        </w:rPr>
        <w:t xml:space="preserve"> профилактических мероприятий</w:t>
      </w:r>
    </w:p>
    <w:p w:rsidR="00CF3C23" w:rsidRPr="00CF3C23" w:rsidRDefault="00CF3C23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tbl>
      <w:tblPr>
        <w:tblStyle w:val="ac"/>
        <w:tblW w:w="9747" w:type="dxa"/>
        <w:tblLayout w:type="fixed"/>
        <w:tblLook w:val="04A0"/>
      </w:tblPr>
      <w:tblGrid>
        <w:gridCol w:w="573"/>
        <w:gridCol w:w="3646"/>
        <w:gridCol w:w="2693"/>
        <w:gridCol w:w="142"/>
        <w:gridCol w:w="2693"/>
      </w:tblGrid>
      <w:tr w:rsidR="00BE62FF" w:rsidRPr="0039166A" w:rsidTr="00E80EC4">
        <w:tc>
          <w:tcPr>
            <w:tcW w:w="573" w:type="dxa"/>
          </w:tcPr>
          <w:p w:rsidR="00BE62FF" w:rsidRPr="0039166A" w:rsidRDefault="00BE62FF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№ </w:t>
            </w:r>
            <w:proofErr w:type="spellStart"/>
            <w:proofErr w:type="gramStart"/>
            <w:r w:rsidRPr="0039166A">
              <w:rPr>
                <w:rFonts w:ascii="Liberation Serif" w:hAnsi="Liberation Serif"/>
              </w:rPr>
              <w:t>п</w:t>
            </w:r>
            <w:proofErr w:type="spellEnd"/>
            <w:proofErr w:type="gramEnd"/>
            <w:r w:rsidRPr="0039166A">
              <w:rPr>
                <w:rFonts w:ascii="Liberation Serif" w:hAnsi="Liberation Serif"/>
              </w:rPr>
              <w:t>/</w:t>
            </w:r>
            <w:proofErr w:type="spellStart"/>
            <w:r w:rsidRPr="0039166A">
              <w:rPr>
                <w:rFonts w:ascii="Liberation Serif" w:hAnsi="Liberation Serif"/>
              </w:rPr>
              <w:t>п</w:t>
            </w:r>
            <w:proofErr w:type="spellEnd"/>
          </w:p>
        </w:tc>
        <w:tc>
          <w:tcPr>
            <w:tcW w:w="3646" w:type="dxa"/>
          </w:tcPr>
          <w:p w:rsidR="00BE62FF" w:rsidRPr="0039166A" w:rsidRDefault="00F25A08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39166A" w:rsidRDefault="00BD59CB" w:rsidP="00F25A08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Результат </w:t>
            </w:r>
          </w:p>
        </w:tc>
        <w:tc>
          <w:tcPr>
            <w:tcW w:w="2835" w:type="dxa"/>
            <w:gridSpan w:val="2"/>
          </w:tcPr>
          <w:p w:rsidR="00BE62FF" w:rsidRPr="0039166A" w:rsidRDefault="00F25A08" w:rsidP="0022440B">
            <w:pPr>
              <w:ind w:left="-190" w:right="-108"/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39166A" w:rsidTr="00E80EC4">
        <w:tc>
          <w:tcPr>
            <w:tcW w:w="573" w:type="dxa"/>
          </w:tcPr>
          <w:p w:rsidR="00BE62FF" w:rsidRPr="0039166A" w:rsidRDefault="00BE62FF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1</w:t>
            </w:r>
          </w:p>
        </w:tc>
        <w:tc>
          <w:tcPr>
            <w:tcW w:w="3646" w:type="dxa"/>
          </w:tcPr>
          <w:p w:rsidR="00BE62FF" w:rsidRPr="0039166A" w:rsidRDefault="00BE62FF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2</w:t>
            </w:r>
          </w:p>
        </w:tc>
        <w:tc>
          <w:tcPr>
            <w:tcW w:w="2693" w:type="dxa"/>
          </w:tcPr>
          <w:p w:rsidR="00BE62FF" w:rsidRPr="0039166A" w:rsidRDefault="00BE62FF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3</w:t>
            </w:r>
          </w:p>
        </w:tc>
        <w:tc>
          <w:tcPr>
            <w:tcW w:w="2835" w:type="dxa"/>
            <w:gridSpan w:val="2"/>
          </w:tcPr>
          <w:p w:rsidR="00BE62FF" w:rsidRPr="0039166A" w:rsidRDefault="0077371F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4</w:t>
            </w:r>
          </w:p>
        </w:tc>
      </w:tr>
      <w:tr w:rsidR="00DD4ED2" w:rsidRPr="0039166A" w:rsidTr="00E80EC4">
        <w:tc>
          <w:tcPr>
            <w:tcW w:w="9747" w:type="dxa"/>
            <w:gridSpan w:val="5"/>
          </w:tcPr>
          <w:p w:rsidR="008F1A99" w:rsidRPr="0039166A" w:rsidRDefault="00DD4ED2" w:rsidP="00D970F7">
            <w:pPr>
              <w:jc w:val="center"/>
              <w:rPr>
                <w:rFonts w:ascii="Liberation Serif" w:hAnsi="Liberation Serif"/>
                <w:b/>
                <w:color w:val="000000"/>
              </w:rPr>
            </w:pPr>
            <w:r w:rsidRPr="0039166A">
              <w:rPr>
                <w:rFonts w:ascii="Liberation Serif" w:hAnsi="Liberation Serif"/>
                <w:b/>
                <w:color w:val="000000"/>
              </w:rPr>
              <w:t>Информирование</w:t>
            </w:r>
          </w:p>
        </w:tc>
      </w:tr>
      <w:tr w:rsidR="009A2540" w:rsidRPr="0039166A" w:rsidTr="00763F08">
        <w:tc>
          <w:tcPr>
            <w:tcW w:w="573" w:type="dxa"/>
          </w:tcPr>
          <w:p w:rsidR="009A2540" w:rsidRPr="0039166A" w:rsidRDefault="009A2540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1.</w:t>
            </w:r>
          </w:p>
        </w:tc>
        <w:tc>
          <w:tcPr>
            <w:tcW w:w="3646" w:type="dxa"/>
          </w:tcPr>
          <w:p w:rsidR="009A2540" w:rsidRPr="0039166A" w:rsidRDefault="009A2540" w:rsidP="006F06F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Размещение на официальном сайте </w:t>
            </w:r>
            <w:r w:rsidR="006F06FB" w:rsidRPr="0039166A">
              <w:rPr>
                <w:rFonts w:ascii="Liberation Serif" w:hAnsi="Liberation Serif"/>
              </w:rPr>
              <w:t xml:space="preserve">муниципального образования </w:t>
            </w:r>
            <w:r w:rsidRPr="0039166A">
              <w:rPr>
                <w:rFonts w:ascii="Liberation Serif" w:hAnsi="Liberation Serif"/>
              </w:rPr>
              <w:t>нормативных правовых актов, муниципальных нормативных правовых актов или их отдельных частей, содержащих обязательные требования</w:t>
            </w:r>
            <w:r w:rsidR="006F06FB" w:rsidRPr="0039166A">
              <w:rPr>
                <w:rFonts w:ascii="Liberation Serif" w:hAnsi="Liberation Serif"/>
              </w:rPr>
              <w:t>,</w:t>
            </w:r>
            <w:r w:rsidRPr="0039166A">
              <w:rPr>
                <w:rFonts w:ascii="Liberation Serif" w:hAnsi="Liberation Serif"/>
              </w:rPr>
              <w:t xml:space="preserve"> оценка соблюдения </w:t>
            </w:r>
            <w:r w:rsidRPr="0039166A">
              <w:rPr>
                <w:rFonts w:ascii="Liberation Serif" w:hAnsi="Liberation Serif"/>
              </w:rPr>
              <w:lastRenderedPageBreak/>
              <w:t>которых является предметом муниципального контроля</w:t>
            </w:r>
            <w:r w:rsidR="006F06FB" w:rsidRPr="0039166A">
              <w:rPr>
                <w:rFonts w:ascii="Liberation Serif" w:hAnsi="Liberation Serif"/>
              </w:rPr>
              <w:t xml:space="preserve"> на автомобильном транспорте</w:t>
            </w:r>
            <w:r w:rsidRPr="0039166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9A2540" w:rsidRPr="0039166A" w:rsidRDefault="00BD59CB" w:rsidP="00423F99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lastRenderedPageBreak/>
              <w:t xml:space="preserve">Осуществлялось на постоянной основе </w:t>
            </w:r>
          </w:p>
          <w:p w:rsidR="00BD59CB" w:rsidRPr="0039166A" w:rsidRDefault="00BD59CB" w:rsidP="0028154F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на официальном сайте Каменск-Уральского городского округа в разделе «Муниципальный контроль» </w:t>
            </w:r>
            <w:r w:rsidR="0028154F" w:rsidRPr="0039166A">
              <w:rPr>
                <w:rFonts w:ascii="Liberation Serif" w:hAnsi="Liberation Serif"/>
              </w:rPr>
              <w:lastRenderedPageBreak/>
              <w:t>https://kamensk-uralskiy.ru/jekonomika/municipalnij_kontrol.html</w:t>
            </w:r>
          </w:p>
        </w:tc>
        <w:tc>
          <w:tcPr>
            <w:tcW w:w="2693" w:type="dxa"/>
          </w:tcPr>
          <w:p w:rsidR="00F25A08" w:rsidRPr="0039166A" w:rsidRDefault="00F25A08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  <w:color w:val="000000"/>
              </w:rPr>
              <w:lastRenderedPageBreak/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F25A08" w:rsidRPr="0039166A" w:rsidTr="00763F08">
        <w:tc>
          <w:tcPr>
            <w:tcW w:w="573" w:type="dxa"/>
          </w:tcPr>
          <w:p w:rsidR="00F25A08" w:rsidRPr="0039166A" w:rsidRDefault="00F25A08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lastRenderedPageBreak/>
              <w:t>2.</w:t>
            </w:r>
          </w:p>
        </w:tc>
        <w:tc>
          <w:tcPr>
            <w:tcW w:w="3646" w:type="dxa"/>
          </w:tcPr>
          <w:p w:rsidR="00F25A08" w:rsidRPr="0039166A" w:rsidRDefault="006F06FB" w:rsidP="00AF5EF8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Размещение </w:t>
            </w:r>
            <w:r w:rsidR="00AF5EF8" w:rsidRPr="0039166A">
              <w:rPr>
                <w:rFonts w:ascii="Liberation Serif" w:hAnsi="Liberation Serif"/>
              </w:rPr>
              <w:t xml:space="preserve">на официальном сайте муниципального образования  сведений </w:t>
            </w:r>
            <w:r w:rsidR="00F25A08" w:rsidRPr="0039166A">
              <w:rPr>
                <w:rFonts w:ascii="Liberation Serif" w:hAnsi="Liberation Serif"/>
              </w:rPr>
              <w:t>об изменениях, внесенных в нормативные правовые акты, регулирующие осуществление муниципального контроля на автомобильном транспорте, о сроках и порядке их вступления в силу</w:t>
            </w:r>
            <w:r w:rsidRPr="0039166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412647" w:rsidRPr="0039166A" w:rsidRDefault="00412647" w:rsidP="00412647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Осуществлялось на постоянной основе </w:t>
            </w:r>
          </w:p>
          <w:p w:rsidR="00F25A08" w:rsidRPr="0039166A" w:rsidRDefault="00412647" w:rsidP="00412647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F25A08" w:rsidRPr="0039166A" w:rsidRDefault="00F25A08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9A2540" w:rsidRPr="0039166A" w:rsidTr="00763F08">
        <w:tc>
          <w:tcPr>
            <w:tcW w:w="573" w:type="dxa"/>
          </w:tcPr>
          <w:p w:rsidR="009A2540" w:rsidRPr="0039166A" w:rsidRDefault="00F25A08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3</w:t>
            </w:r>
            <w:r w:rsidR="009A2540" w:rsidRPr="0039166A">
              <w:rPr>
                <w:rFonts w:ascii="Liberation Serif" w:hAnsi="Liberation Serif"/>
              </w:rPr>
              <w:t>.</w:t>
            </w:r>
          </w:p>
        </w:tc>
        <w:tc>
          <w:tcPr>
            <w:tcW w:w="3646" w:type="dxa"/>
          </w:tcPr>
          <w:p w:rsidR="009A2540" w:rsidRPr="0039166A" w:rsidRDefault="009A2540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Информирование подконтрольных субъектов по вопросам соблюдения обязательных требований, установленных </w:t>
            </w:r>
            <w:r w:rsidR="0022440B" w:rsidRPr="0039166A">
              <w:rPr>
                <w:rFonts w:ascii="Liberation Serif" w:hAnsi="Liberation Serif"/>
              </w:rPr>
              <w:t xml:space="preserve">нормативными правовыми актами, </w:t>
            </w:r>
            <w:r w:rsidRPr="0039166A">
              <w:rPr>
                <w:rFonts w:ascii="Liberation Serif" w:hAnsi="Liberation Serif"/>
              </w:rPr>
              <w:t xml:space="preserve">муниципальными правовыми актами на официальном сайте </w:t>
            </w:r>
            <w:r w:rsidR="006F06FB" w:rsidRPr="0039166A">
              <w:rPr>
                <w:rFonts w:ascii="Liberation Serif" w:hAnsi="Liberation Serif"/>
              </w:rPr>
              <w:t>муниципального образования</w:t>
            </w:r>
          </w:p>
        </w:tc>
        <w:tc>
          <w:tcPr>
            <w:tcW w:w="2835" w:type="dxa"/>
            <w:gridSpan w:val="2"/>
          </w:tcPr>
          <w:p w:rsidR="00763F08" w:rsidRPr="0039166A" w:rsidRDefault="00763F08" w:rsidP="00763F08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Осуществлялось на постоянной основе </w:t>
            </w:r>
          </w:p>
          <w:p w:rsidR="009A2540" w:rsidRPr="0039166A" w:rsidRDefault="00763F08" w:rsidP="00763F08">
            <w:pPr>
              <w:jc w:val="both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9A2540" w:rsidRPr="0039166A" w:rsidRDefault="00F25A08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39166A" w:rsidTr="00763F08">
        <w:tc>
          <w:tcPr>
            <w:tcW w:w="573" w:type="dxa"/>
          </w:tcPr>
          <w:p w:rsidR="001313DE" w:rsidRPr="0039166A" w:rsidRDefault="001313DE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4.</w:t>
            </w:r>
          </w:p>
        </w:tc>
        <w:tc>
          <w:tcPr>
            <w:tcW w:w="3646" w:type="dxa"/>
          </w:tcPr>
          <w:p w:rsidR="001313DE" w:rsidRPr="0039166A" w:rsidRDefault="00DD23E8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Информирование подконтрольных субъектов об исчерпывающем перечне</w:t>
            </w:r>
            <w:r w:rsidR="001313DE" w:rsidRPr="0039166A">
              <w:rPr>
                <w:rFonts w:ascii="Liberation Serif" w:hAnsi="Liberation Serif"/>
              </w:rPr>
              <w:t xml:space="preserve"> сведений, которые могут запрашиваться контрольным органом у контролируемого лица</w:t>
            </w:r>
            <w:r w:rsidR="00C32348">
              <w:rPr>
                <w:rFonts w:ascii="Liberation Serif" w:hAnsi="Liberation Serif"/>
              </w:rPr>
              <w:t xml:space="preserve"> на официальном сайте муниципального образования</w:t>
            </w:r>
            <w:r w:rsidR="00280AD7" w:rsidRPr="0039166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1313DE" w:rsidRPr="0039166A" w:rsidRDefault="00CF3C23" w:rsidP="00FD276C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Осуществлялось на п</w:t>
            </w:r>
            <w:r w:rsidR="001313DE" w:rsidRPr="0039166A">
              <w:rPr>
                <w:rFonts w:ascii="Liberation Serif" w:hAnsi="Liberation Serif"/>
              </w:rPr>
              <w:t>остоянно</w:t>
            </w:r>
            <w:r w:rsidRPr="0039166A">
              <w:rPr>
                <w:rFonts w:ascii="Liberation Serif" w:hAnsi="Liberation Serif"/>
              </w:rPr>
              <w:t>й основе</w:t>
            </w:r>
            <w:r w:rsidR="00FD276C">
              <w:rPr>
                <w:rFonts w:ascii="Liberation Serif" w:hAnsi="Liberation Serif"/>
              </w:rPr>
              <w:t xml:space="preserve">, перечень сведений размещается </w:t>
            </w:r>
            <w:r w:rsidR="00FD276C" w:rsidRPr="0039166A">
              <w:rPr>
                <w:rFonts w:ascii="Liberation Serif" w:hAnsi="Liberation Serif"/>
              </w:rPr>
              <w:t xml:space="preserve"> 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1313DE" w:rsidRPr="0039166A" w:rsidRDefault="001313DE" w:rsidP="0022440B">
            <w:pPr>
              <w:rPr>
                <w:rFonts w:ascii="Liberation Serif" w:hAnsi="Liberation Serif"/>
                <w:color w:val="000000"/>
              </w:rPr>
            </w:pPr>
            <w:r w:rsidRPr="0039166A">
              <w:rPr>
                <w:rFonts w:ascii="Liberation Serif" w:hAnsi="Liberation Serif"/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39166A" w:rsidTr="00763F08">
        <w:tc>
          <w:tcPr>
            <w:tcW w:w="573" w:type="dxa"/>
          </w:tcPr>
          <w:p w:rsidR="001313DE" w:rsidRPr="0039166A" w:rsidRDefault="008200F5" w:rsidP="0022440B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5.</w:t>
            </w:r>
          </w:p>
        </w:tc>
        <w:tc>
          <w:tcPr>
            <w:tcW w:w="3646" w:type="dxa"/>
          </w:tcPr>
          <w:p w:rsidR="001313DE" w:rsidRPr="0039166A" w:rsidRDefault="00A837DD" w:rsidP="00A837DD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 xml:space="preserve">Информирование подконтрольных субъектов </w:t>
            </w:r>
            <w:r w:rsidR="008200F5" w:rsidRPr="0039166A">
              <w:rPr>
                <w:rFonts w:ascii="Liberation Serif" w:hAnsi="Liberation Serif"/>
              </w:rPr>
              <w:t>о порядке досудебного обжалования решений контрольного органа, действий (бездействия) его должностных лиц</w:t>
            </w:r>
            <w:r w:rsidR="00280AD7" w:rsidRPr="0039166A">
              <w:rPr>
                <w:rFonts w:ascii="Liberation Serif" w:hAnsi="Liberation Serif"/>
              </w:rPr>
              <w:t xml:space="preserve"> </w:t>
            </w:r>
            <w:r w:rsidR="00C32348">
              <w:rPr>
                <w:rFonts w:ascii="Liberation Serif" w:hAnsi="Liberation Serif"/>
              </w:rPr>
              <w:t>на официальном сайте муниципального образования</w:t>
            </w:r>
          </w:p>
        </w:tc>
        <w:tc>
          <w:tcPr>
            <w:tcW w:w="2835" w:type="dxa"/>
            <w:gridSpan w:val="2"/>
          </w:tcPr>
          <w:p w:rsidR="001313DE" w:rsidRPr="0039166A" w:rsidRDefault="00CF3C23" w:rsidP="0022440B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Осуществлялось на постоянной основе</w:t>
            </w:r>
            <w:r w:rsidR="00FD276C">
              <w:rPr>
                <w:rFonts w:ascii="Liberation Serif" w:hAnsi="Liberation Serif"/>
              </w:rPr>
              <w:t xml:space="preserve">, порядок досудебного обжалования размещен </w:t>
            </w:r>
            <w:r w:rsidR="00FD276C" w:rsidRPr="0039166A">
              <w:rPr>
                <w:rFonts w:ascii="Liberation Serif" w:hAnsi="Liberation Serif"/>
              </w:rPr>
              <w:t>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1313DE" w:rsidRPr="0039166A" w:rsidRDefault="008200F5" w:rsidP="0022440B">
            <w:pPr>
              <w:rPr>
                <w:rFonts w:ascii="Liberation Serif" w:hAnsi="Liberation Serif"/>
                <w:color w:val="000000"/>
              </w:rPr>
            </w:pPr>
            <w:r w:rsidRPr="0039166A">
              <w:rPr>
                <w:rFonts w:ascii="Liberation Serif" w:hAnsi="Liberation Serif"/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9E0995" w:rsidRPr="0039166A" w:rsidTr="00763F08">
        <w:tc>
          <w:tcPr>
            <w:tcW w:w="573" w:type="dxa"/>
          </w:tcPr>
          <w:p w:rsidR="009E0995" w:rsidRPr="0039166A" w:rsidRDefault="009E0995" w:rsidP="009910FF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6.</w:t>
            </w:r>
          </w:p>
        </w:tc>
        <w:tc>
          <w:tcPr>
            <w:tcW w:w="3646" w:type="dxa"/>
          </w:tcPr>
          <w:p w:rsidR="009E0995" w:rsidRPr="0039166A" w:rsidRDefault="008452F8" w:rsidP="008452F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Подготовка и р</w:t>
            </w:r>
            <w:r w:rsidR="009E0995" w:rsidRPr="0039166A">
              <w:rPr>
                <w:rFonts w:ascii="Liberation Serif" w:hAnsi="Liberation Serif"/>
              </w:rPr>
              <w:t>азмещение доклада</w:t>
            </w:r>
            <w:r w:rsidR="0039166A" w:rsidRPr="0039166A">
              <w:rPr>
                <w:rFonts w:ascii="Liberation Serif" w:hAnsi="Liberation Serif"/>
              </w:rPr>
              <w:t xml:space="preserve"> </w:t>
            </w:r>
            <w:r w:rsidR="009E0995" w:rsidRPr="0039166A">
              <w:rPr>
                <w:rFonts w:ascii="Liberation Serif" w:hAnsi="Liberation Serif"/>
              </w:rPr>
              <w:t xml:space="preserve"> </w:t>
            </w:r>
            <w:r w:rsidR="0039166A" w:rsidRPr="0039166A">
              <w:rPr>
                <w:rFonts w:ascii="Liberation Serif" w:hAnsi="Liberation Serif"/>
              </w:rPr>
              <w:t xml:space="preserve">о </w:t>
            </w:r>
            <w:r w:rsidR="009E0995" w:rsidRPr="0039166A">
              <w:rPr>
                <w:rFonts w:ascii="Liberation Serif" w:hAnsi="Liberation Serif"/>
              </w:rPr>
              <w:t xml:space="preserve"> правоприменительной  практик</w:t>
            </w:r>
            <w:r w:rsidR="0039166A" w:rsidRPr="0039166A">
              <w:rPr>
                <w:rFonts w:ascii="Liberation Serif" w:hAnsi="Liberation Serif"/>
              </w:rPr>
              <w:t>е</w:t>
            </w:r>
            <w:r w:rsidR="009E0995" w:rsidRPr="0039166A">
              <w:rPr>
                <w:rFonts w:ascii="Liberation Serif" w:hAnsi="Liberation Serif"/>
              </w:rPr>
              <w:t xml:space="preserve">, </w:t>
            </w:r>
            <w:r w:rsidR="009E0995" w:rsidRPr="0039166A">
              <w:rPr>
                <w:rFonts w:ascii="Liberation Serif" w:hAnsi="Liberation Serif"/>
              </w:rPr>
              <w:lastRenderedPageBreak/>
              <w:t>контрольного органа на официальном сайте муниципального образования</w:t>
            </w:r>
          </w:p>
        </w:tc>
        <w:tc>
          <w:tcPr>
            <w:tcW w:w="2835" w:type="dxa"/>
            <w:gridSpan w:val="2"/>
          </w:tcPr>
          <w:p w:rsidR="009E0995" w:rsidRPr="0039166A" w:rsidRDefault="00763F08" w:rsidP="00EE3B10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lastRenderedPageBreak/>
              <w:t>Доклад</w:t>
            </w:r>
            <w:r w:rsidR="00E11296" w:rsidRPr="0039166A">
              <w:rPr>
                <w:rFonts w:ascii="Liberation Serif" w:hAnsi="Liberation Serif"/>
              </w:rPr>
              <w:t xml:space="preserve"> о правоприменительной практике </w:t>
            </w:r>
            <w:r w:rsidRPr="0039166A">
              <w:rPr>
                <w:rFonts w:ascii="Liberation Serif" w:hAnsi="Liberation Serif"/>
              </w:rPr>
              <w:t xml:space="preserve"> подготовлен и </w:t>
            </w:r>
            <w:r w:rsidRPr="0039166A">
              <w:rPr>
                <w:rFonts w:ascii="Liberation Serif" w:hAnsi="Liberation Serif"/>
              </w:rPr>
              <w:lastRenderedPageBreak/>
              <w:t>размещен 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9E0995" w:rsidRPr="0039166A" w:rsidRDefault="009E0995" w:rsidP="009910FF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lastRenderedPageBreak/>
              <w:t xml:space="preserve">Отраслевой орган Администрации Каменск-Уральского </w:t>
            </w:r>
            <w:r w:rsidRPr="0039166A">
              <w:rPr>
                <w:rFonts w:ascii="Liberation Serif" w:hAnsi="Liberation Serif"/>
              </w:rPr>
              <w:lastRenderedPageBreak/>
              <w:t>городского округа по городскому хозяйству (Должностное лицо, уполномоченное на осуществление муниципального контроля)</w:t>
            </w:r>
          </w:p>
        </w:tc>
      </w:tr>
      <w:tr w:rsidR="009E0995" w:rsidRPr="0039166A" w:rsidTr="00763F08">
        <w:tc>
          <w:tcPr>
            <w:tcW w:w="573" w:type="dxa"/>
          </w:tcPr>
          <w:p w:rsidR="009E0995" w:rsidRPr="0039166A" w:rsidRDefault="009E0995" w:rsidP="009910FF">
            <w:pPr>
              <w:jc w:val="center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lastRenderedPageBreak/>
              <w:t>7.</w:t>
            </w:r>
          </w:p>
        </w:tc>
        <w:tc>
          <w:tcPr>
            <w:tcW w:w="3646" w:type="dxa"/>
          </w:tcPr>
          <w:p w:rsidR="009E0995" w:rsidRPr="0039166A" w:rsidRDefault="008452F8" w:rsidP="008452F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Подготовка и р</w:t>
            </w:r>
            <w:r w:rsidR="009E0995" w:rsidRPr="0039166A">
              <w:rPr>
                <w:rFonts w:ascii="Liberation Serif" w:hAnsi="Liberation Serif"/>
              </w:rPr>
              <w:t>азмещение доклада о муниципальном контроле  на официальном сайте муниципального образования</w:t>
            </w:r>
          </w:p>
        </w:tc>
        <w:tc>
          <w:tcPr>
            <w:tcW w:w="2835" w:type="dxa"/>
            <w:gridSpan w:val="2"/>
          </w:tcPr>
          <w:p w:rsidR="009E0995" w:rsidRPr="0039166A" w:rsidRDefault="00E11296" w:rsidP="009910FF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Доклад о муниципальном контроле подготовлен и размещен на официальном сайте Каменск-Уральского городского округа в разделе «Муниципальный контроль» https://kamensk-uralskiy.ru/jekonomika/municipalnij_kontrol.html</w:t>
            </w:r>
          </w:p>
        </w:tc>
        <w:tc>
          <w:tcPr>
            <w:tcW w:w="2693" w:type="dxa"/>
          </w:tcPr>
          <w:p w:rsidR="009E0995" w:rsidRPr="0039166A" w:rsidRDefault="009E0995" w:rsidP="009910FF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городскому хозяйству (Должностное лицо, уполномоченное на осуществление муниципального контроля)</w:t>
            </w:r>
          </w:p>
        </w:tc>
      </w:tr>
      <w:tr w:rsidR="007B6FA1" w:rsidRPr="0039166A" w:rsidTr="00E80EC4">
        <w:tc>
          <w:tcPr>
            <w:tcW w:w="9747" w:type="dxa"/>
            <w:gridSpan w:val="5"/>
          </w:tcPr>
          <w:p w:rsidR="006F3855" w:rsidRPr="0039166A" w:rsidRDefault="007B6FA1" w:rsidP="00D970F7">
            <w:pPr>
              <w:jc w:val="center"/>
              <w:rPr>
                <w:rFonts w:ascii="Liberation Serif" w:hAnsi="Liberation Serif"/>
                <w:b/>
              </w:rPr>
            </w:pPr>
            <w:r w:rsidRPr="0039166A">
              <w:rPr>
                <w:rFonts w:ascii="Liberation Serif" w:hAnsi="Liberation Serif"/>
                <w:b/>
              </w:rPr>
              <w:t>Объявление предостережения о недопустимости нарушений обязательных требований</w:t>
            </w:r>
          </w:p>
        </w:tc>
      </w:tr>
      <w:tr w:rsidR="007B6FA1" w:rsidRPr="0039166A" w:rsidTr="00E80EC4">
        <w:tc>
          <w:tcPr>
            <w:tcW w:w="573" w:type="dxa"/>
          </w:tcPr>
          <w:p w:rsidR="007B6FA1" w:rsidRPr="0039166A" w:rsidRDefault="00182E3E" w:rsidP="0022440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="007B6FA1" w:rsidRPr="0039166A">
              <w:rPr>
                <w:rFonts w:ascii="Liberation Serif" w:hAnsi="Liberation Serif"/>
              </w:rPr>
              <w:t>.</w:t>
            </w:r>
          </w:p>
        </w:tc>
        <w:tc>
          <w:tcPr>
            <w:tcW w:w="3646" w:type="dxa"/>
          </w:tcPr>
          <w:p w:rsidR="007B6FA1" w:rsidRPr="0039166A" w:rsidRDefault="007B6FA1" w:rsidP="00E966DF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Учет объявленных предостережений о недопустимости нарушения обязательных требований</w:t>
            </w:r>
          </w:p>
        </w:tc>
        <w:tc>
          <w:tcPr>
            <w:tcW w:w="2693" w:type="dxa"/>
          </w:tcPr>
          <w:p w:rsidR="007B6FA1" w:rsidRPr="0039166A" w:rsidRDefault="005518AF" w:rsidP="005518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Ввиду отсутствия оснований  мероприятия не проводились.</w:t>
            </w:r>
          </w:p>
        </w:tc>
        <w:tc>
          <w:tcPr>
            <w:tcW w:w="2835" w:type="dxa"/>
            <w:gridSpan w:val="2"/>
          </w:tcPr>
          <w:p w:rsidR="007B6FA1" w:rsidRPr="0039166A" w:rsidRDefault="007B6FA1" w:rsidP="00823654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городскому хозяйству (Должностное лицо, уполномоченное на осуществление муниципального контроля)</w:t>
            </w:r>
          </w:p>
        </w:tc>
      </w:tr>
      <w:tr w:rsidR="007B6FA1" w:rsidRPr="0039166A" w:rsidTr="00E80EC4">
        <w:tc>
          <w:tcPr>
            <w:tcW w:w="9747" w:type="dxa"/>
            <w:gridSpan w:val="5"/>
          </w:tcPr>
          <w:p w:rsidR="006F3855" w:rsidRPr="0039166A" w:rsidRDefault="007B6FA1" w:rsidP="00D970F7">
            <w:pPr>
              <w:jc w:val="center"/>
              <w:rPr>
                <w:rFonts w:ascii="Liberation Serif" w:hAnsi="Liberation Serif"/>
                <w:b/>
              </w:rPr>
            </w:pPr>
            <w:r w:rsidRPr="0039166A">
              <w:rPr>
                <w:rFonts w:ascii="Liberation Serif" w:hAnsi="Liberation Serif"/>
                <w:b/>
              </w:rPr>
              <w:t>Консультирование</w:t>
            </w:r>
          </w:p>
        </w:tc>
      </w:tr>
      <w:tr w:rsidR="007B6FA1" w:rsidRPr="0039166A" w:rsidTr="00E80EC4">
        <w:tc>
          <w:tcPr>
            <w:tcW w:w="573" w:type="dxa"/>
          </w:tcPr>
          <w:p w:rsidR="007B6FA1" w:rsidRPr="0039166A" w:rsidRDefault="00182E3E" w:rsidP="00C52A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="007B6FA1" w:rsidRPr="0039166A">
              <w:rPr>
                <w:rFonts w:ascii="Liberation Serif" w:hAnsi="Liberation Serif"/>
              </w:rPr>
              <w:t>.</w:t>
            </w:r>
          </w:p>
        </w:tc>
        <w:tc>
          <w:tcPr>
            <w:tcW w:w="3646" w:type="dxa"/>
          </w:tcPr>
          <w:p w:rsidR="007B6FA1" w:rsidRPr="0039166A" w:rsidRDefault="007B6FA1" w:rsidP="00E966DF">
            <w:pPr>
              <w:pStyle w:val="msonormalbullet1gif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proofErr w:type="gramStart"/>
            <w:r w:rsidRPr="0039166A">
              <w:rPr>
                <w:rFonts w:ascii="Liberation Serif" w:hAnsi="Liberation Serif"/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39166A">
              <w:rPr>
                <w:rFonts w:ascii="Liberation Serif" w:hAnsi="Liberation Serif"/>
              </w:rPr>
              <w:t>порядка осуществления контрольных мероприятий, проведенных контрольных мероприятиях и проводимых профилактических мероприятиях осуществляется:</w:t>
            </w:r>
            <w:proofErr w:type="gramEnd"/>
          </w:p>
          <w:p w:rsidR="007B6FA1" w:rsidRPr="0039166A" w:rsidRDefault="007B6FA1" w:rsidP="005518AF">
            <w:pPr>
              <w:ind w:firstLine="567"/>
              <w:contextualSpacing/>
              <w:jc w:val="both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1) в устной форме</w:t>
            </w:r>
            <w:r w:rsidR="005518AF" w:rsidRPr="0039166A">
              <w:rPr>
                <w:rFonts w:ascii="Liberation Serif" w:hAnsi="Liberation Serif"/>
              </w:rPr>
              <w:t>,</w:t>
            </w:r>
          </w:p>
          <w:p w:rsidR="007B6FA1" w:rsidRPr="0039166A" w:rsidRDefault="007B6FA1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2) в письменной форм</w:t>
            </w:r>
            <w:r w:rsidR="00C616E9">
              <w:rPr>
                <w:rFonts w:ascii="Liberation Serif" w:hAnsi="Liberation Serif"/>
              </w:rPr>
              <w:t>е</w:t>
            </w:r>
            <w:r w:rsidR="006F3855" w:rsidRPr="0039166A">
              <w:rPr>
                <w:rFonts w:ascii="Liberation Serif" w:hAnsi="Liberation Serif"/>
              </w:rPr>
              <w:t>.</w:t>
            </w:r>
          </w:p>
          <w:p w:rsidR="007B6FA1" w:rsidRPr="0039166A" w:rsidRDefault="007B6FA1" w:rsidP="005518AF">
            <w:pPr>
              <w:pStyle w:val="msonormalbullet1gif"/>
              <w:spacing w:before="0" w:beforeAutospacing="0" w:after="0" w:afterAutospacing="0"/>
              <w:ind w:firstLine="567"/>
              <w:jc w:val="both"/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7B6FA1" w:rsidRPr="0039166A" w:rsidRDefault="00672241" w:rsidP="00672241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Проводились устные консультации по телефону</w:t>
            </w:r>
            <w:r w:rsidR="00C32348">
              <w:rPr>
                <w:rFonts w:ascii="Liberation Serif" w:hAnsi="Liberation Serif"/>
                <w:color w:val="000000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7B6FA1" w:rsidRPr="0039166A" w:rsidRDefault="007B6FA1" w:rsidP="0083363C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городскому хозяйству</w:t>
            </w:r>
          </w:p>
          <w:p w:rsidR="007B6FA1" w:rsidRPr="0039166A" w:rsidRDefault="007B6FA1" w:rsidP="0083363C">
            <w:pPr>
              <w:rPr>
                <w:rFonts w:ascii="Liberation Serif" w:hAnsi="Liberation Serif"/>
              </w:rPr>
            </w:pPr>
            <w:r w:rsidRPr="0039166A">
              <w:rPr>
                <w:rFonts w:ascii="Liberation Serif" w:hAnsi="Liberation Serif"/>
              </w:rPr>
              <w:t>(Должностное лицо, уполномоченное на осуществление муниципального контроля)</w:t>
            </w:r>
          </w:p>
        </w:tc>
      </w:tr>
    </w:tbl>
    <w:p w:rsidR="00CC694F" w:rsidRPr="0039166A" w:rsidRDefault="00CC694F" w:rsidP="00BE62FF">
      <w:pPr>
        <w:jc w:val="both"/>
        <w:rPr>
          <w:rFonts w:ascii="Liberation Serif" w:hAnsi="Liberation Serif"/>
          <w:b/>
        </w:rPr>
      </w:pPr>
    </w:p>
    <w:p w:rsidR="006F3855" w:rsidRPr="0039166A" w:rsidRDefault="006F3855" w:rsidP="00D673F2">
      <w:pPr>
        <w:jc w:val="both"/>
        <w:rPr>
          <w:rFonts w:ascii="Liberation Serif" w:hAnsi="Liberation Serif"/>
        </w:rPr>
      </w:pPr>
      <w:r w:rsidRPr="0039166A">
        <w:rPr>
          <w:rFonts w:ascii="Liberation Serif" w:hAnsi="Liberation Serif"/>
        </w:rPr>
        <w:t xml:space="preserve">Начальник </w:t>
      </w:r>
      <w:r w:rsidR="00D970F7">
        <w:rPr>
          <w:rFonts w:ascii="Liberation Serif" w:hAnsi="Liberation Serif"/>
        </w:rPr>
        <w:t xml:space="preserve">отраслевого </w:t>
      </w:r>
      <w:r w:rsidRPr="0039166A">
        <w:rPr>
          <w:rFonts w:ascii="Liberation Serif" w:hAnsi="Liberation Serif"/>
        </w:rPr>
        <w:t>органа</w:t>
      </w:r>
    </w:p>
    <w:p w:rsidR="00D970F7" w:rsidRDefault="006F3855" w:rsidP="00D673F2">
      <w:pPr>
        <w:jc w:val="both"/>
        <w:rPr>
          <w:rFonts w:ascii="Liberation Serif" w:hAnsi="Liberation Serif"/>
        </w:rPr>
      </w:pPr>
      <w:r w:rsidRPr="0039166A">
        <w:rPr>
          <w:rFonts w:ascii="Liberation Serif" w:hAnsi="Liberation Serif"/>
        </w:rPr>
        <w:t xml:space="preserve">по городскому хозяйству                                                                         </w:t>
      </w:r>
      <w:r w:rsidR="0039166A">
        <w:rPr>
          <w:rFonts w:ascii="Liberation Serif" w:hAnsi="Liberation Serif"/>
        </w:rPr>
        <w:t xml:space="preserve">   </w:t>
      </w:r>
      <w:r w:rsidRPr="0039166A">
        <w:rPr>
          <w:rFonts w:ascii="Liberation Serif" w:hAnsi="Liberation Serif"/>
        </w:rPr>
        <w:t xml:space="preserve">  </w:t>
      </w:r>
      <w:r w:rsidR="0039166A" w:rsidRPr="0039166A">
        <w:rPr>
          <w:rFonts w:ascii="Liberation Serif" w:hAnsi="Liberation Serif"/>
        </w:rPr>
        <w:t xml:space="preserve">  </w:t>
      </w:r>
      <w:r w:rsidR="00182E3E">
        <w:rPr>
          <w:rFonts w:ascii="Liberation Serif" w:hAnsi="Liberation Serif"/>
        </w:rPr>
        <w:t>Е.В. Чернова</w:t>
      </w:r>
    </w:p>
    <w:sectPr w:rsidR="00D970F7" w:rsidSect="004C4CB3">
      <w:headerReference w:type="default" r:id="rId8"/>
      <w:headerReference w:type="first" r:id="rId9"/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6B9" w:rsidRDefault="007F26B9" w:rsidP="00881FE1">
      <w:r>
        <w:separator/>
      </w:r>
    </w:p>
  </w:endnote>
  <w:endnote w:type="continuationSeparator" w:id="1">
    <w:p w:rsidR="007F26B9" w:rsidRDefault="007F26B9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6B9" w:rsidRDefault="007F26B9" w:rsidP="00881FE1">
      <w:r>
        <w:separator/>
      </w:r>
    </w:p>
  </w:footnote>
  <w:footnote w:type="continuationSeparator" w:id="1">
    <w:p w:rsidR="007F26B9" w:rsidRDefault="007F26B9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Pr="004E61BC" w:rsidRDefault="0022440B">
    <w:pPr>
      <w:pStyle w:val="a3"/>
      <w:rPr>
        <w:color w:val="FFFFFF"/>
      </w:rPr>
    </w:pPr>
    <w:r w:rsidRPr="004E61BC">
      <w:rPr>
        <w:color w:val="FFFFFF"/>
      </w:rPr>
      <w:t>[Введите текст]</w:t>
    </w:r>
  </w:p>
  <w:p w:rsidR="0022440B" w:rsidRDefault="002244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Default="0022440B" w:rsidP="00CA2CC6">
    <w:pPr>
      <w:jc w:val="center"/>
      <w:rPr>
        <w:sz w:val="28"/>
        <w:szCs w:val="28"/>
      </w:rPr>
    </w:pPr>
    <w:r>
      <w:rPr>
        <w:noProof/>
      </w:rPr>
      <w:drawing>
        <wp:inline distT="0" distB="0" distL="0" distR="0">
          <wp:extent cx="485775" cy="600075"/>
          <wp:effectExtent l="19050" t="0" r="9525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9633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3D0B"/>
    <w:rsid w:val="00006A2E"/>
    <w:rsid w:val="000328F5"/>
    <w:rsid w:val="000403F9"/>
    <w:rsid w:val="00046D5E"/>
    <w:rsid w:val="00051F50"/>
    <w:rsid w:val="00065086"/>
    <w:rsid w:val="000832C3"/>
    <w:rsid w:val="00092DB9"/>
    <w:rsid w:val="00094515"/>
    <w:rsid w:val="00094DBB"/>
    <w:rsid w:val="000B3A7E"/>
    <w:rsid w:val="000B5939"/>
    <w:rsid w:val="000B7CE9"/>
    <w:rsid w:val="000C29BE"/>
    <w:rsid w:val="000C3B58"/>
    <w:rsid w:val="000C3DFF"/>
    <w:rsid w:val="000D0CA7"/>
    <w:rsid w:val="000D2000"/>
    <w:rsid w:val="000F5165"/>
    <w:rsid w:val="00103DF9"/>
    <w:rsid w:val="001224B7"/>
    <w:rsid w:val="001313DE"/>
    <w:rsid w:val="00132CE1"/>
    <w:rsid w:val="00133231"/>
    <w:rsid w:val="00146629"/>
    <w:rsid w:val="001546F3"/>
    <w:rsid w:val="001610D4"/>
    <w:rsid w:val="001662D0"/>
    <w:rsid w:val="00170482"/>
    <w:rsid w:val="00172886"/>
    <w:rsid w:val="00174568"/>
    <w:rsid w:val="00177CFB"/>
    <w:rsid w:val="00182E3E"/>
    <w:rsid w:val="001B12E9"/>
    <w:rsid w:val="001B4343"/>
    <w:rsid w:val="001D15D2"/>
    <w:rsid w:val="001D1614"/>
    <w:rsid w:val="001D3B1B"/>
    <w:rsid w:val="001E0D6C"/>
    <w:rsid w:val="001E3D92"/>
    <w:rsid w:val="001F6C3E"/>
    <w:rsid w:val="00204205"/>
    <w:rsid w:val="0020579D"/>
    <w:rsid w:val="0020723F"/>
    <w:rsid w:val="002157EC"/>
    <w:rsid w:val="00216097"/>
    <w:rsid w:val="0022440B"/>
    <w:rsid w:val="00230829"/>
    <w:rsid w:val="00233A78"/>
    <w:rsid w:val="0024352D"/>
    <w:rsid w:val="00246EDE"/>
    <w:rsid w:val="00253E67"/>
    <w:rsid w:val="00255751"/>
    <w:rsid w:val="00256915"/>
    <w:rsid w:val="00256A70"/>
    <w:rsid w:val="00260428"/>
    <w:rsid w:val="002675F9"/>
    <w:rsid w:val="00280AD7"/>
    <w:rsid w:val="0028154F"/>
    <w:rsid w:val="0028316D"/>
    <w:rsid w:val="00283CF1"/>
    <w:rsid w:val="00286DC7"/>
    <w:rsid w:val="002A0E16"/>
    <w:rsid w:val="002A543E"/>
    <w:rsid w:val="002A5C18"/>
    <w:rsid w:val="002B39F5"/>
    <w:rsid w:val="002B6D86"/>
    <w:rsid w:val="002C1C6D"/>
    <w:rsid w:val="002D10F3"/>
    <w:rsid w:val="002D3492"/>
    <w:rsid w:val="002E2392"/>
    <w:rsid w:val="002E40DF"/>
    <w:rsid w:val="002F04E0"/>
    <w:rsid w:val="002F2B80"/>
    <w:rsid w:val="00307F18"/>
    <w:rsid w:val="003107B6"/>
    <w:rsid w:val="00312673"/>
    <w:rsid w:val="0032166F"/>
    <w:rsid w:val="00323B3C"/>
    <w:rsid w:val="0032541B"/>
    <w:rsid w:val="003439C4"/>
    <w:rsid w:val="00355177"/>
    <w:rsid w:val="00355F94"/>
    <w:rsid w:val="00356C80"/>
    <w:rsid w:val="0036064E"/>
    <w:rsid w:val="003612B6"/>
    <w:rsid w:val="003741DC"/>
    <w:rsid w:val="0039166A"/>
    <w:rsid w:val="00397D35"/>
    <w:rsid w:val="003A1ED7"/>
    <w:rsid w:val="003B454B"/>
    <w:rsid w:val="003B7DDA"/>
    <w:rsid w:val="003C01BC"/>
    <w:rsid w:val="003C1ECB"/>
    <w:rsid w:val="003C79CB"/>
    <w:rsid w:val="003E2BD6"/>
    <w:rsid w:val="003E3C2A"/>
    <w:rsid w:val="003E64B6"/>
    <w:rsid w:val="003F3B1F"/>
    <w:rsid w:val="003F58D6"/>
    <w:rsid w:val="003F63A9"/>
    <w:rsid w:val="004125B0"/>
    <w:rsid w:val="00412647"/>
    <w:rsid w:val="004143D0"/>
    <w:rsid w:val="00414EF8"/>
    <w:rsid w:val="00415F2F"/>
    <w:rsid w:val="00423F99"/>
    <w:rsid w:val="00431B3E"/>
    <w:rsid w:val="0043311C"/>
    <w:rsid w:val="00435FA4"/>
    <w:rsid w:val="0043710F"/>
    <w:rsid w:val="0044626D"/>
    <w:rsid w:val="004525B8"/>
    <w:rsid w:val="00456DDE"/>
    <w:rsid w:val="00461C71"/>
    <w:rsid w:val="004625EA"/>
    <w:rsid w:val="00474686"/>
    <w:rsid w:val="00476BB8"/>
    <w:rsid w:val="00477017"/>
    <w:rsid w:val="0048011D"/>
    <w:rsid w:val="00480DB9"/>
    <w:rsid w:val="004812EB"/>
    <w:rsid w:val="00482CD8"/>
    <w:rsid w:val="004A059B"/>
    <w:rsid w:val="004B6E07"/>
    <w:rsid w:val="004C4CB3"/>
    <w:rsid w:val="004D5C34"/>
    <w:rsid w:val="004D6CEA"/>
    <w:rsid w:val="004E32CD"/>
    <w:rsid w:val="004E5446"/>
    <w:rsid w:val="004E61BC"/>
    <w:rsid w:val="0050424A"/>
    <w:rsid w:val="005050F0"/>
    <w:rsid w:val="005054C1"/>
    <w:rsid w:val="00513C44"/>
    <w:rsid w:val="00516938"/>
    <w:rsid w:val="0052042D"/>
    <w:rsid w:val="005335FD"/>
    <w:rsid w:val="00537610"/>
    <w:rsid w:val="005403E8"/>
    <w:rsid w:val="005437AD"/>
    <w:rsid w:val="005465EA"/>
    <w:rsid w:val="0054732B"/>
    <w:rsid w:val="005518AF"/>
    <w:rsid w:val="0055277A"/>
    <w:rsid w:val="00564006"/>
    <w:rsid w:val="00566F51"/>
    <w:rsid w:val="0056785C"/>
    <w:rsid w:val="00570C9B"/>
    <w:rsid w:val="0057439E"/>
    <w:rsid w:val="0057689E"/>
    <w:rsid w:val="00582350"/>
    <w:rsid w:val="005903ED"/>
    <w:rsid w:val="0059745E"/>
    <w:rsid w:val="005C0480"/>
    <w:rsid w:val="005D3CB6"/>
    <w:rsid w:val="005D3CBE"/>
    <w:rsid w:val="005D3E5F"/>
    <w:rsid w:val="005D7584"/>
    <w:rsid w:val="005E2701"/>
    <w:rsid w:val="005E2E00"/>
    <w:rsid w:val="005E574B"/>
    <w:rsid w:val="005E7C27"/>
    <w:rsid w:val="005F4C6D"/>
    <w:rsid w:val="0060663B"/>
    <w:rsid w:val="00614BAB"/>
    <w:rsid w:val="00627866"/>
    <w:rsid w:val="00630572"/>
    <w:rsid w:val="006355A3"/>
    <w:rsid w:val="00650583"/>
    <w:rsid w:val="00665F50"/>
    <w:rsid w:val="00672241"/>
    <w:rsid w:val="00676B36"/>
    <w:rsid w:val="0067792D"/>
    <w:rsid w:val="006802CE"/>
    <w:rsid w:val="00683E31"/>
    <w:rsid w:val="00685F66"/>
    <w:rsid w:val="006942F1"/>
    <w:rsid w:val="0069722E"/>
    <w:rsid w:val="006A46B2"/>
    <w:rsid w:val="006B0B7E"/>
    <w:rsid w:val="006D2E77"/>
    <w:rsid w:val="006D4D8A"/>
    <w:rsid w:val="006D563D"/>
    <w:rsid w:val="006D7AEA"/>
    <w:rsid w:val="006E2002"/>
    <w:rsid w:val="006E3D2D"/>
    <w:rsid w:val="006E6D89"/>
    <w:rsid w:val="006F06FB"/>
    <w:rsid w:val="006F3855"/>
    <w:rsid w:val="006F52F5"/>
    <w:rsid w:val="006F5965"/>
    <w:rsid w:val="00706E88"/>
    <w:rsid w:val="0071206C"/>
    <w:rsid w:val="00720173"/>
    <w:rsid w:val="007206E4"/>
    <w:rsid w:val="00720D8C"/>
    <w:rsid w:val="007314FC"/>
    <w:rsid w:val="00735673"/>
    <w:rsid w:val="00737E8E"/>
    <w:rsid w:val="007415DA"/>
    <w:rsid w:val="00754488"/>
    <w:rsid w:val="00755F43"/>
    <w:rsid w:val="007579B8"/>
    <w:rsid w:val="00757C0C"/>
    <w:rsid w:val="00763A94"/>
    <w:rsid w:val="00763F08"/>
    <w:rsid w:val="007655BE"/>
    <w:rsid w:val="00770F76"/>
    <w:rsid w:val="0077371F"/>
    <w:rsid w:val="007804EC"/>
    <w:rsid w:val="00780767"/>
    <w:rsid w:val="00781D04"/>
    <w:rsid w:val="00785400"/>
    <w:rsid w:val="007904DA"/>
    <w:rsid w:val="0079250F"/>
    <w:rsid w:val="0079682A"/>
    <w:rsid w:val="007A2ACD"/>
    <w:rsid w:val="007A53B1"/>
    <w:rsid w:val="007A60D0"/>
    <w:rsid w:val="007B2E56"/>
    <w:rsid w:val="007B3B7F"/>
    <w:rsid w:val="007B6FA1"/>
    <w:rsid w:val="007C4866"/>
    <w:rsid w:val="007C58C5"/>
    <w:rsid w:val="007D5F3D"/>
    <w:rsid w:val="007E0D39"/>
    <w:rsid w:val="007E38A5"/>
    <w:rsid w:val="007E4A79"/>
    <w:rsid w:val="007F26B9"/>
    <w:rsid w:val="007F2D91"/>
    <w:rsid w:val="00817346"/>
    <w:rsid w:val="008200F5"/>
    <w:rsid w:val="00823654"/>
    <w:rsid w:val="00823659"/>
    <w:rsid w:val="00824843"/>
    <w:rsid w:val="0082531F"/>
    <w:rsid w:val="00825E9C"/>
    <w:rsid w:val="0083363C"/>
    <w:rsid w:val="008368BC"/>
    <w:rsid w:val="00843902"/>
    <w:rsid w:val="008452F8"/>
    <w:rsid w:val="00851B53"/>
    <w:rsid w:val="00853063"/>
    <w:rsid w:val="00862C9F"/>
    <w:rsid w:val="00862F08"/>
    <w:rsid w:val="00867EB5"/>
    <w:rsid w:val="0087081B"/>
    <w:rsid w:val="00872B77"/>
    <w:rsid w:val="0088071D"/>
    <w:rsid w:val="00880E1A"/>
    <w:rsid w:val="00881FE1"/>
    <w:rsid w:val="0089285D"/>
    <w:rsid w:val="008A2E16"/>
    <w:rsid w:val="008A58F2"/>
    <w:rsid w:val="008B2BA7"/>
    <w:rsid w:val="008B3EFC"/>
    <w:rsid w:val="008C133D"/>
    <w:rsid w:val="008D1AB6"/>
    <w:rsid w:val="008D1DA6"/>
    <w:rsid w:val="008D2AA3"/>
    <w:rsid w:val="008D3F0A"/>
    <w:rsid w:val="008E01D4"/>
    <w:rsid w:val="008E51A3"/>
    <w:rsid w:val="008F078C"/>
    <w:rsid w:val="008F1655"/>
    <w:rsid w:val="008F1A99"/>
    <w:rsid w:val="008F2D7B"/>
    <w:rsid w:val="008F43D1"/>
    <w:rsid w:val="008F75BA"/>
    <w:rsid w:val="009065E9"/>
    <w:rsid w:val="0090776C"/>
    <w:rsid w:val="00910C4C"/>
    <w:rsid w:val="00910EF3"/>
    <w:rsid w:val="00911337"/>
    <w:rsid w:val="00930B49"/>
    <w:rsid w:val="00932663"/>
    <w:rsid w:val="00934547"/>
    <w:rsid w:val="00934AD4"/>
    <w:rsid w:val="00941BB8"/>
    <w:rsid w:val="00942FB9"/>
    <w:rsid w:val="00945348"/>
    <w:rsid w:val="009511A7"/>
    <w:rsid w:val="009514C3"/>
    <w:rsid w:val="009565A8"/>
    <w:rsid w:val="00962ADB"/>
    <w:rsid w:val="009756E7"/>
    <w:rsid w:val="0098257D"/>
    <w:rsid w:val="009A1792"/>
    <w:rsid w:val="009A2540"/>
    <w:rsid w:val="009B179A"/>
    <w:rsid w:val="009B2558"/>
    <w:rsid w:val="009B5FF0"/>
    <w:rsid w:val="009C3F7B"/>
    <w:rsid w:val="009D55A8"/>
    <w:rsid w:val="009E0995"/>
    <w:rsid w:val="009E5BA2"/>
    <w:rsid w:val="009E63EE"/>
    <w:rsid w:val="009F041C"/>
    <w:rsid w:val="009F3B56"/>
    <w:rsid w:val="009F5CC1"/>
    <w:rsid w:val="009F64A7"/>
    <w:rsid w:val="00A03738"/>
    <w:rsid w:val="00A05E52"/>
    <w:rsid w:val="00A170A4"/>
    <w:rsid w:val="00A20838"/>
    <w:rsid w:val="00A25568"/>
    <w:rsid w:val="00A26718"/>
    <w:rsid w:val="00A30B13"/>
    <w:rsid w:val="00A546BB"/>
    <w:rsid w:val="00A60BFC"/>
    <w:rsid w:val="00A6331A"/>
    <w:rsid w:val="00A633C4"/>
    <w:rsid w:val="00A63FF2"/>
    <w:rsid w:val="00A6554F"/>
    <w:rsid w:val="00A755D1"/>
    <w:rsid w:val="00A77CB7"/>
    <w:rsid w:val="00A837DD"/>
    <w:rsid w:val="00A87C56"/>
    <w:rsid w:val="00A94CDB"/>
    <w:rsid w:val="00AB1150"/>
    <w:rsid w:val="00AB2109"/>
    <w:rsid w:val="00AB536C"/>
    <w:rsid w:val="00AC3C97"/>
    <w:rsid w:val="00AC4A70"/>
    <w:rsid w:val="00AD3E8B"/>
    <w:rsid w:val="00AD43AB"/>
    <w:rsid w:val="00AE06C6"/>
    <w:rsid w:val="00AF3D57"/>
    <w:rsid w:val="00AF5DA9"/>
    <w:rsid w:val="00AF5EF8"/>
    <w:rsid w:val="00AF6574"/>
    <w:rsid w:val="00B04F3E"/>
    <w:rsid w:val="00B2524A"/>
    <w:rsid w:val="00B51D8D"/>
    <w:rsid w:val="00B536E7"/>
    <w:rsid w:val="00B53C37"/>
    <w:rsid w:val="00B53E16"/>
    <w:rsid w:val="00B60D87"/>
    <w:rsid w:val="00B6162F"/>
    <w:rsid w:val="00B66001"/>
    <w:rsid w:val="00B83F68"/>
    <w:rsid w:val="00B917FC"/>
    <w:rsid w:val="00BB2BDB"/>
    <w:rsid w:val="00BC0D89"/>
    <w:rsid w:val="00BC609F"/>
    <w:rsid w:val="00BD163A"/>
    <w:rsid w:val="00BD59CB"/>
    <w:rsid w:val="00BE101E"/>
    <w:rsid w:val="00BE23B8"/>
    <w:rsid w:val="00BE467E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32348"/>
    <w:rsid w:val="00C44320"/>
    <w:rsid w:val="00C447FC"/>
    <w:rsid w:val="00C50749"/>
    <w:rsid w:val="00C52A90"/>
    <w:rsid w:val="00C54EC9"/>
    <w:rsid w:val="00C616E9"/>
    <w:rsid w:val="00C61A59"/>
    <w:rsid w:val="00C64982"/>
    <w:rsid w:val="00C70581"/>
    <w:rsid w:val="00C82797"/>
    <w:rsid w:val="00C8317C"/>
    <w:rsid w:val="00C839C5"/>
    <w:rsid w:val="00C94A80"/>
    <w:rsid w:val="00CA2CC6"/>
    <w:rsid w:val="00CA3BFA"/>
    <w:rsid w:val="00CB22C6"/>
    <w:rsid w:val="00CB6FAA"/>
    <w:rsid w:val="00CC1017"/>
    <w:rsid w:val="00CC268E"/>
    <w:rsid w:val="00CC41B8"/>
    <w:rsid w:val="00CC660A"/>
    <w:rsid w:val="00CC694F"/>
    <w:rsid w:val="00CD31A2"/>
    <w:rsid w:val="00CD6193"/>
    <w:rsid w:val="00CD778C"/>
    <w:rsid w:val="00CE5866"/>
    <w:rsid w:val="00CE67FB"/>
    <w:rsid w:val="00CF3C23"/>
    <w:rsid w:val="00CF6CA9"/>
    <w:rsid w:val="00CF6DFE"/>
    <w:rsid w:val="00D05BAA"/>
    <w:rsid w:val="00D109EF"/>
    <w:rsid w:val="00D16106"/>
    <w:rsid w:val="00D20A73"/>
    <w:rsid w:val="00D35389"/>
    <w:rsid w:val="00D36A69"/>
    <w:rsid w:val="00D52F98"/>
    <w:rsid w:val="00D5353C"/>
    <w:rsid w:val="00D539BD"/>
    <w:rsid w:val="00D56EA9"/>
    <w:rsid w:val="00D60309"/>
    <w:rsid w:val="00D673F2"/>
    <w:rsid w:val="00D731F1"/>
    <w:rsid w:val="00D7544B"/>
    <w:rsid w:val="00D76981"/>
    <w:rsid w:val="00D87975"/>
    <w:rsid w:val="00D970F7"/>
    <w:rsid w:val="00DA3EEE"/>
    <w:rsid w:val="00DC30EE"/>
    <w:rsid w:val="00DD0DF6"/>
    <w:rsid w:val="00DD23E8"/>
    <w:rsid w:val="00DD2753"/>
    <w:rsid w:val="00DD4624"/>
    <w:rsid w:val="00DD4ED2"/>
    <w:rsid w:val="00DD5C92"/>
    <w:rsid w:val="00DE4E6E"/>
    <w:rsid w:val="00DF056C"/>
    <w:rsid w:val="00E11296"/>
    <w:rsid w:val="00E16227"/>
    <w:rsid w:val="00E21DB8"/>
    <w:rsid w:val="00E27390"/>
    <w:rsid w:val="00E30506"/>
    <w:rsid w:val="00E336F2"/>
    <w:rsid w:val="00E34480"/>
    <w:rsid w:val="00E35939"/>
    <w:rsid w:val="00E43157"/>
    <w:rsid w:val="00E4736A"/>
    <w:rsid w:val="00E61FBB"/>
    <w:rsid w:val="00E62171"/>
    <w:rsid w:val="00E80EC4"/>
    <w:rsid w:val="00E87690"/>
    <w:rsid w:val="00E9577B"/>
    <w:rsid w:val="00E966DF"/>
    <w:rsid w:val="00E96A4D"/>
    <w:rsid w:val="00EA3C18"/>
    <w:rsid w:val="00EA52C7"/>
    <w:rsid w:val="00EA5CDC"/>
    <w:rsid w:val="00EA5DFB"/>
    <w:rsid w:val="00EA7110"/>
    <w:rsid w:val="00EA77DC"/>
    <w:rsid w:val="00EA7C86"/>
    <w:rsid w:val="00EB2CF2"/>
    <w:rsid w:val="00EB5BA5"/>
    <w:rsid w:val="00ED26A1"/>
    <w:rsid w:val="00ED625A"/>
    <w:rsid w:val="00EE042C"/>
    <w:rsid w:val="00EE2787"/>
    <w:rsid w:val="00EE2DF2"/>
    <w:rsid w:val="00EE3B10"/>
    <w:rsid w:val="00EF4522"/>
    <w:rsid w:val="00F0317A"/>
    <w:rsid w:val="00F059D9"/>
    <w:rsid w:val="00F1191A"/>
    <w:rsid w:val="00F14009"/>
    <w:rsid w:val="00F14897"/>
    <w:rsid w:val="00F16D47"/>
    <w:rsid w:val="00F25A08"/>
    <w:rsid w:val="00F42D10"/>
    <w:rsid w:val="00F46EC5"/>
    <w:rsid w:val="00F506FC"/>
    <w:rsid w:val="00F51C7B"/>
    <w:rsid w:val="00F53B58"/>
    <w:rsid w:val="00F563F1"/>
    <w:rsid w:val="00F62B1F"/>
    <w:rsid w:val="00F671B3"/>
    <w:rsid w:val="00F67B89"/>
    <w:rsid w:val="00F85D61"/>
    <w:rsid w:val="00F9060C"/>
    <w:rsid w:val="00F927FC"/>
    <w:rsid w:val="00F92DE0"/>
    <w:rsid w:val="00F93A7E"/>
    <w:rsid w:val="00F949B4"/>
    <w:rsid w:val="00F9570B"/>
    <w:rsid w:val="00FA1F59"/>
    <w:rsid w:val="00FA4A54"/>
    <w:rsid w:val="00FA59A2"/>
    <w:rsid w:val="00FB75F2"/>
    <w:rsid w:val="00FC646C"/>
    <w:rsid w:val="00FD2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DD4624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3">
    <w:name w:val="Strong"/>
    <w:basedOn w:val="a0"/>
    <w:uiPriority w:val="22"/>
    <w:qFormat/>
    <w:rsid w:val="009B17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703F5-53FB-44EB-8A1D-25064AE9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2</cp:revision>
  <cp:lastPrinted>2026-03-16T10:44:00Z</cp:lastPrinted>
  <dcterms:created xsi:type="dcterms:W3CDTF">2026-03-16T11:22:00Z</dcterms:created>
  <dcterms:modified xsi:type="dcterms:W3CDTF">2026-03-16T11:22:00Z</dcterms:modified>
</cp:coreProperties>
</file>