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5C9" w:rsidRPr="006A38BA" w:rsidRDefault="00A625C9" w:rsidP="00A625C9">
      <w:pPr>
        <w:autoSpaceDE w:val="0"/>
        <w:autoSpaceDN w:val="0"/>
        <w:adjustRightInd w:val="0"/>
        <w:jc w:val="center"/>
        <w:rPr>
          <w:rFonts w:ascii="Liberation Serif" w:hAnsi="Liberation Serif"/>
          <w:b/>
          <w:sz w:val="28"/>
          <w:szCs w:val="28"/>
        </w:rPr>
      </w:pPr>
      <w:r w:rsidRPr="006A38BA">
        <w:rPr>
          <w:rFonts w:ascii="Liberation Serif" w:hAnsi="Liberation Serif"/>
          <w:b/>
          <w:sz w:val="28"/>
          <w:szCs w:val="28"/>
        </w:rPr>
        <w:t>Уведомление</w:t>
      </w:r>
    </w:p>
    <w:p w:rsidR="00A625C9" w:rsidRPr="006A38BA" w:rsidRDefault="00A625C9" w:rsidP="00A625C9">
      <w:pPr>
        <w:autoSpaceDE w:val="0"/>
        <w:autoSpaceDN w:val="0"/>
        <w:adjustRightInd w:val="0"/>
        <w:jc w:val="center"/>
        <w:rPr>
          <w:rFonts w:ascii="Liberation Serif" w:hAnsi="Liberation Serif"/>
          <w:b/>
          <w:sz w:val="28"/>
          <w:szCs w:val="28"/>
        </w:rPr>
      </w:pPr>
      <w:r w:rsidRPr="006A38BA">
        <w:rPr>
          <w:rFonts w:ascii="Liberation Serif" w:hAnsi="Liberation Serif"/>
          <w:b/>
          <w:sz w:val="28"/>
          <w:szCs w:val="28"/>
        </w:rPr>
        <w:t>о проведении публичных консультаций</w:t>
      </w:r>
    </w:p>
    <w:p w:rsidR="00A625C9" w:rsidRPr="006A38BA" w:rsidRDefault="00A625C9" w:rsidP="00A625C9">
      <w:pPr>
        <w:autoSpaceDE w:val="0"/>
        <w:autoSpaceDN w:val="0"/>
        <w:adjustRightInd w:val="0"/>
        <w:jc w:val="center"/>
        <w:rPr>
          <w:rFonts w:ascii="Liberation Serif" w:hAnsi="Liberation Serif"/>
          <w:b/>
          <w:sz w:val="28"/>
          <w:szCs w:val="28"/>
        </w:rPr>
      </w:pPr>
      <w:r w:rsidRPr="006A38BA">
        <w:rPr>
          <w:rFonts w:ascii="Liberation Serif" w:hAnsi="Liberation Serif"/>
          <w:b/>
          <w:sz w:val="28"/>
          <w:szCs w:val="28"/>
        </w:rPr>
        <w:t xml:space="preserve"> по проекту нормативного правового акта</w:t>
      </w:r>
    </w:p>
    <w:tbl>
      <w:tblPr>
        <w:tblW w:w="10206" w:type="dxa"/>
        <w:tblInd w:w="-50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0206"/>
      </w:tblGrid>
      <w:tr w:rsidR="007337E1" w:rsidRPr="006A38BA" w:rsidTr="00B80CB2">
        <w:trPr>
          <w:trHeight w:val="1470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07" w:rsidRPr="006A38BA" w:rsidRDefault="007337E1" w:rsidP="000D0807">
            <w:pPr>
              <w:pStyle w:val="ConsPlusNormal"/>
              <w:ind w:left="80" w:firstLine="0"/>
              <w:jc w:val="both"/>
              <w:rPr>
                <w:rFonts w:ascii="Liberation Serif" w:hAnsi="Liberation Serif" w:cs="Times New Roman"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b/>
                <w:sz w:val="28"/>
                <w:szCs w:val="28"/>
              </w:rPr>
              <w:t>1.</w:t>
            </w:r>
            <w:r w:rsidR="000D0807" w:rsidRPr="006A38BA">
              <w:rPr>
                <w:rFonts w:ascii="Liberation Serif" w:hAnsi="Liberation Serif" w:cs="Times New Roman"/>
                <w:sz w:val="28"/>
                <w:szCs w:val="28"/>
              </w:rPr>
              <w:t>Сведения о проекте нормативного правового акта:</w:t>
            </w:r>
          </w:p>
          <w:p w:rsidR="00BC074C" w:rsidRPr="00BC074C" w:rsidRDefault="00BC074C" w:rsidP="00026C1D">
            <w:pPr>
              <w:pStyle w:val="ConsPlusNonformat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C074C">
              <w:rPr>
                <w:rFonts w:ascii="Liberation Serif" w:hAnsi="Liberation Serif"/>
                <w:i/>
                <w:sz w:val="28"/>
                <w:szCs w:val="28"/>
              </w:rPr>
              <w:t xml:space="preserve">Проект постановления Администрации Каменск-Уральского городского округа </w:t>
            </w:r>
            <w:r w:rsidRPr="00BC074C">
              <w:rPr>
                <w:rFonts w:ascii="Liberation Serif" w:hAnsi="Liberation Serif" w:cs="Arial"/>
                <w:i/>
                <w:sz w:val="28"/>
                <w:szCs w:val="28"/>
              </w:rPr>
              <w:t xml:space="preserve">«О внесении изменений в Административный регламент предоставления муниципальной услуги </w:t>
            </w:r>
            <w:r w:rsidRPr="00BC074C">
              <w:rPr>
                <w:rFonts w:ascii="Liberation Serif" w:hAnsi="Liberation Serif"/>
                <w:i/>
                <w:sz w:val="28"/>
                <w:szCs w:val="28"/>
              </w:rPr>
              <w:t xml:space="preserve">«Предоставление разрешения на отклонение от предельных параметров разрешенного строительства, реконструкции объекта капитального строительства» </w:t>
            </w:r>
          </w:p>
          <w:p w:rsidR="00233316" w:rsidRPr="006A38BA" w:rsidRDefault="00424F32" w:rsidP="00026C1D">
            <w:pPr>
              <w:pStyle w:val="ConsPlusNonformat"/>
              <w:jc w:val="both"/>
              <w:rPr>
                <w:rFonts w:ascii="Liberation Serif" w:hAnsi="Liberation Serif" w:cs="Times New Roman"/>
                <w:i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sz w:val="28"/>
                <w:szCs w:val="28"/>
              </w:rPr>
              <w:t xml:space="preserve">Планируемый срок вступления в силу: </w:t>
            </w:r>
            <w:r w:rsidR="00233316" w:rsidRPr="006A38BA">
              <w:rPr>
                <w:rFonts w:ascii="Liberation Serif" w:hAnsi="Liberation Serif" w:cs="Times New Roman"/>
                <w:i/>
                <w:sz w:val="28"/>
                <w:szCs w:val="28"/>
              </w:rPr>
              <w:t>с момента опубликования в печати</w:t>
            </w:r>
            <w:r w:rsidR="00026C1D" w:rsidRPr="006A38BA">
              <w:rPr>
                <w:rFonts w:ascii="Liberation Serif" w:hAnsi="Liberation Serif" w:cs="Times New Roman"/>
                <w:i/>
                <w:sz w:val="28"/>
                <w:szCs w:val="28"/>
              </w:rPr>
              <w:t>.</w:t>
            </w:r>
          </w:p>
          <w:p w:rsidR="00EF467B" w:rsidRPr="006A38BA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sz w:val="28"/>
                <w:szCs w:val="28"/>
              </w:rPr>
              <w:t>Проект нормативного правового акта и проект заключения об оценке регулирующего воздействия проекта нормативного правового акта размещены</w:t>
            </w:r>
            <w:r w:rsidR="00EF467B" w:rsidRPr="006A38BA">
              <w:rPr>
                <w:rFonts w:ascii="Liberation Serif" w:hAnsi="Liberation Serif"/>
                <w:sz w:val="28"/>
                <w:szCs w:val="28"/>
              </w:rPr>
              <w:t>:</w:t>
            </w:r>
          </w:p>
          <w:p w:rsidR="00C34BF6" w:rsidRPr="006A38BA" w:rsidRDefault="00EF467B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sz w:val="28"/>
                <w:szCs w:val="28"/>
              </w:rPr>
              <w:t>-</w:t>
            </w:r>
            <w:r w:rsidR="00424F32" w:rsidRPr="006A38BA">
              <w:rPr>
                <w:rFonts w:ascii="Liberation Serif" w:hAnsi="Liberation Serif"/>
                <w:sz w:val="28"/>
                <w:szCs w:val="28"/>
              </w:rPr>
              <w:t xml:space="preserve"> на официальном сайте</w:t>
            </w:r>
            <w:r w:rsidR="00026C1D" w:rsidRPr="006A38BA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="00520862" w:rsidRPr="006A38BA">
              <w:rPr>
                <w:rFonts w:ascii="Liberation Serif" w:hAnsi="Liberation Serif"/>
                <w:sz w:val="28"/>
                <w:szCs w:val="28"/>
              </w:rPr>
              <w:t>Каменск</w:t>
            </w:r>
            <w:r w:rsidRPr="006A38BA">
              <w:rPr>
                <w:rFonts w:ascii="Liberation Serif" w:hAnsi="Liberation Serif"/>
                <w:sz w:val="28"/>
                <w:szCs w:val="28"/>
              </w:rPr>
              <w:t>-Уральского</w:t>
            </w:r>
            <w:r w:rsidR="00520862" w:rsidRPr="006A38BA">
              <w:rPr>
                <w:rFonts w:ascii="Liberation Serif" w:hAnsi="Liberation Serif"/>
                <w:sz w:val="28"/>
                <w:szCs w:val="28"/>
              </w:rPr>
              <w:t xml:space="preserve"> городского округа</w:t>
            </w:r>
            <w:r w:rsidR="00424F32" w:rsidRPr="006A38BA">
              <w:rPr>
                <w:rFonts w:ascii="Liberation Serif" w:hAnsi="Liberation Serif"/>
                <w:sz w:val="28"/>
                <w:szCs w:val="28"/>
              </w:rPr>
              <w:t xml:space="preserve"> по адресу:</w:t>
            </w:r>
          </w:p>
          <w:p w:rsidR="00424F32" w:rsidRPr="006A38BA" w:rsidRDefault="00D4201D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i/>
                <w:color w:val="0000FF"/>
                <w:sz w:val="28"/>
                <w:szCs w:val="28"/>
                <w:u w:val="single"/>
              </w:rPr>
            </w:pPr>
            <w:hyperlink r:id="rId7" w:history="1"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https</w:t>
              </w:r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://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kamensk</w:t>
              </w:r>
              <w:proofErr w:type="spellEnd"/>
              <w:r w:rsidR="001910A1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-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uralskiy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.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ru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/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jekonomika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/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ocenka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regulirujushhego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vozdejstvija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/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ocenka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regulirujushhego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vozdejstvija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proektov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_</w:t>
              </w:r>
              <w:proofErr w:type="spellStart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aktov</w:t>
              </w:r>
              <w:proofErr w:type="spellEnd"/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</w:rPr>
                <w:t>.</w:t>
              </w:r>
              <w:r w:rsidR="00F92EE4" w:rsidRPr="006A38BA">
                <w:rPr>
                  <w:rStyle w:val="a3"/>
                  <w:rFonts w:ascii="Liberation Serif" w:hAnsi="Liberation Serif"/>
                  <w:i/>
                  <w:sz w:val="28"/>
                  <w:szCs w:val="28"/>
                  <w:lang w:val="en-US"/>
                </w:rPr>
                <w:t>html</w:t>
              </w:r>
            </w:hyperlink>
          </w:p>
          <w:p w:rsidR="00EF467B" w:rsidRPr="006A38BA" w:rsidRDefault="00EF467B" w:rsidP="00F92EE4">
            <w:pPr>
              <w:autoSpaceDE w:val="0"/>
              <w:autoSpaceDN w:val="0"/>
              <w:adjustRightInd w:val="0"/>
              <w:ind w:left="34" w:firstLine="45"/>
              <w:rPr>
                <w:rFonts w:ascii="Liberation Serif" w:hAnsi="Liberation Serif"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sz w:val="28"/>
                <w:szCs w:val="28"/>
              </w:rPr>
              <w:t>- на официальном сайте Министерства экономики</w:t>
            </w:r>
            <w:r w:rsidR="001B7306" w:rsidRPr="006A38BA">
              <w:rPr>
                <w:rFonts w:ascii="Liberation Serif" w:hAnsi="Liberation Serif"/>
                <w:sz w:val="28"/>
                <w:szCs w:val="28"/>
              </w:rPr>
              <w:t xml:space="preserve"> и территориального развития</w:t>
            </w:r>
            <w:r w:rsidRPr="006A38BA">
              <w:rPr>
                <w:rFonts w:ascii="Liberation Serif" w:hAnsi="Liberation Serif"/>
                <w:sz w:val="28"/>
                <w:szCs w:val="28"/>
              </w:rPr>
              <w:t xml:space="preserve"> Свердловской области </w:t>
            </w:r>
            <w:r w:rsidRPr="006A38BA">
              <w:rPr>
                <w:rFonts w:ascii="Liberation Serif" w:hAnsi="Liberation Serif"/>
                <w:i/>
                <w:color w:val="0070C0"/>
                <w:sz w:val="28"/>
                <w:szCs w:val="28"/>
              </w:rPr>
              <w:t>http://regulation.midural.ru</w:t>
            </w:r>
          </w:p>
        </w:tc>
      </w:tr>
      <w:tr w:rsidR="009804FB" w:rsidRPr="006A38BA" w:rsidTr="00B80CB2">
        <w:trPr>
          <w:trHeight w:val="116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0807" w:rsidRPr="006A38BA" w:rsidRDefault="009804FB" w:rsidP="00424F32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b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b/>
                <w:sz w:val="28"/>
                <w:szCs w:val="28"/>
              </w:rPr>
              <w:t xml:space="preserve">2. </w:t>
            </w:r>
            <w:r w:rsidR="000D0807" w:rsidRPr="006A38BA">
              <w:rPr>
                <w:rFonts w:ascii="Liberation Serif" w:hAnsi="Liberation Serif"/>
                <w:b/>
                <w:sz w:val="28"/>
                <w:szCs w:val="28"/>
              </w:rPr>
              <w:t>Сведения о Разработчике проекта нормативного правового акта:</w:t>
            </w:r>
          </w:p>
          <w:p w:rsidR="00BC074C" w:rsidRPr="00BC074C" w:rsidRDefault="00BC074C" w:rsidP="00BC074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C074C">
              <w:rPr>
                <w:rFonts w:ascii="Liberation Serif" w:hAnsi="Liberation Serif"/>
                <w:sz w:val="28"/>
                <w:szCs w:val="28"/>
              </w:rPr>
              <w:t xml:space="preserve">Разработчик: </w:t>
            </w:r>
            <w:r w:rsidRPr="00BC074C">
              <w:rPr>
                <w:rFonts w:ascii="Liberation Serif" w:hAnsi="Liberation Serif"/>
                <w:i/>
                <w:sz w:val="28"/>
                <w:szCs w:val="28"/>
              </w:rPr>
              <w:t>ОМС «Комитет по архитектуре и градостроительству Каменск-Уральского городского округа»</w:t>
            </w:r>
          </w:p>
          <w:p w:rsidR="00BC074C" w:rsidRPr="00BC074C" w:rsidRDefault="00BC074C" w:rsidP="00BC074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BC074C">
              <w:rPr>
                <w:rFonts w:ascii="Liberation Serif" w:hAnsi="Liberation Serif"/>
                <w:sz w:val="28"/>
                <w:szCs w:val="28"/>
              </w:rPr>
              <w:t>Ф.И.О. исполнителя проекта муниципального нормативного правового акта:</w:t>
            </w:r>
          </w:p>
          <w:p w:rsidR="00BC074C" w:rsidRPr="00BC074C" w:rsidRDefault="00BC074C" w:rsidP="00BC074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C074C">
              <w:rPr>
                <w:rFonts w:ascii="Liberation Serif" w:hAnsi="Liberation Serif"/>
                <w:i/>
                <w:sz w:val="28"/>
                <w:szCs w:val="28"/>
              </w:rPr>
              <w:t>Александрова Юлия Андреевна</w:t>
            </w:r>
          </w:p>
          <w:p w:rsidR="00BC074C" w:rsidRPr="00BC074C" w:rsidRDefault="00BC074C" w:rsidP="00BC074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C074C">
              <w:rPr>
                <w:rFonts w:ascii="Liberation Serif" w:hAnsi="Liberation Serif"/>
                <w:sz w:val="28"/>
                <w:szCs w:val="28"/>
              </w:rPr>
              <w:t xml:space="preserve">Должность: </w:t>
            </w:r>
            <w:r w:rsidRPr="00BC074C">
              <w:rPr>
                <w:rFonts w:ascii="Liberation Serif" w:hAnsi="Liberation Serif"/>
                <w:i/>
                <w:sz w:val="28"/>
                <w:szCs w:val="28"/>
              </w:rPr>
              <w:t>главный специалист отдела разрешительных документов и муниципального архитектурно-строительного контроля Комитета по архитектуре и градостроительству</w:t>
            </w:r>
          </w:p>
          <w:p w:rsidR="00BC074C" w:rsidRPr="00BC074C" w:rsidRDefault="00BC074C" w:rsidP="00BC074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BC074C">
              <w:rPr>
                <w:rFonts w:ascii="Liberation Serif" w:hAnsi="Liberation Serif"/>
                <w:sz w:val="28"/>
                <w:szCs w:val="28"/>
              </w:rPr>
              <w:t xml:space="preserve">Тел: </w:t>
            </w:r>
            <w:r w:rsidRPr="00BC074C">
              <w:rPr>
                <w:rFonts w:ascii="Liberation Serif" w:hAnsi="Liberation Serif"/>
                <w:i/>
                <w:sz w:val="28"/>
                <w:szCs w:val="28"/>
              </w:rPr>
              <w:t>8 (3439) 37-84-03</w:t>
            </w:r>
          </w:p>
          <w:p w:rsidR="00BC074C" w:rsidRPr="00BC074C" w:rsidRDefault="00BC074C" w:rsidP="00BC074C">
            <w:pPr>
              <w:autoSpaceDE w:val="0"/>
              <w:autoSpaceDN w:val="0"/>
              <w:adjustRightInd w:val="0"/>
              <w:jc w:val="both"/>
              <w:rPr>
                <w:rFonts w:ascii="Liberation Serif" w:hAnsi="Liberation Serif" w:cs="Segoe UI"/>
                <w:i/>
                <w:color w:val="000000"/>
                <w:sz w:val="28"/>
                <w:szCs w:val="28"/>
              </w:rPr>
            </w:pPr>
            <w:r w:rsidRPr="00BC074C">
              <w:rPr>
                <w:rFonts w:ascii="Liberation Serif" w:hAnsi="Liberation Serif"/>
                <w:sz w:val="28"/>
                <w:szCs w:val="28"/>
              </w:rPr>
              <w:t>Адрес электронной почты</w:t>
            </w:r>
            <w:r w:rsidRPr="00BC074C">
              <w:rPr>
                <w:rFonts w:ascii="Liberation Serif" w:hAnsi="Liberation Serif"/>
                <w:i/>
                <w:sz w:val="28"/>
                <w:szCs w:val="28"/>
              </w:rPr>
              <w:t xml:space="preserve">: </w:t>
            </w:r>
            <w:hyperlink r:id="rId8" w:history="1">
              <w:r w:rsidRPr="00BC074C">
                <w:rPr>
                  <w:rStyle w:val="a3"/>
                  <w:rFonts w:ascii="Liberation Serif" w:hAnsi="Liberation Serif" w:cs="Segoe UI"/>
                  <w:i/>
                  <w:sz w:val="28"/>
                  <w:szCs w:val="28"/>
                </w:rPr>
                <w:t>archilaw@admnet.kamensktel.ru</w:t>
              </w:r>
            </w:hyperlink>
            <w:r w:rsidRPr="00BC074C">
              <w:rPr>
                <w:rFonts w:ascii="Liberation Serif" w:hAnsi="Liberation Serif" w:cs="Segoe UI"/>
                <w:i/>
                <w:sz w:val="28"/>
                <w:szCs w:val="28"/>
              </w:rPr>
              <w:t>.</w:t>
            </w:r>
          </w:p>
          <w:p w:rsidR="009804FB" w:rsidRPr="006A38BA" w:rsidRDefault="00BC074C" w:rsidP="00BC074C">
            <w:pPr>
              <w:autoSpaceDE w:val="0"/>
              <w:autoSpaceDN w:val="0"/>
              <w:adjustRightInd w:val="0"/>
              <w:rPr>
                <w:rFonts w:ascii="Liberation Serif" w:eastAsia="Calibri" w:hAnsi="Liberation Serif" w:cs="Verdana"/>
                <w:color w:val="000000"/>
                <w:sz w:val="28"/>
                <w:szCs w:val="28"/>
                <w:lang w:eastAsia="en-US"/>
              </w:rPr>
            </w:pPr>
            <w:r w:rsidRPr="00BC074C">
              <w:rPr>
                <w:rFonts w:ascii="Liberation Serif" w:hAnsi="Liberation Serif"/>
                <w:sz w:val="28"/>
                <w:szCs w:val="28"/>
              </w:rPr>
              <w:t xml:space="preserve">Фактический адрес: </w:t>
            </w:r>
            <w:r w:rsidRPr="00BC074C">
              <w:rPr>
                <w:rFonts w:ascii="Liberation Serif" w:hAnsi="Liberation Serif"/>
                <w:i/>
                <w:sz w:val="28"/>
                <w:szCs w:val="28"/>
              </w:rPr>
              <w:t xml:space="preserve">623400, Свердловская область, г.Каменск-Уральский, ул. Ленина, 32, </w:t>
            </w:r>
            <w:proofErr w:type="spellStart"/>
            <w:r w:rsidRPr="00BC074C">
              <w:rPr>
                <w:rFonts w:ascii="Liberation Serif" w:hAnsi="Liberation Serif"/>
                <w:i/>
                <w:sz w:val="28"/>
                <w:szCs w:val="28"/>
              </w:rPr>
              <w:t>каб</w:t>
            </w:r>
            <w:proofErr w:type="spellEnd"/>
            <w:r w:rsidRPr="00BC074C">
              <w:rPr>
                <w:rFonts w:ascii="Liberation Serif" w:hAnsi="Liberation Serif"/>
                <w:i/>
                <w:sz w:val="28"/>
                <w:szCs w:val="28"/>
              </w:rPr>
              <w:t>. 308</w:t>
            </w:r>
          </w:p>
        </w:tc>
      </w:tr>
      <w:tr w:rsidR="008E73BE" w:rsidRPr="006A38BA" w:rsidTr="00B80CB2">
        <w:trPr>
          <w:trHeight w:val="50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BC074C" w:rsidRDefault="008E73BE" w:rsidP="005D09B6">
            <w:pPr>
              <w:autoSpaceDE w:val="0"/>
              <w:autoSpaceDN w:val="0"/>
              <w:adjustRightInd w:val="0"/>
              <w:ind w:firstLine="80"/>
              <w:rPr>
                <w:rFonts w:ascii="Liberation Serif" w:hAnsi="Liberation Serif"/>
                <w:b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b/>
                <w:sz w:val="28"/>
                <w:szCs w:val="28"/>
              </w:rPr>
              <w:t>3.Степень регулирующего воздействия проекта нормативного правового акта:</w:t>
            </w:r>
            <w:r w:rsidR="00BC074C" w:rsidRPr="00BC074C">
              <w:rPr>
                <w:rFonts w:ascii="Liberation Serif" w:hAnsi="Liberation Serif"/>
                <w:b/>
                <w:sz w:val="28"/>
                <w:szCs w:val="28"/>
              </w:rPr>
              <w:t xml:space="preserve"> </w:t>
            </w:r>
            <w:r w:rsidR="00233316" w:rsidRPr="006A38BA">
              <w:rPr>
                <w:rFonts w:ascii="Liberation Serif" w:hAnsi="Liberation Serif"/>
                <w:i/>
                <w:sz w:val="28"/>
                <w:szCs w:val="28"/>
              </w:rPr>
              <w:t>низкая</w:t>
            </w:r>
          </w:p>
        </w:tc>
      </w:tr>
      <w:tr w:rsidR="008E73BE" w:rsidRPr="006A38BA" w:rsidTr="00B80CB2">
        <w:trPr>
          <w:trHeight w:val="1331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6A38BA" w:rsidRDefault="008E73BE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b/>
                <w:sz w:val="28"/>
                <w:szCs w:val="28"/>
              </w:rPr>
              <w:t>4. Срок проведения публичных консультаций:</w:t>
            </w:r>
          </w:p>
          <w:p w:rsidR="008E73BE" w:rsidRPr="006A38BA" w:rsidRDefault="00424F32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>в</w:t>
            </w:r>
            <w:r w:rsidR="008E73BE"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 течение 1</w:t>
            </w:r>
            <w:r w:rsidR="00026C1D" w:rsidRPr="006A38BA">
              <w:rPr>
                <w:rFonts w:ascii="Liberation Serif" w:hAnsi="Liberation Serif"/>
                <w:i/>
                <w:sz w:val="28"/>
                <w:szCs w:val="28"/>
              </w:rPr>
              <w:t>0</w:t>
            </w:r>
            <w:r w:rsidR="008E73BE"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 рабочих дней </w:t>
            </w:r>
          </w:p>
          <w:p w:rsidR="008E73BE" w:rsidRPr="006A38BA" w:rsidRDefault="000D0807" w:rsidP="000D0807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>н</w:t>
            </w:r>
            <w:r w:rsidR="009B0067"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ачало: </w:t>
            </w:r>
            <w:r w:rsidR="00BC074C">
              <w:rPr>
                <w:rFonts w:ascii="Liberation Serif" w:hAnsi="Liberation Serif"/>
                <w:i/>
                <w:sz w:val="28"/>
                <w:szCs w:val="28"/>
              </w:rPr>
              <w:t>"16</w:t>
            </w: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" </w:t>
            </w:r>
            <w:r w:rsidR="00BC074C">
              <w:rPr>
                <w:rFonts w:ascii="Liberation Serif" w:hAnsi="Liberation Serif"/>
                <w:i/>
                <w:sz w:val="28"/>
                <w:szCs w:val="28"/>
              </w:rPr>
              <w:t>ма</w:t>
            </w:r>
            <w:r w:rsidR="00795D7B">
              <w:rPr>
                <w:rFonts w:ascii="Liberation Serif" w:hAnsi="Liberation Serif"/>
                <w:i/>
                <w:sz w:val="28"/>
                <w:szCs w:val="28"/>
              </w:rPr>
              <w:t>я 2025</w:t>
            </w: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 г.</w:t>
            </w:r>
          </w:p>
          <w:p w:rsidR="008E73BE" w:rsidRPr="006A38BA" w:rsidRDefault="000D0807" w:rsidP="00825FF9">
            <w:pPr>
              <w:autoSpaceDE w:val="0"/>
              <w:autoSpaceDN w:val="0"/>
              <w:adjustRightInd w:val="0"/>
              <w:ind w:firstLine="80"/>
              <w:jc w:val="both"/>
              <w:rPr>
                <w:rFonts w:ascii="Liberation Serif" w:hAnsi="Liberation Serif"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>о</w:t>
            </w:r>
            <w:r w:rsidR="008E73BE" w:rsidRPr="006A38BA">
              <w:rPr>
                <w:rFonts w:ascii="Liberation Serif" w:hAnsi="Liberation Serif"/>
                <w:i/>
                <w:sz w:val="28"/>
                <w:szCs w:val="28"/>
              </w:rPr>
              <w:t>кончание: "</w:t>
            </w:r>
            <w:r w:rsidR="00BC074C">
              <w:rPr>
                <w:rFonts w:ascii="Liberation Serif" w:hAnsi="Liberation Serif"/>
                <w:i/>
                <w:sz w:val="28"/>
                <w:szCs w:val="28"/>
              </w:rPr>
              <w:t>29</w:t>
            </w:r>
            <w:r w:rsidR="008E73BE"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" </w:t>
            </w:r>
            <w:r w:rsidR="00795D7B">
              <w:rPr>
                <w:rFonts w:ascii="Liberation Serif" w:hAnsi="Liberation Serif"/>
                <w:i/>
                <w:sz w:val="28"/>
                <w:szCs w:val="28"/>
              </w:rPr>
              <w:t>ма</w:t>
            </w:r>
            <w:r w:rsidR="00E45D2A" w:rsidRPr="006A38BA">
              <w:rPr>
                <w:rFonts w:ascii="Liberation Serif" w:hAnsi="Liberation Serif"/>
                <w:i/>
                <w:sz w:val="28"/>
                <w:szCs w:val="28"/>
              </w:rPr>
              <w:t>я</w:t>
            </w:r>
            <w:r w:rsidR="00795D7B">
              <w:rPr>
                <w:rFonts w:ascii="Liberation Serif" w:hAnsi="Liberation Serif"/>
                <w:i/>
                <w:sz w:val="28"/>
                <w:szCs w:val="28"/>
              </w:rPr>
              <w:t xml:space="preserve"> 2025</w:t>
            </w:r>
            <w:r w:rsidR="008E73BE"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 г.</w:t>
            </w:r>
            <w:bookmarkStart w:id="0" w:name="_GoBack"/>
            <w:bookmarkEnd w:id="0"/>
          </w:p>
        </w:tc>
      </w:tr>
      <w:tr w:rsidR="008E73BE" w:rsidRPr="006A38BA" w:rsidTr="00B80CB2"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73BE" w:rsidRPr="006A38BA" w:rsidRDefault="008E73BE" w:rsidP="000D0807">
            <w:pPr>
              <w:autoSpaceDE w:val="0"/>
              <w:autoSpaceDN w:val="0"/>
              <w:adjustRightInd w:val="0"/>
              <w:ind w:left="80"/>
              <w:jc w:val="both"/>
              <w:rPr>
                <w:rFonts w:ascii="Liberation Serif" w:hAnsi="Liberation Serif"/>
                <w:b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b/>
                <w:sz w:val="28"/>
                <w:szCs w:val="28"/>
              </w:rPr>
              <w:t>5. Способ направления участниками публичных консультаций мнений и предложений:</w:t>
            </w:r>
          </w:p>
          <w:p w:rsidR="008E73BE" w:rsidRPr="006A38BA" w:rsidRDefault="008E73BE" w:rsidP="000D0807">
            <w:pPr>
              <w:ind w:left="80"/>
              <w:jc w:val="both"/>
              <w:rPr>
                <w:rFonts w:ascii="Liberation Serif" w:hAnsi="Liberation Serif"/>
                <w:i/>
                <w:sz w:val="28"/>
                <w:szCs w:val="28"/>
              </w:rPr>
            </w:pP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1) письменно по адресу: 623400, Свердловская область, г.Каменск-Уральский, </w:t>
            </w:r>
          </w:p>
          <w:p w:rsidR="008E73BE" w:rsidRPr="006A38BA" w:rsidRDefault="00BC074C" w:rsidP="000D0807">
            <w:pPr>
              <w:autoSpaceDE w:val="0"/>
              <w:autoSpaceDN w:val="0"/>
              <w:adjustRightInd w:val="0"/>
              <w:ind w:left="80"/>
              <w:rPr>
                <w:rFonts w:ascii="Liberation Serif" w:hAnsi="Liberation Serif"/>
                <w:i/>
                <w:sz w:val="28"/>
                <w:szCs w:val="28"/>
              </w:rPr>
            </w:pPr>
            <w:r>
              <w:rPr>
                <w:rFonts w:ascii="Liberation Serif" w:hAnsi="Liberation Serif"/>
                <w:i/>
                <w:sz w:val="28"/>
                <w:szCs w:val="28"/>
              </w:rPr>
              <w:t xml:space="preserve">Ул. </w:t>
            </w:r>
            <w:r w:rsidRPr="00BC074C">
              <w:rPr>
                <w:rFonts w:ascii="Liberation Serif" w:hAnsi="Liberation Serif"/>
                <w:i/>
                <w:sz w:val="28"/>
                <w:szCs w:val="28"/>
              </w:rPr>
              <w:t xml:space="preserve">Ленина, 32, </w:t>
            </w:r>
            <w:r w:rsidR="00DB4480" w:rsidRPr="006A38BA">
              <w:rPr>
                <w:rFonts w:ascii="Liberation Serif" w:hAnsi="Liberation Serif"/>
                <w:i/>
                <w:sz w:val="28"/>
                <w:szCs w:val="28"/>
              </w:rPr>
              <w:t>кабинет</w:t>
            </w:r>
            <w:r w:rsidR="00AA6033"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 w:rsidR="00DB4480" w:rsidRPr="006A38BA">
              <w:rPr>
                <w:rFonts w:ascii="Liberation Serif" w:hAnsi="Liberation Serif"/>
                <w:i/>
                <w:sz w:val="28"/>
                <w:szCs w:val="28"/>
              </w:rPr>
              <w:t>№</w:t>
            </w:r>
            <w:r w:rsidR="00AA6033"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 </w:t>
            </w:r>
            <w:r>
              <w:rPr>
                <w:rFonts w:ascii="Liberation Serif" w:hAnsi="Liberation Serif"/>
                <w:i/>
                <w:sz w:val="28"/>
                <w:szCs w:val="28"/>
              </w:rPr>
              <w:t>308</w:t>
            </w:r>
          </w:p>
          <w:p w:rsidR="001B7306" w:rsidRPr="00BC074C" w:rsidRDefault="008E73BE" w:rsidP="00825FF9">
            <w:pPr>
              <w:autoSpaceDE w:val="0"/>
              <w:autoSpaceDN w:val="0"/>
              <w:adjustRightInd w:val="0"/>
              <w:ind w:left="80"/>
              <w:rPr>
                <w:rFonts w:ascii="Liberation Serif" w:eastAsia="Calibri" w:hAnsi="Liberation Serif"/>
                <w:i/>
                <w:color w:val="000000"/>
                <w:sz w:val="28"/>
                <w:szCs w:val="28"/>
                <w:lang w:eastAsia="en-US"/>
              </w:rPr>
            </w:pP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>2) по электронной почте:</w:t>
            </w:r>
            <w:r w:rsidR="00233316" w:rsidRPr="006A38BA">
              <w:rPr>
                <w:rFonts w:ascii="Liberation Serif" w:hAnsi="Liberation Serif" w:cs="Segoe UI"/>
                <w:i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BC074C" w:rsidRPr="00BC074C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val="en-US" w:eastAsia="en-US"/>
              </w:rPr>
              <w:t>archilaw</w:t>
            </w:r>
            <w:proofErr w:type="spellEnd"/>
            <w:r w:rsidR="00BC074C" w:rsidRPr="00BC074C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eastAsia="en-US"/>
              </w:rPr>
              <w:t>@</w:t>
            </w:r>
            <w:proofErr w:type="spellStart"/>
            <w:r w:rsidR="00BC074C" w:rsidRPr="00BC074C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val="en-US" w:eastAsia="en-US"/>
              </w:rPr>
              <w:t>admnet</w:t>
            </w:r>
            <w:proofErr w:type="spellEnd"/>
            <w:r w:rsidR="00BC074C" w:rsidRPr="00BC074C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eastAsia="en-US"/>
              </w:rPr>
              <w:t>.</w:t>
            </w:r>
            <w:proofErr w:type="spellStart"/>
            <w:r w:rsidR="00BC074C" w:rsidRPr="00BC074C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val="en-US" w:eastAsia="en-US"/>
              </w:rPr>
              <w:t>kamensktel</w:t>
            </w:r>
            <w:proofErr w:type="spellEnd"/>
            <w:r w:rsidR="00BC074C" w:rsidRPr="00BC074C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eastAsia="en-US"/>
              </w:rPr>
              <w:t>.</w:t>
            </w:r>
            <w:proofErr w:type="spellStart"/>
            <w:r w:rsidR="00BC074C" w:rsidRPr="00BC074C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val="en-US" w:eastAsia="en-US"/>
              </w:rPr>
              <w:t>r</w:t>
            </w:r>
            <w:r w:rsidR="00BC074C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val="en-US" w:eastAsia="en-US"/>
              </w:rPr>
              <w:t>u</w:t>
            </w:r>
            <w:proofErr w:type="spellEnd"/>
            <w:r w:rsidR="00BC074C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eastAsia="en-US"/>
              </w:rPr>
              <w:t xml:space="preserve">, </w:t>
            </w:r>
            <w:r w:rsidR="00BC074C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val="en-US" w:eastAsia="en-US"/>
              </w:rPr>
              <w:t>prices</w:t>
            </w:r>
            <w:r w:rsidR="00BC074C" w:rsidRPr="00BC074C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eastAsia="en-US"/>
              </w:rPr>
              <w:t>@</w:t>
            </w:r>
            <w:proofErr w:type="spellStart"/>
            <w:r w:rsidR="00BC074C" w:rsidRPr="00BC074C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eastAsia="en-US"/>
              </w:rPr>
              <w:t>admnet.kamensktel.r</w:t>
            </w:r>
            <w:proofErr w:type="spellEnd"/>
            <w:r w:rsidR="00BC074C">
              <w:rPr>
                <w:rFonts w:ascii="Liberation Serif" w:eastAsiaTheme="minorHAnsi" w:hAnsi="Liberation Serif"/>
                <w:i/>
                <w:color w:val="000000"/>
                <w:sz w:val="28"/>
                <w:szCs w:val="28"/>
                <w:lang w:val="en-US" w:eastAsia="en-US"/>
              </w:rPr>
              <w:t>u</w:t>
            </w:r>
          </w:p>
          <w:p w:rsidR="008E73BE" w:rsidRPr="006A38BA" w:rsidRDefault="001B7306" w:rsidP="00825FF9">
            <w:pPr>
              <w:autoSpaceDE w:val="0"/>
              <w:autoSpaceDN w:val="0"/>
              <w:adjustRightInd w:val="0"/>
              <w:ind w:left="80"/>
              <w:rPr>
                <w:rFonts w:ascii="Liberation Serif" w:hAnsi="Liberation Serif"/>
                <w:sz w:val="28"/>
                <w:szCs w:val="28"/>
              </w:rPr>
            </w:pPr>
            <w:r w:rsidRPr="006A38BA">
              <w:rPr>
                <w:rFonts w:ascii="Liberation Serif" w:eastAsia="Calibri" w:hAnsi="Liberation Serif"/>
                <w:i/>
                <w:color w:val="000000"/>
                <w:sz w:val="28"/>
                <w:szCs w:val="28"/>
                <w:lang w:eastAsia="en-US"/>
              </w:rPr>
              <w:t>3)</w:t>
            </w:r>
            <w:r w:rsidRPr="006A38BA">
              <w:rPr>
                <w:rFonts w:ascii="Liberation Serif" w:hAnsi="Liberation Serif"/>
                <w:sz w:val="28"/>
                <w:szCs w:val="28"/>
              </w:rPr>
              <w:t xml:space="preserve"> </w:t>
            </w:r>
            <w:r w:rsidRPr="006A38BA">
              <w:rPr>
                <w:rFonts w:ascii="Liberation Serif" w:hAnsi="Liberation Serif"/>
                <w:i/>
                <w:sz w:val="28"/>
                <w:szCs w:val="28"/>
              </w:rPr>
              <w:t xml:space="preserve">на официальном сайте Министерства экономики и территориального развития Свердловской области </w:t>
            </w:r>
            <w:r w:rsidRPr="006A38BA">
              <w:rPr>
                <w:rFonts w:ascii="Liberation Serif" w:hAnsi="Liberation Serif"/>
                <w:i/>
                <w:color w:val="0070C0"/>
                <w:sz w:val="28"/>
                <w:szCs w:val="28"/>
              </w:rPr>
              <w:t>http://regulation.midural.ru</w:t>
            </w:r>
          </w:p>
        </w:tc>
      </w:tr>
    </w:tbl>
    <w:p w:rsidR="00825FF9" w:rsidRPr="00825FF9" w:rsidRDefault="00825FF9" w:rsidP="00BC074C">
      <w:pPr>
        <w:rPr>
          <w:rFonts w:ascii="Liberation Serif" w:hAnsi="Liberation Serif"/>
        </w:rPr>
      </w:pPr>
    </w:p>
    <w:sectPr w:rsidR="00825FF9" w:rsidRPr="00825FF9" w:rsidSect="001910A1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0FCC" w:rsidRDefault="00B60FCC" w:rsidP="00B60FCC">
      <w:r>
        <w:separator/>
      </w:r>
    </w:p>
  </w:endnote>
  <w:endnote w:type="continuationSeparator" w:id="1">
    <w:p w:rsidR="00B60FCC" w:rsidRDefault="00B60FCC" w:rsidP="00B60F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0FCC" w:rsidRDefault="00B60FCC" w:rsidP="00B60FCC">
      <w:r>
        <w:separator/>
      </w:r>
    </w:p>
  </w:footnote>
  <w:footnote w:type="continuationSeparator" w:id="1">
    <w:p w:rsidR="00B60FCC" w:rsidRDefault="00B60FCC" w:rsidP="00B60F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26BB6"/>
    <w:rsid w:val="00026C1D"/>
    <w:rsid w:val="00097363"/>
    <w:rsid w:val="000B1428"/>
    <w:rsid w:val="000B276B"/>
    <w:rsid w:val="000D0807"/>
    <w:rsid w:val="000E55D4"/>
    <w:rsid w:val="001910A1"/>
    <w:rsid w:val="001B275F"/>
    <w:rsid w:val="001B7306"/>
    <w:rsid w:val="001E651D"/>
    <w:rsid w:val="0020296D"/>
    <w:rsid w:val="00221D30"/>
    <w:rsid w:val="00233316"/>
    <w:rsid w:val="0029225E"/>
    <w:rsid w:val="00293C41"/>
    <w:rsid w:val="002A18A8"/>
    <w:rsid w:val="002B3C80"/>
    <w:rsid w:val="002B7F41"/>
    <w:rsid w:val="002D2903"/>
    <w:rsid w:val="00372E84"/>
    <w:rsid w:val="003D6058"/>
    <w:rsid w:val="003E7C64"/>
    <w:rsid w:val="00424F32"/>
    <w:rsid w:val="00434953"/>
    <w:rsid w:val="0044466A"/>
    <w:rsid w:val="004556A6"/>
    <w:rsid w:val="004671F8"/>
    <w:rsid w:val="0047301A"/>
    <w:rsid w:val="004965FF"/>
    <w:rsid w:val="005147B6"/>
    <w:rsid w:val="00520862"/>
    <w:rsid w:val="00521D39"/>
    <w:rsid w:val="00566450"/>
    <w:rsid w:val="00593C3F"/>
    <w:rsid w:val="005A791D"/>
    <w:rsid w:val="005D09B6"/>
    <w:rsid w:val="005E1E11"/>
    <w:rsid w:val="0060565E"/>
    <w:rsid w:val="006A38BA"/>
    <w:rsid w:val="006B5F19"/>
    <w:rsid w:val="007337E1"/>
    <w:rsid w:val="00741496"/>
    <w:rsid w:val="00783506"/>
    <w:rsid w:val="00795D7B"/>
    <w:rsid w:val="007D32B3"/>
    <w:rsid w:val="00825FF9"/>
    <w:rsid w:val="00891E0A"/>
    <w:rsid w:val="008A1F94"/>
    <w:rsid w:val="008B7CD0"/>
    <w:rsid w:val="008E73BE"/>
    <w:rsid w:val="00926CA3"/>
    <w:rsid w:val="00937127"/>
    <w:rsid w:val="00961171"/>
    <w:rsid w:val="009804FB"/>
    <w:rsid w:val="009B0067"/>
    <w:rsid w:val="00A002B1"/>
    <w:rsid w:val="00A625C9"/>
    <w:rsid w:val="00AA6033"/>
    <w:rsid w:val="00AA656A"/>
    <w:rsid w:val="00B03C7C"/>
    <w:rsid w:val="00B26BB6"/>
    <w:rsid w:val="00B3471C"/>
    <w:rsid w:val="00B60FCC"/>
    <w:rsid w:val="00B73C70"/>
    <w:rsid w:val="00B80CB2"/>
    <w:rsid w:val="00B83E31"/>
    <w:rsid w:val="00BB4350"/>
    <w:rsid w:val="00BC074C"/>
    <w:rsid w:val="00BC774B"/>
    <w:rsid w:val="00BD6A9F"/>
    <w:rsid w:val="00C34BF6"/>
    <w:rsid w:val="00C71281"/>
    <w:rsid w:val="00C810FC"/>
    <w:rsid w:val="00CB1F80"/>
    <w:rsid w:val="00CD34A6"/>
    <w:rsid w:val="00D239FE"/>
    <w:rsid w:val="00D406EB"/>
    <w:rsid w:val="00D4201D"/>
    <w:rsid w:val="00D45CB3"/>
    <w:rsid w:val="00D84AE6"/>
    <w:rsid w:val="00DB4480"/>
    <w:rsid w:val="00DC4E44"/>
    <w:rsid w:val="00DD3CAE"/>
    <w:rsid w:val="00DE7DCE"/>
    <w:rsid w:val="00E06354"/>
    <w:rsid w:val="00E3505A"/>
    <w:rsid w:val="00E45D2A"/>
    <w:rsid w:val="00E5313D"/>
    <w:rsid w:val="00E66800"/>
    <w:rsid w:val="00E86C2A"/>
    <w:rsid w:val="00EB5F76"/>
    <w:rsid w:val="00EF467B"/>
    <w:rsid w:val="00F1466A"/>
    <w:rsid w:val="00F22692"/>
    <w:rsid w:val="00F57825"/>
    <w:rsid w:val="00F800FA"/>
    <w:rsid w:val="00F92EE4"/>
    <w:rsid w:val="00FB036D"/>
    <w:rsid w:val="00FB2DD3"/>
    <w:rsid w:val="00FB3913"/>
    <w:rsid w:val="00FB56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iPriority="22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BB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B26BB6"/>
    <w:rPr>
      <w:color w:val="0000FF"/>
      <w:u w:val="single"/>
    </w:rPr>
  </w:style>
  <w:style w:type="paragraph" w:customStyle="1" w:styleId="ConsPlusNormal">
    <w:name w:val="ConsPlusNormal"/>
    <w:rsid w:val="007337E1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2">
    <w:name w:val="Знак2"/>
    <w:basedOn w:val="a"/>
    <w:rsid w:val="00C34BF6"/>
    <w:pPr>
      <w:spacing w:after="160" w:line="240" w:lineRule="exact"/>
    </w:pPr>
    <w:rPr>
      <w:rFonts w:ascii="Arial" w:hAnsi="Arial" w:cs="Arial"/>
      <w:lang w:val="en-US" w:eastAsia="en-US"/>
    </w:rPr>
  </w:style>
  <w:style w:type="paragraph" w:customStyle="1" w:styleId="Default">
    <w:name w:val="Default"/>
    <w:rsid w:val="00926CA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ConsPlusNonformat">
    <w:name w:val="ConsPlusNonformat"/>
    <w:rsid w:val="00233316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styleId="a4">
    <w:name w:val="Strong"/>
    <w:basedOn w:val="a0"/>
    <w:uiPriority w:val="22"/>
    <w:qFormat/>
    <w:rsid w:val="001B7306"/>
    <w:rPr>
      <w:b/>
      <w:bCs/>
    </w:rPr>
  </w:style>
  <w:style w:type="paragraph" w:styleId="a5">
    <w:name w:val="header"/>
    <w:basedOn w:val="a"/>
    <w:link w:val="a6"/>
    <w:semiHidden/>
    <w:unhideWhenUsed/>
    <w:rsid w:val="00B60FC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semiHidden/>
    <w:rsid w:val="00B60FCC"/>
  </w:style>
  <w:style w:type="paragraph" w:styleId="a7">
    <w:name w:val="footer"/>
    <w:basedOn w:val="a"/>
    <w:link w:val="a8"/>
    <w:semiHidden/>
    <w:unhideWhenUsed/>
    <w:rsid w:val="00B60FC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semiHidden/>
    <w:rsid w:val="00B60FC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chilaw@admnet.kamenskte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kamensk-uralskiy.ru/jekonomika/ocenka_regulirujushhego_vozdejstvija/ocenka_regulirujushhego_vozdejstvija_proektov_aktov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16CF18-CF37-4260-BEB8-0FB44584E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223</Words>
  <Characters>2154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Уведомление</vt:lpstr>
    </vt:vector>
  </TitlesOfParts>
  <Company>administracion</Company>
  <LinksUpToDate>false</LinksUpToDate>
  <CharactersWithSpaces>2373</CharactersWithSpaces>
  <SharedDoc>false</SharedDoc>
  <HLinks>
    <vt:vector size="6" baseType="variant">
      <vt:variant>
        <vt:i4>4063340</vt:i4>
      </vt:variant>
      <vt:variant>
        <vt:i4>0</vt:i4>
      </vt:variant>
      <vt:variant>
        <vt:i4>0</vt:i4>
      </vt:variant>
      <vt:variant>
        <vt:i4>5</vt:i4>
      </vt:variant>
      <vt:variant>
        <vt:lpwstr>https://kamensk-uralskiy.ru/jekonomika/ocenka_regulirujushhego_vozdejstvija/ocenka_regulirujushhego_vozdejstvija_proektov_aktov.html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Уведомление</dc:title>
  <dc:creator>Dia</dc:creator>
  <cp:lastModifiedBy>Kovaleva</cp:lastModifiedBy>
  <cp:revision>17</cp:revision>
  <dcterms:created xsi:type="dcterms:W3CDTF">2022-02-18T09:29:00Z</dcterms:created>
  <dcterms:modified xsi:type="dcterms:W3CDTF">2025-05-16T06:21:00Z</dcterms:modified>
</cp:coreProperties>
</file>