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9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  <w:gridCol w:w="9064"/>
      </w:tblGrid>
      <w:tr w:rsidR="000A1CE6" w:rsidTr="000A1CE6">
        <w:tc>
          <w:tcPr>
            <w:tcW w:w="10598" w:type="dxa"/>
          </w:tcPr>
          <w:p w:rsidR="000A1CE6" w:rsidRDefault="000A1CE6" w:rsidP="000A1CE6">
            <w:pPr>
              <w:pStyle w:val="a3"/>
              <w:ind w:right="-73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64" w:type="dxa"/>
          </w:tcPr>
          <w:p w:rsidR="000A1CE6" w:rsidRDefault="000A1CE6" w:rsidP="000A1CE6">
            <w:pPr>
              <w:pStyle w:val="a3"/>
              <w:ind w:right="-7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</w:tc>
      </w:tr>
      <w:tr w:rsidR="000A1CE6" w:rsidTr="000A1CE6">
        <w:tc>
          <w:tcPr>
            <w:tcW w:w="10598" w:type="dxa"/>
          </w:tcPr>
          <w:p w:rsidR="000A1CE6" w:rsidRDefault="000A1CE6" w:rsidP="000A1CE6">
            <w:pPr>
              <w:pStyle w:val="a3"/>
              <w:ind w:right="-73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64" w:type="dxa"/>
          </w:tcPr>
          <w:p w:rsidR="000A1CE6" w:rsidRDefault="000A1CE6" w:rsidP="000A1CE6">
            <w:pPr>
              <w:pStyle w:val="a3"/>
              <w:ind w:right="-7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Глава Каменск-Уральского</w:t>
            </w:r>
          </w:p>
          <w:p w:rsidR="000A1CE6" w:rsidRDefault="000A1CE6" w:rsidP="000A1CE6">
            <w:pPr>
              <w:pStyle w:val="a3"/>
              <w:ind w:right="-7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городского округа</w:t>
            </w:r>
          </w:p>
        </w:tc>
      </w:tr>
      <w:tr w:rsidR="000A1CE6" w:rsidTr="000A1CE6">
        <w:trPr>
          <w:trHeight w:val="457"/>
        </w:trPr>
        <w:tc>
          <w:tcPr>
            <w:tcW w:w="10598" w:type="dxa"/>
            <w:vAlign w:val="bottom"/>
          </w:tcPr>
          <w:p w:rsidR="000A1CE6" w:rsidRDefault="000A1CE6" w:rsidP="000A1CE6">
            <w:pPr>
              <w:pStyle w:val="a3"/>
              <w:ind w:right="-73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64" w:type="dxa"/>
            <w:vAlign w:val="bottom"/>
          </w:tcPr>
          <w:p w:rsidR="000A1CE6" w:rsidRDefault="000A1CE6" w:rsidP="004C57D3">
            <w:pPr>
              <w:pStyle w:val="a3"/>
              <w:ind w:right="-7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</w:t>
            </w:r>
            <w:r w:rsidR="004C57D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п/п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А.А. Герасимов</w:t>
            </w:r>
          </w:p>
        </w:tc>
      </w:tr>
      <w:tr w:rsidR="000A1CE6" w:rsidRPr="00F778FE" w:rsidTr="000A1CE6">
        <w:trPr>
          <w:trHeight w:val="457"/>
        </w:trPr>
        <w:tc>
          <w:tcPr>
            <w:tcW w:w="10598" w:type="dxa"/>
            <w:vAlign w:val="bottom"/>
          </w:tcPr>
          <w:p w:rsidR="000A1CE6" w:rsidRPr="00F778FE" w:rsidRDefault="000A1CE6" w:rsidP="000A1CE6">
            <w:pPr>
              <w:pStyle w:val="a3"/>
              <w:ind w:right="-73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64" w:type="dxa"/>
            <w:vAlign w:val="bottom"/>
          </w:tcPr>
          <w:p w:rsidR="000A1CE6" w:rsidRPr="00F778FE" w:rsidRDefault="000A1CE6" w:rsidP="004C57D3">
            <w:pPr>
              <w:pStyle w:val="a3"/>
              <w:ind w:right="-739"/>
              <w:rPr>
                <w:rFonts w:ascii="Times New Roman" w:hAnsi="Times New Roman" w:cs="Times New Roman"/>
                <w:sz w:val="28"/>
                <w:szCs w:val="28"/>
              </w:rPr>
            </w:pPr>
            <w:r w:rsidRPr="00F778F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«</w:t>
            </w:r>
            <w:r w:rsidR="004C57D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21</w:t>
            </w:r>
            <w:r w:rsidRPr="00F778F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»</w:t>
            </w:r>
            <w:r w:rsidR="004522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4C57D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марта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F778F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607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778F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</w:tbl>
    <w:p w:rsidR="000A1CE6" w:rsidRDefault="000A1CE6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</w:p>
    <w:p w:rsidR="007B4FEB" w:rsidRPr="002D0AE0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>План мероприятий («дорожн</w:t>
      </w:r>
      <w:r w:rsidR="000A1CE6">
        <w:rPr>
          <w:rFonts w:ascii="Liberation Serif" w:hAnsi="Liberation Serif" w:cs="Times New Roman"/>
          <w:sz w:val="28"/>
          <w:szCs w:val="28"/>
        </w:rPr>
        <w:t>ая</w:t>
      </w:r>
      <w:r w:rsidRPr="002D0AE0">
        <w:rPr>
          <w:rFonts w:ascii="Liberation Serif" w:hAnsi="Liberation Serif" w:cs="Times New Roman"/>
          <w:sz w:val="28"/>
          <w:szCs w:val="28"/>
        </w:rPr>
        <w:t xml:space="preserve"> карт</w:t>
      </w:r>
      <w:r w:rsidR="000A1CE6">
        <w:rPr>
          <w:rFonts w:ascii="Liberation Serif" w:hAnsi="Liberation Serif" w:cs="Times New Roman"/>
          <w:sz w:val="28"/>
          <w:szCs w:val="28"/>
        </w:rPr>
        <w:t>а</w:t>
      </w:r>
      <w:r w:rsidRPr="002D0AE0">
        <w:rPr>
          <w:rFonts w:ascii="Liberation Serif" w:hAnsi="Liberation Serif" w:cs="Times New Roman"/>
          <w:sz w:val="28"/>
          <w:szCs w:val="28"/>
        </w:rPr>
        <w:t>»)</w:t>
      </w:r>
    </w:p>
    <w:p w:rsidR="007B4FEB" w:rsidRPr="002D0AE0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 xml:space="preserve">по повышению целевых </w:t>
      </w:r>
      <w:proofErr w:type="gramStart"/>
      <w:r w:rsidRPr="002D0AE0">
        <w:rPr>
          <w:rFonts w:ascii="Liberation Serif" w:hAnsi="Liberation Serif" w:cs="Times New Roman"/>
          <w:sz w:val="28"/>
          <w:szCs w:val="28"/>
        </w:rPr>
        <w:t>показателей эффективности деятельности органов местного самоуправления</w:t>
      </w:r>
      <w:proofErr w:type="gramEnd"/>
    </w:p>
    <w:p w:rsidR="007B4FEB" w:rsidRPr="002D0AE0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</w:p>
    <w:p w:rsidR="007B4FEB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>на 202</w:t>
      </w:r>
      <w:r w:rsidR="0096076A">
        <w:rPr>
          <w:rFonts w:ascii="Liberation Serif" w:hAnsi="Liberation Serif" w:cs="Times New Roman"/>
          <w:sz w:val="28"/>
          <w:szCs w:val="28"/>
        </w:rPr>
        <w:t>5</w:t>
      </w:r>
      <w:r w:rsidRPr="002D0AE0">
        <w:rPr>
          <w:rFonts w:ascii="Liberation Serif" w:hAnsi="Liberation Serif" w:cs="Times New Roman"/>
          <w:sz w:val="28"/>
          <w:szCs w:val="28"/>
        </w:rPr>
        <w:t xml:space="preserve"> год</w:t>
      </w:r>
    </w:p>
    <w:tbl>
      <w:tblPr>
        <w:tblStyle w:val="a5"/>
        <w:tblW w:w="15417" w:type="dxa"/>
        <w:tblLayout w:type="fixed"/>
        <w:tblLook w:val="04A0" w:firstRow="1" w:lastRow="0" w:firstColumn="1" w:lastColumn="0" w:noHBand="0" w:noVBand="1"/>
      </w:tblPr>
      <w:tblGrid>
        <w:gridCol w:w="809"/>
        <w:gridCol w:w="2532"/>
        <w:gridCol w:w="18"/>
        <w:gridCol w:w="1279"/>
        <w:gridCol w:w="7"/>
        <w:gridCol w:w="1288"/>
        <w:gridCol w:w="3947"/>
        <w:gridCol w:w="3405"/>
        <w:gridCol w:w="2132"/>
      </w:tblGrid>
      <w:tr w:rsidR="009B7E29" w:rsidRPr="002D0AE0" w:rsidTr="00073334">
        <w:tc>
          <w:tcPr>
            <w:tcW w:w="809" w:type="dxa"/>
          </w:tcPr>
          <w:p w:rsidR="0005405D" w:rsidRPr="002D0AE0" w:rsidRDefault="0005405D" w:rsidP="002853D8">
            <w:pPr>
              <w:pStyle w:val="a3"/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Номер строки</w:t>
            </w:r>
          </w:p>
        </w:tc>
        <w:tc>
          <w:tcPr>
            <w:tcW w:w="2532" w:type="dxa"/>
            <w:tcBorders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E34020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05D" w:rsidRPr="004135C8" w:rsidRDefault="0005405D" w:rsidP="0096076A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 xml:space="preserve">Значение показателя на </w:t>
            </w:r>
            <w:r w:rsidR="004135C8">
              <w:rPr>
                <w:rFonts w:ascii="Liberation Serif" w:hAnsi="Liberation Serif" w:cs="Times New Roman"/>
                <w:sz w:val="24"/>
                <w:szCs w:val="24"/>
              </w:rPr>
              <w:t>202</w:t>
            </w:r>
            <w:r w:rsidR="0096076A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Ожидаемый результат реализации мероприятия / ключевое событие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5405D" w:rsidRPr="002D0AE0" w:rsidRDefault="0005405D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9B7E29" w:rsidRPr="002D0AE0" w:rsidTr="00073334">
        <w:tc>
          <w:tcPr>
            <w:tcW w:w="809" w:type="dxa"/>
            <w:tcBorders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405D" w:rsidRPr="004135C8" w:rsidRDefault="0005405D" w:rsidP="00483F68">
            <w:pPr>
              <w:pStyle w:val="a3"/>
              <w:tabs>
                <w:tab w:val="left" w:pos="1168"/>
              </w:tabs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B13B9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5405D" w:rsidRPr="002D0AE0" w:rsidRDefault="0005405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5405D" w:rsidRPr="002D0AE0" w:rsidRDefault="0005405D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yellow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</w:p>
        </w:tc>
      </w:tr>
      <w:tr w:rsidR="009B7E29" w:rsidRPr="005309D9" w:rsidTr="00073334">
        <w:tc>
          <w:tcPr>
            <w:tcW w:w="809" w:type="dxa"/>
            <w:tcBorders>
              <w:right w:val="single" w:sz="4" w:space="0" w:color="auto"/>
            </w:tcBorders>
          </w:tcPr>
          <w:p w:rsidR="009B7E29" w:rsidRPr="002F72B0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9B7E29" w:rsidRPr="002F72B0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F72B0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</w:t>
            </w:r>
            <w:r w:rsidRPr="002F72B0">
              <w:rPr>
                <w:rFonts w:ascii="Liberation Serif" w:hAnsi="Liberation Serif" w:cs="Times New Roman"/>
                <w:b/>
                <w:sz w:val="24"/>
                <w:szCs w:val="24"/>
              </w:rPr>
              <w:t>. Экономическое развитие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B7E29" w:rsidRPr="002F72B0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B7E29" w:rsidRPr="002F72B0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9B7E29" w:rsidRPr="005309D9" w:rsidRDefault="009B7E29" w:rsidP="0005405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9B7E29" w:rsidRPr="005309D9" w:rsidRDefault="009B7E29" w:rsidP="0005405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9B7E29" w:rsidRPr="005309D9" w:rsidRDefault="009B7E29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F05366" w:rsidRPr="00334D65" w:rsidRDefault="00F0536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1.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F05366" w:rsidRPr="00334D65" w:rsidRDefault="00F05366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Число субъектов малого и среднего предпринимательства в расчете на 10 тыс. человек населения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</w:tcBorders>
          </w:tcPr>
          <w:p w:rsidR="00F05366" w:rsidRPr="00334D65" w:rsidRDefault="00F0536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единиц</w:t>
            </w: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F05366" w:rsidRPr="00334D65" w:rsidRDefault="00F05366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D657D5" w:rsidRPr="00334D65">
              <w:rPr>
                <w:rFonts w:ascii="Liberation Serif" w:hAnsi="Liberation Serif" w:cs="Times New Roman"/>
                <w:sz w:val="24"/>
                <w:szCs w:val="24"/>
              </w:rPr>
              <w:t>94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,0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F05366" w:rsidRPr="00334D65" w:rsidRDefault="00F05366" w:rsidP="00334D6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1. Реализация подпрограммы «Содействие развитию малого и среднего предпринимательства в  Каменск-Уральском городском округе на 202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годы» муниципальной программы «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Содействие р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азвити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ю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малого и среднего предпринимательства, внутреннего и въездного туризма в Каменск-Уральском городском округе на 202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годы»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F05366" w:rsidRPr="00334D65" w:rsidRDefault="00F05366" w:rsidP="0068599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Создание благоприятных условий для развития малого и среднего предпринимательства. Увеличение количества субъектов малого и среднего предпринимательства и работников малых и средних предприятий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F05366" w:rsidRPr="00334D65" w:rsidRDefault="00F05366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Отдел развития потребительского рынка, </w:t>
            </w:r>
            <w:proofErr w:type="gram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предприниматель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proofErr w:type="spell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ства</w:t>
            </w:r>
            <w:proofErr w:type="spellEnd"/>
            <w:proofErr w:type="gramEnd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и туризма Администрации Каменск-Уральского городского округа, муниципальный фонд «Фонд поддержки предприниматель</w:t>
            </w:r>
            <w:r w:rsidR="00334D6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proofErr w:type="spell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ства</w:t>
            </w:r>
            <w:proofErr w:type="spellEnd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Каменск-Уральского</w:t>
            </w:r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  <w:p w:rsidR="00F05366" w:rsidRPr="00334D65" w:rsidRDefault="00F05366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(по согласованию)</w:t>
            </w:r>
          </w:p>
        </w:tc>
      </w:tr>
      <w:tr w:rsidR="009B7E29" w:rsidRPr="0096076A" w:rsidTr="00073334">
        <w:tc>
          <w:tcPr>
            <w:tcW w:w="809" w:type="dxa"/>
            <w:vMerge w:val="restart"/>
          </w:tcPr>
          <w:p w:rsidR="00354236" w:rsidRPr="00334D65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2.</w:t>
            </w:r>
          </w:p>
        </w:tc>
        <w:tc>
          <w:tcPr>
            <w:tcW w:w="2532" w:type="dxa"/>
            <w:vMerge w:val="restart"/>
          </w:tcPr>
          <w:p w:rsidR="00354236" w:rsidRPr="00334D65" w:rsidRDefault="00354236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34D65">
              <w:rPr>
                <w:rFonts w:ascii="Liberation Serif" w:hAnsi="Liberation Serif"/>
              </w:rPr>
              <w:t xml:space="preserve">Доля среднесписочной численности </w:t>
            </w:r>
            <w:r w:rsidRPr="00334D65">
              <w:rPr>
                <w:rFonts w:ascii="Liberation Serif" w:hAnsi="Liberation Serif"/>
              </w:rPr>
              <w:lastRenderedPageBreak/>
              <w:t>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1297" w:type="dxa"/>
            <w:gridSpan w:val="2"/>
            <w:vMerge w:val="restart"/>
          </w:tcPr>
          <w:p w:rsidR="00354236" w:rsidRPr="00334D65" w:rsidRDefault="00354236" w:rsidP="00FF2A70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354236" w:rsidRPr="00334D65" w:rsidRDefault="00354236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="002D0AE0" w:rsidRPr="00334D65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D657D5" w:rsidRPr="00334D65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</w:p>
        </w:tc>
        <w:tc>
          <w:tcPr>
            <w:tcW w:w="3947" w:type="dxa"/>
          </w:tcPr>
          <w:p w:rsidR="00354236" w:rsidRPr="00334D65" w:rsidRDefault="00354236" w:rsidP="00334D6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1. Реализация подпрограммы «Содействие развитию малого и среднего предпринимательства в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Каменск-Уральск</w:t>
            </w:r>
            <w:r w:rsidR="0051613F" w:rsidRPr="00334D65">
              <w:rPr>
                <w:rFonts w:ascii="Liberation Serif" w:hAnsi="Liberation Serif" w:cs="Times New Roman"/>
                <w:sz w:val="24"/>
                <w:szCs w:val="24"/>
              </w:rPr>
              <w:t>ом городском округе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на 202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годы» муниципальной программы «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Содействие р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азвити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ю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малого и среднего предпринимательства, внутреннего и въездного туризма </w:t>
            </w:r>
            <w:r w:rsidR="0051613F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в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Каменск-Уральск</w:t>
            </w:r>
            <w:r w:rsidR="0051613F" w:rsidRPr="00334D65">
              <w:rPr>
                <w:rFonts w:ascii="Liberation Serif" w:hAnsi="Liberation Serif" w:cs="Times New Roman"/>
                <w:sz w:val="24"/>
                <w:szCs w:val="24"/>
              </w:rPr>
              <w:t>ом городском округе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на 202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годы»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354236" w:rsidRPr="00334D65" w:rsidRDefault="00354236" w:rsidP="00BF58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Создание благоприятных условий для развития малого и среднего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предпринимательства. Увеличение </w:t>
            </w:r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>количества субъектов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мал</w:t>
            </w:r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>ого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и средн</w:t>
            </w:r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>его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предпри</w:t>
            </w:r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нимательства, </w:t>
            </w:r>
            <w:proofErr w:type="spellStart"/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="00BF58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граждан и работников малых и средних предприятий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. Создание новых рабочих мест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354236" w:rsidRPr="00334D65" w:rsidRDefault="00354236" w:rsidP="00826C4B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334D65">
              <w:rPr>
                <w:rFonts w:ascii="Liberation Serif" w:hAnsi="Liberation Serif"/>
              </w:rPr>
              <w:lastRenderedPageBreak/>
              <w:t xml:space="preserve">Отдел развития потребительского рынка, </w:t>
            </w:r>
            <w:proofErr w:type="gramStart"/>
            <w:r w:rsidRPr="00334D65">
              <w:rPr>
                <w:rFonts w:ascii="Liberation Serif" w:hAnsi="Liberation Serif"/>
              </w:rPr>
              <w:lastRenderedPageBreak/>
              <w:t>предприниматель</w:t>
            </w:r>
            <w:r w:rsidR="00334D65" w:rsidRPr="00334D65">
              <w:rPr>
                <w:rFonts w:ascii="Liberation Serif" w:hAnsi="Liberation Serif"/>
              </w:rPr>
              <w:t>-</w:t>
            </w:r>
            <w:proofErr w:type="spellStart"/>
            <w:r w:rsidRPr="00334D65">
              <w:rPr>
                <w:rFonts w:ascii="Liberation Serif" w:hAnsi="Liberation Serif"/>
              </w:rPr>
              <w:t>ства</w:t>
            </w:r>
            <w:proofErr w:type="spellEnd"/>
            <w:proofErr w:type="gramEnd"/>
            <w:r w:rsidRPr="00334D65">
              <w:rPr>
                <w:rFonts w:ascii="Liberation Serif" w:hAnsi="Liberation Serif"/>
              </w:rPr>
              <w:t xml:space="preserve"> и туризма Администрации </w:t>
            </w:r>
            <w:r w:rsidR="00FB29E5" w:rsidRPr="00334D65">
              <w:rPr>
                <w:rFonts w:ascii="Liberation Serif" w:hAnsi="Liberation Serif"/>
              </w:rPr>
              <w:t xml:space="preserve">Каменск-Уральского </w:t>
            </w:r>
            <w:r w:rsidRPr="00334D65">
              <w:rPr>
                <w:rFonts w:ascii="Liberation Serif" w:hAnsi="Liberation Serif"/>
              </w:rPr>
              <w:t>город</w:t>
            </w:r>
            <w:r w:rsidR="00FB29E5" w:rsidRPr="00334D65">
              <w:rPr>
                <w:rFonts w:ascii="Liberation Serif" w:hAnsi="Liberation Serif"/>
              </w:rPr>
              <w:t>ского округа</w:t>
            </w:r>
            <w:r w:rsidRPr="00334D65">
              <w:rPr>
                <w:rFonts w:ascii="Liberation Serif" w:hAnsi="Liberation Serif"/>
              </w:rPr>
              <w:t xml:space="preserve">, </w:t>
            </w:r>
            <w:r w:rsidRPr="00334D65">
              <w:rPr>
                <w:rFonts w:ascii="Liberation Serif" w:hAnsi="Liberation Serif"/>
                <w:color w:val="auto"/>
              </w:rPr>
              <w:t>муниципальный фонд «Фонд поддержки</w:t>
            </w:r>
            <w:r w:rsidR="00BF5836" w:rsidRPr="00334D65">
              <w:rPr>
                <w:rFonts w:ascii="Liberation Serif" w:hAnsi="Liberation Serif"/>
                <w:color w:val="auto"/>
              </w:rPr>
              <w:t xml:space="preserve"> </w:t>
            </w:r>
            <w:r w:rsidRPr="00334D65">
              <w:rPr>
                <w:rFonts w:ascii="Liberation Serif" w:hAnsi="Liberation Serif"/>
                <w:color w:val="auto"/>
              </w:rPr>
              <w:t>предприниматель</w:t>
            </w:r>
            <w:r w:rsidR="00334D65" w:rsidRPr="00334D65">
              <w:rPr>
                <w:rFonts w:ascii="Liberation Serif" w:hAnsi="Liberation Serif"/>
                <w:color w:val="auto"/>
              </w:rPr>
              <w:t>-</w:t>
            </w:r>
            <w:proofErr w:type="spellStart"/>
            <w:r w:rsidRPr="00334D65">
              <w:rPr>
                <w:rFonts w:ascii="Liberation Serif" w:hAnsi="Liberation Serif"/>
                <w:color w:val="auto"/>
              </w:rPr>
              <w:t>ства</w:t>
            </w:r>
            <w:proofErr w:type="spellEnd"/>
            <w:r w:rsidR="00BF5836" w:rsidRPr="00334D65">
              <w:rPr>
                <w:rFonts w:ascii="Liberation Serif" w:hAnsi="Liberation Serif"/>
                <w:color w:val="auto"/>
              </w:rPr>
              <w:t xml:space="preserve"> </w:t>
            </w:r>
            <w:r w:rsidRPr="00334D65">
              <w:rPr>
                <w:rFonts w:ascii="Liberation Serif" w:hAnsi="Liberation Serif"/>
                <w:color w:val="auto"/>
              </w:rPr>
              <w:t>Каменск-Уральского</w:t>
            </w:r>
            <w:r w:rsidR="00BF5836" w:rsidRPr="00334D65">
              <w:rPr>
                <w:rFonts w:ascii="Liberation Serif" w:hAnsi="Liberation Serif"/>
                <w:color w:val="auto"/>
              </w:rPr>
              <w:t xml:space="preserve"> городского округа</w:t>
            </w:r>
            <w:r w:rsidRPr="00334D65">
              <w:rPr>
                <w:rFonts w:ascii="Liberation Serif" w:hAnsi="Liberation Serif"/>
                <w:color w:val="auto"/>
              </w:rPr>
              <w:t>»</w:t>
            </w:r>
          </w:p>
          <w:p w:rsidR="00354236" w:rsidRPr="00334D65" w:rsidRDefault="00354236" w:rsidP="00826C4B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34D65">
              <w:rPr>
                <w:rFonts w:ascii="Liberation Serif" w:hAnsi="Liberation Serif"/>
                <w:color w:val="auto"/>
              </w:rPr>
              <w:t>(по согласованию)</w:t>
            </w:r>
          </w:p>
        </w:tc>
      </w:tr>
      <w:tr w:rsidR="009B7E29" w:rsidRPr="0096076A" w:rsidTr="00073334">
        <w:tc>
          <w:tcPr>
            <w:tcW w:w="809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354236" w:rsidRPr="00334D65" w:rsidRDefault="00354236" w:rsidP="00B4644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2. Предоставление 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инвестиционных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займов 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через платформу «Вдело»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субъектам малого и среднего предпринимательства муниципальным фондом «Фонд поддержки предпринимательства Каменск-Уральского</w:t>
            </w:r>
            <w:r w:rsidR="00B46449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354236" w:rsidRPr="00334D65" w:rsidRDefault="005375A5" w:rsidP="00B4644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Своевременное пополнение оборотных средств у субъектов предпринимательской деятельности. </w:t>
            </w:r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Выдача займов </w:t>
            </w:r>
            <w:r w:rsidR="00B46449" w:rsidRPr="00334D65">
              <w:rPr>
                <w:rFonts w:ascii="Liberation Serif" w:hAnsi="Liberation Serif" w:cs="Times New Roman"/>
                <w:sz w:val="24"/>
                <w:szCs w:val="24"/>
              </w:rPr>
              <w:t>субъектам МСП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по ставке, равной ключевой ставке Центрального Банка Российской Федерации</w:t>
            </w:r>
            <w:r w:rsidR="00B46449" w:rsidRPr="00334D65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354236" w:rsidRPr="00334D65" w:rsidRDefault="005375A5" w:rsidP="00FA440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М</w:t>
            </w:r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униципальный фонд «Фонд поддержки </w:t>
            </w:r>
            <w:proofErr w:type="gramStart"/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>предприниматель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proofErr w:type="spellStart"/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>ства</w:t>
            </w:r>
            <w:proofErr w:type="spellEnd"/>
            <w:proofErr w:type="gramEnd"/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Каменск-Уральского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="00354236" w:rsidRPr="00334D65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  <w:p w:rsidR="00354236" w:rsidRPr="00334D65" w:rsidRDefault="00354236" w:rsidP="00FB7C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(по согласованию)</w:t>
            </w:r>
          </w:p>
        </w:tc>
      </w:tr>
      <w:tr w:rsidR="009B7E29" w:rsidRPr="0096076A" w:rsidTr="00073334">
        <w:trPr>
          <w:trHeight w:val="725"/>
        </w:trPr>
        <w:tc>
          <w:tcPr>
            <w:tcW w:w="809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3D2943" w:rsidRPr="003D2943" w:rsidRDefault="00354236" w:rsidP="003D294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3. Деятельность 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рабочей группе Каменск-Уральского городского округа Межведомственной комиссии по вопросам обеспечения занятости населения, противодействия формированию просроченной задолженности по заработной плате и нелегальной занятости на территории Свердловской области</w:t>
            </w:r>
          </w:p>
          <w:p w:rsidR="003D2943" w:rsidRPr="00334D65" w:rsidRDefault="003D2943" w:rsidP="005161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bottom w:val="single" w:sz="4" w:space="0" w:color="auto"/>
              <w:right w:val="single" w:sz="4" w:space="0" w:color="auto"/>
            </w:tcBorders>
          </w:tcPr>
          <w:p w:rsidR="007E415B" w:rsidRPr="00334D65" w:rsidRDefault="007E415B" w:rsidP="003542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Информ</w:t>
            </w:r>
            <w:r w:rsidR="00B46449" w:rsidRPr="00334D65">
              <w:rPr>
                <w:rFonts w:ascii="Liberation Serif" w:hAnsi="Liberation Serif" w:cs="Times New Roman"/>
                <w:sz w:val="24"/>
                <w:szCs w:val="24"/>
              </w:rPr>
              <w:t>ирование граждан о негативных последствиях не</w:t>
            </w:r>
            <w:r w:rsidR="006C1469">
              <w:rPr>
                <w:rFonts w:ascii="Liberation Serif" w:hAnsi="Liberation Serif" w:cs="Times New Roman"/>
                <w:sz w:val="24"/>
                <w:szCs w:val="24"/>
              </w:rPr>
              <w:t>легальной</w:t>
            </w:r>
            <w:r w:rsidR="00B46449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занятости.</w:t>
            </w:r>
          </w:p>
          <w:p w:rsidR="00354236" w:rsidRDefault="00354236" w:rsidP="003542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Достижение уровня заработной платы работников субъектов МСП в размере не ниже прожиточного минимума</w:t>
            </w:r>
            <w:r w:rsid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  <w:p w:rsidR="003D2943" w:rsidRPr="00334D65" w:rsidRDefault="003D2943" w:rsidP="006C146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Исполнение целевого показателя 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по выявлению нелегальной занятости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на 2025 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год – 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70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4 человек.</w:t>
            </w:r>
          </w:p>
        </w:tc>
        <w:tc>
          <w:tcPr>
            <w:tcW w:w="2132" w:type="dxa"/>
            <w:tcBorders>
              <w:left w:val="single" w:sz="4" w:space="0" w:color="auto"/>
              <w:bottom w:val="single" w:sz="4" w:space="0" w:color="auto"/>
            </w:tcBorders>
          </w:tcPr>
          <w:p w:rsidR="00354236" w:rsidRPr="00334D65" w:rsidRDefault="00354236" w:rsidP="005375A5">
            <w:pPr>
              <w:pStyle w:val="a3"/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Отдел мониторинга муниципальных программ и услуг Администрации </w:t>
            </w:r>
            <w:r w:rsidR="00FB29E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Каменск-Уральского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город</w:t>
            </w:r>
            <w:r w:rsidR="00FB29E5" w:rsidRPr="00334D65">
              <w:rPr>
                <w:rFonts w:ascii="Liberation Serif" w:hAnsi="Liberation Serif" w:cs="Times New Roman"/>
                <w:sz w:val="24"/>
                <w:szCs w:val="24"/>
              </w:rPr>
              <w:t>ского округа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тдел развития потребительского рынка, </w:t>
            </w:r>
            <w:proofErr w:type="gram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предприниматель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proofErr w:type="spell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ства</w:t>
            </w:r>
            <w:proofErr w:type="spellEnd"/>
            <w:proofErr w:type="gramEnd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и туризма Администрации </w:t>
            </w:r>
            <w:r w:rsidR="00FB29E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Каменск-Уральского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город</w:t>
            </w:r>
            <w:r w:rsidR="00FB29E5" w:rsidRPr="00334D65">
              <w:rPr>
                <w:rFonts w:ascii="Liberation Serif" w:hAnsi="Liberation Serif" w:cs="Times New Roman"/>
                <w:sz w:val="24"/>
                <w:szCs w:val="24"/>
              </w:rPr>
              <w:t>ского округа</w:t>
            </w:r>
          </w:p>
        </w:tc>
      </w:tr>
      <w:tr w:rsidR="009B7E29" w:rsidRPr="0096076A" w:rsidTr="00073334">
        <w:trPr>
          <w:trHeight w:val="396"/>
        </w:trPr>
        <w:tc>
          <w:tcPr>
            <w:tcW w:w="809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354236" w:rsidRPr="0096076A" w:rsidRDefault="003542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</w:tcPr>
          <w:p w:rsidR="00354236" w:rsidRPr="00334D65" w:rsidRDefault="00354236" w:rsidP="005375A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4.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Проведение мероприятий по созданию благоприятных условий для развития </w:t>
            </w:r>
            <w:proofErr w:type="spellStart"/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– физических лиц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плательщик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>ов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специального </w:t>
            </w: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налог</w:t>
            </w:r>
            <w:r w:rsidR="005375A5" w:rsidRPr="00334D65">
              <w:rPr>
                <w:rFonts w:ascii="Liberation Serif" w:hAnsi="Liberation Serif" w:cs="Times New Roman"/>
                <w:sz w:val="24"/>
                <w:szCs w:val="24"/>
              </w:rPr>
              <w:t>ового режима «Налог на профессиональный доход»</w:t>
            </w:r>
          </w:p>
        </w:tc>
        <w:tc>
          <w:tcPr>
            <w:tcW w:w="3405" w:type="dxa"/>
            <w:tcBorders>
              <w:top w:val="single" w:sz="4" w:space="0" w:color="auto"/>
              <w:right w:val="single" w:sz="4" w:space="0" w:color="auto"/>
            </w:tcBorders>
          </w:tcPr>
          <w:p w:rsidR="00354236" w:rsidRPr="00334D65" w:rsidRDefault="00354236" w:rsidP="003542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Увеличение численности </w:t>
            </w:r>
            <w:proofErr w:type="spell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- физических лиц плательщиков специального налогового режима «На</w:t>
            </w:r>
            <w:r w:rsidR="002D0AE0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лог на профессиональный доход» </w:t>
            </w:r>
          </w:p>
          <w:p w:rsidR="002D0AE0" w:rsidRPr="00334D65" w:rsidRDefault="002D0AE0" w:rsidP="003542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</w:tcBorders>
          </w:tcPr>
          <w:p w:rsidR="00354236" w:rsidRPr="00334D65" w:rsidRDefault="00354236" w:rsidP="00FB29E5">
            <w:pPr>
              <w:pStyle w:val="a3"/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Отдел развития потребительского рынка, </w:t>
            </w:r>
            <w:proofErr w:type="gram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предприниматель</w:t>
            </w:r>
            <w:r w:rsidR="00334D65" w:rsidRPr="00334D6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proofErr w:type="spellStart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>ства</w:t>
            </w:r>
            <w:proofErr w:type="spellEnd"/>
            <w:proofErr w:type="gramEnd"/>
            <w:r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и туризма Администрации</w:t>
            </w:r>
            <w:r w:rsidR="00FB29E5" w:rsidRPr="00334D65">
              <w:rPr>
                <w:rFonts w:ascii="Liberation Serif" w:hAnsi="Liberation Serif" w:cs="Times New Roman"/>
                <w:sz w:val="24"/>
                <w:szCs w:val="24"/>
              </w:rPr>
              <w:t xml:space="preserve"> Каменск-Уральского городского округа</w:t>
            </w:r>
          </w:p>
        </w:tc>
      </w:tr>
      <w:tr w:rsidR="009B7E29" w:rsidRPr="0096076A" w:rsidTr="00073334">
        <w:tc>
          <w:tcPr>
            <w:tcW w:w="809" w:type="dxa"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3.</w:t>
            </w:r>
          </w:p>
        </w:tc>
        <w:tc>
          <w:tcPr>
            <w:tcW w:w="2532" w:type="dxa"/>
          </w:tcPr>
          <w:p w:rsidR="005A77EF" w:rsidRPr="003D2943" w:rsidRDefault="005A77EF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1297" w:type="dxa"/>
            <w:gridSpan w:val="2"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</w:tcPr>
          <w:p w:rsidR="005A77EF" w:rsidRPr="003D2943" w:rsidRDefault="00483F68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D657D5" w:rsidRPr="003D2943">
              <w:rPr>
                <w:rFonts w:ascii="Liberation Serif" w:hAnsi="Liberation Serif" w:cs="Times New Roman"/>
                <w:sz w:val="24"/>
                <w:szCs w:val="24"/>
              </w:rPr>
              <w:t>0 477,0</w:t>
            </w:r>
          </w:p>
        </w:tc>
        <w:tc>
          <w:tcPr>
            <w:tcW w:w="3947" w:type="dxa"/>
            <w:shd w:val="clear" w:color="auto" w:fill="auto"/>
          </w:tcPr>
          <w:p w:rsidR="005A77EF" w:rsidRPr="003D2943" w:rsidRDefault="00891E5E" w:rsidP="0032298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Содействие реализации инвестиционных проектов </w:t>
            </w:r>
            <w:r w:rsidR="00FB7C67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на территории </w:t>
            </w:r>
            <w:r w:rsidR="0032298A" w:rsidRPr="003D2943">
              <w:rPr>
                <w:rFonts w:ascii="Liberation Serif" w:hAnsi="Liberation Serif" w:cs="Times New Roman"/>
                <w:sz w:val="24"/>
                <w:szCs w:val="24"/>
              </w:rPr>
              <w:t>городского округа</w:t>
            </w:r>
            <w:r w:rsidR="007B6D29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  <w:p w:rsidR="002E60B6" w:rsidRPr="003D2943" w:rsidRDefault="002E60B6" w:rsidP="006C146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Реализация Плана мероприятий («дорожной карты») по улучшению инвестиционного климата Каменск-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Уральского городского округа на 202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год.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5A77EF" w:rsidRPr="003D2943" w:rsidRDefault="00FF2A70" w:rsidP="006C146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Достижение прогнозного </w:t>
            </w:r>
            <w:r w:rsidR="00891E5E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объема инвестиций </w:t>
            </w:r>
            <w:r w:rsidR="007E415B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по </w:t>
            </w:r>
            <w:r w:rsidR="007E415B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городскому округу </w:t>
            </w:r>
            <w:r w:rsidR="00891E5E" w:rsidRPr="006C1469">
              <w:rPr>
                <w:rFonts w:ascii="Liberation Serif" w:hAnsi="Liberation Serif" w:cs="Times New Roman"/>
                <w:sz w:val="24"/>
                <w:szCs w:val="24"/>
              </w:rPr>
              <w:t>в основной капитал</w:t>
            </w:r>
            <w:r w:rsidR="0032298A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47711E" w:rsidRPr="006C1469">
              <w:rPr>
                <w:rFonts w:ascii="Liberation Serif" w:hAnsi="Liberation Serif" w:cs="Times New Roman"/>
                <w:sz w:val="24"/>
                <w:szCs w:val="24"/>
              </w:rPr>
              <w:t>в 202</w:t>
            </w:r>
            <w:r w:rsidR="003D2943" w:rsidRPr="006C1469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="0047711E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году 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в размере не ниже </w:t>
            </w:r>
            <w:r w:rsidR="00655762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262AAB" w:rsidRPr="006C1469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="00655762" w:rsidRPr="006C1469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319</w:t>
            </w:r>
            <w:r w:rsidR="00655762" w:rsidRPr="006C1469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6C1469" w:rsidRPr="006C1469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655762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млн. руб.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5A77EF" w:rsidRPr="003D2943" w:rsidRDefault="00FB7C67" w:rsidP="00FB29E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Отдел по развитию территории и муниципальному строительству Администрации </w:t>
            </w:r>
            <w:r w:rsidR="00FB29E5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Каменск-Уральского 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город</w:t>
            </w:r>
            <w:r w:rsidR="00FB29E5" w:rsidRPr="003D2943">
              <w:rPr>
                <w:rFonts w:ascii="Liberation Serif" w:hAnsi="Liberation Serif" w:cs="Times New Roman"/>
                <w:sz w:val="24"/>
                <w:szCs w:val="24"/>
              </w:rPr>
              <w:t>ского округа</w:t>
            </w:r>
          </w:p>
        </w:tc>
      </w:tr>
      <w:tr w:rsidR="009B7E29" w:rsidRPr="0096076A" w:rsidTr="00D3023F">
        <w:trPr>
          <w:trHeight w:val="583"/>
        </w:trPr>
        <w:tc>
          <w:tcPr>
            <w:tcW w:w="809" w:type="dxa"/>
            <w:vMerge w:val="restart"/>
          </w:tcPr>
          <w:p w:rsidR="00835B6A" w:rsidRPr="006C1469" w:rsidRDefault="00835B6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4.</w:t>
            </w:r>
          </w:p>
          <w:p w:rsidR="00835B6A" w:rsidRPr="006C1469" w:rsidRDefault="00835B6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vMerge w:val="restart"/>
          </w:tcPr>
          <w:p w:rsidR="00835B6A" w:rsidRPr="006C1469" w:rsidRDefault="00835B6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Доля площади земельных участков, являющихся объектами налогообложения земельным налогом, в общей площади территории городского округа 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(муниципального района)</w:t>
            </w:r>
          </w:p>
        </w:tc>
        <w:tc>
          <w:tcPr>
            <w:tcW w:w="1297" w:type="dxa"/>
            <w:gridSpan w:val="2"/>
            <w:vMerge w:val="restart"/>
          </w:tcPr>
          <w:p w:rsidR="00835B6A" w:rsidRPr="006C1469" w:rsidRDefault="00835B6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835B6A" w:rsidRPr="006C1469" w:rsidRDefault="00513EE9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483F68" w:rsidRPr="006C1469"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D657D5" w:rsidRPr="006C1469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</w:p>
        </w:tc>
        <w:tc>
          <w:tcPr>
            <w:tcW w:w="3947" w:type="dxa"/>
          </w:tcPr>
          <w:p w:rsidR="00835B6A" w:rsidRPr="006C1469" w:rsidRDefault="00835B6A" w:rsidP="00B21F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1. </w:t>
            </w:r>
            <w:r w:rsidR="00B21F6E" w:rsidRPr="006C1469">
              <w:rPr>
                <w:rFonts w:ascii="Liberation Serif" w:hAnsi="Liberation Serif" w:cs="Times New Roman"/>
                <w:sz w:val="24"/>
                <w:szCs w:val="24"/>
              </w:rPr>
              <w:t>Проведение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информационно-разъяснительной работы среди населения</w:t>
            </w:r>
            <w:r w:rsidR="00E345EE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по порядку оформления правоустанавливающих документов на земельные участки 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835B6A" w:rsidRPr="006C1469" w:rsidRDefault="00835B6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Выявление и постановка на учет земельных участков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835B6A" w:rsidRPr="006C1469" w:rsidRDefault="00835B6A" w:rsidP="00FB29E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ОМС «Комитет по управлению имуществом Каменск-Уральского</w:t>
            </w:r>
            <w:r w:rsidR="00FB29E5" w:rsidRPr="006C1469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</w:tr>
      <w:tr w:rsidR="009B7E29" w:rsidRPr="0096076A" w:rsidTr="00073334">
        <w:tc>
          <w:tcPr>
            <w:tcW w:w="809" w:type="dxa"/>
            <w:vMerge/>
          </w:tcPr>
          <w:p w:rsidR="00835B6A" w:rsidRPr="0096076A" w:rsidRDefault="00835B6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835B6A" w:rsidRPr="0096076A" w:rsidRDefault="00835B6A" w:rsidP="00F105E4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835B6A" w:rsidRPr="0096076A" w:rsidRDefault="00835B6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835B6A" w:rsidRPr="0096076A" w:rsidRDefault="00835B6A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835B6A" w:rsidRPr="006C1469" w:rsidRDefault="002600C3" w:rsidP="002600C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2. Переоформление прав на земельные участки гражданами и юридическими лицами (носит заявительный характер)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835B6A" w:rsidRPr="0096076A" w:rsidRDefault="00835B6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835B6A" w:rsidRPr="0096076A" w:rsidRDefault="00835B6A" w:rsidP="00B51402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9B7E29" w:rsidRPr="0096076A" w:rsidTr="00073334">
        <w:trPr>
          <w:trHeight w:val="1390"/>
        </w:trPr>
        <w:tc>
          <w:tcPr>
            <w:tcW w:w="809" w:type="dxa"/>
            <w:vMerge/>
          </w:tcPr>
          <w:p w:rsidR="002600C3" w:rsidRPr="0096076A" w:rsidRDefault="002600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2600C3" w:rsidRPr="0096076A" w:rsidRDefault="002600C3" w:rsidP="00F105E4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2600C3" w:rsidRPr="0096076A" w:rsidRDefault="002600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2600C3" w:rsidRPr="0096076A" w:rsidRDefault="002600C3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2600C3" w:rsidRPr="006C1469" w:rsidRDefault="002600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1469">
              <w:rPr>
                <w:rFonts w:ascii="Liberation Serif" w:hAnsi="Liberation Serif" w:cs="Times New Roman"/>
                <w:sz w:val="24"/>
                <w:szCs w:val="24"/>
              </w:rPr>
              <w:t>3. Деятельность мобильных групп по выявлению неучтенных объектов недвижимости и земельных участков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2600C3" w:rsidRPr="0096076A" w:rsidRDefault="002600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2600C3" w:rsidRPr="0096076A" w:rsidRDefault="002600C3" w:rsidP="00B51402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9B7E29" w:rsidRPr="0096076A" w:rsidTr="00376954">
        <w:trPr>
          <w:trHeight w:val="1859"/>
        </w:trPr>
        <w:tc>
          <w:tcPr>
            <w:tcW w:w="809" w:type="dxa"/>
          </w:tcPr>
          <w:p w:rsidR="005A77EF" w:rsidRPr="003D2943" w:rsidRDefault="002466B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5</w:t>
            </w:r>
            <w:r w:rsidR="005A77EF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532" w:type="dxa"/>
          </w:tcPr>
          <w:p w:rsidR="005A77EF" w:rsidRPr="003D2943" w:rsidRDefault="005A77EF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D2943">
              <w:rPr>
                <w:rFonts w:ascii="Liberation Serif" w:hAnsi="Liberation Serif"/>
              </w:rPr>
              <w:t xml:space="preserve"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 </w:t>
            </w:r>
          </w:p>
        </w:tc>
        <w:tc>
          <w:tcPr>
            <w:tcW w:w="1297" w:type="dxa"/>
            <w:gridSpan w:val="2"/>
          </w:tcPr>
          <w:p w:rsidR="005A77EF" w:rsidRPr="003D2943" w:rsidRDefault="005A77EF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5A77EF" w:rsidRPr="003D2943" w:rsidRDefault="004C0C41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027DA7" w:rsidRPr="003D2943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  <w:r w:rsidR="003440B0" w:rsidRPr="003D2943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483F68" w:rsidRPr="003D2943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</w:tcPr>
          <w:p w:rsidR="00741ECD" w:rsidRDefault="00741ECD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FF2A70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Реализация муниципальной программы «Обеспечение функционирования городского хозяйства в Каменск-Уральск</w:t>
            </w:r>
            <w:r w:rsidR="0051613F" w:rsidRPr="003D2943">
              <w:rPr>
                <w:rFonts w:ascii="Liberation Serif" w:hAnsi="Liberation Serif" w:cs="Times New Roman"/>
                <w:sz w:val="24"/>
                <w:szCs w:val="24"/>
              </w:rPr>
              <w:t>ом городском округе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на 20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25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– 20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годы» в части мероприятий по содержанию</w:t>
            </w:r>
            <w:r w:rsidR="00790004" w:rsidRPr="003D2943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ремонту</w:t>
            </w:r>
            <w:r w:rsidR="00790004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, реконструкции и строительству 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автомобильных дорог.</w:t>
            </w:r>
            <w:r w:rsidR="006E1D72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Привлечение межбюджетных трансфертов на строительство, реконструкцию, капитальный ремонт, ремонт автомобильных дорог общего пользования местного значения, предусмотренных государственной программой Свердловской области «Развитие транспортного комплекса Свердловской области»</w:t>
            </w:r>
          </w:p>
          <w:p w:rsidR="006E1D72" w:rsidRDefault="006E1D72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6E1D72" w:rsidRDefault="006E1D72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6E1D72" w:rsidRDefault="006E1D72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6E1D72" w:rsidRDefault="006E1D72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6E1D72" w:rsidRPr="003D2943" w:rsidRDefault="006E1D72" w:rsidP="006E1D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741ECD" w:rsidRPr="003D2943" w:rsidRDefault="00741ECD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FF2A70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Реализация муниципальной программы «Реализация мероприятий в области градостроительной деятельности </w:t>
            </w:r>
            <w:r w:rsidR="005D2C79" w:rsidRPr="003D2943">
              <w:rPr>
                <w:rFonts w:ascii="Liberation Serif" w:hAnsi="Liberation Serif" w:cs="Times New Roman"/>
                <w:sz w:val="24"/>
                <w:szCs w:val="24"/>
              </w:rPr>
              <w:t>на территории</w:t>
            </w:r>
            <w:r w:rsidR="00E938AA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Каменск-Уральск</w:t>
            </w:r>
            <w:r w:rsidR="0051613F" w:rsidRPr="003D2943"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="005D2C79" w:rsidRPr="003D2943">
              <w:rPr>
                <w:rFonts w:ascii="Liberation Serif" w:hAnsi="Liberation Serif" w:cs="Times New Roman"/>
                <w:sz w:val="24"/>
                <w:szCs w:val="24"/>
              </w:rPr>
              <w:t>го</w:t>
            </w:r>
            <w:r w:rsidR="0051613F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</w:t>
            </w:r>
            <w:r w:rsidR="005D2C79" w:rsidRPr="003D2943">
              <w:rPr>
                <w:rFonts w:ascii="Liberation Serif" w:hAnsi="Liberation Serif" w:cs="Times New Roman"/>
                <w:sz w:val="24"/>
                <w:szCs w:val="24"/>
              </w:rPr>
              <w:t>го</w:t>
            </w:r>
            <w:r w:rsidR="0051613F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округ</w:t>
            </w:r>
            <w:r w:rsidR="005D2C79" w:rsidRPr="003D2943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на 20</w:t>
            </w:r>
            <w:r w:rsidR="0051613F" w:rsidRPr="003D2943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–20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годы» в части мероприятий по  реконструкции и строительству 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автомобильных дорог</w:t>
            </w:r>
          </w:p>
          <w:p w:rsidR="00741ECD" w:rsidRPr="0096076A" w:rsidRDefault="00741ECD" w:rsidP="00376954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32594" w:rsidRPr="006E1D72" w:rsidRDefault="007E415B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Сохранение</w:t>
            </w:r>
            <w:r w:rsidR="00032594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протяженности автомобильных дорог общего пользования местного значения, отвечающих нормативным требованиям </w:t>
            </w:r>
          </w:p>
          <w:p w:rsidR="00032594" w:rsidRPr="006E1D72" w:rsidRDefault="006E1D72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iCs/>
                <w:sz w:val="24"/>
                <w:szCs w:val="24"/>
              </w:rPr>
              <w:t xml:space="preserve">В 2025 году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планируется ремонт дорог с участием средств областного бюджета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 xml:space="preserve"> в рамках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государственной программ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>ы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Свердловской области «Развитие транспортного комплекса Свердловской области»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 xml:space="preserve"> -             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15 участков автомобильных дорог общего пользования местного значения площадью 87,2 тыс. м</w:t>
            </w:r>
            <w:proofErr w:type="gramStart"/>
            <w:r w:rsidRPr="006E1D72">
              <w:rPr>
                <w:rFonts w:ascii="Liberation Serif" w:hAnsi="Liberation Serif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на общую сумму 421,9 млн. руб., в том числе за счет средств областного бюджета - 400,0 млн. руб., местного бюджета - 21,0 млн. руб.</w:t>
            </w:r>
          </w:p>
          <w:p w:rsidR="00032594" w:rsidRPr="0096076A" w:rsidRDefault="00032594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  <w:p w:rsidR="003440B0" w:rsidRPr="006E1D72" w:rsidRDefault="004F218A" w:rsidP="002F2A36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Завершение </w:t>
            </w:r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проектно-изыскательских работ объекта «Дублер </w:t>
            </w:r>
            <w:proofErr w:type="spellStart"/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t>Байновского</w:t>
            </w:r>
            <w:proofErr w:type="spellEnd"/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моста через реку Исеть». Получение положительного заключения </w:t>
            </w:r>
            <w:proofErr w:type="spellStart"/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t>Госэкспертизы</w:t>
            </w:r>
            <w:proofErr w:type="spellEnd"/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ПСД объекта. Вынос инженерных сетей из зоны размещения объекта, их </w:t>
            </w:r>
            <w:r w:rsidR="00A634D2" w:rsidRPr="006E1D7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переустройство.</w:t>
            </w:r>
          </w:p>
          <w:p w:rsidR="00C07678" w:rsidRPr="0096076A" w:rsidRDefault="006E1D72" w:rsidP="0037695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Разработка ПСД по объекту </w:t>
            </w:r>
            <w:r w:rsidRPr="0095430D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95430D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Строительство улицы Октябрьской на участке  от улицы Кутузова до улицы           Героев Отечества»</w:t>
            </w: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.</w:t>
            </w:r>
            <w:r w:rsidR="00376954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Получение положительного заключения </w:t>
            </w:r>
            <w:proofErr w:type="spellStart"/>
            <w:r>
              <w:rPr>
                <w:rFonts w:ascii="Liberation Serif" w:hAnsi="Liberation Serif" w:cs="Times New Roman"/>
                <w:sz w:val="24"/>
                <w:szCs w:val="24"/>
              </w:rPr>
              <w:t>Госэкспертизы</w:t>
            </w:r>
            <w:proofErr w:type="spellEnd"/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ПСД объекта.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741ECD" w:rsidRPr="006E1D72" w:rsidRDefault="00741ECD" w:rsidP="00D27734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Администрация 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Каменск-Уральского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город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>ского округа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</w:p>
          <w:p w:rsidR="00741ECD" w:rsidRPr="006E1D72" w:rsidRDefault="005A77EF" w:rsidP="00D27734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Отраслевой орган 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дминистрации 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Каменск-Уральского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город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>ского округа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по городскому хозяйству</w:t>
            </w:r>
            <w:r w:rsidR="006F0B6A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</w:p>
          <w:p w:rsidR="005A77EF" w:rsidRPr="006E1D72" w:rsidRDefault="006F0B6A" w:rsidP="00FB29E5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ОМС «Комитет по архитектуре и градостроительству Каменск-Уральского</w:t>
            </w:r>
            <w:r w:rsidR="00FB29E5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», МКУ «Управление городского </w:t>
            </w:r>
            <w:r w:rsidR="00BB7A12" w:rsidRPr="006E1D72">
              <w:rPr>
                <w:rFonts w:ascii="Liberation Serif" w:hAnsi="Liberation Serif" w:cs="Times New Roman"/>
                <w:sz w:val="24"/>
                <w:szCs w:val="24"/>
              </w:rPr>
              <w:t>хозяйства», МКУ «Управление капитального строительства»</w:t>
            </w:r>
          </w:p>
        </w:tc>
      </w:tr>
      <w:tr w:rsidR="009B7E29" w:rsidRPr="0096076A" w:rsidTr="00073334">
        <w:tc>
          <w:tcPr>
            <w:tcW w:w="809" w:type="dxa"/>
            <w:vMerge w:val="restart"/>
          </w:tcPr>
          <w:p w:rsidR="005A77EF" w:rsidRPr="003D2943" w:rsidRDefault="002466B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6</w:t>
            </w:r>
            <w:r w:rsidR="005A77EF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532" w:type="dxa"/>
          </w:tcPr>
          <w:p w:rsidR="005A77EF" w:rsidRPr="003D2943" w:rsidRDefault="005A77EF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1297" w:type="dxa"/>
            <w:gridSpan w:val="2"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5A77EF" w:rsidRPr="003D2943" w:rsidRDefault="005A77EF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5A77EF" w:rsidRPr="0096076A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5A77EF" w:rsidRPr="0096076A" w:rsidRDefault="005A77EF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vMerge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5A77EF" w:rsidRPr="003D2943" w:rsidRDefault="005A77EF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1) крупных и средних предприятий и некоммерческих организаций</w:t>
            </w:r>
          </w:p>
        </w:tc>
        <w:tc>
          <w:tcPr>
            <w:tcW w:w="1297" w:type="dxa"/>
            <w:gridSpan w:val="2"/>
          </w:tcPr>
          <w:p w:rsidR="005A77EF" w:rsidRPr="003D2943" w:rsidRDefault="005A77E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</w:tcPr>
          <w:p w:rsidR="005A77EF" w:rsidRPr="003D2943" w:rsidRDefault="00D657D5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84</w:t>
            </w:r>
            <w:r w:rsidR="00181A64" w:rsidRPr="003D2943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222</w:t>
            </w:r>
            <w:r w:rsidR="00181A64" w:rsidRPr="003D2943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</w:p>
        </w:tc>
        <w:tc>
          <w:tcPr>
            <w:tcW w:w="3947" w:type="dxa"/>
            <w:shd w:val="clear" w:color="auto" w:fill="auto"/>
          </w:tcPr>
          <w:p w:rsidR="00A47977" w:rsidRPr="003D2943" w:rsidRDefault="00A47977" w:rsidP="00A47977">
            <w:pPr>
              <w:ind w:left="34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3D2943">
              <w:rPr>
                <w:rFonts w:ascii="Liberation Serif" w:hAnsi="Liberation Serif"/>
                <w:color w:val="000000"/>
                <w:sz w:val="24"/>
                <w:szCs w:val="24"/>
              </w:rPr>
              <w:t>Реализация Соглашения между координационным Советом профсоюзов, Южным территориальным подразделением регионального объединения работодателей «Свердловский областной Союз промышленников и предпринимателей» и Администрацией Каменска-Уральского городского округа на 2023-2025 годы от 08.02.2023г., предусматривающего содействие сторон соглашения увеличению заработной платы работников.</w:t>
            </w:r>
          </w:p>
          <w:p w:rsidR="005A77EF" w:rsidRPr="003D2943" w:rsidRDefault="00C04FD3" w:rsidP="003D294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Увеличение </w:t>
            </w:r>
            <w:r w:rsidR="002466BA" w:rsidRPr="003D2943">
              <w:rPr>
                <w:rFonts w:ascii="Liberation Serif" w:hAnsi="Liberation Serif" w:cs="Times New Roman"/>
                <w:sz w:val="24"/>
                <w:szCs w:val="24"/>
              </w:rPr>
              <w:t>заработной платы работников организаций в рамках действующих коллективных договоров в организациях</w:t>
            </w:r>
            <w:r w:rsidR="00FF2A70" w:rsidRPr="003D2943">
              <w:rPr>
                <w:rFonts w:ascii="Liberation Serif" w:hAnsi="Liberation Serif" w:cs="Times New Roman"/>
                <w:sz w:val="24"/>
                <w:szCs w:val="24"/>
              </w:rPr>
              <w:t>, в том числе в связи с у</w:t>
            </w:r>
            <w:r w:rsidR="002466BA" w:rsidRPr="003D2943">
              <w:rPr>
                <w:rFonts w:ascii="Liberation Serif" w:hAnsi="Liberation Serif" w:cs="Times New Roman"/>
                <w:sz w:val="24"/>
                <w:szCs w:val="24"/>
              </w:rPr>
              <w:t>величение</w:t>
            </w:r>
            <w:r w:rsidR="00FF2A70" w:rsidRPr="003D2943">
              <w:rPr>
                <w:rFonts w:ascii="Liberation Serif" w:hAnsi="Liberation Serif" w:cs="Times New Roman"/>
                <w:sz w:val="24"/>
                <w:szCs w:val="24"/>
              </w:rPr>
              <w:t>м</w:t>
            </w:r>
            <w:r w:rsidR="002466BA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с 01.01.20</w:t>
            </w:r>
            <w:r w:rsidR="00497D12" w:rsidRPr="003D2943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3D2943" w:rsidRPr="003D2943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="007B6D29" w:rsidRPr="003D2943">
              <w:rPr>
                <w:rFonts w:ascii="Liberation Serif" w:hAnsi="Liberation Serif" w:cs="Times New Roman"/>
                <w:sz w:val="24"/>
                <w:szCs w:val="24"/>
              </w:rPr>
              <w:t>г.</w:t>
            </w:r>
            <w:r w:rsidR="00C2659C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МРОТ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A52597" w:rsidRPr="003D2943" w:rsidRDefault="0093379C" w:rsidP="00A4797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Рост</w:t>
            </w:r>
            <w:r w:rsidR="00A52597"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номинальной</w:t>
            </w: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 xml:space="preserve"> заработной платы работников крупных и средних предприятий и некоммерческих организаций</w:t>
            </w:r>
            <w:r w:rsidR="00A52597" w:rsidRPr="003D2943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  <w:p w:rsidR="005A77EF" w:rsidRPr="003D2943" w:rsidRDefault="00A52597" w:rsidP="003D294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D2943">
              <w:rPr>
                <w:rFonts w:ascii="Liberation Serif" w:hAnsi="Liberation Serif" w:cs="Times New Roman"/>
                <w:sz w:val="24"/>
                <w:szCs w:val="24"/>
              </w:rPr>
              <w:t>Достижение целевого значения (уровня) показателя «Темп роста (индекс роста) реальной среднемесячной заработной платы</w:t>
            </w:r>
            <w:r w:rsidRPr="00376954">
              <w:rPr>
                <w:rFonts w:ascii="Liberation Serif" w:hAnsi="Liberation Serif" w:cs="Times New Roman"/>
                <w:sz w:val="24"/>
                <w:szCs w:val="24"/>
              </w:rPr>
              <w:t>» на 202</w:t>
            </w:r>
            <w:r w:rsidR="003D2943" w:rsidRPr="00376954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76954">
              <w:rPr>
                <w:rFonts w:ascii="Liberation Serif" w:hAnsi="Liberation Serif" w:cs="Times New Roman"/>
                <w:sz w:val="24"/>
                <w:szCs w:val="24"/>
              </w:rPr>
              <w:t xml:space="preserve"> год в размере не м</w:t>
            </w:r>
            <w:r w:rsidR="00F05366" w:rsidRPr="00376954">
              <w:rPr>
                <w:rFonts w:ascii="Liberation Serif" w:hAnsi="Liberation Serif" w:cs="Times New Roman"/>
                <w:sz w:val="24"/>
                <w:szCs w:val="24"/>
              </w:rPr>
              <w:t xml:space="preserve">енее </w:t>
            </w:r>
            <w:r w:rsidRPr="00376954">
              <w:rPr>
                <w:rFonts w:ascii="Liberation Serif" w:hAnsi="Liberation Serif" w:cs="Times New Roman"/>
                <w:sz w:val="24"/>
                <w:szCs w:val="24"/>
              </w:rPr>
              <w:t>103,</w:t>
            </w:r>
            <w:r w:rsidR="00376954" w:rsidRPr="00376954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Pr="00376954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="002466BA" w:rsidRPr="00376954">
              <w:rPr>
                <w:rFonts w:ascii="Liberation Serif" w:hAnsi="Liberation Serif" w:cs="Times New Roman"/>
                <w:sz w:val="24"/>
                <w:szCs w:val="24"/>
              </w:rPr>
              <w:t>%</w:t>
            </w:r>
            <w:r w:rsidR="00F05366" w:rsidRPr="00376954">
              <w:rPr>
                <w:rFonts w:ascii="Liberation Serif" w:hAnsi="Liberation Serif" w:cs="Times New Roman"/>
                <w:sz w:val="24"/>
                <w:szCs w:val="24"/>
              </w:rPr>
              <w:t xml:space="preserve"> к уровню 202</w:t>
            </w:r>
            <w:r w:rsidR="003D2943" w:rsidRPr="00376954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="00F05366" w:rsidRPr="00376954">
              <w:rPr>
                <w:rFonts w:ascii="Liberation Serif" w:hAnsi="Liberation Serif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497D12" w:rsidRPr="003D2943" w:rsidRDefault="00497D12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D2943">
              <w:rPr>
                <w:rFonts w:ascii="Liberation Serif" w:hAnsi="Liberation Serif"/>
              </w:rPr>
              <w:t>руководители организаций,</w:t>
            </w:r>
          </w:p>
          <w:p w:rsidR="005A77EF" w:rsidRPr="003D2943" w:rsidRDefault="00497D12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D2943">
              <w:rPr>
                <w:rFonts w:ascii="Liberation Serif" w:hAnsi="Liberation Serif"/>
              </w:rPr>
              <w:t>о</w:t>
            </w:r>
            <w:r w:rsidR="005A77EF" w:rsidRPr="003D2943">
              <w:rPr>
                <w:rFonts w:ascii="Liberation Serif" w:hAnsi="Liberation Serif"/>
              </w:rPr>
              <w:t xml:space="preserve">тдел мониторинга муниципальных программ и услуг Администрации </w:t>
            </w:r>
            <w:r w:rsidR="00FB29E5" w:rsidRPr="003D2943">
              <w:rPr>
                <w:rFonts w:ascii="Liberation Serif" w:hAnsi="Liberation Serif"/>
              </w:rPr>
              <w:t xml:space="preserve">Каменск-Уральского </w:t>
            </w:r>
            <w:r w:rsidR="005A77EF" w:rsidRPr="003D2943">
              <w:rPr>
                <w:rFonts w:ascii="Liberation Serif" w:hAnsi="Liberation Serif"/>
              </w:rPr>
              <w:t>город</w:t>
            </w:r>
            <w:r w:rsidR="00FB29E5" w:rsidRPr="003D2943">
              <w:rPr>
                <w:rFonts w:ascii="Liberation Serif" w:hAnsi="Liberation Serif"/>
              </w:rPr>
              <w:t>ского округа</w:t>
            </w:r>
          </w:p>
          <w:p w:rsidR="00497D12" w:rsidRPr="003D2943" w:rsidRDefault="00497D12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D2943">
              <w:rPr>
                <w:rFonts w:ascii="Liberation Serif" w:hAnsi="Liberation Serif"/>
              </w:rPr>
              <w:t xml:space="preserve">в части проведения мониторинга </w:t>
            </w:r>
          </w:p>
        </w:tc>
      </w:tr>
      <w:tr w:rsidR="009B7E29" w:rsidRPr="0096076A" w:rsidTr="00073334">
        <w:trPr>
          <w:trHeight w:val="1104"/>
        </w:trPr>
        <w:tc>
          <w:tcPr>
            <w:tcW w:w="809" w:type="dxa"/>
            <w:vMerge/>
          </w:tcPr>
          <w:p w:rsidR="005D084B" w:rsidRPr="0096076A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bottom w:val="single" w:sz="4" w:space="0" w:color="auto"/>
            </w:tcBorders>
          </w:tcPr>
          <w:p w:rsidR="005D084B" w:rsidRPr="006E1D72" w:rsidRDefault="005D084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2) муниципальных дошкольных образовательных учреждений</w:t>
            </w:r>
          </w:p>
        </w:tc>
        <w:tc>
          <w:tcPr>
            <w:tcW w:w="1297" w:type="dxa"/>
            <w:gridSpan w:val="2"/>
            <w:tcBorders>
              <w:bottom w:val="single" w:sz="4" w:space="0" w:color="auto"/>
            </w:tcBorders>
          </w:tcPr>
          <w:p w:rsidR="005D084B" w:rsidRPr="006E1D72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  <w:tcBorders>
              <w:bottom w:val="single" w:sz="4" w:space="0" w:color="auto"/>
            </w:tcBorders>
          </w:tcPr>
          <w:p w:rsidR="005D084B" w:rsidRPr="006E1D72" w:rsidRDefault="001F4AB3" w:rsidP="001F4AB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67</w:t>
            </w:r>
            <w:r w:rsidR="004C0C41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725</w:t>
            </w:r>
            <w:r w:rsidR="00E34020"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vMerge w:val="restart"/>
          </w:tcPr>
          <w:p w:rsidR="005D084B" w:rsidRPr="006E1D72" w:rsidRDefault="00024107" w:rsidP="0037695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1. </w:t>
            </w:r>
            <w:r w:rsidRPr="00376954">
              <w:rPr>
                <w:rFonts w:ascii="Liberation Serif" w:hAnsi="Liberation Serif" w:cs="Times New Roman"/>
                <w:sz w:val="24"/>
                <w:szCs w:val="24"/>
              </w:rPr>
              <w:t>Заключение соглашения между Министерством образования и молодежной политики Свердловской области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и Администрацией Каменск-Уральского</w:t>
            </w:r>
            <w:r w:rsidR="0051613F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="003C78BF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о предоставлении субвенции из областного бюджета местному бюджету 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на 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>обеспечение заработной платы педагогическим работникам дошкольных и общеобразовательных учреждений.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5D084B" w:rsidRPr="006E1D72" w:rsidRDefault="005D084B" w:rsidP="0002410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Достижение целевых показателей среднемесячной заработной платы работников муниципальных образовательных учреждений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5D084B" w:rsidRPr="006E1D72" w:rsidRDefault="005D084B" w:rsidP="00FB29E5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6E1D72">
              <w:rPr>
                <w:rFonts w:ascii="Liberation Serif" w:hAnsi="Liberation Serif"/>
              </w:rPr>
              <w:t>ОМС «Управление образования Каменск-Уральского</w:t>
            </w:r>
            <w:r w:rsidR="00FB29E5" w:rsidRPr="006E1D72">
              <w:rPr>
                <w:rFonts w:ascii="Liberation Serif" w:hAnsi="Liberation Serif"/>
              </w:rPr>
              <w:t xml:space="preserve"> городского округа</w:t>
            </w:r>
            <w:r w:rsidRPr="006E1D72">
              <w:rPr>
                <w:rFonts w:ascii="Liberation Serif" w:hAnsi="Liberation Serif"/>
              </w:rPr>
              <w:t>»</w:t>
            </w:r>
          </w:p>
        </w:tc>
      </w:tr>
      <w:tr w:rsidR="009B7E29" w:rsidRPr="0096076A" w:rsidTr="00073334">
        <w:trPr>
          <w:trHeight w:val="708"/>
        </w:trPr>
        <w:tc>
          <w:tcPr>
            <w:tcW w:w="809" w:type="dxa"/>
            <w:vMerge/>
          </w:tcPr>
          <w:p w:rsidR="005D084B" w:rsidRPr="0096076A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</w:tcPr>
          <w:p w:rsidR="005D084B" w:rsidRPr="006E1D72" w:rsidRDefault="005D084B" w:rsidP="00EA668E">
            <w:pPr>
              <w:pStyle w:val="Default"/>
              <w:jc w:val="both"/>
              <w:rPr>
                <w:rFonts w:ascii="Liberation Serif" w:hAnsi="Liberation Serif"/>
              </w:rPr>
            </w:pPr>
            <w:r w:rsidRPr="006E1D72">
              <w:rPr>
                <w:rFonts w:ascii="Liberation Serif" w:hAnsi="Liberation Serif"/>
              </w:rPr>
              <w:t>3) муниципальных общеобразовательных учреждений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84B" w:rsidRPr="006E1D72" w:rsidRDefault="005D084B" w:rsidP="00EA668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84B" w:rsidRPr="006E1D72" w:rsidRDefault="00D657D5" w:rsidP="001F4AB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1F4AB3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="00E34020" w:rsidRPr="006E1D72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="001F4AB3">
              <w:rPr>
                <w:rFonts w:ascii="Liberation Serif" w:hAnsi="Liberation Serif" w:cs="Times New Roman"/>
                <w:sz w:val="24"/>
                <w:szCs w:val="24"/>
              </w:rPr>
              <w:t>392</w:t>
            </w:r>
            <w:r w:rsidR="00E34020"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1F4AB3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</w:p>
        </w:tc>
        <w:tc>
          <w:tcPr>
            <w:tcW w:w="3947" w:type="dxa"/>
            <w:vMerge/>
          </w:tcPr>
          <w:p w:rsidR="005D084B" w:rsidRPr="0096076A" w:rsidRDefault="005D084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5D084B" w:rsidRPr="0096076A" w:rsidRDefault="005D084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5D084B" w:rsidRPr="0096076A" w:rsidRDefault="005D084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rPr>
          <w:trHeight w:val="444"/>
        </w:trPr>
        <w:tc>
          <w:tcPr>
            <w:tcW w:w="809" w:type="dxa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 w:val="restart"/>
            <w:tcBorders>
              <w:top w:val="single" w:sz="4" w:space="0" w:color="auto"/>
            </w:tcBorders>
          </w:tcPr>
          <w:p w:rsidR="007E415B" w:rsidRPr="006E1D72" w:rsidRDefault="007E415B" w:rsidP="00EA668E">
            <w:pPr>
              <w:pStyle w:val="Default"/>
              <w:jc w:val="both"/>
              <w:rPr>
                <w:rFonts w:ascii="Liberation Serif" w:hAnsi="Liberation Serif"/>
              </w:rPr>
            </w:pPr>
            <w:r w:rsidRPr="006E1D72">
              <w:rPr>
                <w:rFonts w:ascii="Liberation Serif" w:hAnsi="Liberation Serif"/>
              </w:rPr>
              <w:t>4) учителей муниципальных общеобразовательных учреждений</w:t>
            </w:r>
          </w:p>
        </w:tc>
        <w:tc>
          <w:tcPr>
            <w:tcW w:w="1297" w:type="dxa"/>
            <w:gridSpan w:val="2"/>
            <w:vMerge w:val="restart"/>
            <w:tcBorders>
              <w:top w:val="single" w:sz="4" w:space="0" w:color="auto"/>
            </w:tcBorders>
          </w:tcPr>
          <w:p w:rsidR="007E415B" w:rsidRPr="006E1D72" w:rsidRDefault="007E415B" w:rsidP="00EA668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  <w:vMerge w:val="restart"/>
            <w:tcBorders>
              <w:top w:val="single" w:sz="4" w:space="0" w:color="auto"/>
            </w:tcBorders>
          </w:tcPr>
          <w:p w:rsidR="007E415B" w:rsidRPr="006E1D72" w:rsidRDefault="00D657D5" w:rsidP="001F4AB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1F4AB3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="007E415B" w:rsidRPr="006E1D72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="001F4AB3">
              <w:rPr>
                <w:rFonts w:ascii="Liberation Serif" w:hAnsi="Liberation Serif" w:cs="Times New Roman"/>
                <w:sz w:val="24"/>
                <w:szCs w:val="24"/>
              </w:rPr>
              <w:t>590</w:t>
            </w:r>
            <w:r w:rsidR="007E415B"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2F72B0" w:rsidRPr="006E1D72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vMerge/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E415B" w:rsidRPr="0096076A" w:rsidRDefault="007E415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rPr>
          <w:trHeight w:val="1104"/>
        </w:trPr>
        <w:tc>
          <w:tcPr>
            <w:tcW w:w="809" w:type="dxa"/>
            <w:vMerge/>
            <w:tcBorders>
              <w:bottom w:val="single" w:sz="4" w:space="0" w:color="000000" w:themeColor="text1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  <w:tcBorders>
              <w:bottom w:val="single" w:sz="4" w:space="0" w:color="000000" w:themeColor="text1"/>
            </w:tcBorders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  <w:tcBorders>
              <w:bottom w:val="single" w:sz="4" w:space="0" w:color="000000" w:themeColor="text1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bottom w:val="single" w:sz="4" w:space="0" w:color="000000" w:themeColor="text1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bottom w:val="single" w:sz="4" w:space="0" w:color="000000" w:themeColor="text1"/>
            </w:tcBorders>
          </w:tcPr>
          <w:p w:rsidR="007E415B" w:rsidRPr="006E1D72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2. Проведение ежемесячного мониторинга уровня заработной платы работников муниципальных образовательных учреждений.</w:t>
            </w:r>
          </w:p>
        </w:tc>
        <w:tc>
          <w:tcPr>
            <w:tcW w:w="3405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7E415B" w:rsidRPr="0096076A" w:rsidRDefault="007E415B" w:rsidP="004136BE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7E415B" w:rsidRPr="0096076A" w:rsidRDefault="007E415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7E415B" w:rsidRPr="006E1D72" w:rsidRDefault="007E415B" w:rsidP="0002410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3. Предоставление информации об уровне заработной платы работников муниципальных образовательных учреждений в Министерство образования и молодежной политики Свердловской области и органы статистики.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E415B" w:rsidRPr="0096076A" w:rsidRDefault="007E415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7E415B" w:rsidRPr="006E1D72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4. Проведение мероприятий по доведению заработной платы отдельным категориям работников </w:t>
            </w:r>
            <w:proofErr w:type="gramStart"/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до</w:t>
            </w:r>
            <w:proofErr w:type="gramEnd"/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МРОТ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E415B" w:rsidRPr="0096076A" w:rsidRDefault="007E415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vMerge/>
          </w:tcPr>
          <w:p w:rsidR="007E415B" w:rsidRPr="0096076A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7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7E415B" w:rsidRPr="006E1D72" w:rsidRDefault="007E415B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5. Проведение контрольных проверок муниципальных образовательных учреждений по вопросам выплаты заработной платы работникам</w:t>
            </w:r>
            <w:r w:rsidR="00376954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E415B" w:rsidRPr="0096076A" w:rsidRDefault="007E415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E415B" w:rsidRPr="0096076A" w:rsidRDefault="007E415B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9B7E29" w:rsidRPr="0096076A" w:rsidTr="000634AA">
        <w:tc>
          <w:tcPr>
            <w:tcW w:w="809" w:type="dxa"/>
            <w:vMerge/>
          </w:tcPr>
          <w:p w:rsidR="005D084B" w:rsidRPr="0096076A" w:rsidRDefault="005D084B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5D084B" w:rsidRPr="002B06C9" w:rsidRDefault="005D084B" w:rsidP="00077982">
            <w:pPr>
              <w:pStyle w:val="Default"/>
              <w:jc w:val="both"/>
              <w:rPr>
                <w:rFonts w:ascii="Liberation Serif" w:hAnsi="Liberation Serif"/>
              </w:rPr>
            </w:pPr>
            <w:r w:rsidRPr="002B06C9">
              <w:rPr>
                <w:rFonts w:ascii="Liberation Serif" w:hAnsi="Liberation Serif"/>
              </w:rPr>
              <w:t>5) муниципальных  учреждений культуры</w:t>
            </w:r>
          </w:p>
        </w:tc>
        <w:tc>
          <w:tcPr>
            <w:tcW w:w="1297" w:type="dxa"/>
            <w:gridSpan w:val="2"/>
          </w:tcPr>
          <w:p w:rsidR="005D084B" w:rsidRPr="002B06C9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</w:tcPr>
          <w:p w:rsidR="005D084B" w:rsidRPr="002B06C9" w:rsidRDefault="00D657D5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72</w:t>
            </w:r>
            <w:r w:rsidR="007838CB" w:rsidRPr="002B06C9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826</w:t>
            </w:r>
            <w:r w:rsidR="007838CB" w:rsidRPr="002B06C9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4135C8" w:rsidRPr="002B06C9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shd w:val="clear" w:color="auto" w:fill="auto"/>
          </w:tcPr>
          <w:p w:rsidR="005D084B" w:rsidRPr="000634AA" w:rsidRDefault="009D6C10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Достижение прогнозного значения показателя «Среднемесячный доход от трудовой деятельности» в 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соответствии с</w:t>
            </w:r>
            <w:r w:rsidR="008B4B25"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Единой м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етодикой определения уровня расчётной бюджетной обеспеченности</w:t>
            </w:r>
            <w:r w:rsidR="008B4B25"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муниципальных районов (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городских округ</w:t>
            </w:r>
            <w:r w:rsidR="008B4B25" w:rsidRPr="000634AA">
              <w:rPr>
                <w:rFonts w:ascii="Liberation Serif" w:hAnsi="Liberation Serif" w:cs="Times New Roman"/>
                <w:sz w:val="24"/>
                <w:szCs w:val="24"/>
              </w:rPr>
              <w:t>ов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), расположенных на территории Свердловской области, утвержденной постановлением Правительства Свердловской области от </w:t>
            </w:r>
            <w:r w:rsidR="00D30A59" w:rsidRPr="000634AA">
              <w:rPr>
                <w:rFonts w:ascii="Liberation Serif" w:hAnsi="Liberation Serif" w:cs="Times New Roman"/>
                <w:sz w:val="24"/>
                <w:szCs w:val="24"/>
              </w:rPr>
              <w:t>05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="00D30A59" w:rsidRPr="000634AA">
              <w:rPr>
                <w:rFonts w:ascii="Liberation Serif" w:hAnsi="Liberation Serif" w:cs="Times New Roman"/>
                <w:sz w:val="24"/>
                <w:szCs w:val="24"/>
              </w:rPr>
              <w:t>10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.20</w:t>
            </w:r>
            <w:r w:rsidR="00464DAA" w:rsidRPr="000634AA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D30A59" w:rsidRPr="000634AA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№</w:t>
            </w:r>
            <w:r w:rsidR="00EC1AAA"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D30A59" w:rsidRPr="000634AA">
              <w:rPr>
                <w:rFonts w:ascii="Liberation Serif" w:hAnsi="Liberation Serif" w:cs="Times New Roman"/>
                <w:sz w:val="24"/>
                <w:szCs w:val="24"/>
              </w:rPr>
              <w:t>706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-ПП</w:t>
            </w:r>
          </w:p>
        </w:tc>
        <w:tc>
          <w:tcPr>
            <w:tcW w:w="3405" w:type="dxa"/>
            <w:tcBorders>
              <w:right w:val="single" w:sz="4" w:space="0" w:color="auto"/>
            </w:tcBorders>
            <w:shd w:val="clear" w:color="auto" w:fill="auto"/>
          </w:tcPr>
          <w:p w:rsidR="00DD3C8C" w:rsidRPr="000634AA" w:rsidRDefault="009D6C10" w:rsidP="00DD3C8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Поэтапный рост оплаты труда работников учреждений культуры, достижение 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показателя «Среднемесячный доход от трудовой деятельности»</w:t>
            </w:r>
          </w:p>
        </w:tc>
        <w:tc>
          <w:tcPr>
            <w:tcW w:w="2132" w:type="dxa"/>
            <w:tcBorders>
              <w:left w:val="single" w:sz="4" w:space="0" w:color="auto"/>
            </w:tcBorders>
            <w:shd w:val="clear" w:color="auto" w:fill="auto"/>
          </w:tcPr>
          <w:p w:rsidR="005D084B" w:rsidRPr="000634AA" w:rsidRDefault="005D084B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ОМС «Управление культуры 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Каменск-Уральского</w:t>
            </w:r>
            <w:r w:rsidR="00FB29E5"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», руководители учреждений культуры и искусства</w:t>
            </w:r>
          </w:p>
        </w:tc>
      </w:tr>
      <w:tr w:rsidR="009B7E29" w:rsidRPr="0096076A" w:rsidTr="00073334">
        <w:tc>
          <w:tcPr>
            <w:tcW w:w="809" w:type="dxa"/>
            <w:vMerge/>
          </w:tcPr>
          <w:p w:rsidR="005D084B" w:rsidRPr="0096076A" w:rsidRDefault="005D084B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5D084B" w:rsidRPr="002B06C9" w:rsidRDefault="005D084B" w:rsidP="0007798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6) муниципальных учреждений физической культуры и спорта</w:t>
            </w:r>
          </w:p>
        </w:tc>
        <w:tc>
          <w:tcPr>
            <w:tcW w:w="1297" w:type="dxa"/>
            <w:gridSpan w:val="2"/>
          </w:tcPr>
          <w:p w:rsidR="005D084B" w:rsidRPr="002B06C9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</w:tcPr>
          <w:p w:rsidR="005D084B" w:rsidRPr="002B06C9" w:rsidRDefault="002F72B0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="00D657D5" w:rsidRPr="002B06C9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="002F4078" w:rsidRPr="002B06C9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="00D657D5" w:rsidRPr="002B06C9">
              <w:rPr>
                <w:rFonts w:ascii="Liberation Serif" w:hAnsi="Liberation Serif" w:cs="Times New Roman"/>
                <w:sz w:val="24"/>
                <w:szCs w:val="24"/>
              </w:rPr>
              <w:t>490</w:t>
            </w:r>
            <w:r w:rsidR="002F4078" w:rsidRPr="002B06C9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D657D5" w:rsidRPr="002B06C9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</w:tcPr>
          <w:p w:rsidR="005D084B" w:rsidRPr="000634AA" w:rsidRDefault="005D084B" w:rsidP="0007798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Повышение заработной платы работникам учреждений физической культуры и спорта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5D084B" w:rsidRPr="000634AA" w:rsidRDefault="00592572" w:rsidP="00CD3A2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Увеличение заработной платы работникам учреждений физической культуры и спорта 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F05366" w:rsidRPr="000634AA" w:rsidRDefault="005D084B" w:rsidP="00933E1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ОМС «Управление физической культуры и спорта  Каменск-Уральского</w:t>
            </w:r>
            <w:r w:rsidR="00FB29E5"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</w:tr>
      <w:tr w:rsidR="005D084B" w:rsidRPr="0096076A" w:rsidTr="00483F68">
        <w:tc>
          <w:tcPr>
            <w:tcW w:w="15417" w:type="dxa"/>
            <w:gridSpan w:val="9"/>
          </w:tcPr>
          <w:p w:rsidR="005D084B" w:rsidRPr="0096076A" w:rsidRDefault="005D084B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6E1D72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II</w:t>
            </w:r>
            <w:r w:rsidRPr="006E1D72">
              <w:rPr>
                <w:rFonts w:ascii="Liberation Serif" w:hAnsi="Liberation Serif" w:cs="Times New Roman"/>
                <w:b/>
                <w:sz w:val="24"/>
                <w:szCs w:val="24"/>
              </w:rPr>
              <w:t>. Дошкольное образование</w:t>
            </w:r>
          </w:p>
        </w:tc>
      </w:tr>
      <w:tr w:rsidR="009B7E29" w:rsidRPr="0096076A" w:rsidTr="00073334">
        <w:trPr>
          <w:trHeight w:val="838"/>
        </w:trPr>
        <w:tc>
          <w:tcPr>
            <w:tcW w:w="809" w:type="dxa"/>
            <w:vMerge w:val="restart"/>
            <w:tcBorders>
              <w:bottom w:val="single" w:sz="4" w:space="0" w:color="000000" w:themeColor="text1"/>
            </w:tcBorders>
          </w:tcPr>
          <w:p w:rsidR="0071723F" w:rsidRPr="006E1D72" w:rsidRDefault="0071723F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7.</w:t>
            </w:r>
          </w:p>
        </w:tc>
        <w:tc>
          <w:tcPr>
            <w:tcW w:w="2550" w:type="dxa"/>
            <w:gridSpan w:val="2"/>
            <w:vMerge w:val="restart"/>
            <w:tcBorders>
              <w:bottom w:val="single" w:sz="4" w:space="0" w:color="000000" w:themeColor="text1"/>
            </w:tcBorders>
          </w:tcPr>
          <w:p w:rsidR="0071723F" w:rsidRPr="006E1D72" w:rsidRDefault="0071723F" w:rsidP="00483F6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учреждениях, в общей численности детей в возрасте 1-6 лет</w:t>
            </w:r>
          </w:p>
        </w:tc>
        <w:tc>
          <w:tcPr>
            <w:tcW w:w="1279" w:type="dxa"/>
            <w:vMerge w:val="restart"/>
            <w:tcBorders>
              <w:bottom w:val="single" w:sz="4" w:space="0" w:color="000000" w:themeColor="text1"/>
            </w:tcBorders>
          </w:tcPr>
          <w:p w:rsidR="0071723F" w:rsidRPr="006E1D72" w:rsidRDefault="0071723F" w:rsidP="0074372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vMerge w:val="restart"/>
            <w:tcBorders>
              <w:bottom w:val="single" w:sz="4" w:space="0" w:color="000000" w:themeColor="text1"/>
            </w:tcBorders>
          </w:tcPr>
          <w:p w:rsidR="0071723F" w:rsidRPr="006E1D72" w:rsidRDefault="002F72B0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D657D5" w:rsidRPr="006E1D72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="0071723F"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D657D5" w:rsidRPr="006E1D72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71723F" w:rsidRPr="006E1D72" w:rsidRDefault="00C2659C" w:rsidP="009041C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1. </w:t>
            </w:r>
            <w:r w:rsidR="009041C3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Перепрофилирование групп в действующих дошкольных образовательных учреждениях </w:t>
            </w:r>
          </w:p>
        </w:tc>
        <w:tc>
          <w:tcPr>
            <w:tcW w:w="3405" w:type="dxa"/>
            <w:vMerge w:val="restart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1723F" w:rsidRPr="006E1D72" w:rsidRDefault="0071723F" w:rsidP="0089636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Увеличение доли детей в возрасте от 1 года до 6 лет, получающих дошкольную образовательную услугу и (или) услугу по их содержанию в муниципальных образовательных учреждениях, в общей численности детей в возрасте от 1 года до 6 лет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  <w:bottom w:val="single" w:sz="4" w:space="0" w:color="000000" w:themeColor="text1"/>
            </w:tcBorders>
          </w:tcPr>
          <w:p w:rsidR="0071723F" w:rsidRPr="006E1D72" w:rsidRDefault="0071723F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9B7E29" w:rsidRPr="0096076A" w:rsidTr="00073334">
        <w:trPr>
          <w:trHeight w:val="1954"/>
        </w:trPr>
        <w:tc>
          <w:tcPr>
            <w:tcW w:w="809" w:type="dxa"/>
            <w:vMerge/>
          </w:tcPr>
          <w:p w:rsidR="0071723F" w:rsidRPr="0096076A" w:rsidRDefault="0071723F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71723F" w:rsidRPr="0096076A" w:rsidRDefault="0071723F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71723F" w:rsidRPr="0096076A" w:rsidRDefault="0071723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71723F" w:rsidRPr="0096076A" w:rsidRDefault="0071723F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</w:tcPr>
          <w:p w:rsidR="00C2659C" w:rsidRPr="006E1D72" w:rsidRDefault="00C2659C" w:rsidP="009041C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2. </w:t>
            </w:r>
            <w:r w:rsidR="009041C3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Реализация вариативных форм дошкольного образования (консультационные пункты, службы ранней помощи, центр игровой поддержки детей, </w:t>
            </w:r>
            <w:proofErr w:type="spellStart"/>
            <w:r w:rsidR="009041C3" w:rsidRPr="006E1D72">
              <w:rPr>
                <w:rFonts w:ascii="Liberation Serif" w:hAnsi="Liberation Serif" w:cs="Times New Roman"/>
                <w:sz w:val="24"/>
                <w:szCs w:val="24"/>
              </w:rPr>
              <w:t>лекотеки</w:t>
            </w:r>
            <w:proofErr w:type="spellEnd"/>
            <w:r w:rsidR="009041C3"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и др.)</w:t>
            </w:r>
          </w:p>
          <w:p w:rsidR="00C2659C" w:rsidRPr="006E1D72" w:rsidRDefault="00C2659C" w:rsidP="009041C3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1723F" w:rsidRPr="0096076A" w:rsidRDefault="0071723F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1723F" w:rsidRPr="0096076A" w:rsidRDefault="0071723F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3C78BF" w:rsidRPr="0096076A" w:rsidTr="00073334">
        <w:trPr>
          <w:trHeight w:val="2484"/>
        </w:trPr>
        <w:tc>
          <w:tcPr>
            <w:tcW w:w="809" w:type="dxa"/>
          </w:tcPr>
          <w:p w:rsidR="003C78BF" w:rsidRPr="006E1D72" w:rsidRDefault="003C78BF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50" w:type="dxa"/>
            <w:gridSpan w:val="2"/>
          </w:tcPr>
          <w:p w:rsidR="003C78BF" w:rsidRPr="006E1D72" w:rsidRDefault="003C78BF" w:rsidP="00483F68">
            <w:pPr>
              <w:pStyle w:val="Default"/>
              <w:jc w:val="both"/>
              <w:rPr>
                <w:rFonts w:ascii="Liberation Serif" w:hAnsi="Liberation Serif"/>
              </w:rPr>
            </w:pPr>
            <w:r w:rsidRPr="006E1D72">
              <w:rPr>
                <w:rFonts w:ascii="Liberation Serif" w:hAnsi="Liberation Serif"/>
              </w:rPr>
              <w:t xml:space="preserve">Доля детей в возрасте 1-6 лет, состоящих на учете для определения в муниципальные дошкольные образовательные учреждения, в общей численности детей в возрасте 1-6 лет </w:t>
            </w:r>
          </w:p>
        </w:tc>
        <w:tc>
          <w:tcPr>
            <w:tcW w:w="1279" w:type="dxa"/>
          </w:tcPr>
          <w:p w:rsidR="003C78BF" w:rsidRPr="006E1D72" w:rsidRDefault="003C78BF" w:rsidP="0089636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3C78BF" w:rsidRPr="006E1D72" w:rsidRDefault="00BF37CC" w:rsidP="00BF37C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r w:rsidR="003C78BF" w:rsidRPr="006E1D7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78</w:t>
            </w:r>
          </w:p>
        </w:tc>
        <w:tc>
          <w:tcPr>
            <w:tcW w:w="3947" w:type="dxa"/>
          </w:tcPr>
          <w:p w:rsidR="003C78BF" w:rsidRPr="006E1D72" w:rsidRDefault="003C78BF" w:rsidP="006E1D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Проведение комплектования ДОУ на 202</w:t>
            </w:r>
            <w:r w:rsidR="006E1D72" w:rsidRPr="006E1D72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>-202</w:t>
            </w:r>
            <w:r w:rsidR="006E1D72" w:rsidRPr="006E1D72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Pr="006E1D72">
              <w:rPr>
                <w:rFonts w:ascii="Liberation Serif" w:hAnsi="Liberation Serif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D3023F" w:rsidRDefault="00D3023F" w:rsidP="00D302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Обеспечение </w:t>
            </w:r>
            <w:r w:rsidR="003C78BF" w:rsidRPr="002A1ADE">
              <w:rPr>
                <w:rFonts w:ascii="Liberation Serif" w:hAnsi="Liberation Serif" w:cs="Times New Roman"/>
                <w:sz w:val="24"/>
                <w:szCs w:val="24"/>
              </w:rPr>
              <w:t>детей в возрасте 1 - 6 лет, состоящих на учете для определения в муниципальные дошкольные образовательные учреждения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местами в ДОУ</w:t>
            </w:r>
          </w:p>
          <w:p w:rsidR="003C78BF" w:rsidRPr="002A1ADE" w:rsidRDefault="003C78BF" w:rsidP="00D302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3C78BF" w:rsidRPr="002A1ADE" w:rsidRDefault="003C78BF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  <w:p w:rsidR="003C78BF" w:rsidRPr="002A1ADE" w:rsidRDefault="003C78BF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B7E29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9041C3" w:rsidRPr="002A1ADE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9.</w:t>
            </w:r>
          </w:p>
        </w:tc>
        <w:tc>
          <w:tcPr>
            <w:tcW w:w="2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B7E29" w:rsidRPr="002A1ADE" w:rsidRDefault="009041C3" w:rsidP="009B7E2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89636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D657D5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17</w:t>
            </w:r>
            <w:r w:rsidR="009041C3" w:rsidRPr="002A1ADE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91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055F0E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Подготовка документации по обследованию зданий и помещений в целях участия в государственной программе по капитальному ремонту дошкольных образовательных учреждений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055F0E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Увеличение доли муниципальных дошкольных образовательных учреждений соответствующих требованиям, установленным действующим законодательством к содержанию имущества образовательных учреждений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9041C3" w:rsidRPr="002A1ADE" w:rsidRDefault="009041C3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9B7E29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9B7E29" w:rsidRPr="0096076A" w:rsidRDefault="009B7E2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</w:tcPr>
          <w:p w:rsidR="009B7E29" w:rsidRPr="0096076A" w:rsidRDefault="009B7E2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2A1ADE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III</w:t>
            </w:r>
            <w:r w:rsidRPr="002A1ADE">
              <w:rPr>
                <w:rFonts w:ascii="Liberation Serif" w:hAnsi="Liberation Serif" w:cs="Times New Roman"/>
                <w:b/>
                <w:sz w:val="24"/>
                <w:szCs w:val="24"/>
              </w:rPr>
              <w:t>. Общее и дополнительное образование</w:t>
            </w:r>
          </w:p>
        </w:tc>
        <w:tc>
          <w:tcPr>
            <w:tcW w:w="1279" w:type="dxa"/>
            <w:tcBorders>
              <w:right w:val="single" w:sz="4" w:space="0" w:color="auto"/>
            </w:tcBorders>
          </w:tcPr>
          <w:p w:rsidR="009B7E29" w:rsidRPr="0096076A" w:rsidRDefault="009B7E2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9B7E29" w:rsidRPr="0096076A" w:rsidRDefault="009B7E2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9B7E29" w:rsidRPr="0096076A" w:rsidRDefault="009B7E2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9B7E29" w:rsidRPr="0096076A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9B7E29" w:rsidRPr="0096076A" w:rsidRDefault="009B7E2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9B7E29" w:rsidRPr="002A1ADE" w:rsidTr="00073334">
        <w:tc>
          <w:tcPr>
            <w:tcW w:w="809" w:type="dxa"/>
            <w:vMerge w:val="restart"/>
            <w:tcBorders>
              <w:right w:val="single" w:sz="4" w:space="0" w:color="auto"/>
            </w:tcBorders>
          </w:tcPr>
          <w:p w:rsidR="009041C3" w:rsidRPr="002A1ADE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10.</w:t>
            </w:r>
          </w:p>
        </w:tc>
        <w:tc>
          <w:tcPr>
            <w:tcW w:w="2550" w:type="dxa"/>
            <w:gridSpan w:val="2"/>
            <w:vMerge w:val="restart"/>
            <w:tcBorders>
              <w:left w:val="single" w:sz="4" w:space="0" w:color="auto"/>
            </w:tcBorders>
          </w:tcPr>
          <w:p w:rsidR="009041C3" w:rsidRPr="002A1ADE" w:rsidRDefault="009041C3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2A1ADE">
              <w:rPr>
                <w:rFonts w:ascii="Liberation Serif" w:hAnsi="Liberation Serif"/>
              </w:rPr>
              <w:t xml:space="preserve"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</w:t>
            </w:r>
            <w:r w:rsidRPr="002A1ADE">
              <w:rPr>
                <w:rFonts w:ascii="Liberation Serif" w:hAnsi="Liberation Serif"/>
              </w:rPr>
              <w:lastRenderedPageBreak/>
              <w:t>учреждений</w:t>
            </w:r>
          </w:p>
        </w:tc>
        <w:tc>
          <w:tcPr>
            <w:tcW w:w="1279" w:type="dxa"/>
            <w:vMerge w:val="restart"/>
            <w:tcBorders>
              <w:right w:val="single" w:sz="4" w:space="0" w:color="auto"/>
            </w:tcBorders>
          </w:tcPr>
          <w:p w:rsidR="009041C3" w:rsidRPr="002A1ADE" w:rsidRDefault="009041C3" w:rsidP="00FE063D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1. Организация работы с выпускниками «группы риска»</w:t>
            </w:r>
          </w:p>
        </w:tc>
        <w:tc>
          <w:tcPr>
            <w:tcW w:w="34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FC2E4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Отсутствие выпускников муниципальных общеобразовательных учреждений, не получивших аттестат о среднем (полном) образовании.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9041C3" w:rsidRPr="002A1ADE" w:rsidRDefault="009041C3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9B7E29" w:rsidRPr="002A1ADE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auto"/>
            </w:tcBorders>
          </w:tcPr>
          <w:p w:rsidR="009041C3" w:rsidRPr="0096076A" w:rsidRDefault="009041C3" w:rsidP="006D6E94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2. Реализация Плана мероприятий, направленных на поддержку школ со стабильно низкими результатами ГИА</w:t>
            </w: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9041C3" w:rsidRPr="002A1ADE" w:rsidRDefault="009041C3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B7E29" w:rsidRPr="002A1ADE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auto"/>
            </w:tcBorders>
          </w:tcPr>
          <w:p w:rsidR="009041C3" w:rsidRPr="0096076A" w:rsidRDefault="009041C3" w:rsidP="006D6E94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FE063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 xml:space="preserve">3. Организация </w:t>
            </w:r>
            <w:r w:rsidR="000E0C7A">
              <w:rPr>
                <w:rFonts w:ascii="Liberation Serif" w:hAnsi="Liberation Serif" w:cs="Times New Roman"/>
                <w:sz w:val="24"/>
                <w:szCs w:val="24"/>
              </w:rPr>
              <w:t>повышения квалификации учителей</w:t>
            </w: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9041C3" w:rsidRPr="002A1ADE" w:rsidRDefault="009041C3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B7E29" w:rsidRPr="0096076A" w:rsidTr="00073334">
        <w:trPr>
          <w:trHeight w:val="1077"/>
        </w:trPr>
        <w:tc>
          <w:tcPr>
            <w:tcW w:w="809" w:type="dxa"/>
            <w:vMerge w:val="restart"/>
          </w:tcPr>
          <w:p w:rsidR="009041C3" w:rsidRPr="002A1ADE" w:rsidRDefault="009041C3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550" w:type="dxa"/>
            <w:gridSpan w:val="2"/>
            <w:vMerge w:val="restart"/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1279" w:type="dxa"/>
            <w:vMerge w:val="restart"/>
          </w:tcPr>
          <w:p w:rsidR="009041C3" w:rsidRPr="002A1ADE" w:rsidRDefault="009041C3" w:rsidP="00177B44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9041C3" w:rsidRPr="002A1ADE" w:rsidRDefault="009041C3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96,77</w:t>
            </w: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1. Организация проведения закупок учебников, учебного оборудования в соответствии с ФГОС и утвержденными перечнями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9041C3" w:rsidRPr="002A1ADE" w:rsidRDefault="009041C3" w:rsidP="00D051F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eastAsia="Times New Roman" w:hAnsi="Liberation Serif" w:cs="Times New Roman"/>
                <w:sz w:val="24"/>
                <w:szCs w:val="24"/>
              </w:rPr>
              <w:t>Соответствие муниципальных общеобразовательных учреждений лицензионным требованиям</w:t>
            </w:r>
            <w:r w:rsidR="00D051F7" w:rsidRPr="002A1ADE">
              <w:rPr>
                <w:rFonts w:ascii="Liberation Serif" w:eastAsia="Times New Roman" w:hAnsi="Liberation Serif" w:cs="Times New Roman"/>
                <w:sz w:val="24"/>
                <w:szCs w:val="24"/>
              </w:rPr>
              <w:t>,</w:t>
            </w:r>
            <w:r w:rsidRPr="002A1ADE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современным требованиям обучения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9041C3" w:rsidRPr="002A1ADE" w:rsidRDefault="009041C3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9B7E29" w:rsidRPr="0096076A" w:rsidTr="00073334">
        <w:tc>
          <w:tcPr>
            <w:tcW w:w="809" w:type="dxa"/>
            <w:vMerge/>
          </w:tcPr>
          <w:p w:rsidR="009041C3" w:rsidRPr="0096076A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9041C3" w:rsidRPr="0096076A" w:rsidRDefault="009041C3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9041C3" w:rsidRPr="002A1ADE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2. Проведение текущих и капитальных ремонтов зданий общеобразовательных учреждений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9041C3" w:rsidRPr="0096076A" w:rsidRDefault="009041C3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9B7E29" w:rsidRPr="0096076A" w:rsidTr="00073334">
        <w:tc>
          <w:tcPr>
            <w:tcW w:w="809" w:type="dxa"/>
            <w:vMerge/>
          </w:tcPr>
          <w:p w:rsidR="009041C3" w:rsidRPr="0096076A" w:rsidRDefault="009041C3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9041C3" w:rsidRPr="0096076A" w:rsidRDefault="009041C3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9041C3" w:rsidRPr="0096076A" w:rsidRDefault="009041C3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9041C3" w:rsidRPr="002A1ADE" w:rsidRDefault="009041C3" w:rsidP="000E0C7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 xml:space="preserve">3. Проведение приемки муниципальных </w:t>
            </w:r>
            <w:proofErr w:type="spellStart"/>
            <w:proofErr w:type="gramStart"/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общеобразова</w:t>
            </w:r>
            <w:proofErr w:type="spellEnd"/>
            <w:r w:rsidR="00676879" w:rsidRPr="002A1ADE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тельных</w:t>
            </w:r>
            <w:proofErr w:type="gramEnd"/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учреждений к новому 202</w:t>
            </w:r>
            <w:r w:rsidR="002A1ADE" w:rsidRPr="002A1ADE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>-202</w:t>
            </w:r>
            <w:r w:rsidR="002A1ADE" w:rsidRPr="002A1ADE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Pr="002A1ADE">
              <w:rPr>
                <w:rFonts w:ascii="Liberation Serif" w:hAnsi="Liberation Serif" w:cs="Times New Roman"/>
                <w:sz w:val="24"/>
                <w:szCs w:val="24"/>
              </w:rPr>
              <w:t xml:space="preserve"> учебному году межведомственной комиссией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9041C3" w:rsidRPr="0096076A" w:rsidRDefault="009041C3" w:rsidP="00220CB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9041C3" w:rsidRPr="0096076A" w:rsidRDefault="009041C3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B77CA5" w:rsidRPr="0096076A" w:rsidTr="00D3023F">
        <w:trPr>
          <w:trHeight w:val="3361"/>
        </w:trPr>
        <w:tc>
          <w:tcPr>
            <w:tcW w:w="809" w:type="dxa"/>
          </w:tcPr>
          <w:p w:rsidR="00B77CA5" w:rsidRPr="000E0C7A" w:rsidRDefault="00B77CA5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E0C7A">
              <w:rPr>
                <w:rFonts w:ascii="Liberation Serif" w:hAnsi="Liberation Serif" w:cs="Times New Roman"/>
                <w:sz w:val="24"/>
                <w:szCs w:val="24"/>
              </w:rPr>
              <w:t>12.</w:t>
            </w:r>
          </w:p>
        </w:tc>
        <w:tc>
          <w:tcPr>
            <w:tcW w:w="2550" w:type="dxa"/>
            <w:gridSpan w:val="2"/>
          </w:tcPr>
          <w:p w:rsidR="00B77CA5" w:rsidRPr="000E0C7A" w:rsidRDefault="00B77CA5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E0C7A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1279" w:type="dxa"/>
          </w:tcPr>
          <w:p w:rsidR="00B77CA5" w:rsidRPr="000E0C7A" w:rsidRDefault="00B77CA5" w:rsidP="00F10D93">
            <w:pPr>
              <w:pStyle w:val="a3"/>
              <w:tabs>
                <w:tab w:val="left" w:pos="1167"/>
              </w:tabs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E0C7A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B77CA5" w:rsidRPr="000E0C7A" w:rsidRDefault="00B77CA5" w:rsidP="00D657D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E0C7A">
              <w:rPr>
                <w:rFonts w:ascii="Liberation Serif" w:hAnsi="Liberation Serif" w:cs="Times New Roman"/>
                <w:sz w:val="24"/>
                <w:szCs w:val="24"/>
              </w:rPr>
              <w:t>41,66</w:t>
            </w:r>
          </w:p>
        </w:tc>
        <w:tc>
          <w:tcPr>
            <w:tcW w:w="3947" w:type="dxa"/>
          </w:tcPr>
          <w:p w:rsidR="00B77CA5" w:rsidRPr="000E0C7A" w:rsidRDefault="00B77CA5" w:rsidP="00D3023F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Доработка </w:t>
            </w:r>
            <w:r w:rsidRPr="000E0C7A">
              <w:rPr>
                <w:rFonts w:ascii="Liberation Serif" w:eastAsia="Times New Roman" w:hAnsi="Liberation Serif" w:cs="Times New Roman"/>
                <w:sz w:val="24"/>
                <w:szCs w:val="24"/>
              </w:rPr>
              <w:t>проектно-сметной документации капитальных ремонтов помещений, систем</w:t>
            </w:r>
          </w:p>
          <w:p w:rsidR="00B77CA5" w:rsidRPr="000E0C7A" w:rsidRDefault="00B77CA5" w:rsidP="000E0C7A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0E0C7A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жизнеобеспечения, инженерных сетей муниципальных общеобразовательных учреждений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в рамках государственной программы «Модернизация школьных систем»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B77CA5" w:rsidRPr="00B77CA5" w:rsidRDefault="00B77CA5" w:rsidP="00D051F7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>Увеличение доли муниципальных общеобразовательных учреждений, соответствующих требованиям, установленным действующим законодательством к содержанию имущества образовательных учреждений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B77CA5" w:rsidRPr="00B77CA5" w:rsidRDefault="00B77CA5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  <w:vMerge w:val="restart"/>
          </w:tcPr>
          <w:p w:rsidR="000E0C7A" w:rsidRPr="00B77CA5" w:rsidRDefault="000E0C7A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13.</w:t>
            </w:r>
          </w:p>
        </w:tc>
        <w:tc>
          <w:tcPr>
            <w:tcW w:w="2550" w:type="dxa"/>
            <w:gridSpan w:val="2"/>
            <w:vMerge w:val="restart"/>
          </w:tcPr>
          <w:p w:rsidR="000E0C7A" w:rsidRPr="00B77CA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Доля детей первой и второй групп здоровья в общей </w:t>
            </w:r>
            <w:proofErr w:type="gramStart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численности</w:t>
            </w:r>
            <w:proofErr w:type="gramEnd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1279" w:type="dxa"/>
            <w:vMerge w:val="restart"/>
          </w:tcPr>
          <w:p w:rsidR="000E0C7A" w:rsidRPr="00B77CA5" w:rsidRDefault="000E0C7A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0E0C7A" w:rsidRPr="00B77CA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86,01</w:t>
            </w:r>
          </w:p>
        </w:tc>
        <w:tc>
          <w:tcPr>
            <w:tcW w:w="3947" w:type="dxa"/>
          </w:tcPr>
          <w:p w:rsidR="000E0C7A" w:rsidRPr="00B77CA5" w:rsidRDefault="000E0C7A" w:rsidP="00B77CA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1. Реализация 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>к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омплекс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>ных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мероприятий по 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 xml:space="preserve">модернизации 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муниципальных </w:t>
            </w:r>
            <w:proofErr w:type="spellStart"/>
            <w:proofErr w:type="gramStart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общеобразователь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учреждений в соответствие с требованиями СанПиН, 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 xml:space="preserve">правил 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пожарной безопасности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 xml:space="preserve"> и нормативов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антитеррористической защищенности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0E0C7A" w:rsidRPr="00B77CA5" w:rsidRDefault="000E0C7A" w:rsidP="0015797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Увеличение численности детей первой и второй групп здоровья</w:t>
            </w:r>
          </w:p>
          <w:p w:rsidR="000E0C7A" w:rsidRPr="00B77CA5" w:rsidRDefault="000E0C7A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0E0C7A" w:rsidRPr="00B77CA5" w:rsidRDefault="000E0C7A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0E0C7A" w:rsidRPr="00B77CA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2. Реализация 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 xml:space="preserve">комплексных 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программ «Здоровье» в муниципальных </w:t>
            </w:r>
            <w:proofErr w:type="spellStart"/>
            <w:proofErr w:type="gramStart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общеобразователь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ных</w:t>
            </w:r>
            <w:proofErr w:type="spellEnd"/>
            <w:proofErr w:type="gramEnd"/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учреждениях</w:t>
            </w:r>
            <w:r w:rsidR="00B77CA5">
              <w:rPr>
                <w:rFonts w:ascii="Liberation Serif" w:hAnsi="Liberation Serif" w:cs="Times New Roman"/>
                <w:sz w:val="24"/>
                <w:szCs w:val="24"/>
              </w:rPr>
              <w:t>, направленных на формирование у обучающихся ценностей здорового образа жизни, пропаганду физической активности, здорового питания и психологического благополучия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1876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0E0C7A" w:rsidRPr="0096076A" w:rsidRDefault="000E0C7A" w:rsidP="00B77CA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3. Реализация </w:t>
            </w:r>
            <w:r w:rsidR="00B77CA5" w:rsidRPr="00B77CA5">
              <w:rPr>
                <w:rFonts w:ascii="Liberation Serif" w:hAnsi="Liberation Serif" w:cs="Times New Roman"/>
                <w:sz w:val="24"/>
                <w:szCs w:val="24"/>
              </w:rPr>
              <w:t>профилактических программ, н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>аправленн</w:t>
            </w:r>
            <w:r w:rsidR="00B77CA5"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ых на 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профилактик</w:t>
            </w:r>
            <w:r w:rsidR="00B77CA5" w:rsidRPr="00B77CA5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различного рода зависимостей, социально-значимых заболеваний, </w:t>
            </w:r>
            <w:r w:rsidR="00B77CA5"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а также на </w:t>
            </w:r>
            <w:r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>гигиеническое воспитание и обучение</w:t>
            </w:r>
            <w:r w:rsidR="00B77CA5"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552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</w:tcPr>
          <w:p w:rsidR="000E0C7A" w:rsidRPr="0096076A" w:rsidRDefault="000E0C7A" w:rsidP="00B77CA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4. Проведение ежегодных профилактических медицинских осмотров </w:t>
            </w:r>
            <w:r w:rsidR="00B77CA5" w:rsidRPr="00B77CA5">
              <w:rPr>
                <w:rFonts w:ascii="Liberation Serif" w:hAnsi="Liberation Serif" w:cs="Times New Roman"/>
                <w:sz w:val="24"/>
                <w:szCs w:val="24"/>
              </w:rPr>
              <w:t xml:space="preserve">детей врачами-специалистами </w:t>
            </w:r>
            <w:r w:rsidRPr="00B77CA5">
              <w:rPr>
                <w:rFonts w:ascii="Liberation Serif" w:eastAsia="Times New Roman" w:hAnsi="Liberation Serif" w:cs="Times New Roman"/>
                <w:sz w:val="24"/>
                <w:szCs w:val="24"/>
              </w:rPr>
              <w:t>в соответствии с установленными возрастными периодами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828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0E0C7A" w:rsidRPr="0096076A" w:rsidRDefault="000E0C7A" w:rsidP="008E6E5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5. </w:t>
            </w:r>
            <w:r w:rsidR="00B77CA5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Анализ 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и распространение 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лучших 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практик 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в области </w:t>
            </w:r>
            <w:proofErr w:type="spellStart"/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>з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доров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>ьесбережения</w:t>
            </w:r>
            <w:proofErr w:type="spellEnd"/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и продвижения здорового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образа жизни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2158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  <w:bottom w:val="single" w:sz="4" w:space="0" w:color="auto"/>
            </w:tcBorders>
          </w:tcPr>
          <w:p w:rsidR="000E0C7A" w:rsidRPr="0096076A" w:rsidRDefault="000E0C7A" w:rsidP="008E6E5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6. 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Реализация 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санитарно-гигиенических и противоэпидемических (профилактических) мероприятий по предупреждению инфекционных заболеваний (ОРВИ, грипп, </w:t>
            </w:r>
            <w:proofErr w:type="spellStart"/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>к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овид</w:t>
            </w:r>
            <w:proofErr w:type="spellEnd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, пневмони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>я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, острые кишечные инфекции и другие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инфекции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)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1651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</w:tcPr>
          <w:p w:rsidR="000E0C7A" w:rsidRPr="0096076A" w:rsidRDefault="000E0C7A" w:rsidP="008E6E5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7. Проведение </w:t>
            </w:r>
            <w:proofErr w:type="spellStart"/>
            <w:proofErr w:type="gramStart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иммуно</w:t>
            </w:r>
            <w:proofErr w:type="spellEnd"/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профилактики</w:t>
            </w:r>
            <w:proofErr w:type="gramEnd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инфекционных болезней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среди обучающихся 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в соответствии </w:t>
            </w:r>
            <w:r w:rsidR="008E6E51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установленными 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Национальным и Региональным календарями профилактических прививок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1680"/>
        </w:trPr>
        <w:tc>
          <w:tcPr>
            <w:tcW w:w="809" w:type="dxa"/>
            <w:vMerge w:val="restart"/>
          </w:tcPr>
          <w:p w:rsidR="000E0C7A" w:rsidRPr="008E6E51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14.</w:t>
            </w:r>
          </w:p>
        </w:tc>
        <w:tc>
          <w:tcPr>
            <w:tcW w:w="2550" w:type="dxa"/>
            <w:gridSpan w:val="2"/>
            <w:vMerge w:val="restart"/>
          </w:tcPr>
          <w:p w:rsidR="000E0C7A" w:rsidRPr="008E6E51" w:rsidRDefault="000E0C7A" w:rsidP="00FE2DB9">
            <w:pPr>
              <w:pStyle w:val="Default"/>
              <w:jc w:val="both"/>
              <w:rPr>
                <w:rFonts w:ascii="Liberation Serif" w:hAnsi="Liberation Serif"/>
              </w:rPr>
            </w:pPr>
            <w:r w:rsidRPr="008E6E51">
              <w:rPr>
                <w:rFonts w:ascii="Liberation Serif" w:hAnsi="Liberation Serif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8E6E51">
              <w:rPr>
                <w:rFonts w:ascii="Liberation Serif" w:hAnsi="Liberation Serif"/>
              </w:rPr>
              <w:t>численности</w:t>
            </w:r>
            <w:proofErr w:type="gramEnd"/>
            <w:r w:rsidRPr="008E6E51">
              <w:rPr>
                <w:rFonts w:ascii="Liberation Serif" w:hAnsi="Liberation Serif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1279" w:type="dxa"/>
            <w:vMerge w:val="restart"/>
          </w:tcPr>
          <w:p w:rsidR="000E0C7A" w:rsidRPr="008E6E51" w:rsidRDefault="000E0C7A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0E0C7A" w:rsidRPr="008E6E51" w:rsidRDefault="000E0C7A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7,50</w:t>
            </w: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0E0C7A" w:rsidRPr="008E6E51" w:rsidRDefault="000E0C7A" w:rsidP="00F76FFA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1. Взаимодействие с Каменск-Уральским педагогическим колледжем, </w:t>
            </w:r>
            <w:proofErr w:type="spellStart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Шадринским</w:t>
            </w:r>
            <w:proofErr w:type="spellEnd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государственным педагогическим университетом по привлечению молодых специалистов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0E0C7A" w:rsidRPr="008E6E51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Уменьшение количества </w:t>
            </w:r>
            <w:proofErr w:type="gramStart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обучающихся</w:t>
            </w:r>
            <w:proofErr w:type="gramEnd"/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, занимающихся во вторую смену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E0C7A" w:rsidRPr="008E6E51" w:rsidRDefault="000E0C7A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ОМС </w:t>
            </w:r>
          </w:p>
          <w:p w:rsidR="000E0C7A" w:rsidRPr="008E6E51" w:rsidRDefault="000E0C7A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Управление образования Каменск-Уральского городского округа»</w:t>
            </w:r>
          </w:p>
        </w:tc>
      </w:tr>
      <w:tr w:rsidR="000E0C7A" w:rsidRPr="0096076A" w:rsidTr="00073334">
        <w:trPr>
          <w:trHeight w:val="1620"/>
        </w:trPr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0E0C7A" w:rsidRPr="0096076A" w:rsidRDefault="000E0C7A" w:rsidP="00FE2DB9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</w:tcPr>
          <w:p w:rsidR="000E0C7A" w:rsidRPr="0096076A" w:rsidRDefault="000E0C7A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0E0C7A" w:rsidRPr="0096076A" w:rsidRDefault="000E0C7A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</w:tcPr>
          <w:p w:rsidR="000E0C7A" w:rsidRPr="0096076A" w:rsidRDefault="000E0C7A" w:rsidP="00D051F7">
            <w:pPr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2. Работа с выпускниками школ на предмет заключения договоров о целевом обучении с высшими учебными заведениями педагогического профиля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rPr>
          <w:trHeight w:val="5582"/>
        </w:trPr>
        <w:tc>
          <w:tcPr>
            <w:tcW w:w="809" w:type="dxa"/>
          </w:tcPr>
          <w:p w:rsidR="000E0C7A" w:rsidRPr="008E6E51" w:rsidRDefault="000E0C7A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550" w:type="dxa"/>
            <w:gridSpan w:val="2"/>
          </w:tcPr>
          <w:p w:rsidR="000E0C7A" w:rsidRPr="008E6E51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1279" w:type="dxa"/>
          </w:tcPr>
          <w:p w:rsidR="000E0C7A" w:rsidRPr="008E6E51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тыс. рублей</w:t>
            </w:r>
          </w:p>
        </w:tc>
        <w:tc>
          <w:tcPr>
            <w:tcW w:w="1295" w:type="dxa"/>
            <w:gridSpan w:val="2"/>
          </w:tcPr>
          <w:p w:rsidR="000E0C7A" w:rsidRPr="008E6E51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28,45</w:t>
            </w:r>
          </w:p>
        </w:tc>
        <w:tc>
          <w:tcPr>
            <w:tcW w:w="3947" w:type="dxa"/>
          </w:tcPr>
          <w:p w:rsidR="000E0C7A" w:rsidRPr="008E6E51" w:rsidRDefault="000E0C7A" w:rsidP="000558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1. </w:t>
            </w:r>
            <w:proofErr w:type="gramStart"/>
            <w:r w:rsidRPr="008E6E51">
              <w:rPr>
                <w:rFonts w:ascii="Liberation Serif" w:eastAsia="Times New Roman" w:hAnsi="Liberation Serif" w:cs="Times New Roman"/>
                <w:sz w:val="24"/>
                <w:szCs w:val="24"/>
              </w:rPr>
              <w:t>Участие в согласительной комиссии при Министерстве финансов Свердловской области по вопросу необходимости увеличения объема расходных полномочий на следующий финансовый год и плановый период по организации предоставления общедоступного и бесплатного образования, созданию условий для осуществления присмотра и ухода за детьми, содержания детей в муниципальных образовательных организациях, организации отдыха детей в каникулярное время, исчисленного в соответствии с Методикой определения уровня расчетной бюджетной</w:t>
            </w:r>
            <w:proofErr w:type="gramEnd"/>
            <w:r w:rsidRPr="008E6E51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обеспеченности городских округов, расположенных на территории Свердловской области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8E6E51" w:rsidRDefault="00D3023F" w:rsidP="009F7B3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Обеспечение </w:t>
            </w:r>
            <w:r w:rsidR="000E0C7A" w:rsidRPr="008E6E51">
              <w:rPr>
                <w:rFonts w:ascii="Liberation Serif" w:hAnsi="Liberation Serif" w:cs="Times New Roman"/>
                <w:sz w:val="24"/>
                <w:szCs w:val="24"/>
              </w:rPr>
              <w:t>расходов бюджета Каменск-Уральского городского округа на общее образование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="000E0C7A"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Повышение качества предоставляемых услуг. </w:t>
            </w:r>
          </w:p>
          <w:p w:rsidR="000E0C7A" w:rsidRPr="008E6E51" w:rsidRDefault="000E0C7A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8E6E51" w:rsidRDefault="000E0C7A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8E6E51">
              <w:rPr>
                <w:rFonts w:ascii="Liberation Serif" w:hAnsi="Liberation Serif"/>
              </w:rPr>
              <w:t xml:space="preserve">ОМС </w:t>
            </w:r>
          </w:p>
          <w:p w:rsidR="000E0C7A" w:rsidRPr="008E6E51" w:rsidRDefault="000E0C7A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8E6E51">
              <w:rPr>
                <w:rFonts w:ascii="Liberation Serif" w:hAnsi="Liberation Serif"/>
              </w:rPr>
              <w:t xml:space="preserve">«Управление образования Каменск-Уральского городского </w:t>
            </w:r>
          </w:p>
          <w:p w:rsidR="000E0C7A" w:rsidRPr="008E6E51" w:rsidRDefault="000E0C7A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8E6E51">
              <w:rPr>
                <w:rFonts w:ascii="Liberation Serif" w:hAnsi="Liberation Serif"/>
              </w:rPr>
              <w:t>округа»</w:t>
            </w:r>
          </w:p>
          <w:p w:rsidR="000E0C7A" w:rsidRPr="008E6E51" w:rsidRDefault="000E0C7A" w:rsidP="006D6E94">
            <w:pPr>
              <w:pStyle w:val="Default"/>
              <w:jc w:val="center"/>
              <w:rPr>
                <w:rFonts w:ascii="Liberation Serif" w:hAnsi="Liberation Serif"/>
              </w:rPr>
            </w:pPr>
          </w:p>
        </w:tc>
      </w:tr>
      <w:tr w:rsidR="000E0C7A" w:rsidRPr="0096076A" w:rsidTr="00D3023F">
        <w:trPr>
          <w:trHeight w:val="1151"/>
        </w:trPr>
        <w:tc>
          <w:tcPr>
            <w:tcW w:w="809" w:type="dxa"/>
            <w:vMerge w:val="restart"/>
          </w:tcPr>
          <w:p w:rsidR="000E0C7A" w:rsidRPr="008E6E51" w:rsidRDefault="000E0C7A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16.</w:t>
            </w:r>
          </w:p>
        </w:tc>
        <w:tc>
          <w:tcPr>
            <w:tcW w:w="2550" w:type="dxa"/>
            <w:gridSpan w:val="2"/>
            <w:vMerge w:val="restart"/>
          </w:tcPr>
          <w:p w:rsidR="000E0C7A" w:rsidRPr="008E6E51" w:rsidRDefault="000E0C7A" w:rsidP="00110C7E">
            <w:pPr>
              <w:pStyle w:val="Default"/>
              <w:jc w:val="both"/>
              <w:rPr>
                <w:rFonts w:ascii="Liberation Serif" w:hAnsi="Liberation Serif"/>
              </w:rPr>
            </w:pPr>
            <w:r w:rsidRPr="008E6E51">
              <w:rPr>
                <w:rFonts w:ascii="Liberation Serif" w:hAnsi="Liberation Serif"/>
              </w:rPr>
              <w:t xml:space="preserve"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</w:t>
            </w:r>
            <w:r w:rsidRPr="008E6E51">
              <w:rPr>
                <w:rFonts w:ascii="Liberation Serif" w:hAnsi="Liberation Serif"/>
              </w:rPr>
              <w:lastRenderedPageBreak/>
              <w:t xml:space="preserve">в общей численности детей данной возрастной группы </w:t>
            </w:r>
          </w:p>
        </w:tc>
        <w:tc>
          <w:tcPr>
            <w:tcW w:w="1279" w:type="dxa"/>
            <w:vMerge w:val="restart"/>
          </w:tcPr>
          <w:p w:rsidR="000E0C7A" w:rsidRPr="008E6E51" w:rsidRDefault="000E0C7A" w:rsidP="00E03A1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  <w:vMerge w:val="restart"/>
          </w:tcPr>
          <w:p w:rsidR="000E0C7A" w:rsidRPr="008E6E51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83,6</w:t>
            </w:r>
          </w:p>
        </w:tc>
        <w:tc>
          <w:tcPr>
            <w:tcW w:w="3947" w:type="dxa"/>
            <w:tcBorders>
              <w:bottom w:val="single" w:sz="4" w:space="0" w:color="auto"/>
            </w:tcBorders>
          </w:tcPr>
          <w:p w:rsidR="000E0C7A" w:rsidRPr="008E6E51" w:rsidRDefault="000E0C7A" w:rsidP="00415E3E">
            <w:pPr>
              <w:pStyle w:val="a3"/>
              <w:jc w:val="both"/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1. Включение в реестр поставщиков на портале </w:t>
            </w:r>
            <w:proofErr w:type="gramStart"/>
            <w:r w:rsidRPr="008E6E51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персонифицированного</w:t>
            </w:r>
            <w:proofErr w:type="gramEnd"/>
            <w:r w:rsidRPr="008E6E51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0E0C7A" w:rsidRPr="008E6E51" w:rsidRDefault="000E0C7A" w:rsidP="00415E3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финансирования</w:t>
            </w:r>
            <w:r w:rsidRPr="008E6E51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 xml:space="preserve">  </w:t>
            </w:r>
            <w:r w:rsidRPr="008E6E51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дополнительного</w:t>
            </w:r>
            <w:r w:rsidRPr="008E6E51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 xml:space="preserve">  </w:t>
            </w:r>
            <w:r w:rsidRPr="008E6E51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образования детей</w:t>
            </w: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 (ПФДО</w:t>
            </w:r>
            <w:r w:rsidRPr="008E6E51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 xml:space="preserve">) </w:t>
            </w:r>
            <w:r w:rsidRPr="008E6E51">
              <w:rPr>
                <w:rFonts w:ascii="Liberation Serif" w:hAnsi="Liberation Serif"/>
                <w:color w:val="000000"/>
                <w:sz w:val="24"/>
                <w:szCs w:val="24"/>
              </w:rPr>
              <w:t>дошкольных образовательных организаций, ведущих образовательную деятельность по реализации дополнительных общеразвивающих программ и имеющих лицензию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0E0C7A" w:rsidRPr="008E6E51" w:rsidRDefault="00000DE2" w:rsidP="00FC2E4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Сохранение </w:t>
            </w:r>
            <w:r w:rsidR="000E0C7A" w:rsidRPr="008E6E51">
              <w:rPr>
                <w:rFonts w:ascii="Liberation Serif" w:hAnsi="Liberation Serif" w:cs="Times New Roman"/>
                <w:sz w:val="24"/>
                <w:szCs w:val="24"/>
              </w:rPr>
              <w:t>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  <w:p w:rsidR="000E0C7A" w:rsidRPr="008E6E51" w:rsidRDefault="000E0C7A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0E0C7A" w:rsidRPr="008E6E51" w:rsidRDefault="000E0C7A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ОМС </w:t>
            </w:r>
          </w:p>
          <w:p w:rsidR="000E0C7A" w:rsidRPr="008E6E51" w:rsidRDefault="000E0C7A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 xml:space="preserve">«Управление образования Каменск-Уральского городского </w:t>
            </w:r>
          </w:p>
          <w:p w:rsidR="000E0C7A" w:rsidRPr="008E6E51" w:rsidRDefault="000E0C7A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округа»</w:t>
            </w:r>
          </w:p>
          <w:p w:rsidR="000E0C7A" w:rsidRPr="008E6E51" w:rsidRDefault="000E0C7A" w:rsidP="00FB29E5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7F0459" w:rsidRPr="0096076A" w:rsidTr="00D3023F">
        <w:trPr>
          <w:trHeight w:val="1666"/>
        </w:trPr>
        <w:tc>
          <w:tcPr>
            <w:tcW w:w="809" w:type="dxa"/>
            <w:vMerge/>
          </w:tcPr>
          <w:p w:rsidR="007F0459" w:rsidRPr="0096076A" w:rsidRDefault="007F045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</w:tcPr>
          <w:p w:rsidR="007F0459" w:rsidRPr="0096076A" w:rsidRDefault="007F0459" w:rsidP="00A36B6E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</w:tcPr>
          <w:p w:rsidR="007F0459" w:rsidRPr="0096076A" w:rsidRDefault="007F0459" w:rsidP="00E03A1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</w:tcPr>
          <w:p w:rsidR="007F0459" w:rsidRPr="0096076A" w:rsidRDefault="007F045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</w:tcBorders>
            <w:shd w:val="clear" w:color="auto" w:fill="auto"/>
          </w:tcPr>
          <w:p w:rsidR="007F0459" w:rsidRPr="0096076A" w:rsidRDefault="007F0459" w:rsidP="005B7750">
            <w:pPr>
              <w:ind w:left="31" w:hanging="31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E6E51">
              <w:rPr>
                <w:rFonts w:ascii="Liberation Serif" w:hAnsi="Liberation Serif" w:cs="Times New Roman"/>
                <w:sz w:val="24"/>
                <w:szCs w:val="24"/>
              </w:rPr>
              <w:t>2. Лицензирование дополнительных образовательных программ в муниципальных образовательных учреждениях, не имеющих данной лицензии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7F0459" w:rsidRPr="0096076A" w:rsidRDefault="007F0459" w:rsidP="00FC2E4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7F0459" w:rsidRPr="0096076A" w:rsidRDefault="007F045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E0C7A" w:rsidRPr="002B06C9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IV</w:t>
            </w:r>
            <w:r w:rsidRPr="002B06C9">
              <w:rPr>
                <w:rFonts w:ascii="Liberation Serif" w:hAnsi="Liberation Serif" w:cs="Times New Roman"/>
                <w:b/>
                <w:sz w:val="24"/>
                <w:szCs w:val="24"/>
              </w:rPr>
              <w:t>. Культура</w:t>
            </w:r>
          </w:p>
        </w:tc>
        <w:tc>
          <w:tcPr>
            <w:tcW w:w="1279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17.</w:t>
            </w:r>
          </w:p>
        </w:tc>
        <w:tc>
          <w:tcPr>
            <w:tcW w:w="25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0E0C7A" w:rsidRPr="002B06C9" w:rsidRDefault="000E0C7A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 Каменск-Уральского городского округа»</w:t>
            </w:r>
          </w:p>
          <w:p w:rsidR="000E0C7A" w:rsidRPr="0096076A" w:rsidRDefault="000E0C7A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2B06C9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tcBorders>
              <w:left w:val="single" w:sz="4" w:space="0" w:color="auto"/>
            </w:tcBorders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1) клубами и учреждениями клубного типа</w:t>
            </w:r>
          </w:p>
        </w:tc>
        <w:tc>
          <w:tcPr>
            <w:tcW w:w="1279" w:type="dxa"/>
          </w:tcPr>
          <w:p w:rsidR="000E0C7A" w:rsidRPr="002B06C9" w:rsidRDefault="000E0C7A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947" w:type="dxa"/>
            <w:shd w:val="clear" w:color="auto" w:fill="auto"/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учреждений клубного типа</w:t>
            </w:r>
          </w:p>
          <w:p w:rsidR="000E0C7A" w:rsidRPr="002B06C9" w:rsidRDefault="000E0C7A" w:rsidP="002F2A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2B06C9" w:rsidRDefault="000E0C7A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 учреждений клубного типа</w:t>
            </w: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2B06C9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tcBorders>
              <w:left w:val="single" w:sz="4" w:space="0" w:color="auto"/>
            </w:tcBorders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2) библиотеками</w:t>
            </w:r>
          </w:p>
        </w:tc>
        <w:tc>
          <w:tcPr>
            <w:tcW w:w="1279" w:type="dxa"/>
          </w:tcPr>
          <w:p w:rsidR="000E0C7A" w:rsidRPr="002B06C9" w:rsidRDefault="000E0C7A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2B06C9" w:rsidRDefault="000E0C7A" w:rsidP="00437461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947" w:type="dxa"/>
            <w:shd w:val="clear" w:color="auto" w:fill="auto"/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библиотек</w:t>
            </w:r>
          </w:p>
        </w:tc>
        <w:tc>
          <w:tcPr>
            <w:tcW w:w="3405" w:type="dxa"/>
            <w:tcBorders>
              <w:bottom w:val="single" w:sz="4" w:space="0" w:color="auto"/>
              <w:right w:val="single" w:sz="4" w:space="0" w:color="auto"/>
            </w:tcBorders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муниципальных библиотек</w:t>
            </w:r>
          </w:p>
        </w:tc>
        <w:tc>
          <w:tcPr>
            <w:tcW w:w="213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E0C7A" w:rsidRPr="0096076A" w:rsidRDefault="000E0C7A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2B06C9" w:rsidTr="002B06C9">
        <w:trPr>
          <w:cantSplit/>
        </w:trPr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tcBorders>
              <w:left w:val="single" w:sz="4" w:space="0" w:color="auto"/>
            </w:tcBorders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3) парками культуры и отдыха</w:t>
            </w:r>
          </w:p>
        </w:tc>
        <w:tc>
          <w:tcPr>
            <w:tcW w:w="1279" w:type="dxa"/>
          </w:tcPr>
          <w:p w:rsidR="000E0C7A" w:rsidRPr="002B06C9" w:rsidRDefault="000E0C7A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947" w:type="dxa"/>
            <w:shd w:val="clear" w:color="auto" w:fill="auto"/>
          </w:tcPr>
          <w:p w:rsidR="000E0C7A" w:rsidRPr="002B06C9" w:rsidRDefault="000E0C7A" w:rsidP="00B6256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 xml:space="preserve">Сохранение действующего парка культуры и отдыха </w:t>
            </w:r>
          </w:p>
        </w:tc>
        <w:tc>
          <w:tcPr>
            <w:tcW w:w="3405" w:type="dxa"/>
            <w:tcBorders>
              <w:top w:val="single" w:sz="4" w:space="0" w:color="auto"/>
              <w:right w:val="single" w:sz="4" w:space="0" w:color="auto"/>
            </w:tcBorders>
          </w:tcPr>
          <w:p w:rsidR="000E0C7A" w:rsidRPr="002B06C9" w:rsidRDefault="000E0C7A" w:rsidP="00B6256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 xml:space="preserve">Сохранение действующего парка культуры и отдыха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</w:tcBorders>
          </w:tcPr>
          <w:p w:rsidR="000E0C7A" w:rsidRPr="002B06C9" w:rsidRDefault="002B06C9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Собственник парка культуры и отдыха</w:t>
            </w:r>
          </w:p>
        </w:tc>
      </w:tr>
      <w:tr w:rsidR="000E0C7A" w:rsidRPr="0096076A" w:rsidTr="00073334">
        <w:trPr>
          <w:cantSplit/>
          <w:trHeight w:val="2684"/>
        </w:trPr>
        <w:tc>
          <w:tcPr>
            <w:tcW w:w="809" w:type="dxa"/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18.</w:t>
            </w:r>
          </w:p>
        </w:tc>
        <w:tc>
          <w:tcPr>
            <w:tcW w:w="2550" w:type="dxa"/>
            <w:gridSpan w:val="2"/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1279" w:type="dxa"/>
          </w:tcPr>
          <w:p w:rsidR="000E0C7A" w:rsidRPr="002B06C9" w:rsidRDefault="000E0C7A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2B06C9" w:rsidRDefault="000E0C7A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20,0</w:t>
            </w:r>
          </w:p>
        </w:tc>
        <w:tc>
          <w:tcPr>
            <w:tcW w:w="3947" w:type="dxa"/>
            <w:tcBorders>
              <w:bottom w:val="single" w:sz="4" w:space="0" w:color="auto"/>
            </w:tcBorders>
            <w:shd w:val="clear" w:color="auto" w:fill="auto"/>
          </w:tcPr>
          <w:p w:rsidR="000E0C7A" w:rsidRPr="002B06C9" w:rsidRDefault="000E0C7A" w:rsidP="00350DF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Поддержание имеющегося состояния зданий муниципальных учреждений культуры</w:t>
            </w:r>
          </w:p>
        </w:tc>
        <w:tc>
          <w:tcPr>
            <w:tcW w:w="3405" w:type="dxa"/>
            <w:tcBorders>
              <w:bottom w:val="single" w:sz="4" w:space="0" w:color="auto"/>
              <w:right w:val="single" w:sz="4" w:space="0" w:color="auto"/>
            </w:tcBorders>
          </w:tcPr>
          <w:p w:rsidR="000E0C7A" w:rsidRPr="002B06C9" w:rsidRDefault="000E0C7A" w:rsidP="00EC1AA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Улучшение состояния зданий учреждений культуры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2B06C9" w:rsidRDefault="000E0C7A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Каменск-Уральского городского округа»</w:t>
            </w:r>
          </w:p>
        </w:tc>
      </w:tr>
      <w:tr w:rsidR="000E0C7A" w:rsidRPr="0096076A" w:rsidTr="00073334">
        <w:trPr>
          <w:trHeight w:val="2316"/>
        </w:trPr>
        <w:tc>
          <w:tcPr>
            <w:tcW w:w="809" w:type="dxa"/>
            <w:tcBorders>
              <w:right w:val="single" w:sz="4" w:space="0" w:color="auto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2B06C9" w:rsidRDefault="000E0C7A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2B06C9" w:rsidRDefault="000E0C7A" w:rsidP="009F55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72,72</w:t>
            </w: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C7A" w:rsidRPr="002B06C9" w:rsidRDefault="000E0C7A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Поддержание объектов культурного наследия, находящихся в муниципальной собственности, в надлежащем состоянии.</w:t>
            </w:r>
          </w:p>
          <w:p w:rsidR="000E0C7A" w:rsidRPr="002B06C9" w:rsidRDefault="000E0C7A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Продолжение проведения капитального ремонта здания Детского культурного центра.</w:t>
            </w:r>
          </w:p>
          <w:p w:rsidR="000E0C7A" w:rsidRPr="002B06C9" w:rsidRDefault="000E0C7A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 xml:space="preserve"> Проведение реставрационных работ центрального корпуса Краеведческого музея, единственного в городе объекта культурного наследия федерального значения.</w:t>
            </w:r>
          </w:p>
        </w:tc>
        <w:tc>
          <w:tcPr>
            <w:tcW w:w="3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2B06C9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Поддержание объектов культурного наследия, находящихся в муниципальной собственности, в удовлетворительном состоянии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2B06C9" w:rsidRDefault="000E0C7A" w:rsidP="00FB29E5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 Каменск-Уральского городского округа»</w:t>
            </w:r>
          </w:p>
        </w:tc>
      </w:tr>
      <w:tr w:rsidR="000E0C7A" w:rsidRPr="0096076A" w:rsidTr="000634AA">
        <w:trPr>
          <w:trHeight w:val="535"/>
        </w:trPr>
        <w:tc>
          <w:tcPr>
            <w:tcW w:w="80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</w:tcPr>
          <w:p w:rsidR="000E0C7A" w:rsidRPr="000634A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</w:t>
            </w:r>
            <w:r w:rsidRPr="000634AA">
              <w:rPr>
                <w:rFonts w:ascii="Liberation Serif" w:hAnsi="Liberation Serif" w:cs="Times New Roman"/>
                <w:b/>
                <w:sz w:val="24"/>
                <w:szCs w:val="24"/>
              </w:rPr>
              <w:t>. Физическая культура и спорт</w:t>
            </w:r>
          </w:p>
        </w:tc>
        <w:tc>
          <w:tcPr>
            <w:tcW w:w="1279" w:type="dxa"/>
            <w:tcBorders>
              <w:right w:val="single" w:sz="4" w:space="0" w:color="auto"/>
            </w:tcBorders>
          </w:tcPr>
          <w:p w:rsidR="000E0C7A" w:rsidRPr="000634A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634AA" w:rsidRPr="0096076A" w:rsidTr="000634AA">
        <w:trPr>
          <w:trHeight w:val="3095"/>
        </w:trPr>
        <w:tc>
          <w:tcPr>
            <w:tcW w:w="809" w:type="dxa"/>
          </w:tcPr>
          <w:p w:rsidR="000634AA" w:rsidRPr="000634AA" w:rsidRDefault="000634AA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20.</w:t>
            </w: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</w:tcPr>
          <w:p w:rsidR="000634AA" w:rsidRPr="000634AA" w:rsidRDefault="000634A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Доля населения, систематически занимающегося физической культурой и спортом</w:t>
            </w: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:rsidR="000634AA" w:rsidRPr="000634AA" w:rsidRDefault="000634AA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634AA" w:rsidRPr="000634AA" w:rsidRDefault="000634AA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61,9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634AA" w:rsidRPr="000634AA" w:rsidRDefault="000634AA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Реализация муниципальной программы «Развитие физической культуры и спорта в Каменск-Уральском городском округе на 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– 20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 xml:space="preserve"> годы»:</w:t>
            </w:r>
          </w:p>
          <w:p w:rsidR="000634AA" w:rsidRPr="000634AA" w:rsidRDefault="000634AA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- организация и проведение в соответствии с календарным планом спортивных и физкультурных мероприятий;</w:t>
            </w:r>
          </w:p>
          <w:p w:rsidR="000634AA" w:rsidRPr="000634AA" w:rsidRDefault="000634AA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- обеспечение доступа к объектам спорта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634AA" w:rsidRPr="000634AA" w:rsidRDefault="000634AA" w:rsidP="0037678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634AA">
              <w:rPr>
                <w:rFonts w:ascii="Liberation Serif" w:hAnsi="Liberation Serif" w:cs="Times New Roman"/>
                <w:sz w:val="24"/>
                <w:szCs w:val="24"/>
              </w:rPr>
              <w:t>Увеличение численности населения, систематически занимающегося физической культурой и спортом</w:t>
            </w:r>
          </w:p>
          <w:p w:rsidR="000634AA" w:rsidRPr="000634AA" w:rsidRDefault="000634A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0634AA" w:rsidRPr="000634AA" w:rsidRDefault="000634A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634AA" w:rsidRPr="000634AA" w:rsidRDefault="000634A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634AA">
              <w:rPr>
                <w:rFonts w:ascii="Liberation Serif" w:hAnsi="Liberation Serif"/>
              </w:rPr>
              <w:t>ОМС «Управление по физической культуре и спорту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  <w:vMerge w:val="restart"/>
            <w:tcBorders>
              <w:right w:val="single" w:sz="4" w:space="0" w:color="auto"/>
            </w:tcBorders>
          </w:tcPr>
          <w:p w:rsidR="000E0C7A" w:rsidRPr="005A4F74" w:rsidRDefault="000E0C7A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21.</w:t>
            </w:r>
          </w:p>
        </w:tc>
        <w:tc>
          <w:tcPr>
            <w:tcW w:w="25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0C7A" w:rsidRPr="005A4F74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A4F74">
              <w:rPr>
                <w:rFonts w:ascii="Liberation Serif" w:hAnsi="Liberation Serif"/>
              </w:rPr>
              <w:t xml:space="preserve">Доля </w:t>
            </w:r>
            <w:proofErr w:type="gramStart"/>
            <w:r w:rsidRPr="005A4F74">
              <w:rPr>
                <w:rFonts w:ascii="Liberation Serif" w:hAnsi="Liberation Serif"/>
              </w:rPr>
              <w:t>обучающихся</w:t>
            </w:r>
            <w:proofErr w:type="gramEnd"/>
            <w:r w:rsidRPr="005A4F74">
              <w:rPr>
                <w:rFonts w:ascii="Liberation Serif" w:hAnsi="Liberation Serif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12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0C7A" w:rsidRPr="005A4F74" w:rsidRDefault="000E0C7A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5A4F74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85,8</w:t>
            </w:r>
          </w:p>
        </w:tc>
        <w:tc>
          <w:tcPr>
            <w:tcW w:w="3947" w:type="dxa"/>
            <w:tcBorders>
              <w:left w:val="single" w:sz="4" w:space="0" w:color="auto"/>
            </w:tcBorders>
          </w:tcPr>
          <w:p w:rsidR="000E0C7A" w:rsidRPr="005A4F74" w:rsidRDefault="000E0C7A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1. Реализация программ спортивной подготовки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0E0C7A" w:rsidRPr="005A4F74" w:rsidRDefault="000E0C7A" w:rsidP="00CD3A2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 xml:space="preserve">Сохранение доли </w:t>
            </w:r>
            <w:proofErr w:type="gramStart"/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обучающихся</w:t>
            </w:r>
            <w:proofErr w:type="gramEnd"/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, систематически занимающихся физической культурой и спортом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0E0C7A" w:rsidRPr="005A4F74" w:rsidRDefault="000E0C7A" w:rsidP="000059AE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5A4F74">
              <w:rPr>
                <w:rFonts w:ascii="Liberation Serif" w:hAnsi="Liberation Serif"/>
                <w:color w:val="auto"/>
              </w:rPr>
              <w:t>ОМС «Управление по физической культуре и спорту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left w:val="single" w:sz="4" w:space="0" w:color="auto"/>
            </w:tcBorders>
          </w:tcPr>
          <w:p w:rsidR="000E0C7A" w:rsidRPr="005A4F74" w:rsidRDefault="000E0C7A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2. Реализация Плана мероприятий по внедрению и реализации Всероссийского физкультурно-спортивного комплекса «Готов к труду и обороне»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color w:val="auto"/>
                <w:highlight w:val="lightGray"/>
              </w:rPr>
            </w:pPr>
          </w:p>
        </w:tc>
      </w:tr>
      <w:tr w:rsidR="000E0C7A" w:rsidRPr="0096076A" w:rsidTr="00073334">
        <w:trPr>
          <w:trHeight w:val="888"/>
        </w:trPr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left w:val="single" w:sz="4" w:space="0" w:color="auto"/>
              <w:bottom w:val="single" w:sz="4" w:space="0" w:color="auto"/>
            </w:tcBorders>
          </w:tcPr>
          <w:p w:rsidR="000E0C7A" w:rsidRPr="005A4F74" w:rsidRDefault="000E0C7A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3. Развитие материально-технической базы муниципальных учреждений физической культуры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color w:val="auto"/>
                <w:highlight w:val="lightGray"/>
              </w:rPr>
            </w:pPr>
          </w:p>
        </w:tc>
      </w:tr>
      <w:tr w:rsidR="005A4F74" w:rsidRPr="0096076A" w:rsidTr="005A4F74">
        <w:trPr>
          <w:trHeight w:val="1150"/>
        </w:trPr>
        <w:tc>
          <w:tcPr>
            <w:tcW w:w="809" w:type="dxa"/>
            <w:vMerge/>
            <w:tcBorders>
              <w:right w:val="single" w:sz="4" w:space="0" w:color="auto"/>
            </w:tcBorders>
          </w:tcPr>
          <w:p w:rsidR="005A4F74" w:rsidRPr="0096076A" w:rsidRDefault="005A4F74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4F74" w:rsidRPr="0096076A" w:rsidRDefault="005A4F74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4F74" w:rsidRPr="0096076A" w:rsidRDefault="005A4F74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4F74" w:rsidRPr="0096076A" w:rsidRDefault="005A4F74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</w:tcPr>
          <w:p w:rsidR="005A4F74" w:rsidRPr="0096076A" w:rsidRDefault="005A4F74" w:rsidP="00B579C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4.Увеличение разновидностей дополнительных образовательных программ физкультурно-спортивной направленности с учетом потребностей детей и родителей</w:t>
            </w: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5A4F74" w:rsidRPr="0096076A" w:rsidRDefault="005A4F74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</w:tcBorders>
          </w:tcPr>
          <w:p w:rsidR="005A4F74" w:rsidRPr="005A4F74" w:rsidRDefault="005A4F74" w:rsidP="00B579C9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</w:p>
        </w:tc>
      </w:tr>
      <w:tr w:rsidR="000E0C7A" w:rsidRPr="0096076A" w:rsidTr="00073334">
        <w:trPr>
          <w:trHeight w:val="205"/>
        </w:trPr>
        <w:tc>
          <w:tcPr>
            <w:tcW w:w="80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5A4F74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</w:t>
            </w:r>
            <w:r w:rsidRPr="005A4F74">
              <w:rPr>
                <w:rFonts w:ascii="Liberation Serif" w:hAnsi="Liberation Serif" w:cs="Times New Roman"/>
                <w:b/>
                <w:sz w:val="24"/>
                <w:szCs w:val="24"/>
              </w:rPr>
              <w:t>. Жилищное строительство и обеспечение граждан жильем</w:t>
            </w:r>
          </w:p>
        </w:tc>
        <w:tc>
          <w:tcPr>
            <w:tcW w:w="127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</w:tcPr>
          <w:p w:rsidR="000E0C7A" w:rsidRPr="005A4F74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22.</w:t>
            </w:r>
          </w:p>
        </w:tc>
        <w:tc>
          <w:tcPr>
            <w:tcW w:w="2532" w:type="dxa"/>
            <w:tcBorders>
              <w:right w:val="single" w:sz="4" w:space="0" w:color="auto"/>
            </w:tcBorders>
          </w:tcPr>
          <w:p w:rsidR="000E0C7A" w:rsidRPr="005A4F74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Общая площадь жилых помещений, приходящаяся в среднем на одного жителя, - всего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5A4F74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5A4F74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25,3</w:t>
            </w:r>
          </w:p>
        </w:tc>
        <w:tc>
          <w:tcPr>
            <w:tcW w:w="394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0C7A" w:rsidRPr="005A4F74" w:rsidRDefault="000E0C7A" w:rsidP="004D758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Содействие строительству и ввод в эксплуатацию жилых домов</w:t>
            </w:r>
          </w:p>
        </w:tc>
        <w:tc>
          <w:tcPr>
            <w:tcW w:w="34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A4F74" w:rsidRPr="005A4F74" w:rsidRDefault="005A4F74" w:rsidP="005A4F7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В 2025 году планируется вв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од</w:t>
            </w: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 xml:space="preserve"> 31,0 тыс. м² жилья, в том числе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10</w:t>
            </w: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 xml:space="preserve"> многоквартирных домов площадью 21,25 тыс. м², индивидуальные жилые дома площадью 9,75 тыс. м².</w:t>
            </w:r>
          </w:p>
          <w:p w:rsidR="005A4F74" w:rsidRPr="0096076A" w:rsidRDefault="005A4F74" w:rsidP="005A4F74">
            <w:pPr>
              <w:ind w:right="-11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0059AE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  <w:r w:rsidRPr="005A4F74">
              <w:rPr>
                <w:rFonts w:ascii="Liberation Serif" w:hAnsi="Liberation Serif"/>
              </w:rPr>
              <w:t>Отдел по развитию территории и муниципальному строительству Администрации Каменск-Уральского  городского округа</w:t>
            </w: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5A4F74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0E0C7A" w:rsidRPr="005A4F74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A4F74">
              <w:rPr>
                <w:rFonts w:ascii="Liberation Serif" w:hAnsi="Liberation Serif"/>
              </w:rPr>
              <w:t xml:space="preserve">в том числе </w:t>
            </w:r>
            <w:proofErr w:type="gramStart"/>
            <w:r w:rsidRPr="005A4F74">
              <w:rPr>
                <w:rFonts w:ascii="Liberation Serif" w:hAnsi="Liberation Serif"/>
              </w:rPr>
              <w:t>введенная</w:t>
            </w:r>
            <w:proofErr w:type="gramEnd"/>
            <w:r w:rsidRPr="005A4F74">
              <w:rPr>
                <w:rFonts w:ascii="Liberation Serif" w:hAnsi="Liberation Serif"/>
              </w:rPr>
              <w:t xml:space="preserve"> в действие за один год</w:t>
            </w:r>
          </w:p>
        </w:tc>
        <w:tc>
          <w:tcPr>
            <w:tcW w:w="1297" w:type="dxa"/>
            <w:gridSpan w:val="2"/>
          </w:tcPr>
          <w:p w:rsidR="000E0C7A" w:rsidRPr="005A4F74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5A4F74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A4F74">
              <w:rPr>
                <w:rFonts w:ascii="Liberation Serif" w:hAnsi="Liberation Serif" w:cs="Times New Roman"/>
                <w:sz w:val="24"/>
                <w:szCs w:val="24"/>
              </w:rPr>
              <w:t>0,15</w:t>
            </w:r>
          </w:p>
        </w:tc>
        <w:tc>
          <w:tcPr>
            <w:tcW w:w="39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4D758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4D758B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</w:tcPr>
          <w:p w:rsidR="000E0C7A" w:rsidRPr="006355E5" w:rsidRDefault="000E0C7A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23.</w:t>
            </w:r>
          </w:p>
        </w:tc>
        <w:tc>
          <w:tcPr>
            <w:tcW w:w="2532" w:type="dxa"/>
          </w:tcPr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>Площадь земельных участков, предоставленных для строительства в  расчете на 10 тыс. человек населения, - всего</w:t>
            </w:r>
          </w:p>
        </w:tc>
        <w:tc>
          <w:tcPr>
            <w:tcW w:w="1297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гектаров</w:t>
            </w:r>
          </w:p>
        </w:tc>
        <w:tc>
          <w:tcPr>
            <w:tcW w:w="1295" w:type="dxa"/>
            <w:gridSpan w:val="2"/>
          </w:tcPr>
          <w:p w:rsidR="000E0C7A" w:rsidRPr="006355E5" w:rsidRDefault="000E0C7A" w:rsidP="005D2C7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0,48</w:t>
            </w:r>
          </w:p>
        </w:tc>
        <w:tc>
          <w:tcPr>
            <w:tcW w:w="3947" w:type="dxa"/>
            <w:vMerge w:val="restart"/>
          </w:tcPr>
          <w:p w:rsidR="000E0C7A" w:rsidRPr="006355E5" w:rsidRDefault="000E0C7A" w:rsidP="00464F61">
            <w:pPr>
              <w:pStyle w:val="a3"/>
              <w:jc w:val="both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1. Реализация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      </w:r>
            <w:r w:rsidR="00000DE2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 w:rsidR="006355E5" w:rsidRPr="006355E5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 годы» в части мероприятий </w:t>
            </w:r>
            <w:r w:rsidRPr="006355E5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 области строительства, архитектуры и градостроительства</w:t>
            </w:r>
          </w:p>
          <w:p w:rsidR="000E0C7A" w:rsidRPr="006355E5" w:rsidRDefault="000E0C7A" w:rsidP="00464F6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0E0C7A" w:rsidRPr="006355E5" w:rsidRDefault="000E0C7A" w:rsidP="006355E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Формирование        земельных           участков</w:t>
            </w:r>
            <w:r w:rsidR="006355E5"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.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Передача документов в ОМС «Комитет по управлению имуществом Каменск-Уральского городского округа» для проведения торгов.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</w:tcPr>
          <w:p w:rsidR="000E0C7A" w:rsidRPr="006355E5" w:rsidRDefault="000E0C7A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ОМС «Комитет по архитектуре и градостроительству Каменск-Уральского городского округа» </w:t>
            </w: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в том числе земельных участков, предоставленных для жилищного строительства, </w:t>
            </w:r>
          </w:p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индивидуального строительства и комплексного освоения в целях жилищного </w:t>
            </w:r>
            <w:r w:rsidRPr="006355E5">
              <w:rPr>
                <w:rFonts w:ascii="Liberation Serif" w:hAnsi="Liberation Serif"/>
              </w:rPr>
              <w:lastRenderedPageBreak/>
              <w:t>строительства</w:t>
            </w:r>
          </w:p>
        </w:tc>
        <w:tc>
          <w:tcPr>
            <w:tcW w:w="1297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гектаров</w:t>
            </w:r>
          </w:p>
        </w:tc>
        <w:tc>
          <w:tcPr>
            <w:tcW w:w="1295" w:type="dxa"/>
            <w:gridSpan w:val="2"/>
          </w:tcPr>
          <w:p w:rsidR="000E0C7A" w:rsidRPr="006355E5" w:rsidRDefault="000E0C7A" w:rsidP="005D2C7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0,1</w:t>
            </w:r>
          </w:p>
        </w:tc>
        <w:tc>
          <w:tcPr>
            <w:tcW w:w="3947" w:type="dxa"/>
            <w:vMerge/>
          </w:tcPr>
          <w:p w:rsidR="000E0C7A" w:rsidRPr="0096076A" w:rsidRDefault="000E0C7A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C57D5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A36B6E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rPr>
          <w:trHeight w:val="420"/>
        </w:trPr>
        <w:tc>
          <w:tcPr>
            <w:tcW w:w="809" w:type="dxa"/>
          </w:tcPr>
          <w:p w:rsidR="000E0C7A" w:rsidRPr="006355E5" w:rsidRDefault="000E0C7A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24.</w:t>
            </w:r>
          </w:p>
          <w:p w:rsidR="000E0C7A" w:rsidRPr="006355E5" w:rsidRDefault="000E0C7A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0E0C7A" w:rsidRPr="006355E5" w:rsidRDefault="000E0C7A" w:rsidP="00575C2E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355E5">
              <w:rPr>
                <w:rFonts w:ascii="Liberation Serif" w:hAnsi="Liberation Serif"/>
              </w:rPr>
              <w:t>с даты принятия</w:t>
            </w:r>
            <w:proofErr w:type="gramEnd"/>
            <w:r w:rsidRPr="006355E5">
              <w:rPr>
                <w:rFonts w:ascii="Liberation Serif" w:hAnsi="Liberation Serif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1297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</w:tcPr>
          <w:p w:rsidR="000E0C7A" w:rsidRPr="006355E5" w:rsidRDefault="000E0C7A" w:rsidP="00A253B9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bottom w:val="nil"/>
            </w:tcBorders>
          </w:tcPr>
          <w:p w:rsidR="000E0C7A" w:rsidRPr="006355E5" w:rsidRDefault="000E0C7A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Работа с правообладателями земельных участков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</w:tcPr>
          <w:p w:rsidR="000E0C7A" w:rsidRPr="006355E5" w:rsidRDefault="000E0C7A" w:rsidP="00B552E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Продление сроков действия разрешений на строительство объектов по заявлениям застройщиков.</w:t>
            </w:r>
          </w:p>
          <w:p w:rsidR="000E0C7A" w:rsidRPr="006355E5" w:rsidRDefault="000E0C7A" w:rsidP="00B552E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Строительство объектов.</w:t>
            </w:r>
          </w:p>
          <w:p w:rsidR="000E0C7A" w:rsidRPr="006355E5" w:rsidRDefault="000E0C7A" w:rsidP="00B552E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Ввод в эксплуатацию.</w:t>
            </w:r>
          </w:p>
        </w:tc>
        <w:tc>
          <w:tcPr>
            <w:tcW w:w="2132" w:type="dxa"/>
            <w:tcBorders>
              <w:left w:val="single" w:sz="4" w:space="0" w:color="auto"/>
              <w:bottom w:val="nil"/>
            </w:tcBorders>
          </w:tcPr>
          <w:p w:rsidR="000E0C7A" w:rsidRPr="006355E5" w:rsidRDefault="000E0C7A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>ОМС «Комитет по архитектуре и градостроительству 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  <w:vMerge w:val="restart"/>
            <w:tcBorders>
              <w:top w:val="nil"/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1) объектов жилищного строительства – </w:t>
            </w:r>
          </w:p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>в течение 3 лет</w:t>
            </w:r>
          </w:p>
        </w:tc>
        <w:tc>
          <w:tcPr>
            <w:tcW w:w="1297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1295" w:type="dxa"/>
            <w:gridSpan w:val="2"/>
            <w:tcBorders>
              <w:top w:val="nil"/>
            </w:tcBorders>
          </w:tcPr>
          <w:p w:rsidR="000E0C7A" w:rsidRPr="006355E5" w:rsidRDefault="000E0C7A" w:rsidP="00483F68">
            <w:pPr>
              <w:pStyle w:val="a3"/>
              <w:tabs>
                <w:tab w:val="left" w:pos="525"/>
                <w:tab w:val="center" w:pos="672"/>
              </w:tabs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vMerge w:val="restart"/>
            <w:tcBorders>
              <w:top w:val="nil"/>
              <w:right w:val="single" w:sz="4" w:space="0" w:color="auto"/>
            </w:tcBorders>
          </w:tcPr>
          <w:p w:rsidR="000E0C7A" w:rsidRPr="0096076A" w:rsidRDefault="000E0C7A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  <w:tcBorders>
              <w:top w:val="nil"/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2) иных объектов капитального строительства – </w:t>
            </w:r>
          </w:p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>в течение 5 лет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14 793,0</w:t>
            </w:r>
          </w:p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E0C7A" w:rsidRPr="0096076A" w:rsidRDefault="000E0C7A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VII</w:t>
            </w:r>
            <w:r w:rsidRPr="006355E5">
              <w:rPr>
                <w:rFonts w:ascii="Liberation Serif" w:hAnsi="Liberation Serif" w:cs="Times New Roman"/>
                <w:b/>
                <w:sz w:val="24"/>
                <w:szCs w:val="24"/>
              </w:rPr>
              <w:t>. Жилищно-коммунальное хозяйство</w:t>
            </w:r>
          </w:p>
        </w:tc>
        <w:tc>
          <w:tcPr>
            <w:tcW w:w="1304" w:type="dxa"/>
            <w:gridSpan w:val="3"/>
            <w:tcBorders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4" w:space="0" w:color="auto"/>
            </w:tcBorders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0E0C7A" w:rsidRPr="003756BF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25.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Доля многоквартирных домов, в которых собственники помещений выбрали и реализуют один из способов управления 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многоквартирными домами, в общей численности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787104">
            <w:pPr>
              <w:pStyle w:val="Default"/>
              <w:ind w:right="-108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3756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Создание условий для управления многоквартирными домами, повышение роли и ответственности собственников в многоквартирных домах в результате реализации мероприятий муниципальной программы «Обеспечение 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функционирования жилищного хозяйства в Каменск-Уральском городском округе на 202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–20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годы»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787104">
            <w:pPr>
              <w:pStyle w:val="a3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Повышение эффективности управления многоквартирными домами. Обеспечение информационной доступности, оказание содействия собственникам многоквартирных домов в 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целях реализации мероприятий муниципальной программы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3756BF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lastRenderedPageBreak/>
              <w:t>Отраслевой орган Администрации Каменск-Уральского городского округа по жилищному хозяйству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3756BF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о-</w:t>
            </w:r>
            <w:proofErr w:type="gramEnd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осуществляющих</w:t>
            </w:r>
            <w:proofErr w:type="gramEnd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743725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lastRenderedPageBreak/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3756BF" w:rsidRDefault="0007291E" w:rsidP="0007291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80</w:t>
            </w:r>
            <w:r w:rsidR="000E0C7A" w:rsidRPr="003756BF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  <w:shd w:val="clear" w:color="auto" w:fill="auto"/>
          </w:tcPr>
          <w:p w:rsidR="000E0C7A" w:rsidRPr="003756BF" w:rsidRDefault="000E0C7A" w:rsidP="005A0E2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Содействие в реализации инвестиционных программ организаций коммунального комплекса</w:t>
            </w:r>
          </w:p>
        </w:tc>
        <w:tc>
          <w:tcPr>
            <w:tcW w:w="3405" w:type="dxa"/>
            <w:tcBorders>
              <w:right w:val="single" w:sz="4" w:space="0" w:color="auto"/>
            </w:tcBorders>
            <w:shd w:val="clear" w:color="auto" w:fill="auto"/>
          </w:tcPr>
          <w:p w:rsidR="000E0C7A" w:rsidRPr="003756BF" w:rsidRDefault="000E0C7A" w:rsidP="003508F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Обеспечение стабильного функционирования, независимости, финансовой устойчивости и эффективности организаций коммунального комплекса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3756BF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Отраслевой орган Администрации Каменск-Уральского городского округа по городскому хозяйству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3756BF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 xml:space="preserve">Доля многоквартирных домов, расположенных на земельных участках, в отношении которых осуществлен государственный кадастровый учет 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947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Проведение кадастровых работ и формирование земельных участков под многоквартирными жилыми домами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Формирование и постановка на кадастровый учет земельных участков под многоквартирными домами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3756BF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28.</w:t>
            </w:r>
          </w:p>
        </w:tc>
        <w:tc>
          <w:tcPr>
            <w:tcW w:w="2532" w:type="dxa"/>
          </w:tcPr>
          <w:p w:rsidR="000E0C7A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proofErr w:type="gramStart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  <w:p w:rsidR="00000DE2" w:rsidRPr="003756BF" w:rsidRDefault="00000DE2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7" w:type="dxa"/>
            <w:gridSpan w:val="2"/>
          </w:tcPr>
          <w:p w:rsidR="000E0C7A" w:rsidRPr="003756BF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3756BF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0,82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3756BF" w:rsidRDefault="000E0C7A" w:rsidP="003756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Обеспечение отдельных категорий граждан жильем, в том числе в рамках реализации муниципальной программы «Обеспечение жильем отдельных категорий граждан в Каменск-Уральском городском округе на 202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– 20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годы» 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3756BF" w:rsidRPr="003756BF" w:rsidRDefault="000E0C7A" w:rsidP="003756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Обеспечение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в 2025 году</w:t>
            </w: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 жильем отдельных категорий граждан, в том числе </w:t>
            </w:r>
            <w:r w:rsidR="003756BF" w:rsidRPr="003756BF">
              <w:rPr>
                <w:rFonts w:ascii="Liberation Serif" w:hAnsi="Liberation Serif" w:cs="Times New Roman"/>
                <w:sz w:val="24"/>
                <w:szCs w:val="24"/>
              </w:rPr>
              <w:t>в рамках муниципальной программы (не менее 6 молодых семей, 2 молодых специалистов, 3 семей малоимущих граждан по договорам социального найма)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3756BF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0C2067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VIII</w:t>
            </w:r>
            <w:r w:rsidRPr="000C2067">
              <w:rPr>
                <w:rFonts w:ascii="Liberation Serif" w:hAnsi="Liberation Serif" w:cs="Times New Roman"/>
                <w:b/>
                <w:sz w:val="24"/>
                <w:szCs w:val="24"/>
              </w:rPr>
              <w:t>. Организация муниципального управления</w:t>
            </w:r>
          </w:p>
        </w:tc>
        <w:tc>
          <w:tcPr>
            <w:tcW w:w="1297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0E0C7A" w:rsidRPr="000C2067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29.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0C2067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0C2067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0C2067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36,07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0C2067" w:rsidRDefault="000E0C7A" w:rsidP="000C206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Разработка и реализация плана мероприятий по дополнительной мобилизации налоговых и неналоговых доходов бюджета Каменск-Уральского городского округа на 202</w:t>
            </w:r>
            <w:r w:rsidR="000C2067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 xml:space="preserve"> год и последующие периоды.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0C2067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Увеличение налоговых и неналоговых доходов местного бюджета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0C2067" w:rsidRDefault="000E0C7A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C2067">
              <w:rPr>
                <w:rFonts w:ascii="Liberation Serif" w:hAnsi="Liberation Serif"/>
              </w:rPr>
              <w:t>Функциональный орган Администрации Каменск-Уральского городского округа Финансово-бюджетное управление,</w:t>
            </w:r>
          </w:p>
          <w:p w:rsidR="000E0C7A" w:rsidRPr="000C2067" w:rsidRDefault="000E0C7A" w:rsidP="006D6E94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0C2067">
              <w:rPr>
                <w:rFonts w:ascii="Liberation Serif" w:hAnsi="Liberation Serif"/>
                <w:color w:val="auto"/>
              </w:rPr>
              <w:t>главные администраторы доходов местного бюджета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3756BF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30.</w:t>
            </w: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Обеспечение эффективного управления организациями муниципальной формы собственности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Отсутствие 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3756BF" w:rsidRDefault="000E0C7A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ОМС «Комитет по управлению имуществом Каменска-Уральского городского округа»,</w:t>
            </w:r>
          </w:p>
          <w:p w:rsidR="000E0C7A" w:rsidRPr="003756BF" w:rsidRDefault="000E0C7A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руководители органов местного самоуправления</w:t>
            </w:r>
          </w:p>
        </w:tc>
      </w:tr>
      <w:tr w:rsidR="000E0C7A" w:rsidRPr="0096076A" w:rsidTr="00073334">
        <w:tc>
          <w:tcPr>
            <w:tcW w:w="809" w:type="dxa"/>
            <w:shd w:val="clear" w:color="auto" w:fill="auto"/>
          </w:tcPr>
          <w:p w:rsidR="000E0C7A" w:rsidRPr="006355E5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31.</w:t>
            </w:r>
          </w:p>
        </w:tc>
        <w:tc>
          <w:tcPr>
            <w:tcW w:w="2532" w:type="dxa"/>
            <w:shd w:val="clear" w:color="auto" w:fill="auto"/>
          </w:tcPr>
          <w:p w:rsidR="000E0C7A" w:rsidRPr="006355E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Объем не завершенного в установленные сроки строительства, осуществляемого за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счет средств бюджета городского округа (муниципального района)</w:t>
            </w:r>
          </w:p>
        </w:tc>
        <w:tc>
          <w:tcPr>
            <w:tcW w:w="1297" w:type="dxa"/>
            <w:gridSpan w:val="2"/>
            <w:shd w:val="clear" w:color="auto" w:fill="auto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тыс. рублей</w:t>
            </w:r>
          </w:p>
        </w:tc>
        <w:tc>
          <w:tcPr>
            <w:tcW w:w="1295" w:type="dxa"/>
            <w:gridSpan w:val="2"/>
            <w:shd w:val="clear" w:color="auto" w:fill="auto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</w:tcPr>
          <w:p w:rsidR="000E0C7A" w:rsidRPr="006355E5" w:rsidRDefault="000E0C7A" w:rsidP="009A12B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Соблюдение сроков строительства. Не допущение образования незавершенного в установленные сроки строительства, осуществляемого за счет средств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бюджета муниципального образования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6355E5" w:rsidRDefault="000E0C7A" w:rsidP="009A12B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Отсутствие незавершенного в установленные сроки строительства, осуществляемого за счет средств бюджета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муниципального образования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6355E5" w:rsidRDefault="000E0C7A" w:rsidP="00C57D50">
            <w:pPr>
              <w:pStyle w:val="Default"/>
              <w:ind w:left="-108" w:right="-108"/>
              <w:jc w:val="center"/>
              <w:rPr>
                <w:rFonts w:ascii="Liberation Serif" w:hAnsi="Liberation Serif"/>
                <w:color w:val="auto"/>
              </w:rPr>
            </w:pPr>
            <w:r w:rsidRPr="006355E5">
              <w:rPr>
                <w:rFonts w:ascii="Liberation Serif" w:hAnsi="Liberation Serif"/>
                <w:color w:val="auto"/>
              </w:rPr>
              <w:lastRenderedPageBreak/>
              <w:t xml:space="preserve">ОМС «Комитет по архитектуре и градостроительству  Каменск-Уральского </w:t>
            </w:r>
            <w:r w:rsidRPr="006355E5">
              <w:rPr>
                <w:rFonts w:ascii="Liberation Serif" w:hAnsi="Liberation Serif"/>
                <w:color w:val="auto"/>
              </w:rPr>
              <w:lastRenderedPageBreak/>
              <w:t xml:space="preserve">городского округа», </w:t>
            </w:r>
          </w:p>
          <w:p w:rsidR="000E0C7A" w:rsidRPr="006355E5" w:rsidRDefault="000E0C7A" w:rsidP="00C57D5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  <w:color w:val="auto"/>
              </w:rPr>
              <w:t>МКУ «Управление капитального строительства»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0C2067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532" w:type="dxa"/>
          </w:tcPr>
          <w:p w:rsidR="000E0C7A" w:rsidRPr="000C2067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1297" w:type="dxa"/>
            <w:gridSpan w:val="2"/>
          </w:tcPr>
          <w:p w:rsidR="000E0C7A" w:rsidRPr="000C2067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1295" w:type="dxa"/>
            <w:gridSpan w:val="2"/>
          </w:tcPr>
          <w:p w:rsidR="000E0C7A" w:rsidRPr="000C2067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947" w:type="dxa"/>
          </w:tcPr>
          <w:p w:rsidR="000E0C7A" w:rsidRPr="000C2067" w:rsidRDefault="000E0C7A" w:rsidP="00F75F4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Недопущение образования просроченной кредиторской задолженности по оплате труда работников муниципальных учреждений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0C2067" w:rsidRDefault="000E0C7A" w:rsidP="00F75F4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Отсутствие просроченной кредиторской задолженности по оплате труда работников муниципальных учреждений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0C2067" w:rsidRDefault="000E0C7A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C2067">
              <w:rPr>
                <w:rFonts w:ascii="Liberation Serif" w:hAnsi="Liberation Serif"/>
              </w:rPr>
              <w:t>Функциональный орган Администрации Каменск-Уральского городского округа Финансово-бюджетное управление,</w:t>
            </w:r>
          </w:p>
          <w:p w:rsidR="000E0C7A" w:rsidRPr="000C2067" w:rsidRDefault="000E0C7A" w:rsidP="006D6E94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0C2067">
              <w:rPr>
                <w:rFonts w:ascii="Liberation Serif" w:hAnsi="Liberation Serif"/>
                <w:color w:val="auto"/>
              </w:rPr>
              <w:t>главные распорядители бюджетных средств местного бюджета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0C2067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33.</w:t>
            </w:r>
          </w:p>
        </w:tc>
        <w:tc>
          <w:tcPr>
            <w:tcW w:w="2532" w:type="dxa"/>
          </w:tcPr>
          <w:p w:rsidR="000E0C7A" w:rsidRPr="000C2067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0C2067">
              <w:rPr>
                <w:rFonts w:ascii="Liberation Serif" w:hAnsi="Liberation Serif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1297" w:type="dxa"/>
            <w:gridSpan w:val="2"/>
          </w:tcPr>
          <w:p w:rsidR="000E0C7A" w:rsidRPr="000C2067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1295" w:type="dxa"/>
            <w:gridSpan w:val="2"/>
          </w:tcPr>
          <w:p w:rsidR="000E0C7A" w:rsidRPr="000C2067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>1 818,2</w:t>
            </w:r>
          </w:p>
        </w:tc>
        <w:tc>
          <w:tcPr>
            <w:tcW w:w="3947" w:type="dxa"/>
          </w:tcPr>
          <w:p w:rsidR="000E0C7A" w:rsidRPr="000C2067" w:rsidRDefault="000E0C7A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 xml:space="preserve">Недопущение увеличения численности муниципальных служащих органов местного самоуправления. </w:t>
            </w:r>
          </w:p>
          <w:p w:rsidR="000E0C7A" w:rsidRPr="000C2067" w:rsidRDefault="000E0C7A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0C2067" w:rsidRDefault="000E0C7A" w:rsidP="004D2CE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C2067">
              <w:rPr>
                <w:rFonts w:ascii="Liberation Serif" w:hAnsi="Liberation Serif" w:cs="Times New Roman"/>
                <w:sz w:val="24"/>
                <w:szCs w:val="24"/>
              </w:rPr>
              <w:t xml:space="preserve">Не превышение фактических расходов на содержание работников органов местного самоуправления утвержденных плановых значений. 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0C2067" w:rsidRDefault="000E0C7A" w:rsidP="00575C2E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0C2067">
              <w:rPr>
                <w:rFonts w:ascii="Liberation Serif" w:hAnsi="Liberation Serif"/>
              </w:rPr>
              <w:t>Функциональный орган Администрации Каменск-Уральского городского округа Финансово-бюджетное управление</w:t>
            </w:r>
            <w:r w:rsidRPr="000C2067">
              <w:rPr>
                <w:rFonts w:ascii="Liberation Serif" w:hAnsi="Liberation Serif"/>
                <w:color w:val="auto"/>
              </w:rPr>
              <w:t>,</w:t>
            </w:r>
          </w:p>
          <w:p w:rsidR="000E0C7A" w:rsidRPr="000C2067" w:rsidRDefault="000E0C7A" w:rsidP="00575C2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C2067">
              <w:rPr>
                <w:rFonts w:ascii="Liberation Serif" w:hAnsi="Liberation Serif"/>
                <w:color w:val="auto"/>
              </w:rPr>
              <w:t>главные распорядители бюджетных средств местного бюджета</w:t>
            </w:r>
          </w:p>
        </w:tc>
      </w:tr>
      <w:tr w:rsidR="000E0C7A" w:rsidRPr="0096076A" w:rsidTr="00073334">
        <w:tc>
          <w:tcPr>
            <w:tcW w:w="809" w:type="dxa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34.</w:t>
            </w:r>
          </w:p>
        </w:tc>
        <w:tc>
          <w:tcPr>
            <w:tcW w:w="2532" w:type="dxa"/>
          </w:tcPr>
          <w:p w:rsidR="000E0C7A" w:rsidRPr="006355E5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6355E5">
              <w:rPr>
                <w:rFonts w:ascii="Liberation Serif" w:hAnsi="Liberation Serif"/>
              </w:rPr>
              <w:t xml:space="preserve">Наличие в городском округе (муниципальном </w:t>
            </w:r>
            <w:r w:rsidRPr="006355E5">
              <w:rPr>
                <w:rFonts w:ascii="Liberation Serif" w:hAnsi="Liberation Serif"/>
              </w:rPr>
              <w:lastRenderedPageBreak/>
              <w:t>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1297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да/нет</w:t>
            </w:r>
          </w:p>
        </w:tc>
        <w:tc>
          <w:tcPr>
            <w:tcW w:w="1295" w:type="dxa"/>
            <w:gridSpan w:val="2"/>
          </w:tcPr>
          <w:p w:rsidR="000E0C7A" w:rsidRPr="006355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да</w:t>
            </w:r>
          </w:p>
        </w:tc>
        <w:tc>
          <w:tcPr>
            <w:tcW w:w="3947" w:type="dxa"/>
          </w:tcPr>
          <w:p w:rsidR="000E0C7A" w:rsidRDefault="000E0C7A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Актуализация и приведение в соответствие с требованиями градостроительного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законодательства Генерального плана муниципального образования город Каменск-Уральский</w:t>
            </w:r>
            <w:r w:rsidR="006355E5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  <w:p w:rsidR="006355E5" w:rsidRDefault="006355E5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6355E5" w:rsidRPr="00E40856" w:rsidRDefault="006355E5" w:rsidP="006355E5">
            <w:pPr>
              <w:pStyle w:val="a3"/>
              <w:jc w:val="both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40856">
              <w:rPr>
                <w:rFonts w:ascii="Liberation Serif" w:hAnsi="Liberation Serif" w:cs="Times New Roman"/>
                <w:sz w:val="24"/>
                <w:szCs w:val="24"/>
              </w:rPr>
              <w:t>Реализация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Pr="00E40856">
              <w:rPr>
                <w:rFonts w:ascii="Liberation Serif" w:hAnsi="Liberation Serif" w:cs="Times New Roman"/>
                <w:sz w:val="24"/>
                <w:szCs w:val="24"/>
              </w:rPr>
              <w:t>-20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Pr="00E40856">
              <w:rPr>
                <w:rFonts w:ascii="Liberation Serif" w:hAnsi="Liberation Serif" w:cs="Times New Roman"/>
                <w:sz w:val="24"/>
                <w:szCs w:val="24"/>
              </w:rPr>
              <w:t xml:space="preserve"> годы» в части мероприятий </w:t>
            </w:r>
            <w:r w:rsidRPr="00E40856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 области строительства, архитектуры и градостроительства</w:t>
            </w:r>
          </w:p>
          <w:p w:rsidR="006355E5" w:rsidRPr="006355E5" w:rsidRDefault="006355E5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6355E5" w:rsidRDefault="000E0C7A" w:rsidP="00C57D5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Внесение изменений в Генеральный план по заявлениям застройщиков и </w:t>
            </w: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ОМС «К</w:t>
            </w:r>
            <w:r w:rsidRPr="006355E5">
              <w:rPr>
                <w:rFonts w:ascii="Liberation Serif" w:hAnsi="Liberation Serif"/>
                <w:sz w:val="24"/>
                <w:szCs w:val="24"/>
              </w:rPr>
              <w:t>омитет по архитектуре и градостроительству Каменск-Уральского городского округа».</w:t>
            </w:r>
          </w:p>
          <w:p w:rsidR="000E0C7A" w:rsidRPr="006355E5" w:rsidRDefault="000E0C7A" w:rsidP="00C57D5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355E5">
              <w:rPr>
                <w:rFonts w:ascii="Liberation Serif" w:hAnsi="Liberation Serif" w:cs="Times New Roman"/>
                <w:sz w:val="24"/>
                <w:szCs w:val="24"/>
              </w:rPr>
              <w:t>Актуальная редакция  Генерального плана муниципального образования город Каменск-Уральский.</w:t>
            </w:r>
          </w:p>
          <w:p w:rsidR="000E0C7A" w:rsidRDefault="006355E5" w:rsidP="006355E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Р</w:t>
            </w:r>
            <w:r w:rsidR="000E0C7A" w:rsidRPr="006355E5">
              <w:rPr>
                <w:rFonts w:ascii="Liberation Serif" w:hAnsi="Liberation Serif" w:cs="Times New Roman"/>
                <w:sz w:val="24"/>
                <w:szCs w:val="24"/>
              </w:rPr>
              <w:t>азработк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а проекта</w:t>
            </w:r>
            <w:r w:rsidR="000E0C7A" w:rsidRPr="006355E5">
              <w:rPr>
                <w:rFonts w:ascii="Liberation Serif" w:hAnsi="Liberation Serif" w:cs="Times New Roman"/>
                <w:sz w:val="24"/>
                <w:szCs w:val="24"/>
              </w:rPr>
              <w:t xml:space="preserve"> Генерального плана Каменск-Уральского городского округа на период 2026-2045 годов.</w:t>
            </w:r>
          </w:p>
          <w:p w:rsidR="006355E5" w:rsidRDefault="006355E5" w:rsidP="006355E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Проведение:</w:t>
            </w:r>
          </w:p>
          <w:p w:rsidR="006355E5" w:rsidRDefault="006355E5" w:rsidP="006355E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- процедуры согласования проекта, </w:t>
            </w:r>
          </w:p>
          <w:p w:rsidR="006355E5" w:rsidRDefault="006355E5" w:rsidP="006355E5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- общественного обсуждения или публичных слушаний проекта.</w:t>
            </w:r>
          </w:p>
          <w:p w:rsidR="006355E5" w:rsidRPr="006355E5" w:rsidRDefault="006355E5" w:rsidP="006355E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Утверждение проекта </w:t>
            </w:r>
            <w:r w:rsidRPr="00D94D08">
              <w:rPr>
                <w:rFonts w:ascii="Liberation Serif" w:hAnsi="Liberation Serif" w:cs="Liberation Serif"/>
                <w:sz w:val="24"/>
                <w:szCs w:val="24"/>
              </w:rPr>
              <w:t>Генерального плана Каменск-Уральского городского округа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Думой Каменск-Уральского городского округа в срок до 31.01.2026г.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0C2067" w:rsidRDefault="000E0C7A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0C2067">
              <w:rPr>
                <w:rFonts w:ascii="Liberation Serif" w:hAnsi="Liberation Serif"/>
              </w:rPr>
              <w:lastRenderedPageBreak/>
              <w:t xml:space="preserve">ОМС «Комитет по архитектуре и градостроительству </w:t>
            </w:r>
            <w:r w:rsidRPr="000C2067">
              <w:rPr>
                <w:rFonts w:ascii="Liberation Serif" w:hAnsi="Liberation Serif"/>
              </w:rPr>
              <w:lastRenderedPageBreak/>
              <w:t>Каменск-Уральского городского округа»</w:t>
            </w:r>
          </w:p>
        </w:tc>
      </w:tr>
      <w:tr w:rsidR="000E0C7A" w:rsidRPr="0096076A" w:rsidTr="00073334">
        <w:trPr>
          <w:trHeight w:val="158"/>
        </w:trPr>
        <w:tc>
          <w:tcPr>
            <w:tcW w:w="809" w:type="dxa"/>
            <w:vMerge w:val="restart"/>
          </w:tcPr>
          <w:p w:rsidR="000E0C7A" w:rsidRPr="003756BF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Удовлетворенность населения деятельностью органов местного самоуправления городского округа (муниципального района):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процентов от числа </w:t>
            </w:r>
            <w:proofErr w:type="gramStart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опрошен-</w:t>
            </w:r>
            <w:proofErr w:type="spellStart"/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295" w:type="dxa"/>
            <w:gridSpan w:val="2"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shd w:val="clear" w:color="auto" w:fill="auto"/>
          </w:tcPr>
          <w:p w:rsidR="000E0C7A" w:rsidRPr="003756BF" w:rsidRDefault="000E0C7A" w:rsidP="007C29E5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Проведение информационно-разъяснительной работы с населением о проведении опросов населения на сайте Открытого Правительства Свердловской области</w:t>
            </w:r>
            <w:r w:rsidR="007C29E5">
              <w:rPr>
                <w:rFonts w:ascii="Liberation Serif" w:hAnsi="Liberation Serif" w:cs="Times New Roman"/>
                <w:sz w:val="24"/>
                <w:szCs w:val="24"/>
              </w:rPr>
              <w:t xml:space="preserve"> и в модуле опросов компонента «Общественное голосование» единого окна цифровой обратной связи на базе федеральной государственно</w:t>
            </w:r>
            <w:r w:rsidR="00000DE2">
              <w:rPr>
                <w:rFonts w:ascii="Liberation Serif" w:hAnsi="Liberation Serif" w:cs="Times New Roman"/>
                <w:sz w:val="24"/>
                <w:szCs w:val="24"/>
              </w:rPr>
              <w:t>ь</w:t>
            </w:r>
            <w:r w:rsidR="007C29E5">
              <w:rPr>
                <w:rFonts w:ascii="Liberation Serif" w:hAnsi="Liberation Serif" w:cs="Times New Roman"/>
                <w:sz w:val="24"/>
                <w:szCs w:val="24"/>
              </w:rPr>
              <w:t xml:space="preserve">й информационной системы «Единый </w:t>
            </w:r>
            <w:r w:rsidR="007C29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портал государственных и муниципальных услуг»</w:t>
            </w:r>
          </w:p>
        </w:tc>
        <w:tc>
          <w:tcPr>
            <w:tcW w:w="3405" w:type="dxa"/>
            <w:tcBorders>
              <w:right w:val="single" w:sz="4" w:space="0" w:color="auto"/>
            </w:tcBorders>
            <w:shd w:val="clear" w:color="auto" w:fill="auto"/>
          </w:tcPr>
          <w:p w:rsidR="000E0C7A" w:rsidRPr="003756BF" w:rsidRDefault="000E0C7A" w:rsidP="003756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Увеличение количества граждан, принявших участие в проведении опросов </w:t>
            </w:r>
          </w:p>
        </w:tc>
        <w:tc>
          <w:tcPr>
            <w:tcW w:w="21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E0C7A" w:rsidRPr="003756BF" w:rsidRDefault="000E0C7A" w:rsidP="00C178A0">
            <w:pPr>
              <w:pStyle w:val="2"/>
              <w:shd w:val="clear" w:color="auto" w:fill="FFFFFF"/>
              <w:spacing w:before="0" w:beforeAutospacing="0" w:after="0" w:afterAutospacing="0"/>
              <w:jc w:val="center"/>
              <w:outlineLvl w:val="1"/>
              <w:rPr>
                <w:rFonts w:ascii="Liberation Serif" w:hAnsi="Liberation Serif"/>
              </w:rPr>
            </w:pPr>
            <w:r w:rsidRPr="003756BF">
              <w:rPr>
                <w:rFonts w:ascii="Liberation Serif" w:eastAsiaTheme="minorEastAsia" w:hAnsi="Liberation Serif"/>
                <w:b w:val="0"/>
                <w:bCs w:val="0"/>
                <w:sz w:val="24"/>
                <w:szCs w:val="24"/>
              </w:rPr>
              <w:t xml:space="preserve">Отдел информационно-аналитической работы и взаимодействия со средствами массовой информации Администрации Каменск-Уральского </w:t>
            </w:r>
            <w:r w:rsidRPr="003756BF">
              <w:rPr>
                <w:rFonts w:ascii="Liberation Serif" w:eastAsiaTheme="minorEastAsia" w:hAnsi="Liberation Serif"/>
                <w:b w:val="0"/>
                <w:bCs w:val="0"/>
                <w:sz w:val="24"/>
                <w:szCs w:val="24"/>
              </w:rPr>
              <w:lastRenderedPageBreak/>
              <w:t>городского округа</w:t>
            </w: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- организацией транспортного обслуживания в муниципальном образовании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-«-</w:t>
            </w:r>
          </w:p>
        </w:tc>
        <w:tc>
          <w:tcPr>
            <w:tcW w:w="1295" w:type="dxa"/>
            <w:gridSpan w:val="2"/>
            <w:shd w:val="clear" w:color="auto" w:fill="auto"/>
          </w:tcPr>
          <w:p w:rsidR="000E0C7A" w:rsidRPr="003756BF" w:rsidRDefault="000E0C7A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90,0 </w:t>
            </w:r>
          </w:p>
        </w:tc>
        <w:tc>
          <w:tcPr>
            <w:tcW w:w="3947" w:type="dxa"/>
            <w:shd w:val="clear" w:color="auto" w:fill="auto"/>
          </w:tcPr>
          <w:p w:rsidR="000E0C7A" w:rsidRPr="007C29E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Обеспечение организации транспортного обслуживания в городском округе</w:t>
            </w:r>
          </w:p>
          <w:p w:rsidR="000E0C7A" w:rsidRPr="007C29E5" w:rsidRDefault="000E0C7A" w:rsidP="00C178A0"/>
        </w:tc>
        <w:tc>
          <w:tcPr>
            <w:tcW w:w="3405" w:type="dxa"/>
            <w:tcBorders>
              <w:right w:val="single" w:sz="4" w:space="0" w:color="auto"/>
            </w:tcBorders>
            <w:shd w:val="clear" w:color="auto" w:fill="auto"/>
          </w:tcPr>
          <w:p w:rsidR="000E0C7A" w:rsidRPr="007C29E5" w:rsidRDefault="000E0C7A" w:rsidP="003E7DA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Обеспечение регулярности движения транспорта общего пользования по муниципальным маршрутам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E0C7A" w:rsidRPr="007C29E5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Отраслевой орган Администрации Каменск-Уральского городского округа по городскому хозяйству, 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0E0C7A" w:rsidRPr="0096076A" w:rsidTr="00073334">
        <w:trPr>
          <w:trHeight w:val="813"/>
        </w:trPr>
        <w:tc>
          <w:tcPr>
            <w:tcW w:w="809" w:type="dxa"/>
            <w:vMerge/>
          </w:tcPr>
          <w:p w:rsidR="000E0C7A" w:rsidRPr="003756BF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0E0C7A" w:rsidRPr="003756BF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>- качеством автомобильных дорог в муниципальном образовании</w:t>
            </w:r>
          </w:p>
        </w:tc>
        <w:tc>
          <w:tcPr>
            <w:tcW w:w="1297" w:type="dxa"/>
            <w:gridSpan w:val="2"/>
          </w:tcPr>
          <w:p w:rsidR="000E0C7A" w:rsidRPr="003756BF" w:rsidRDefault="000E0C7A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3756BF">
              <w:rPr>
                <w:rFonts w:ascii="Liberation Serif" w:hAnsi="Liberation Serif"/>
              </w:rPr>
              <w:t>-«-</w:t>
            </w:r>
          </w:p>
        </w:tc>
        <w:tc>
          <w:tcPr>
            <w:tcW w:w="1295" w:type="dxa"/>
            <w:gridSpan w:val="2"/>
            <w:shd w:val="clear" w:color="auto" w:fill="auto"/>
          </w:tcPr>
          <w:p w:rsidR="000E0C7A" w:rsidRPr="003756BF" w:rsidRDefault="000E0C7A" w:rsidP="002C451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756BF">
              <w:rPr>
                <w:rFonts w:ascii="Liberation Serif" w:hAnsi="Liberation Serif" w:cs="Times New Roman"/>
                <w:sz w:val="24"/>
                <w:szCs w:val="24"/>
              </w:rPr>
              <w:t xml:space="preserve">78,0 </w:t>
            </w:r>
          </w:p>
        </w:tc>
        <w:tc>
          <w:tcPr>
            <w:tcW w:w="3947" w:type="dxa"/>
          </w:tcPr>
          <w:p w:rsidR="000E0C7A" w:rsidRPr="007C29E5" w:rsidRDefault="000E0C7A" w:rsidP="00C178A0">
            <w:pPr>
              <w:pStyle w:val="a3"/>
              <w:jc w:val="both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Обеспечение качества содержания  и проведения </w:t>
            </w:r>
            <w:proofErr w:type="gramStart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ремонтов</w:t>
            </w:r>
            <w:proofErr w:type="gramEnd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 автомобильных дорог на территории городского округа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7C29E5" w:rsidRDefault="000E0C7A" w:rsidP="00C178A0">
            <w:pPr>
              <w:pStyle w:val="a3"/>
              <w:jc w:val="both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Обеспечение нормативного уровня технического состояния автомобильных дорог</w:t>
            </w: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77456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- жилищно-коммунальными услугами,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-«-</w:t>
            </w:r>
          </w:p>
        </w:tc>
        <w:tc>
          <w:tcPr>
            <w:tcW w:w="1295" w:type="dxa"/>
            <w:gridSpan w:val="2"/>
            <w:shd w:val="clear" w:color="auto" w:fill="auto"/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82,0</w:t>
            </w:r>
          </w:p>
        </w:tc>
        <w:tc>
          <w:tcPr>
            <w:tcW w:w="3947" w:type="dxa"/>
          </w:tcPr>
          <w:p w:rsidR="000E0C7A" w:rsidRPr="007C29E5" w:rsidRDefault="000E0C7A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Обеспечение предоставления населению жилищно-коммунальных услуг надлежащего качества</w:t>
            </w:r>
          </w:p>
          <w:p w:rsidR="000E0C7A" w:rsidRPr="007C29E5" w:rsidRDefault="000E0C7A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7C29E5" w:rsidRDefault="000E0C7A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Надлежащее качество жилищно-коммунальных услуг</w:t>
            </w:r>
          </w:p>
        </w:tc>
        <w:tc>
          <w:tcPr>
            <w:tcW w:w="2132" w:type="dxa"/>
            <w:vMerge/>
            <w:tcBorders>
              <w:left w:val="single" w:sz="4" w:space="0" w:color="auto"/>
            </w:tcBorders>
          </w:tcPr>
          <w:p w:rsidR="000E0C7A" w:rsidRPr="0096076A" w:rsidRDefault="000E0C7A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tcBorders>
              <w:top w:val="nil"/>
            </w:tcBorders>
          </w:tcPr>
          <w:p w:rsidR="000E0C7A" w:rsidRPr="002B06C9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36.</w:t>
            </w:r>
          </w:p>
        </w:tc>
        <w:tc>
          <w:tcPr>
            <w:tcW w:w="2532" w:type="dxa"/>
          </w:tcPr>
          <w:p w:rsidR="000E0C7A" w:rsidRPr="002B06C9" w:rsidRDefault="000E0C7A" w:rsidP="00967A92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 xml:space="preserve">Результаты независимой </w:t>
            </w:r>
            <w:proofErr w:type="gramStart"/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муниципальными организациями в сферах культуры, охраны здоровья, образования, социального обслуживания и иными организациями, расположенными на </w:t>
            </w:r>
            <w:r w:rsidRPr="002B06C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</w:t>
            </w:r>
          </w:p>
        </w:tc>
        <w:tc>
          <w:tcPr>
            <w:tcW w:w="1297" w:type="dxa"/>
            <w:gridSpan w:val="2"/>
          </w:tcPr>
          <w:p w:rsidR="000E0C7A" w:rsidRPr="0096076A" w:rsidRDefault="000E0C7A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95" w:type="dxa"/>
            <w:gridSpan w:val="2"/>
          </w:tcPr>
          <w:p w:rsidR="000E0C7A" w:rsidRPr="0096076A" w:rsidRDefault="000E0C7A" w:rsidP="00967A9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</w:tcPr>
          <w:p w:rsidR="000E0C7A" w:rsidRPr="0096076A" w:rsidRDefault="000E0C7A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  <w:tcBorders>
              <w:top w:val="nil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B6677C" w:rsidRDefault="000E0C7A" w:rsidP="00967A92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в сфере культуры</w:t>
            </w:r>
          </w:p>
        </w:tc>
        <w:tc>
          <w:tcPr>
            <w:tcW w:w="1297" w:type="dxa"/>
            <w:gridSpan w:val="2"/>
          </w:tcPr>
          <w:p w:rsidR="000E0C7A" w:rsidRPr="00B6677C" w:rsidRDefault="000E0C7A" w:rsidP="00967A9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баллы</w:t>
            </w:r>
          </w:p>
        </w:tc>
        <w:tc>
          <w:tcPr>
            <w:tcW w:w="1295" w:type="dxa"/>
            <w:gridSpan w:val="2"/>
          </w:tcPr>
          <w:p w:rsidR="000E0C7A" w:rsidRPr="00B6677C" w:rsidRDefault="000E0C7A" w:rsidP="00AE27A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86,0</w:t>
            </w: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B6677C" w:rsidRDefault="000E0C7A" w:rsidP="00B6677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 xml:space="preserve"> Организация участия муниципальных учреждений культуры (</w:t>
            </w:r>
            <w:r w:rsidR="00B6677C">
              <w:rPr>
                <w:rFonts w:ascii="Liberation Serif" w:hAnsi="Liberation Serif" w:cs="Times New Roman"/>
                <w:sz w:val="24"/>
                <w:szCs w:val="24"/>
              </w:rPr>
              <w:t>культурно-досуговых учреждений</w:t>
            </w: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 xml:space="preserve">) в процедуре независимой </w:t>
            </w:r>
            <w:proofErr w:type="gramStart"/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муниципальными организациями в сфере культуры.</w:t>
            </w: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B6677C" w:rsidRDefault="000E0C7A" w:rsidP="00B6677C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B6677C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Улучшение позиций муниципальных учреждений культуры </w:t>
            </w: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(</w:t>
            </w:r>
            <w:r w:rsidR="00B6677C">
              <w:rPr>
                <w:rFonts w:ascii="Liberation Serif" w:hAnsi="Liberation Serif" w:cs="Times New Roman"/>
                <w:sz w:val="24"/>
                <w:szCs w:val="24"/>
              </w:rPr>
              <w:t>культурно-досуговых учреждений</w:t>
            </w:r>
            <w:r w:rsidRPr="00B6677C">
              <w:rPr>
                <w:rFonts w:ascii="Liberation Serif" w:hAnsi="Liberation Serif" w:cs="Times New Roman"/>
                <w:sz w:val="24"/>
                <w:szCs w:val="24"/>
              </w:rPr>
              <w:t>)</w:t>
            </w:r>
            <w:r w:rsidRPr="00B6677C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в интегральном рейтинге организаций в сфере культуры по результатам независимой </w:t>
            </w:r>
            <w:proofErr w:type="gramStart"/>
            <w:r w:rsidRPr="00B6677C">
              <w:rPr>
                <w:rFonts w:ascii="Liberation Serif" w:eastAsia="Times New Roman" w:hAnsi="Liberation Serif" w:cs="Times New Roman"/>
                <w:sz w:val="24"/>
                <w:szCs w:val="24"/>
              </w:rPr>
              <w:t>оценки качества условий осуществления образовательной деятельности</w:t>
            </w:r>
            <w:proofErr w:type="gramEnd"/>
            <w:r w:rsidRPr="00B6677C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организациями, осуществляющими деятельность в сфере культуры на территории Свердловской области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B6677C" w:rsidRDefault="000E0C7A" w:rsidP="00213445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B6677C">
              <w:rPr>
                <w:rFonts w:ascii="Liberation Serif" w:hAnsi="Liberation Serif"/>
              </w:rPr>
              <w:t>ОМС «Управление культуры Каменск-Уральского городского округа»</w:t>
            </w:r>
          </w:p>
        </w:tc>
      </w:tr>
      <w:tr w:rsidR="000E0C7A" w:rsidRPr="0096076A" w:rsidTr="007F0459">
        <w:tc>
          <w:tcPr>
            <w:tcW w:w="809" w:type="dxa"/>
            <w:vMerge/>
            <w:tcBorders>
              <w:top w:val="nil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shd w:val="clear" w:color="auto" w:fill="auto"/>
          </w:tcPr>
          <w:p w:rsidR="000E0C7A" w:rsidRPr="007F0459" w:rsidRDefault="000E0C7A" w:rsidP="00967A92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F0459">
              <w:rPr>
                <w:rFonts w:ascii="Liberation Serif" w:hAnsi="Liberation Serif" w:cs="Times New Roman"/>
                <w:sz w:val="24"/>
                <w:szCs w:val="24"/>
              </w:rPr>
              <w:t>в сфере образования</w:t>
            </w:r>
          </w:p>
        </w:tc>
        <w:tc>
          <w:tcPr>
            <w:tcW w:w="1297" w:type="dxa"/>
            <w:gridSpan w:val="2"/>
            <w:shd w:val="clear" w:color="auto" w:fill="auto"/>
          </w:tcPr>
          <w:p w:rsidR="000E0C7A" w:rsidRPr="007F0459" w:rsidRDefault="000E0C7A" w:rsidP="0093379C">
            <w:pPr>
              <w:pStyle w:val="Default"/>
              <w:ind w:left="-108" w:right="-169"/>
              <w:jc w:val="center"/>
              <w:rPr>
                <w:rFonts w:ascii="Liberation Serif" w:eastAsiaTheme="minorHAnsi" w:hAnsi="Liberation Serif"/>
                <w:color w:val="auto"/>
                <w:lang w:eastAsia="en-US"/>
              </w:rPr>
            </w:pPr>
            <w:r w:rsidRPr="007F0459">
              <w:rPr>
                <w:rFonts w:ascii="Liberation Serif" w:eastAsiaTheme="minorHAnsi" w:hAnsi="Liberation Serif"/>
                <w:color w:val="auto"/>
                <w:lang w:eastAsia="en-US"/>
              </w:rPr>
              <w:t>баллы</w:t>
            </w:r>
          </w:p>
        </w:tc>
        <w:tc>
          <w:tcPr>
            <w:tcW w:w="1295" w:type="dxa"/>
            <w:gridSpan w:val="2"/>
            <w:shd w:val="clear" w:color="auto" w:fill="auto"/>
          </w:tcPr>
          <w:p w:rsidR="000E0C7A" w:rsidRPr="007F0459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F0459">
              <w:rPr>
                <w:rFonts w:ascii="Liberation Serif" w:hAnsi="Liberation Serif" w:cs="Times New Roman"/>
                <w:sz w:val="24"/>
                <w:szCs w:val="24"/>
              </w:rPr>
              <w:t>98,0</w:t>
            </w: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7F0459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Организация участия муниципальных </w:t>
            </w:r>
            <w:r w:rsidR="007F0459"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дошкольных </w:t>
            </w:r>
            <w:r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общеобразовательных учреждений </w:t>
            </w:r>
            <w:r w:rsidR="007F0459"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в </w:t>
            </w:r>
            <w:r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процедуре независимой </w:t>
            </w:r>
            <w:proofErr w:type="gramStart"/>
            <w:r w:rsidRPr="007F0459">
              <w:rPr>
                <w:rFonts w:ascii="Liberation Serif" w:eastAsia="Times New Roman" w:hAnsi="Liberation Serif" w:cs="Times New Roman"/>
                <w:sz w:val="24"/>
                <w:szCs w:val="24"/>
              </w:rPr>
              <w:t>оценки качества условий осуществления образовательной деятельности общеобразовательных организаций Свердловской области</w:t>
            </w:r>
            <w:proofErr w:type="gramEnd"/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96076A" w:rsidRDefault="007F0459" w:rsidP="007F0459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Сохранение позиций </w:t>
            </w:r>
            <w:r w:rsidR="000E0C7A"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>муниципальных</w:t>
            </w:r>
            <w:r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дошкольных </w:t>
            </w:r>
            <w:r w:rsidR="000E0C7A"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образовательных учреждений в интегральном рейтинге общеобразовательных организаций по результатам независимой </w:t>
            </w:r>
            <w:proofErr w:type="gramStart"/>
            <w:r w:rsidR="000E0C7A"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>оценки качества условий осуществления образовательной деятельности</w:t>
            </w:r>
            <w:proofErr w:type="gramEnd"/>
            <w:r w:rsidR="000E0C7A"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 w:rsidR="000E0C7A" w:rsidRPr="002B06C9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>организациями, осуществляющими образовательную деятельность на территории Свердловской области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2B06C9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2B06C9">
              <w:rPr>
                <w:rFonts w:ascii="Liberation Serif" w:hAnsi="Liberation Serif"/>
              </w:rPr>
              <w:lastRenderedPageBreak/>
              <w:t>ОМС «Управление образования Каменск-Уральского городского округа»</w:t>
            </w:r>
          </w:p>
        </w:tc>
      </w:tr>
      <w:tr w:rsidR="000E0C7A" w:rsidRPr="0096076A" w:rsidTr="00073334">
        <w:trPr>
          <w:trHeight w:val="274"/>
        </w:trPr>
        <w:tc>
          <w:tcPr>
            <w:tcW w:w="809" w:type="dxa"/>
            <w:tcBorders>
              <w:right w:val="single" w:sz="4" w:space="0" w:color="auto"/>
            </w:tcBorders>
          </w:tcPr>
          <w:p w:rsidR="000E0C7A" w:rsidRPr="007C29E5" w:rsidRDefault="000E0C7A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Среднегодовая численность постоянного населения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117286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тыс.</w:t>
            </w:r>
          </w:p>
          <w:p w:rsidR="000E0C7A" w:rsidRPr="007C29E5" w:rsidRDefault="000E0C7A" w:rsidP="00117286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человек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162,1</w:t>
            </w:r>
          </w:p>
        </w:tc>
        <w:tc>
          <w:tcPr>
            <w:tcW w:w="3947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Реализация Программы демографического развития города Каменска-Уральского на период до 2025 года</w:t>
            </w:r>
          </w:p>
        </w:tc>
        <w:tc>
          <w:tcPr>
            <w:tcW w:w="3405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E614D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Сохранение численности населения, снижение смертности, увеличение  рождаемости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7C29E5" w:rsidRDefault="000E0C7A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0E0C7A" w:rsidRPr="0096076A" w:rsidTr="00073334">
        <w:tc>
          <w:tcPr>
            <w:tcW w:w="809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IX</w:t>
            </w:r>
            <w:r w:rsidRPr="007C29E5">
              <w:rPr>
                <w:rFonts w:ascii="Liberation Serif" w:hAnsi="Liberation Serif" w:cs="Times New Roman"/>
                <w:b/>
                <w:sz w:val="24"/>
                <w:szCs w:val="24"/>
              </w:rPr>
              <w:t>. Энергосбережение и повышение энергетической эффективности</w:t>
            </w:r>
          </w:p>
        </w:tc>
        <w:tc>
          <w:tcPr>
            <w:tcW w:w="1297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947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0E0C7A" w:rsidRPr="0096076A" w:rsidRDefault="000E0C7A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  <w:tcBorders>
              <w:right w:val="single" w:sz="4" w:space="0" w:color="auto"/>
            </w:tcBorders>
          </w:tcPr>
          <w:p w:rsidR="000E0C7A" w:rsidRPr="007C29E5" w:rsidRDefault="000E0C7A" w:rsidP="00967A9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38.</w:t>
            </w:r>
          </w:p>
        </w:tc>
        <w:tc>
          <w:tcPr>
            <w:tcW w:w="2532" w:type="dxa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12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7C29E5" w:rsidRDefault="000E0C7A" w:rsidP="00134E8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Реализация мероприятий комплексной муниципальной программы «Энергосбережение и повышение энергетической эффективности в муниципальном образовании Каменск-Уральский городской округ Свердловской области на 2024-2026 годы»</w:t>
            </w:r>
          </w:p>
        </w:tc>
        <w:tc>
          <w:tcPr>
            <w:tcW w:w="340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7C29E5" w:rsidRDefault="000E0C7A" w:rsidP="00C178A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Достижение запланированных  удельных величин потребления энергетических ресурсов в многоквартирных домах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E0C7A" w:rsidRPr="007C29E5" w:rsidRDefault="000E0C7A" w:rsidP="000059A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Отраслевой орган Администрации Каменск-Уральского городского округа погородскому хозяйству</w:t>
            </w: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1) электрическая энергия </w:t>
            </w:r>
          </w:p>
          <w:p w:rsidR="000E0C7A" w:rsidRPr="007C29E5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кВт/ч на 1 </w:t>
            </w:r>
            <w:proofErr w:type="gramStart"/>
            <w:r w:rsidRPr="007C29E5">
              <w:rPr>
                <w:rFonts w:ascii="Liberation Serif" w:hAnsi="Liberation Serif"/>
              </w:rPr>
              <w:t>проживаю-</w:t>
            </w:r>
            <w:proofErr w:type="spellStart"/>
            <w:r w:rsidRPr="007C29E5">
              <w:rPr>
                <w:rFonts w:ascii="Liberation Serif" w:hAnsi="Liberation Serif"/>
              </w:rPr>
              <w:t>щего</w:t>
            </w:r>
            <w:proofErr w:type="spellEnd"/>
            <w:proofErr w:type="gramEnd"/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7C29E5" w:rsidRDefault="000E0C7A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725,0</w:t>
            </w:r>
          </w:p>
        </w:tc>
        <w:tc>
          <w:tcPr>
            <w:tcW w:w="3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2) тепловая энергия </w:t>
            </w:r>
          </w:p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Гкал на </w:t>
            </w:r>
            <w:smartTag w:uri="urn:schemas-microsoft-com:office:smarttags" w:element="metricconverter">
              <w:smartTagPr>
                <w:attr w:name="ProductID" w:val="1 кв. метр"/>
              </w:smartTagPr>
              <w:r w:rsidRPr="007C29E5">
                <w:rPr>
                  <w:rFonts w:ascii="Liberation Serif" w:hAnsi="Liberation Serif" w:cs="Times New Roman"/>
                  <w:sz w:val="24"/>
                  <w:szCs w:val="24"/>
                </w:rPr>
                <w:t>1 кв. метр</w:t>
              </w:r>
            </w:smartTag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 общей площади</w:t>
            </w: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0,25</w:t>
            </w:r>
          </w:p>
        </w:tc>
        <w:tc>
          <w:tcPr>
            <w:tcW w:w="3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3) горячая вода </w:t>
            </w:r>
          </w:p>
          <w:p w:rsidR="000E0C7A" w:rsidRPr="007C29E5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куб. метров на 1 </w:t>
            </w:r>
            <w:proofErr w:type="gramStart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проживаю-</w:t>
            </w:r>
            <w:proofErr w:type="spellStart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щего</w:t>
            </w:r>
            <w:proofErr w:type="spellEnd"/>
            <w:proofErr w:type="gramEnd"/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18,0</w:t>
            </w:r>
          </w:p>
        </w:tc>
        <w:tc>
          <w:tcPr>
            <w:tcW w:w="3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4) холодная вода </w:t>
            </w:r>
          </w:p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куб. метров на 1 </w:t>
            </w:r>
            <w:proofErr w:type="gramStart"/>
            <w:r w:rsidRPr="007C29E5">
              <w:rPr>
                <w:rFonts w:ascii="Liberation Serif" w:hAnsi="Liberation Serif"/>
              </w:rPr>
              <w:t>проживаю-</w:t>
            </w:r>
            <w:proofErr w:type="spellStart"/>
            <w:r w:rsidRPr="007C29E5">
              <w:rPr>
                <w:rFonts w:ascii="Liberation Serif" w:hAnsi="Liberation Serif"/>
              </w:rPr>
              <w:t>щего</w:t>
            </w:r>
            <w:proofErr w:type="spellEnd"/>
            <w:proofErr w:type="gramEnd"/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29,0</w:t>
            </w:r>
          </w:p>
        </w:tc>
        <w:tc>
          <w:tcPr>
            <w:tcW w:w="3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  <w:tcBorders>
              <w:right w:val="single" w:sz="4" w:space="0" w:color="auto"/>
            </w:tcBorders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  <w:tcBorders>
              <w:left w:val="single" w:sz="4" w:space="0" w:color="auto"/>
            </w:tcBorders>
          </w:tcPr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5) природный газ </w:t>
            </w:r>
          </w:p>
          <w:p w:rsidR="000E0C7A" w:rsidRPr="007C29E5" w:rsidRDefault="000E0C7A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  <w:tcBorders>
              <w:top w:val="nil"/>
            </w:tcBorders>
          </w:tcPr>
          <w:p w:rsidR="000E0C7A" w:rsidRPr="007C29E5" w:rsidRDefault="000E0C7A" w:rsidP="0004364B">
            <w:pPr>
              <w:pStyle w:val="a3"/>
              <w:ind w:left="-108" w:right="-108" w:firstLine="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 xml:space="preserve">куб. метров на 1 </w:t>
            </w:r>
            <w:proofErr w:type="gramStart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проживаю-</w:t>
            </w:r>
            <w:proofErr w:type="spellStart"/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щего</w:t>
            </w:r>
            <w:proofErr w:type="spellEnd"/>
            <w:proofErr w:type="gramEnd"/>
          </w:p>
        </w:tc>
        <w:tc>
          <w:tcPr>
            <w:tcW w:w="1295" w:type="dxa"/>
            <w:gridSpan w:val="2"/>
            <w:tcBorders>
              <w:top w:val="nil"/>
              <w:right w:val="single" w:sz="4" w:space="0" w:color="auto"/>
            </w:tcBorders>
          </w:tcPr>
          <w:p w:rsidR="000E0C7A" w:rsidRPr="007C29E5" w:rsidRDefault="000E0C7A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160,0</w:t>
            </w:r>
          </w:p>
        </w:tc>
        <w:tc>
          <w:tcPr>
            <w:tcW w:w="394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top w:val="nil"/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 w:val="restart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39.</w:t>
            </w:r>
          </w:p>
        </w:tc>
        <w:tc>
          <w:tcPr>
            <w:tcW w:w="2532" w:type="dxa"/>
          </w:tcPr>
          <w:p w:rsidR="000E0C7A" w:rsidRPr="007C29E5" w:rsidRDefault="000E0C7A" w:rsidP="00B83107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Удельная величина потребления энергетических ресурсов муниципальными бюджетными учреждениями:</w:t>
            </w: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295" w:type="dxa"/>
            <w:gridSpan w:val="2"/>
          </w:tcPr>
          <w:p w:rsidR="000E0C7A" w:rsidRPr="007C29E5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947" w:type="dxa"/>
            <w:vMerge w:val="restart"/>
            <w:shd w:val="clear" w:color="auto" w:fill="auto"/>
          </w:tcPr>
          <w:p w:rsidR="000E0C7A" w:rsidRPr="007C29E5" w:rsidRDefault="000E0C7A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Реализация мероприятий комплексной муниципальной программы «Энергосбережение и повышение энергетической эффективности в муниципальном образовании Каменск-Уральский городской округ Свердловской области на 2024-2026 годы»</w:t>
            </w:r>
          </w:p>
        </w:tc>
        <w:tc>
          <w:tcPr>
            <w:tcW w:w="34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0E0C7A" w:rsidRPr="007C29E5" w:rsidRDefault="000E0C7A" w:rsidP="00C178A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Достижение запланированных  удельных величин потребления энергетических ресурсов муниципальными бюджетными учреждениями</w:t>
            </w:r>
          </w:p>
        </w:tc>
        <w:tc>
          <w:tcPr>
            <w:tcW w:w="213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E0C7A" w:rsidRPr="007C29E5" w:rsidRDefault="000E0C7A" w:rsidP="007745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Отраслевой орган Администрации Каменск-Уральского городского округа по городскому хозяйству,</w:t>
            </w:r>
          </w:p>
          <w:p w:rsidR="000E0C7A" w:rsidRPr="007C29E5" w:rsidRDefault="000E0C7A" w:rsidP="007745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муниципальные учреждения</w:t>
            </w: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B83107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1) электрическая энергия</w:t>
            </w: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кВт/</w:t>
            </w:r>
            <w:proofErr w:type="gramStart"/>
            <w:r w:rsidRPr="007C29E5">
              <w:rPr>
                <w:rFonts w:ascii="Liberation Serif" w:hAnsi="Liberation Serif"/>
              </w:rPr>
              <w:t>ч</w:t>
            </w:r>
            <w:proofErr w:type="gramEnd"/>
            <w:r w:rsidRPr="007C29E5">
              <w:rPr>
                <w:rFonts w:ascii="Liberation Serif" w:hAnsi="Liberation Serif"/>
              </w:rPr>
              <w:t xml:space="preserve"> на 1 человека населения</w:t>
            </w:r>
          </w:p>
        </w:tc>
        <w:tc>
          <w:tcPr>
            <w:tcW w:w="1295" w:type="dxa"/>
            <w:gridSpan w:val="2"/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56,4</w:t>
            </w:r>
          </w:p>
        </w:tc>
        <w:tc>
          <w:tcPr>
            <w:tcW w:w="3947" w:type="dxa"/>
            <w:vMerge/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B83107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2) тепловая энергия</w:t>
            </w: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Гкал на 1 кв. метр общей площади</w:t>
            </w:r>
          </w:p>
        </w:tc>
        <w:tc>
          <w:tcPr>
            <w:tcW w:w="1295" w:type="dxa"/>
            <w:gridSpan w:val="2"/>
          </w:tcPr>
          <w:p w:rsidR="000E0C7A" w:rsidRPr="007C29E5" w:rsidRDefault="000E0C7A" w:rsidP="003411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0,22</w:t>
            </w:r>
          </w:p>
        </w:tc>
        <w:tc>
          <w:tcPr>
            <w:tcW w:w="3947" w:type="dxa"/>
            <w:vMerge/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93379C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3) горячая вода </w:t>
            </w:r>
          </w:p>
          <w:p w:rsidR="000E0C7A" w:rsidRPr="007C29E5" w:rsidRDefault="000E0C7A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куб. метров на 1 человека населения</w:t>
            </w:r>
          </w:p>
        </w:tc>
        <w:tc>
          <w:tcPr>
            <w:tcW w:w="1295" w:type="dxa"/>
            <w:gridSpan w:val="2"/>
          </w:tcPr>
          <w:p w:rsidR="000E0C7A" w:rsidRPr="007C29E5" w:rsidRDefault="000E0C7A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0,52</w:t>
            </w:r>
          </w:p>
        </w:tc>
        <w:tc>
          <w:tcPr>
            <w:tcW w:w="3947" w:type="dxa"/>
            <w:vMerge/>
            <w:shd w:val="clear" w:color="auto" w:fill="auto"/>
          </w:tcPr>
          <w:p w:rsidR="000E0C7A" w:rsidRPr="0096076A" w:rsidRDefault="000E0C7A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93379C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4) холодная вода </w:t>
            </w:r>
          </w:p>
          <w:p w:rsidR="000E0C7A" w:rsidRPr="007C29E5" w:rsidRDefault="000E0C7A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>куб. метров на 1 человека населения</w:t>
            </w:r>
          </w:p>
        </w:tc>
        <w:tc>
          <w:tcPr>
            <w:tcW w:w="1295" w:type="dxa"/>
            <w:gridSpan w:val="2"/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0,91</w:t>
            </w:r>
          </w:p>
        </w:tc>
        <w:tc>
          <w:tcPr>
            <w:tcW w:w="3947" w:type="dxa"/>
            <w:vMerge/>
            <w:shd w:val="clear" w:color="auto" w:fill="auto"/>
          </w:tcPr>
          <w:p w:rsidR="000E0C7A" w:rsidRPr="0096076A" w:rsidRDefault="000E0C7A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E0C7A" w:rsidRPr="0096076A" w:rsidTr="00073334">
        <w:tc>
          <w:tcPr>
            <w:tcW w:w="809" w:type="dxa"/>
            <w:vMerge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32" w:type="dxa"/>
          </w:tcPr>
          <w:p w:rsidR="000E0C7A" w:rsidRPr="007C29E5" w:rsidRDefault="000E0C7A" w:rsidP="00F669DF">
            <w:pPr>
              <w:pStyle w:val="Default"/>
              <w:rPr>
                <w:rFonts w:ascii="Liberation Serif" w:hAnsi="Liberation Serif"/>
              </w:rPr>
            </w:pPr>
            <w:r w:rsidRPr="007C29E5">
              <w:rPr>
                <w:rFonts w:ascii="Liberation Serif" w:hAnsi="Liberation Serif"/>
              </w:rPr>
              <w:t xml:space="preserve">5) природный газ </w:t>
            </w:r>
          </w:p>
          <w:p w:rsidR="000E0C7A" w:rsidRPr="007C29E5" w:rsidRDefault="000E0C7A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97" w:type="dxa"/>
            <w:gridSpan w:val="2"/>
          </w:tcPr>
          <w:p w:rsidR="000E0C7A" w:rsidRPr="007C29E5" w:rsidRDefault="000E0C7A" w:rsidP="0004364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куб. метров на 1 человека населения</w:t>
            </w:r>
          </w:p>
        </w:tc>
        <w:tc>
          <w:tcPr>
            <w:tcW w:w="1295" w:type="dxa"/>
            <w:gridSpan w:val="2"/>
          </w:tcPr>
          <w:p w:rsidR="000E0C7A" w:rsidRPr="007C29E5" w:rsidRDefault="000E0C7A" w:rsidP="00A710F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29E5">
              <w:rPr>
                <w:rFonts w:ascii="Liberation Serif" w:hAnsi="Liberation Serif" w:cs="Times New Roman"/>
                <w:sz w:val="24"/>
                <w:szCs w:val="24"/>
              </w:rPr>
              <w:t>1,66</w:t>
            </w:r>
          </w:p>
        </w:tc>
        <w:tc>
          <w:tcPr>
            <w:tcW w:w="3947" w:type="dxa"/>
            <w:vMerge/>
            <w:shd w:val="clear" w:color="auto" w:fill="auto"/>
          </w:tcPr>
          <w:p w:rsidR="000E0C7A" w:rsidRPr="0096076A" w:rsidRDefault="000E0C7A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E0C7A" w:rsidRPr="0096076A" w:rsidRDefault="000E0C7A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3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0C7A" w:rsidRPr="0096076A" w:rsidRDefault="000E0C7A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</w:tbl>
    <w:p w:rsidR="003C0F44" w:rsidRPr="003C0F44" w:rsidRDefault="003C0F44" w:rsidP="009B7E2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3C0F44" w:rsidRPr="003C0F44" w:rsidSect="00BF2287">
      <w:headerReference w:type="default" r:id="rId9"/>
      <w:pgSz w:w="16838" w:h="11906" w:orient="landscape"/>
      <w:pgMar w:top="709" w:right="1134" w:bottom="42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372" w:rsidRDefault="00275372" w:rsidP="00BF2287">
      <w:pPr>
        <w:spacing w:after="0" w:line="240" w:lineRule="auto"/>
      </w:pPr>
      <w:r>
        <w:separator/>
      </w:r>
    </w:p>
  </w:endnote>
  <w:endnote w:type="continuationSeparator" w:id="0">
    <w:p w:rsidR="00275372" w:rsidRDefault="00275372" w:rsidP="00BF2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372" w:rsidRDefault="00275372" w:rsidP="00BF2287">
      <w:pPr>
        <w:spacing w:after="0" w:line="240" w:lineRule="auto"/>
      </w:pPr>
      <w:r>
        <w:separator/>
      </w:r>
    </w:p>
  </w:footnote>
  <w:footnote w:type="continuationSeparator" w:id="0">
    <w:p w:rsidR="00275372" w:rsidRDefault="00275372" w:rsidP="00BF2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2275479"/>
      <w:docPartObj>
        <w:docPartGallery w:val="Page Numbers (Top of Page)"/>
        <w:docPartUnique/>
      </w:docPartObj>
    </w:sdtPr>
    <w:sdtEndPr/>
    <w:sdtContent>
      <w:p w:rsidR="00275372" w:rsidRDefault="0027537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57D3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275372" w:rsidRDefault="0027537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C51A0"/>
    <w:multiLevelType w:val="hybridMultilevel"/>
    <w:tmpl w:val="628603B4"/>
    <w:lvl w:ilvl="0" w:tplc="32D46BC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C7313C"/>
    <w:multiLevelType w:val="hybridMultilevel"/>
    <w:tmpl w:val="F44CB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4E6A4F"/>
    <w:multiLevelType w:val="hybridMultilevel"/>
    <w:tmpl w:val="CB04F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A67F1"/>
    <w:rsid w:val="00000DE2"/>
    <w:rsid w:val="000059AE"/>
    <w:rsid w:val="000157DF"/>
    <w:rsid w:val="00017B4B"/>
    <w:rsid w:val="00024107"/>
    <w:rsid w:val="00027DA7"/>
    <w:rsid w:val="00032594"/>
    <w:rsid w:val="00041A3E"/>
    <w:rsid w:val="00043087"/>
    <w:rsid w:val="0004364B"/>
    <w:rsid w:val="00053835"/>
    <w:rsid w:val="0005405D"/>
    <w:rsid w:val="000558BD"/>
    <w:rsid w:val="00055991"/>
    <w:rsid w:val="00055F0E"/>
    <w:rsid w:val="00060AA6"/>
    <w:rsid w:val="000634AA"/>
    <w:rsid w:val="00064814"/>
    <w:rsid w:val="0007291E"/>
    <w:rsid w:val="00073334"/>
    <w:rsid w:val="00073C82"/>
    <w:rsid w:val="00077982"/>
    <w:rsid w:val="000860B9"/>
    <w:rsid w:val="0009197C"/>
    <w:rsid w:val="00095C4B"/>
    <w:rsid w:val="000A1CE6"/>
    <w:rsid w:val="000A2AD5"/>
    <w:rsid w:val="000B6970"/>
    <w:rsid w:val="000C2067"/>
    <w:rsid w:val="000C3217"/>
    <w:rsid w:val="000E0C7A"/>
    <w:rsid w:val="000E5C17"/>
    <w:rsid w:val="000F3989"/>
    <w:rsid w:val="000F773A"/>
    <w:rsid w:val="001000E6"/>
    <w:rsid w:val="001006E6"/>
    <w:rsid w:val="00102EBB"/>
    <w:rsid w:val="0010764F"/>
    <w:rsid w:val="00110555"/>
    <w:rsid w:val="00110C7E"/>
    <w:rsid w:val="00114D35"/>
    <w:rsid w:val="00117286"/>
    <w:rsid w:val="00123DC3"/>
    <w:rsid w:val="00134E8C"/>
    <w:rsid w:val="00140251"/>
    <w:rsid w:val="001415A6"/>
    <w:rsid w:val="00141D4B"/>
    <w:rsid w:val="0015797E"/>
    <w:rsid w:val="00167E24"/>
    <w:rsid w:val="001731BB"/>
    <w:rsid w:val="00173E10"/>
    <w:rsid w:val="0017782F"/>
    <w:rsid w:val="00177B44"/>
    <w:rsid w:val="001807E4"/>
    <w:rsid w:val="00181A64"/>
    <w:rsid w:val="001A0B23"/>
    <w:rsid w:val="001A3D75"/>
    <w:rsid w:val="001A5CAB"/>
    <w:rsid w:val="001B2F6A"/>
    <w:rsid w:val="001D054B"/>
    <w:rsid w:val="001D3598"/>
    <w:rsid w:val="001D40EF"/>
    <w:rsid w:val="001D6053"/>
    <w:rsid w:val="001E0921"/>
    <w:rsid w:val="001F4AB3"/>
    <w:rsid w:val="002004D4"/>
    <w:rsid w:val="00213445"/>
    <w:rsid w:val="00214025"/>
    <w:rsid w:val="002209C7"/>
    <w:rsid w:val="00220CB8"/>
    <w:rsid w:val="00222143"/>
    <w:rsid w:val="00230435"/>
    <w:rsid w:val="002360F6"/>
    <w:rsid w:val="00240922"/>
    <w:rsid w:val="00245A9F"/>
    <w:rsid w:val="002466BA"/>
    <w:rsid w:val="002600C3"/>
    <w:rsid w:val="002628B7"/>
    <w:rsid w:val="00262AAB"/>
    <w:rsid w:val="00264E22"/>
    <w:rsid w:val="00270B28"/>
    <w:rsid w:val="00275372"/>
    <w:rsid w:val="002820CA"/>
    <w:rsid w:val="00284E14"/>
    <w:rsid w:val="002853D8"/>
    <w:rsid w:val="00287C08"/>
    <w:rsid w:val="00297AB7"/>
    <w:rsid w:val="002A1ADE"/>
    <w:rsid w:val="002A68BF"/>
    <w:rsid w:val="002B06C9"/>
    <w:rsid w:val="002B3F25"/>
    <w:rsid w:val="002C4510"/>
    <w:rsid w:val="002C7A39"/>
    <w:rsid w:val="002D0AE0"/>
    <w:rsid w:val="002D1285"/>
    <w:rsid w:val="002E5593"/>
    <w:rsid w:val="002E60B6"/>
    <w:rsid w:val="002F2A36"/>
    <w:rsid w:val="002F4078"/>
    <w:rsid w:val="002F72B0"/>
    <w:rsid w:val="00304C1D"/>
    <w:rsid w:val="00313ED1"/>
    <w:rsid w:val="003152D9"/>
    <w:rsid w:val="0032298A"/>
    <w:rsid w:val="00330270"/>
    <w:rsid w:val="00334D65"/>
    <w:rsid w:val="0034117E"/>
    <w:rsid w:val="00341F87"/>
    <w:rsid w:val="00343C81"/>
    <w:rsid w:val="003440B0"/>
    <w:rsid w:val="00345C8C"/>
    <w:rsid w:val="003508FA"/>
    <w:rsid w:val="00350964"/>
    <w:rsid w:val="00350DF9"/>
    <w:rsid w:val="00354236"/>
    <w:rsid w:val="003559CF"/>
    <w:rsid w:val="0035665A"/>
    <w:rsid w:val="003634EC"/>
    <w:rsid w:val="00366DF5"/>
    <w:rsid w:val="003756BF"/>
    <w:rsid w:val="0037678B"/>
    <w:rsid w:val="00376954"/>
    <w:rsid w:val="00386944"/>
    <w:rsid w:val="00386D41"/>
    <w:rsid w:val="00387260"/>
    <w:rsid w:val="003920C3"/>
    <w:rsid w:val="003A6821"/>
    <w:rsid w:val="003B2576"/>
    <w:rsid w:val="003B3EED"/>
    <w:rsid w:val="003B5584"/>
    <w:rsid w:val="003C0F44"/>
    <w:rsid w:val="003C5145"/>
    <w:rsid w:val="003C690E"/>
    <w:rsid w:val="003C78BF"/>
    <w:rsid w:val="003D2943"/>
    <w:rsid w:val="003D3BCE"/>
    <w:rsid w:val="003E7DA1"/>
    <w:rsid w:val="003F3595"/>
    <w:rsid w:val="003F6523"/>
    <w:rsid w:val="004135C8"/>
    <w:rsid w:val="004136BE"/>
    <w:rsid w:val="00415E3E"/>
    <w:rsid w:val="00434A23"/>
    <w:rsid w:val="00437461"/>
    <w:rsid w:val="004439EF"/>
    <w:rsid w:val="00452250"/>
    <w:rsid w:val="004569F6"/>
    <w:rsid w:val="00464DAA"/>
    <w:rsid w:val="00464F61"/>
    <w:rsid w:val="00470588"/>
    <w:rsid w:val="0047653F"/>
    <w:rsid w:val="0047711E"/>
    <w:rsid w:val="00483F68"/>
    <w:rsid w:val="0048595D"/>
    <w:rsid w:val="00486E17"/>
    <w:rsid w:val="00490249"/>
    <w:rsid w:val="00491FC1"/>
    <w:rsid w:val="00493116"/>
    <w:rsid w:val="00497798"/>
    <w:rsid w:val="00497D12"/>
    <w:rsid w:val="004A484E"/>
    <w:rsid w:val="004B0002"/>
    <w:rsid w:val="004B03B1"/>
    <w:rsid w:val="004B1F24"/>
    <w:rsid w:val="004B5078"/>
    <w:rsid w:val="004C0C41"/>
    <w:rsid w:val="004C4D54"/>
    <w:rsid w:val="004C57D3"/>
    <w:rsid w:val="004D2CEF"/>
    <w:rsid w:val="004D4869"/>
    <w:rsid w:val="004D659D"/>
    <w:rsid w:val="004D758B"/>
    <w:rsid w:val="004E2936"/>
    <w:rsid w:val="004E34B2"/>
    <w:rsid w:val="004F1FB8"/>
    <w:rsid w:val="004F218A"/>
    <w:rsid w:val="0051335D"/>
    <w:rsid w:val="00513B5B"/>
    <w:rsid w:val="00513EE9"/>
    <w:rsid w:val="0051613F"/>
    <w:rsid w:val="00521336"/>
    <w:rsid w:val="00527409"/>
    <w:rsid w:val="005309D9"/>
    <w:rsid w:val="00536ADF"/>
    <w:rsid w:val="005375A5"/>
    <w:rsid w:val="00544424"/>
    <w:rsid w:val="00552A90"/>
    <w:rsid w:val="00575C2E"/>
    <w:rsid w:val="00582E88"/>
    <w:rsid w:val="00584D3F"/>
    <w:rsid w:val="00591755"/>
    <w:rsid w:val="00592572"/>
    <w:rsid w:val="005A0E21"/>
    <w:rsid w:val="005A4F74"/>
    <w:rsid w:val="005A77EF"/>
    <w:rsid w:val="005B7750"/>
    <w:rsid w:val="005C2166"/>
    <w:rsid w:val="005C3C87"/>
    <w:rsid w:val="005D084B"/>
    <w:rsid w:val="005D29D1"/>
    <w:rsid w:val="005D2C79"/>
    <w:rsid w:val="005D5705"/>
    <w:rsid w:val="005E5F28"/>
    <w:rsid w:val="005E7C0A"/>
    <w:rsid w:val="005F4F4D"/>
    <w:rsid w:val="005F60A8"/>
    <w:rsid w:val="00614666"/>
    <w:rsid w:val="00622087"/>
    <w:rsid w:val="00630ECC"/>
    <w:rsid w:val="006355E5"/>
    <w:rsid w:val="00637ABB"/>
    <w:rsid w:val="00647052"/>
    <w:rsid w:val="00647457"/>
    <w:rsid w:val="00655762"/>
    <w:rsid w:val="00673245"/>
    <w:rsid w:val="00676879"/>
    <w:rsid w:val="006812FA"/>
    <w:rsid w:val="006814D4"/>
    <w:rsid w:val="00685991"/>
    <w:rsid w:val="006A1594"/>
    <w:rsid w:val="006A1DCA"/>
    <w:rsid w:val="006A2FF6"/>
    <w:rsid w:val="006A30CA"/>
    <w:rsid w:val="006C1469"/>
    <w:rsid w:val="006D2E52"/>
    <w:rsid w:val="006D4F04"/>
    <w:rsid w:val="006D6E94"/>
    <w:rsid w:val="006E1D72"/>
    <w:rsid w:val="006F0B6A"/>
    <w:rsid w:val="00706E62"/>
    <w:rsid w:val="00713428"/>
    <w:rsid w:val="00713B13"/>
    <w:rsid w:val="0071723F"/>
    <w:rsid w:val="00721ABA"/>
    <w:rsid w:val="00726259"/>
    <w:rsid w:val="00732035"/>
    <w:rsid w:val="0073394D"/>
    <w:rsid w:val="0074022C"/>
    <w:rsid w:val="00741ECD"/>
    <w:rsid w:val="00743725"/>
    <w:rsid w:val="00774567"/>
    <w:rsid w:val="00775397"/>
    <w:rsid w:val="00775E0F"/>
    <w:rsid w:val="0077612C"/>
    <w:rsid w:val="00777AFF"/>
    <w:rsid w:val="007838CB"/>
    <w:rsid w:val="00787104"/>
    <w:rsid w:val="00787795"/>
    <w:rsid w:val="00790004"/>
    <w:rsid w:val="007A2871"/>
    <w:rsid w:val="007A5B86"/>
    <w:rsid w:val="007A5DF0"/>
    <w:rsid w:val="007B1029"/>
    <w:rsid w:val="007B4FEB"/>
    <w:rsid w:val="007B6D29"/>
    <w:rsid w:val="007C29E5"/>
    <w:rsid w:val="007D28E0"/>
    <w:rsid w:val="007E0266"/>
    <w:rsid w:val="007E07F9"/>
    <w:rsid w:val="007E415B"/>
    <w:rsid w:val="007E4CA7"/>
    <w:rsid w:val="007F0459"/>
    <w:rsid w:val="007F0699"/>
    <w:rsid w:val="007F22E1"/>
    <w:rsid w:val="007F3D2C"/>
    <w:rsid w:val="007F6BF0"/>
    <w:rsid w:val="008264F4"/>
    <w:rsid w:val="00826C4B"/>
    <w:rsid w:val="008342D6"/>
    <w:rsid w:val="00834409"/>
    <w:rsid w:val="00835B6A"/>
    <w:rsid w:val="00861039"/>
    <w:rsid w:val="00884BC6"/>
    <w:rsid w:val="00891E5E"/>
    <w:rsid w:val="0089636B"/>
    <w:rsid w:val="008A13AB"/>
    <w:rsid w:val="008A509A"/>
    <w:rsid w:val="008A7425"/>
    <w:rsid w:val="008B4B25"/>
    <w:rsid w:val="008B54C6"/>
    <w:rsid w:val="008C1011"/>
    <w:rsid w:val="008C30C9"/>
    <w:rsid w:val="008C61DE"/>
    <w:rsid w:val="008D6178"/>
    <w:rsid w:val="008E10A9"/>
    <w:rsid w:val="008E6E51"/>
    <w:rsid w:val="008F1634"/>
    <w:rsid w:val="008F2EC6"/>
    <w:rsid w:val="008F6BD5"/>
    <w:rsid w:val="009003A6"/>
    <w:rsid w:val="009041C3"/>
    <w:rsid w:val="0091193C"/>
    <w:rsid w:val="009152EB"/>
    <w:rsid w:val="00921670"/>
    <w:rsid w:val="00925DB7"/>
    <w:rsid w:val="00926C4C"/>
    <w:rsid w:val="0093379C"/>
    <w:rsid w:val="00933E11"/>
    <w:rsid w:val="00940E1E"/>
    <w:rsid w:val="0096076A"/>
    <w:rsid w:val="00960A6F"/>
    <w:rsid w:val="00963F08"/>
    <w:rsid w:val="009657A5"/>
    <w:rsid w:val="00966EFE"/>
    <w:rsid w:val="00966F43"/>
    <w:rsid w:val="00967A92"/>
    <w:rsid w:val="00990528"/>
    <w:rsid w:val="009A0F4C"/>
    <w:rsid w:val="009A12B5"/>
    <w:rsid w:val="009A67F1"/>
    <w:rsid w:val="009B4560"/>
    <w:rsid w:val="009B7E29"/>
    <w:rsid w:val="009C19DB"/>
    <w:rsid w:val="009C749C"/>
    <w:rsid w:val="009D6144"/>
    <w:rsid w:val="009D6C10"/>
    <w:rsid w:val="009F196E"/>
    <w:rsid w:val="009F22AB"/>
    <w:rsid w:val="009F39A0"/>
    <w:rsid w:val="009F55AF"/>
    <w:rsid w:val="009F7B30"/>
    <w:rsid w:val="00A00D0F"/>
    <w:rsid w:val="00A04DBD"/>
    <w:rsid w:val="00A06986"/>
    <w:rsid w:val="00A12760"/>
    <w:rsid w:val="00A15BC2"/>
    <w:rsid w:val="00A20043"/>
    <w:rsid w:val="00A253B9"/>
    <w:rsid w:val="00A32A5F"/>
    <w:rsid w:val="00A36B6E"/>
    <w:rsid w:val="00A47977"/>
    <w:rsid w:val="00A52597"/>
    <w:rsid w:val="00A57F56"/>
    <w:rsid w:val="00A634D2"/>
    <w:rsid w:val="00A66615"/>
    <w:rsid w:val="00A70CE2"/>
    <w:rsid w:val="00A710FD"/>
    <w:rsid w:val="00A74617"/>
    <w:rsid w:val="00A76BEC"/>
    <w:rsid w:val="00A81A96"/>
    <w:rsid w:val="00A82572"/>
    <w:rsid w:val="00A83BC1"/>
    <w:rsid w:val="00AA04F9"/>
    <w:rsid w:val="00AA1C8C"/>
    <w:rsid w:val="00AB1360"/>
    <w:rsid w:val="00AC6A59"/>
    <w:rsid w:val="00AD1334"/>
    <w:rsid w:val="00AE27A6"/>
    <w:rsid w:val="00AF588F"/>
    <w:rsid w:val="00B03CF7"/>
    <w:rsid w:val="00B13B90"/>
    <w:rsid w:val="00B21F6E"/>
    <w:rsid w:val="00B23B0A"/>
    <w:rsid w:val="00B33EAD"/>
    <w:rsid w:val="00B40CE3"/>
    <w:rsid w:val="00B44590"/>
    <w:rsid w:val="00B46449"/>
    <w:rsid w:val="00B51402"/>
    <w:rsid w:val="00B552EA"/>
    <w:rsid w:val="00B579C9"/>
    <w:rsid w:val="00B61949"/>
    <w:rsid w:val="00B62566"/>
    <w:rsid w:val="00B6677C"/>
    <w:rsid w:val="00B66E3C"/>
    <w:rsid w:val="00B754EE"/>
    <w:rsid w:val="00B77CA5"/>
    <w:rsid w:val="00B83107"/>
    <w:rsid w:val="00B8673F"/>
    <w:rsid w:val="00B95376"/>
    <w:rsid w:val="00B95C68"/>
    <w:rsid w:val="00B96D1B"/>
    <w:rsid w:val="00BA02BD"/>
    <w:rsid w:val="00BA073D"/>
    <w:rsid w:val="00BB6BEF"/>
    <w:rsid w:val="00BB7A12"/>
    <w:rsid w:val="00BC5B16"/>
    <w:rsid w:val="00BD1815"/>
    <w:rsid w:val="00BE4775"/>
    <w:rsid w:val="00BE6390"/>
    <w:rsid w:val="00BF2287"/>
    <w:rsid w:val="00BF37CC"/>
    <w:rsid w:val="00BF5836"/>
    <w:rsid w:val="00C04FD3"/>
    <w:rsid w:val="00C07678"/>
    <w:rsid w:val="00C178A0"/>
    <w:rsid w:val="00C24864"/>
    <w:rsid w:val="00C2659C"/>
    <w:rsid w:val="00C31402"/>
    <w:rsid w:val="00C35C7C"/>
    <w:rsid w:val="00C36AC2"/>
    <w:rsid w:val="00C44763"/>
    <w:rsid w:val="00C46F97"/>
    <w:rsid w:val="00C57D50"/>
    <w:rsid w:val="00C76B09"/>
    <w:rsid w:val="00C855A8"/>
    <w:rsid w:val="00C8618A"/>
    <w:rsid w:val="00C96B17"/>
    <w:rsid w:val="00CA3035"/>
    <w:rsid w:val="00CB132C"/>
    <w:rsid w:val="00CC368F"/>
    <w:rsid w:val="00CD3A23"/>
    <w:rsid w:val="00CF288D"/>
    <w:rsid w:val="00D00D88"/>
    <w:rsid w:val="00D019C1"/>
    <w:rsid w:val="00D051F7"/>
    <w:rsid w:val="00D06113"/>
    <w:rsid w:val="00D17CC0"/>
    <w:rsid w:val="00D21653"/>
    <w:rsid w:val="00D26D73"/>
    <w:rsid w:val="00D27734"/>
    <w:rsid w:val="00D3023F"/>
    <w:rsid w:val="00D30A59"/>
    <w:rsid w:val="00D3483A"/>
    <w:rsid w:val="00D45F56"/>
    <w:rsid w:val="00D5227F"/>
    <w:rsid w:val="00D657D5"/>
    <w:rsid w:val="00D72254"/>
    <w:rsid w:val="00D74A28"/>
    <w:rsid w:val="00D81F9D"/>
    <w:rsid w:val="00DA2C5F"/>
    <w:rsid w:val="00DC0147"/>
    <w:rsid w:val="00DC67A7"/>
    <w:rsid w:val="00DC7897"/>
    <w:rsid w:val="00DD3C8C"/>
    <w:rsid w:val="00DE06EC"/>
    <w:rsid w:val="00DE7F10"/>
    <w:rsid w:val="00DF7CCE"/>
    <w:rsid w:val="00E01EBF"/>
    <w:rsid w:val="00E02697"/>
    <w:rsid w:val="00E03A18"/>
    <w:rsid w:val="00E07BA5"/>
    <w:rsid w:val="00E16D04"/>
    <w:rsid w:val="00E222D7"/>
    <w:rsid w:val="00E228C5"/>
    <w:rsid w:val="00E26FFF"/>
    <w:rsid w:val="00E2702E"/>
    <w:rsid w:val="00E31DCD"/>
    <w:rsid w:val="00E33376"/>
    <w:rsid w:val="00E34020"/>
    <w:rsid w:val="00E3431E"/>
    <w:rsid w:val="00E345EE"/>
    <w:rsid w:val="00E362C9"/>
    <w:rsid w:val="00E36A9F"/>
    <w:rsid w:val="00E46C27"/>
    <w:rsid w:val="00E4793C"/>
    <w:rsid w:val="00E50E49"/>
    <w:rsid w:val="00E614D6"/>
    <w:rsid w:val="00E75EF7"/>
    <w:rsid w:val="00E8047F"/>
    <w:rsid w:val="00E8389E"/>
    <w:rsid w:val="00E84B57"/>
    <w:rsid w:val="00E867E4"/>
    <w:rsid w:val="00E938AA"/>
    <w:rsid w:val="00EA5692"/>
    <w:rsid w:val="00EA5E95"/>
    <w:rsid w:val="00EA668E"/>
    <w:rsid w:val="00EC154D"/>
    <w:rsid w:val="00EC1AAA"/>
    <w:rsid w:val="00EC42F3"/>
    <w:rsid w:val="00EC6454"/>
    <w:rsid w:val="00ED26D9"/>
    <w:rsid w:val="00EE22C1"/>
    <w:rsid w:val="00EE4B23"/>
    <w:rsid w:val="00EF7A6B"/>
    <w:rsid w:val="00F05366"/>
    <w:rsid w:val="00F105E4"/>
    <w:rsid w:val="00F10D93"/>
    <w:rsid w:val="00F21BAD"/>
    <w:rsid w:val="00F324D6"/>
    <w:rsid w:val="00F46327"/>
    <w:rsid w:val="00F56A71"/>
    <w:rsid w:val="00F63E05"/>
    <w:rsid w:val="00F667FA"/>
    <w:rsid w:val="00F669DF"/>
    <w:rsid w:val="00F75F44"/>
    <w:rsid w:val="00F76FFA"/>
    <w:rsid w:val="00F778FE"/>
    <w:rsid w:val="00FA4403"/>
    <w:rsid w:val="00FB29E5"/>
    <w:rsid w:val="00FB4E94"/>
    <w:rsid w:val="00FB7C67"/>
    <w:rsid w:val="00FC2E45"/>
    <w:rsid w:val="00FD4B47"/>
    <w:rsid w:val="00FE063D"/>
    <w:rsid w:val="00FE1497"/>
    <w:rsid w:val="00FE2DB9"/>
    <w:rsid w:val="00FE53C8"/>
    <w:rsid w:val="00FE5792"/>
    <w:rsid w:val="00FF2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E62"/>
  </w:style>
  <w:style w:type="paragraph" w:styleId="2">
    <w:name w:val="heading 2"/>
    <w:basedOn w:val="a"/>
    <w:link w:val="20"/>
    <w:uiPriority w:val="9"/>
    <w:qFormat/>
    <w:rsid w:val="00C178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aliases w:val="Знак1, Знак1"/>
    <w:basedOn w:val="a"/>
    <w:link w:val="a4"/>
    <w:uiPriority w:val="99"/>
    <w:unhideWhenUsed/>
    <w:rsid w:val="0017782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aliases w:val="Знак1 Знак, Знак1 Знак"/>
    <w:basedOn w:val="a0"/>
    <w:link w:val="a3"/>
    <w:uiPriority w:val="99"/>
    <w:rsid w:val="0017782F"/>
    <w:rPr>
      <w:rFonts w:ascii="Consolas" w:hAnsi="Consolas"/>
      <w:sz w:val="21"/>
      <w:szCs w:val="21"/>
    </w:rPr>
  </w:style>
  <w:style w:type="table" w:styleId="a5">
    <w:name w:val="Table Grid"/>
    <w:basedOn w:val="a1"/>
    <w:rsid w:val="00B13B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105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rsid w:val="00775E0F"/>
    <w:pPr>
      <w:spacing w:after="0" w:line="240" w:lineRule="auto"/>
      <w:ind w:left="2880" w:hanging="288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775E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Cell">
    <w:name w:val="ConsPlusCell"/>
    <w:rsid w:val="00C07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E3402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5B7750"/>
  </w:style>
  <w:style w:type="character" w:customStyle="1" w:styleId="20">
    <w:name w:val="Заголовок 2 Знак"/>
    <w:basedOn w:val="a0"/>
    <w:link w:val="2"/>
    <w:uiPriority w:val="9"/>
    <w:rsid w:val="00C178A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BF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228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BF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F2287"/>
  </w:style>
  <w:style w:type="paragraph" w:styleId="ac">
    <w:name w:val="footer"/>
    <w:basedOn w:val="a"/>
    <w:link w:val="ad"/>
    <w:uiPriority w:val="99"/>
    <w:unhideWhenUsed/>
    <w:rsid w:val="00BF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F2287"/>
  </w:style>
  <w:style w:type="paragraph" w:styleId="ae">
    <w:name w:val="List Paragraph"/>
    <w:basedOn w:val="a"/>
    <w:uiPriority w:val="34"/>
    <w:qFormat/>
    <w:rsid w:val="00F76FFA"/>
    <w:pPr>
      <w:ind w:left="720"/>
      <w:contextualSpacing/>
    </w:pPr>
  </w:style>
  <w:style w:type="paragraph" w:customStyle="1" w:styleId="ConsPlusNormal">
    <w:name w:val="ConsPlusNormal"/>
    <w:qFormat/>
    <w:rsid w:val="002628B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aliases w:val="Знак1, Знак1"/>
    <w:basedOn w:val="a"/>
    <w:link w:val="a4"/>
    <w:uiPriority w:val="99"/>
    <w:unhideWhenUsed/>
    <w:rsid w:val="0017782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aliases w:val="Знак1 Знак, Знак1 Знак"/>
    <w:basedOn w:val="a0"/>
    <w:link w:val="a3"/>
    <w:uiPriority w:val="99"/>
    <w:rsid w:val="0017782F"/>
    <w:rPr>
      <w:rFonts w:ascii="Consolas" w:hAnsi="Consolas"/>
      <w:sz w:val="21"/>
      <w:szCs w:val="21"/>
    </w:rPr>
  </w:style>
  <w:style w:type="table" w:styleId="a5">
    <w:name w:val="Table Grid"/>
    <w:basedOn w:val="a1"/>
    <w:rsid w:val="00B13B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105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rsid w:val="00775E0F"/>
    <w:pPr>
      <w:spacing w:after="0" w:line="240" w:lineRule="auto"/>
      <w:ind w:left="2880" w:hanging="288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775E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Cell">
    <w:name w:val="ConsPlusCell"/>
    <w:rsid w:val="00C07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E3402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5B7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7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68D06-5981-416B-9F78-62AC3D46E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25</Pages>
  <Words>5536</Words>
  <Characters>31559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lov</cp:lastModifiedBy>
  <cp:revision>100</cp:revision>
  <cp:lastPrinted>2025-04-22T10:15:00Z</cp:lastPrinted>
  <dcterms:created xsi:type="dcterms:W3CDTF">2021-03-23T04:04:00Z</dcterms:created>
  <dcterms:modified xsi:type="dcterms:W3CDTF">2025-04-24T04:39:00Z</dcterms:modified>
</cp:coreProperties>
</file>