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78" w:rsidRPr="00491E78" w:rsidRDefault="00491E78" w:rsidP="00491E78">
      <w:pPr>
        <w:spacing w:after="0"/>
        <w:jc w:val="center"/>
        <w:rPr>
          <w:rFonts w:ascii="Times New Roman" w:hAnsi="Times New Roman" w:cs="Times New Roman"/>
          <w:b/>
        </w:rPr>
      </w:pPr>
      <w:r w:rsidRPr="00491E78">
        <w:rPr>
          <w:rFonts w:ascii="Times New Roman" w:hAnsi="Times New Roman" w:cs="Times New Roman"/>
          <w:b/>
        </w:rPr>
        <w:t>ПОЯСНИТЕЛЬНАЯ ЗАПИСКА</w:t>
      </w:r>
    </w:p>
    <w:p w:rsidR="00491E78" w:rsidRPr="00491E78" w:rsidRDefault="00121A10" w:rsidP="00BA45E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проекту приказа О</w:t>
      </w:r>
      <w:r w:rsidR="00491E78" w:rsidRPr="00491E78">
        <w:rPr>
          <w:rFonts w:ascii="Times New Roman" w:hAnsi="Times New Roman" w:cs="Times New Roman"/>
        </w:rPr>
        <w:t>траслевого органа Администрации Каменск-Уральского городского округа по жилищному хозяйству «</w:t>
      </w:r>
      <w:r w:rsidR="006606CD" w:rsidRPr="006606CD">
        <w:rPr>
          <w:rFonts w:ascii="Times New Roman" w:hAnsi="Times New Roman" w:cs="Times New Roman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</w:t>
      </w:r>
      <w:r w:rsidR="00491E78" w:rsidRPr="00491E78">
        <w:rPr>
          <w:rFonts w:ascii="Times New Roman" w:hAnsi="Times New Roman" w:cs="Times New Roman"/>
        </w:rPr>
        <w:t>»</w:t>
      </w:r>
    </w:p>
    <w:p w:rsidR="00491E78" w:rsidRPr="00491E78" w:rsidRDefault="00491E78" w:rsidP="00491E78">
      <w:pPr>
        <w:rPr>
          <w:rFonts w:ascii="Times New Roman" w:hAnsi="Times New Roman" w:cs="Times New Roman"/>
        </w:rPr>
      </w:pPr>
    </w:p>
    <w:p w:rsidR="00491E78" w:rsidRPr="00491E78" w:rsidRDefault="00633116" w:rsidP="00BA45E3">
      <w:pPr>
        <w:spacing w:after="0"/>
        <w:ind w:firstLine="1134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Проект приказа О</w:t>
      </w:r>
      <w:r w:rsidR="00491E78" w:rsidRPr="00491E78">
        <w:rPr>
          <w:rFonts w:ascii="Times New Roman" w:hAnsi="Times New Roman" w:cs="Times New Roman"/>
        </w:rPr>
        <w:t>траслевого органа Администрации Каменск-Уральского городского округа по жилищному хозяйству «</w:t>
      </w:r>
      <w:r w:rsidR="006606CD" w:rsidRPr="006606CD">
        <w:rPr>
          <w:rFonts w:ascii="Times New Roman" w:hAnsi="Times New Roman" w:cs="Times New Roman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</w:t>
      </w:r>
      <w:r w:rsidR="00491E78" w:rsidRPr="00491E78">
        <w:rPr>
          <w:rFonts w:ascii="Times New Roman" w:hAnsi="Times New Roman" w:cs="Times New Roman"/>
        </w:rPr>
        <w:t>» подготовлен в соответствии с частью 5 статьи 1</w:t>
      </w:r>
      <w:r w:rsidR="005B31E6">
        <w:rPr>
          <w:rFonts w:ascii="Times New Roman" w:hAnsi="Times New Roman" w:cs="Times New Roman"/>
        </w:rPr>
        <w:t>9 Федерального закона  от 05.04</w:t>
      </w:r>
      <w:r w:rsidR="00491E78" w:rsidRPr="00491E78">
        <w:rPr>
          <w:rFonts w:ascii="Times New Roman" w:hAnsi="Times New Roman" w:cs="Times New Roman"/>
        </w:rPr>
        <w:t>.2013 № 44-ФЗ «О контрактной системе в сфере закупок товаров, работ, услуг для обеспечения государ</w:t>
      </w:r>
      <w:r w:rsidR="00606FC6">
        <w:rPr>
          <w:rFonts w:ascii="Times New Roman" w:hAnsi="Times New Roman" w:cs="Times New Roman"/>
        </w:rPr>
        <w:t>ственных и муниципальных нужд»</w:t>
      </w:r>
      <w:r w:rsidR="00491E78" w:rsidRPr="00491E78">
        <w:rPr>
          <w:rFonts w:ascii="Times New Roman" w:hAnsi="Times New Roman" w:cs="Times New Roman"/>
        </w:rPr>
        <w:t>, постановлением Администрации города Каменска-Уральского  от</w:t>
      </w:r>
      <w:proofErr w:type="gramEnd"/>
      <w:r w:rsidR="00491E78" w:rsidRPr="00491E78">
        <w:rPr>
          <w:rFonts w:ascii="Times New Roman" w:hAnsi="Times New Roman" w:cs="Times New Roman"/>
        </w:rPr>
        <w:t xml:space="preserve"> </w:t>
      </w:r>
      <w:proofErr w:type="gramStart"/>
      <w:r w:rsidR="00491E78" w:rsidRPr="00491E78">
        <w:rPr>
          <w:rFonts w:ascii="Times New Roman" w:hAnsi="Times New Roman" w:cs="Times New Roman"/>
        </w:rPr>
        <w:t>30.12.2015 №</w:t>
      </w:r>
      <w:r w:rsidR="00F31F38">
        <w:rPr>
          <w:rFonts w:ascii="Times New Roman" w:hAnsi="Times New Roman" w:cs="Times New Roman"/>
        </w:rPr>
        <w:t xml:space="preserve"> </w:t>
      </w:r>
      <w:r w:rsidR="00491E78" w:rsidRPr="00491E78">
        <w:rPr>
          <w:rFonts w:ascii="Times New Roman" w:hAnsi="Times New Roman" w:cs="Times New Roman"/>
        </w:rPr>
        <w:t xml:space="preserve">1926 «Об утверждении Требований  к порядку разработки, принятия, содержанию и обеспечению использования правовых актов о нормировании в сфере закупок для </w:t>
      </w:r>
      <w:r w:rsidR="005B31E6">
        <w:rPr>
          <w:rFonts w:ascii="Times New Roman" w:hAnsi="Times New Roman" w:cs="Times New Roman"/>
        </w:rPr>
        <w:t>о</w:t>
      </w:r>
      <w:r w:rsidR="00D3425D">
        <w:rPr>
          <w:rFonts w:ascii="Times New Roman" w:hAnsi="Times New Roman" w:cs="Times New Roman"/>
        </w:rPr>
        <w:t>беспечения муниципальных нужд»</w:t>
      </w:r>
      <w:r w:rsidR="00A10BFA" w:rsidRPr="00A10BFA">
        <w:rPr>
          <w:rFonts w:ascii="Times New Roman" w:hAnsi="Times New Roman" w:cs="Times New Roman"/>
        </w:rPr>
        <w:t>, 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 подведомственных им</w:t>
      </w:r>
      <w:proofErr w:type="gramEnd"/>
      <w:r w:rsidR="00A10BFA" w:rsidRPr="00A10BFA">
        <w:rPr>
          <w:rFonts w:ascii="Times New Roman" w:hAnsi="Times New Roman" w:cs="Times New Roman"/>
        </w:rPr>
        <w:t xml:space="preserve"> казенных учреждений»</w:t>
      </w:r>
    </w:p>
    <w:p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В целях общественного контроля настоящий проект и пояснительная записка подлежат  размещению на официальном сайте  Единой информационной системы в сфере закупок товаров, работ, услуг в информационно-телекоммуникационной сети «Интернет»</w:t>
      </w:r>
      <w:r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 xml:space="preserve">( далее </w:t>
      </w:r>
      <w:proofErr w:type="gramStart"/>
      <w:r w:rsidRPr="00491E78">
        <w:rPr>
          <w:rFonts w:ascii="Times New Roman" w:hAnsi="Times New Roman" w:cs="Times New Roman"/>
        </w:rPr>
        <w:t>-Е</w:t>
      </w:r>
      <w:proofErr w:type="gramEnd"/>
      <w:r w:rsidRPr="00491E78">
        <w:rPr>
          <w:rFonts w:ascii="Times New Roman" w:hAnsi="Times New Roman" w:cs="Times New Roman"/>
        </w:rPr>
        <w:t>ИС). Срок обсуждения проекта в целях общественного контроля- 5(пять) рабочих дней со дня размещения  в ЕИС.</w:t>
      </w:r>
    </w:p>
    <w:p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Предложения общественных 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491E78" w:rsidRPr="00491E78" w:rsidRDefault="00491E78" w:rsidP="00491E78">
      <w:pPr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Отраслевой орган Администрации Каменск-Уральского городского округа рассматривает предложения общественных объединений, юридических и физических лиц, поступивших в указанные выше сроки, в соответствии с законодательством Российской Федерации о порядке рассмотрения обращения граждан.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Адрес для направления предложений: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</w:t>
      </w:r>
      <w:bookmarkStart w:id="0" w:name="_GoBack"/>
      <w:r w:rsidRPr="00491E78">
        <w:rPr>
          <w:rFonts w:ascii="Times New Roman" w:hAnsi="Times New Roman" w:cs="Times New Roman"/>
        </w:rPr>
        <w:t>Отрасл</w:t>
      </w:r>
      <w:bookmarkEnd w:id="0"/>
      <w:r w:rsidRPr="00491E78">
        <w:rPr>
          <w:rFonts w:ascii="Times New Roman" w:hAnsi="Times New Roman" w:cs="Times New Roman"/>
        </w:rPr>
        <w:t xml:space="preserve">евой орган Администрации Каменск-Уральского городского  округа          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по жилищному хозяйству.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623400, Свердловская область, г. Каменск-Уральский, ул. Ленина,32,         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каб.207, тел.8(3439)37-97-67; 39-68-58</w:t>
      </w:r>
    </w:p>
    <w:p w:rsidR="000A6E25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электронная почта: Zhilhoz@admnet.kamensktel.ru; </w:t>
      </w:r>
      <w:r w:rsidR="005B31E6" w:rsidRPr="005B31E6">
        <w:rPr>
          <w:rFonts w:ascii="Times New Roman" w:hAnsi="Times New Roman" w:cs="Times New Roman"/>
        </w:rPr>
        <w:t>nemarina@admnet.kamensktel.ru</w:t>
      </w:r>
    </w:p>
    <w:sectPr w:rsidR="000A6E25" w:rsidRPr="00491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E78"/>
    <w:rsid w:val="000A6E25"/>
    <w:rsid w:val="00121A10"/>
    <w:rsid w:val="00491E78"/>
    <w:rsid w:val="005B31E6"/>
    <w:rsid w:val="00606FC6"/>
    <w:rsid w:val="00633116"/>
    <w:rsid w:val="006606CD"/>
    <w:rsid w:val="00A10BFA"/>
    <w:rsid w:val="00BA45E3"/>
    <w:rsid w:val="00D3425D"/>
    <w:rsid w:val="00F3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6</cp:revision>
  <cp:lastPrinted>2023-08-29T09:47:00Z</cp:lastPrinted>
  <dcterms:created xsi:type="dcterms:W3CDTF">2023-08-29T09:44:00Z</dcterms:created>
  <dcterms:modified xsi:type="dcterms:W3CDTF">2025-03-21T06:29:00Z</dcterms:modified>
</cp:coreProperties>
</file>