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29E" w:rsidRPr="00CA7454" w:rsidRDefault="000D629E">
      <w:pPr>
        <w:rPr>
          <w:rFonts w:ascii="Liberation Serif" w:hAnsi="Liberation Serif" w:cs="Liberation Serif"/>
          <w:sz w:val="24"/>
          <w:szCs w:val="24"/>
          <w:lang w:val="en-US"/>
        </w:rPr>
      </w:pPr>
    </w:p>
    <w:p w:rsidR="000D629E" w:rsidRPr="00CA7454" w:rsidRDefault="007F1636" w:rsidP="009B3C5D">
      <w:pPr>
        <w:jc w:val="center"/>
        <w:rPr>
          <w:rFonts w:ascii="Liberation Serif" w:hAnsi="Liberation Serif" w:cs="Liberation Serif"/>
          <w:sz w:val="24"/>
          <w:szCs w:val="24"/>
          <w:lang w:val="en-US"/>
        </w:rPr>
      </w:pPr>
      <w:r>
        <w:rPr>
          <w:rFonts w:ascii="Liberation Serif" w:hAnsi="Liberation Serif" w:cs="Liberation Serif"/>
          <w:noProof/>
          <w:sz w:val="24"/>
          <w:szCs w:val="24"/>
        </w:rPr>
        <w:drawing>
          <wp:inline distT="0" distB="0" distL="0" distR="0">
            <wp:extent cx="425450" cy="72390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5450" cy="723900"/>
                    </a:xfrm>
                    <a:prstGeom prst="rect">
                      <a:avLst/>
                    </a:prstGeom>
                    <a:noFill/>
                    <a:ln>
                      <a:noFill/>
                    </a:ln>
                  </pic:spPr>
                </pic:pic>
              </a:graphicData>
            </a:graphic>
          </wp:inline>
        </w:drawing>
      </w:r>
    </w:p>
    <w:p w:rsidR="000D629E" w:rsidRPr="00CA7454" w:rsidRDefault="000D629E" w:rsidP="00F55FD5">
      <w:pPr>
        <w:spacing w:before="120" w:line="233" w:lineRule="auto"/>
        <w:jc w:val="center"/>
        <w:rPr>
          <w:rFonts w:ascii="Liberation Serif" w:hAnsi="Liberation Serif" w:cs="Liberation Serif"/>
          <w:b/>
          <w:sz w:val="24"/>
          <w:szCs w:val="24"/>
        </w:rPr>
      </w:pPr>
      <w:r w:rsidRPr="00CA7454">
        <w:rPr>
          <w:rFonts w:ascii="Liberation Serif" w:hAnsi="Liberation Serif" w:cs="Liberation Serif"/>
          <w:b/>
          <w:sz w:val="24"/>
          <w:szCs w:val="24"/>
        </w:rPr>
        <w:t>СВЕРДЛОВСКАЯ ОБЛАСТЬ</w:t>
      </w:r>
    </w:p>
    <w:p w:rsidR="000D629E" w:rsidRPr="00CA7454" w:rsidRDefault="000D629E" w:rsidP="00F55FD5">
      <w:pPr>
        <w:spacing w:line="233" w:lineRule="auto"/>
        <w:jc w:val="center"/>
        <w:rPr>
          <w:rFonts w:ascii="Liberation Serif" w:hAnsi="Liberation Serif" w:cs="Liberation Serif"/>
          <w:b/>
          <w:sz w:val="24"/>
          <w:szCs w:val="24"/>
        </w:rPr>
      </w:pPr>
      <w:r w:rsidRPr="00CA7454">
        <w:rPr>
          <w:rFonts w:ascii="Liberation Serif" w:hAnsi="Liberation Serif" w:cs="Liberation Serif"/>
          <w:b/>
          <w:sz w:val="24"/>
          <w:szCs w:val="24"/>
        </w:rPr>
        <w:t xml:space="preserve">АДМИНИСТРАЦИЯ </w:t>
      </w:r>
      <w:r w:rsidR="00367B2A">
        <w:rPr>
          <w:rFonts w:ascii="Liberation Serif" w:hAnsi="Liberation Serif" w:cs="Liberation Serif"/>
          <w:b/>
          <w:sz w:val="24"/>
          <w:szCs w:val="24"/>
        </w:rPr>
        <w:t>КАМЕНСК</w:t>
      </w:r>
      <w:r w:rsidRPr="00CA7454">
        <w:rPr>
          <w:rFonts w:ascii="Liberation Serif" w:hAnsi="Liberation Serif" w:cs="Liberation Serif"/>
          <w:b/>
          <w:sz w:val="24"/>
          <w:szCs w:val="24"/>
        </w:rPr>
        <w:t xml:space="preserve"> </w:t>
      </w:r>
      <w:r w:rsidR="00367B2A">
        <w:rPr>
          <w:rFonts w:ascii="Liberation Serif" w:hAnsi="Liberation Serif" w:cs="Liberation Serif"/>
          <w:b/>
          <w:sz w:val="24"/>
          <w:szCs w:val="24"/>
        </w:rPr>
        <w:t>–</w:t>
      </w:r>
      <w:r w:rsidRPr="00CA7454">
        <w:rPr>
          <w:rFonts w:ascii="Liberation Serif" w:hAnsi="Liberation Serif" w:cs="Liberation Serif"/>
          <w:b/>
          <w:sz w:val="24"/>
          <w:szCs w:val="24"/>
        </w:rPr>
        <w:t xml:space="preserve"> УРАЛЬСКОГО</w:t>
      </w:r>
      <w:r w:rsidR="00367B2A">
        <w:rPr>
          <w:rFonts w:ascii="Liberation Serif" w:hAnsi="Liberation Serif" w:cs="Liberation Serif"/>
          <w:b/>
          <w:sz w:val="24"/>
          <w:szCs w:val="24"/>
        </w:rPr>
        <w:t xml:space="preserve"> ГОРОДСКОГО ОКРУГА</w:t>
      </w:r>
    </w:p>
    <w:p w:rsidR="000D629E" w:rsidRPr="00367B2A" w:rsidRDefault="000D629E" w:rsidP="00F55FD5">
      <w:pPr>
        <w:spacing w:before="40" w:line="233" w:lineRule="auto"/>
        <w:jc w:val="center"/>
        <w:rPr>
          <w:rFonts w:ascii="Liberation Serif" w:hAnsi="Liberation Serif" w:cs="Liberation Serif"/>
          <w:b/>
          <w:spacing w:val="50"/>
          <w:sz w:val="32"/>
          <w:szCs w:val="32"/>
        </w:rPr>
      </w:pPr>
      <w:r w:rsidRPr="00367B2A">
        <w:rPr>
          <w:rFonts w:ascii="Liberation Serif" w:hAnsi="Liberation Serif" w:cs="Liberation Serif"/>
          <w:b/>
          <w:spacing w:val="50"/>
          <w:sz w:val="32"/>
          <w:szCs w:val="32"/>
        </w:rPr>
        <w:t>ПОСТАНОВЛЕНИЕ</w:t>
      </w:r>
    </w:p>
    <w:p w:rsidR="000D629E" w:rsidRPr="00CA7454" w:rsidRDefault="007F1636" w:rsidP="008626B5">
      <w:pPr>
        <w:spacing w:before="400"/>
        <w:rPr>
          <w:rFonts w:ascii="Liberation Serif" w:hAnsi="Liberation Serif" w:cs="Liberation Serif"/>
          <w:sz w:val="24"/>
          <w:szCs w:val="24"/>
          <w:u w:val="single"/>
        </w:rPr>
      </w:pPr>
      <w:r>
        <w:rPr>
          <w:rFonts w:ascii="Liberation Serif" w:hAnsi="Liberation Serif" w:cs="Liberation Serif"/>
          <w:noProof/>
          <w:sz w:val="24"/>
          <w:szCs w:val="24"/>
        </w:rPr>
        <mc:AlternateContent>
          <mc:Choice Requires="wps">
            <w:drawing>
              <wp:anchor distT="4294967295" distB="4294967295" distL="114300" distR="114300" simplePos="0" relativeHeight="251657728" behindDoc="0" locked="0" layoutInCell="1" allowOverlap="1">
                <wp:simplePos x="0" y="0"/>
                <wp:positionH relativeFrom="column">
                  <wp:posOffset>0</wp:posOffset>
                </wp:positionH>
                <wp:positionV relativeFrom="paragraph">
                  <wp:posOffset>81279</wp:posOffset>
                </wp:positionV>
                <wp:extent cx="6245860" cy="0"/>
                <wp:effectExtent l="0" t="19050" r="21590" b="3810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BB8FB" id="Line 10"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" strokeweight="4.5pt">
                <v:stroke linestyle="thinThick"/>
              </v:line>
            </w:pict>
          </mc:Fallback>
        </mc:AlternateContent>
      </w:r>
      <w:r w:rsidR="00725E5A" w:rsidRPr="00CA7454">
        <w:rPr>
          <w:rFonts w:ascii="Liberation Serif" w:hAnsi="Liberation Serif" w:cs="Liberation Serif"/>
          <w:sz w:val="24"/>
          <w:szCs w:val="24"/>
        </w:rPr>
        <w:t xml:space="preserve">от </w:t>
      </w:r>
      <w:r w:rsidR="000A7E22" w:rsidRPr="000A7E22">
        <w:rPr>
          <w:rFonts w:ascii="Liberation Serif" w:hAnsi="Liberation Serif" w:cs="Liberation Serif"/>
          <w:sz w:val="24"/>
          <w:szCs w:val="24"/>
          <w:u w:val="single"/>
        </w:rPr>
        <w:t>12.01.2024</w:t>
      </w:r>
      <w:r w:rsidR="000A7E22">
        <w:rPr>
          <w:rFonts w:ascii="Liberation Serif" w:hAnsi="Liberation Serif" w:cs="Liberation Serif"/>
          <w:sz w:val="24"/>
          <w:szCs w:val="24"/>
        </w:rPr>
        <w:t xml:space="preserve"> </w:t>
      </w:r>
      <w:r w:rsidR="000D629E" w:rsidRPr="00CA7454">
        <w:rPr>
          <w:rFonts w:ascii="Liberation Serif" w:hAnsi="Liberation Serif" w:cs="Liberation Serif"/>
          <w:sz w:val="24"/>
          <w:szCs w:val="24"/>
        </w:rPr>
        <w:t xml:space="preserve">№ </w:t>
      </w:r>
      <w:r w:rsidR="001E289A" w:rsidRPr="00CA7454">
        <w:rPr>
          <w:rFonts w:ascii="Liberation Serif" w:hAnsi="Liberation Serif" w:cs="Liberation Serif"/>
          <w:sz w:val="24"/>
          <w:szCs w:val="24"/>
        </w:rPr>
        <w:t xml:space="preserve"> </w:t>
      </w:r>
      <w:r w:rsidR="000A7E22" w:rsidRPr="000A7E22">
        <w:rPr>
          <w:rFonts w:ascii="Liberation Serif" w:hAnsi="Liberation Serif" w:cs="Liberation Serif"/>
          <w:sz w:val="24"/>
          <w:szCs w:val="24"/>
          <w:u w:val="single"/>
        </w:rPr>
        <w:t>13</w:t>
      </w:r>
    </w:p>
    <w:p w:rsidR="000D629E" w:rsidRDefault="000D629E" w:rsidP="00603AAF">
      <w:pPr>
        <w:jc w:val="center"/>
        <w:rPr>
          <w:rFonts w:ascii="Liberation Serif" w:hAnsi="Liberation Serif" w:cs="Liberation Serif"/>
          <w:b/>
          <w:sz w:val="24"/>
          <w:szCs w:val="24"/>
        </w:rPr>
      </w:pPr>
    </w:p>
    <w:p w:rsidR="00367B2A" w:rsidRPr="00CA7454" w:rsidRDefault="00367B2A" w:rsidP="00603AAF">
      <w:pPr>
        <w:jc w:val="center"/>
        <w:rPr>
          <w:rFonts w:ascii="Liberation Serif" w:hAnsi="Liberation Serif" w:cs="Liberation Serif"/>
          <w:b/>
          <w:sz w:val="24"/>
          <w:szCs w:val="24"/>
        </w:rPr>
      </w:pPr>
    </w:p>
    <w:p w:rsidR="00A13EC8" w:rsidRDefault="000D629E" w:rsidP="008E767C">
      <w:pPr>
        <w:jc w:val="center"/>
        <w:rPr>
          <w:rFonts w:ascii="Liberation Serif" w:hAnsi="Liberation Serif" w:cs="Liberation Serif"/>
          <w:b/>
          <w:sz w:val="28"/>
          <w:szCs w:val="28"/>
        </w:rPr>
      </w:pPr>
      <w:r w:rsidRPr="00C5741B">
        <w:rPr>
          <w:rFonts w:ascii="Liberation Serif" w:hAnsi="Liberation Serif" w:cs="Liberation Serif"/>
          <w:b/>
          <w:sz w:val="28"/>
          <w:szCs w:val="28"/>
        </w:rPr>
        <w:t>О</w:t>
      </w:r>
      <w:r w:rsidR="00A13EC8">
        <w:rPr>
          <w:rFonts w:ascii="Liberation Serif" w:hAnsi="Liberation Serif" w:cs="Liberation Serif"/>
          <w:b/>
          <w:sz w:val="28"/>
          <w:szCs w:val="28"/>
        </w:rPr>
        <w:t>б утверждении</w:t>
      </w:r>
      <w:r w:rsidRPr="00C5741B">
        <w:rPr>
          <w:rFonts w:ascii="Liberation Serif" w:hAnsi="Liberation Serif" w:cs="Liberation Serif"/>
          <w:b/>
          <w:sz w:val="28"/>
          <w:szCs w:val="28"/>
        </w:rPr>
        <w:t xml:space="preserve"> Порядк</w:t>
      </w:r>
      <w:r w:rsidR="00A13EC8">
        <w:rPr>
          <w:rFonts w:ascii="Liberation Serif" w:hAnsi="Liberation Serif" w:cs="Liberation Serif"/>
          <w:b/>
          <w:sz w:val="28"/>
          <w:szCs w:val="28"/>
        </w:rPr>
        <w:t>а</w:t>
      </w:r>
      <w:r w:rsidRPr="00C5741B">
        <w:rPr>
          <w:rFonts w:ascii="Liberation Serif" w:hAnsi="Liberation Serif" w:cs="Liberation Serif"/>
          <w:b/>
          <w:sz w:val="28"/>
          <w:szCs w:val="28"/>
        </w:rPr>
        <w:t xml:space="preserve"> проведения общественного обсуждения </w:t>
      </w:r>
      <w:r w:rsidR="00A13EC8">
        <w:rPr>
          <w:rFonts w:ascii="Liberation Serif" w:hAnsi="Liberation Serif" w:cs="Liberation Serif"/>
          <w:b/>
          <w:sz w:val="28"/>
          <w:szCs w:val="28"/>
        </w:rPr>
        <w:t xml:space="preserve">  </w:t>
      </w:r>
    </w:p>
    <w:p w:rsidR="00C5741B" w:rsidRDefault="00725E5A" w:rsidP="008E767C">
      <w:pPr>
        <w:jc w:val="center"/>
        <w:rPr>
          <w:rFonts w:ascii="Liberation Serif" w:hAnsi="Liberation Serif" w:cs="Liberation Serif"/>
          <w:b/>
          <w:sz w:val="28"/>
          <w:szCs w:val="28"/>
        </w:rPr>
      </w:pPr>
      <w:r w:rsidRPr="00C5741B">
        <w:rPr>
          <w:rFonts w:ascii="Liberation Serif" w:hAnsi="Liberation Serif" w:cs="Liberation Serif"/>
          <w:b/>
          <w:sz w:val="28"/>
          <w:szCs w:val="28"/>
        </w:rPr>
        <w:t xml:space="preserve">по выбору общественных территорий, </w:t>
      </w:r>
      <w:r w:rsidR="00C53ABA" w:rsidRPr="00C5741B">
        <w:rPr>
          <w:rFonts w:ascii="Liberation Serif" w:hAnsi="Liberation Serif" w:cs="Liberation Serif"/>
          <w:b/>
          <w:sz w:val="28"/>
          <w:szCs w:val="28"/>
        </w:rPr>
        <w:t xml:space="preserve"> </w:t>
      </w:r>
      <w:r w:rsidRPr="00C5741B">
        <w:rPr>
          <w:rFonts w:ascii="Liberation Serif" w:hAnsi="Liberation Serif" w:cs="Liberation Serif"/>
          <w:b/>
          <w:sz w:val="28"/>
          <w:szCs w:val="28"/>
        </w:rPr>
        <w:t xml:space="preserve">подлежащих благоустройству </w:t>
      </w:r>
    </w:p>
    <w:p w:rsidR="000D629E" w:rsidRDefault="00725E5A" w:rsidP="008E767C">
      <w:pPr>
        <w:jc w:val="center"/>
        <w:rPr>
          <w:rFonts w:ascii="Liberation Serif" w:hAnsi="Liberation Serif" w:cs="Liberation Serif"/>
          <w:b/>
          <w:bCs/>
          <w:sz w:val="28"/>
          <w:szCs w:val="28"/>
        </w:rPr>
      </w:pPr>
      <w:r w:rsidRPr="00C5741B">
        <w:rPr>
          <w:rFonts w:ascii="Liberation Serif" w:hAnsi="Liberation Serif" w:cs="Liberation Serif"/>
          <w:b/>
          <w:sz w:val="28"/>
          <w:szCs w:val="28"/>
        </w:rPr>
        <w:t>в первоочередном порядке</w:t>
      </w:r>
      <w:r w:rsidR="00367B2A" w:rsidRPr="00C5741B">
        <w:rPr>
          <w:rFonts w:ascii="Liberation Serif" w:hAnsi="Liberation Serif" w:cs="Liberation Serif"/>
          <w:b/>
          <w:sz w:val="28"/>
          <w:szCs w:val="28"/>
        </w:rPr>
        <w:t xml:space="preserve"> </w:t>
      </w:r>
      <w:r w:rsidRPr="00C5741B">
        <w:rPr>
          <w:rFonts w:ascii="Liberation Serif" w:hAnsi="Liberation Serif" w:cs="Liberation Serif"/>
          <w:b/>
          <w:sz w:val="28"/>
          <w:szCs w:val="28"/>
        </w:rPr>
        <w:t xml:space="preserve">в рамках </w:t>
      </w:r>
      <w:r w:rsidR="000D629E" w:rsidRPr="00C5741B">
        <w:rPr>
          <w:rFonts w:ascii="Liberation Serif" w:hAnsi="Liberation Serif" w:cs="Liberation Serif"/>
          <w:b/>
          <w:sz w:val="28"/>
          <w:szCs w:val="28"/>
        </w:rPr>
        <w:t xml:space="preserve">муниципальной программы «Формирование современной городской среды на территории </w:t>
      </w:r>
      <w:r w:rsidR="00DB1CD1" w:rsidRPr="00C5741B">
        <w:rPr>
          <w:rFonts w:ascii="Liberation Serif" w:hAnsi="Liberation Serif" w:cs="Liberation Serif"/>
          <w:b/>
          <w:sz w:val="28"/>
          <w:szCs w:val="28"/>
        </w:rPr>
        <w:t>Каменск-Уральского</w:t>
      </w:r>
      <w:r w:rsidR="000D629E" w:rsidRPr="00C5741B">
        <w:rPr>
          <w:rFonts w:ascii="Liberation Serif" w:hAnsi="Liberation Serif" w:cs="Liberation Serif"/>
          <w:b/>
          <w:sz w:val="28"/>
          <w:szCs w:val="28"/>
        </w:rPr>
        <w:t xml:space="preserve"> </w:t>
      </w:r>
      <w:r w:rsidRPr="00C5741B">
        <w:rPr>
          <w:rFonts w:ascii="Liberation Serif" w:hAnsi="Liberation Serif" w:cs="Liberation Serif"/>
          <w:b/>
          <w:sz w:val="28"/>
          <w:szCs w:val="28"/>
        </w:rPr>
        <w:t xml:space="preserve">городского округа </w:t>
      </w:r>
      <w:r w:rsidR="00DA3ED3">
        <w:rPr>
          <w:rFonts w:ascii="Liberation Serif" w:hAnsi="Liberation Serif" w:cs="Liberation Serif"/>
          <w:b/>
          <w:bCs/>
          <w:sz w:val="28"/>
          <w:szCs w:val="28"/>
        </w:rPr>
        <w:t>на 2017 - 2030</w:t>
      </w:r>
      <w:r w:rsidR="000D629E" w:rsidRPr="00C5741B">
        <w:rPr>
          <w:rFonts w:ascii="Liberation Serif" w:hAnsi="Liberation Serif" w:cs="Liberation Serif"/>
          <w:b/>
          <w:bCs/>
          <w:sz w:val="28"/>
          <w:szCs w:val="28"/>
        </w:rPr>
        <w:t xml:space="preserve"> годы»</w:t>
      </w:r>
    </w:p>
    <w:p w:rsidR="00DA3ED3" w:rsidRPr="00DA3ED3" w:rsidRDefault="00DA3ED3" w:rsidP="008E767C">
      <w:pPr>
        <w:jc w:val="center"/>
        <w:rPr>
          <w:rFonts w:ascii="Liberation Serif" w:hAnsi="Liberation Serif" w:cs="Liberation Serif"/>
          <w:bCs/>
          <w:sz w:val="24"/>
          <w:szCs w:val="24"/>
        </w:rPr>
      </w:pPr>
      <w:r w:rsidRPr="00DA3ED3">
        <w:rPr>
          <w:rFonts w:ascii="Liberation Serif" w:hAnsi="Liberation Serif" w:cs="Liberation Serif"/>
          <w:bCs/>
          <w:sz w:val="24"/>
          <w:szCs w:val="24"/>
        </w:rPr>
        <w:t>(в редакции постановления Администрации Каменск-Уральского городского округа</w:t>
      </w:r>
      <w:r>
        <w:rPr>
          <w:rFonts w:ascii="Liberation Serif" w:hAnsi="Liberation Serif" w:cs="Liberation Serif"/>
          <w:bCs/>
          <w:sz w:val="24"/>
          <w:szCs w:val="24"/>
        </w:rPr>
        <w:t xml:space="preserve">             </w:t>
      </w:r>
      <w:r w:rsidRPr="00DA3ED3">
        <w:rPr>
          <w:rFonts w:ascii="Liberation Serif" w:hAnsi="Liberation Serif" w:cs="Liberation Serif"/>
          <w:bCs/>
          <w:sz w:val="24"/>
          <w:szCs w:val="24"/>
        </w:rPr>
        <w:t xml:space="preserve"> от 29.01.2025 № 66)</w:t>
      </w:r>
    </w:p>
    <w:p w:rsidR="000D629E" w:rsidRPr="00C5741B" w:rsidRDefault="000D629E" w:rsidP="006D2526">
      <w:pPr>
        <w:pStyle w:val="2"/>
        <w:tabs>
          <w:tab w:val="left" w:pos="9781"/>
        </w:tabs>
        <w:spacing w:after="0" w:line="240" w:lineRule="auto"/>
        <w:ind w:firstLine="720"/>
        <w:jc w:val="both"/>
        <w:rPr>
          <w:rFonts w:ascii="Liberation Serif" w:hAnsi="Liberation Serif" w:cs="Liberation Serif"/>
          <w:sz w:val="28"/>
          <w:szCs w:val="28"/>
        </w:rPr>
      </w:pPr>
    </w:p>
    <w:p w:rsidR="00725E5A" w:rsidRPr="00C5741B" w:rsidRDefault="000D629E" w:rsidP="003B5751">
      <w:pPr>
        <w:pStyle w:val="2"/>
        <w:tabs>
          <w:tab w:val="left" w:pos="9781"/>
        </w:tabs>
        <w:spacing w:after="0" w:line="240" w:lineRule="auto"/>
        <w:ind w:firstLine="709"/>
        <w:jc w:val="both"/>
        <w:rPr>
          <w:rFonts w:ascii="Liberation Serif" w:hAnsi="Liberation Serif" w:cs="Liberation Serif"/>
          <w:sz w:val="28"/>
          <w:szCs w:val="28"/>
        </w:rPr>
      </w:pPr>
      <w:r w:rsidRPr="00C5741B">
        <w:rPr>
          <w:rFonts w:ascii="Liberation Serif" w:hAnsi="Liberation Serif" w:cs="Liberation Serif"/>
          <w:sz w:val="28"/>
          <w:szCs w:val="28"/>
        </w:rPr>
        <w:t>В соответствии</w:t>
      </w:r>
      <w:r w:rsidR="003B5751" w:rsidRPr="00C5741B">
        <w:rPr>
          <w:rFonts w:ascii="Liberation Serif" w:hAnsi="Liberation Serif" w:cs="Liberation Serif"/>
          <w:sz w:val="28"/>
          <w:szCs w:val="28"/>
        </w:rPr>
        <w:t xml:space="preserve"> с Федеральным законом от 06 октября 2003 года </w:t>
      </w:r>
      <w:r w:rsidR="00C5741B">
        <w:rPr>
          <w:rFonts w:ascii="Liberation Serif" w:hAnsi="Liberation Serif" w:cs="Liberation Serif"/>
          <w:sz w:val="28"/>
          <w:szCs w:val="28"/>
        </w:rPr>
        <w:t xml:space="preserve">             </w:t>
      </w:r>
      <w:r w:rsidR="003B5751" w:rsidRPr="00C5741B">
        <w:rPr>
          <w:rFonts w:ascii="Liberation Serif" w:hAnsi="Liberation Serif" w:cs="Liberation Serif"/>
          <w:sz w:val="28"/>
          <w:szCs w:val="28"/>
        </w:rPr>
        <w:t xml:space="preserve">№ 131-ФЗ «Об общих принципах организации местного самоуправления </w:t>
      </w:r>
      <w:r w:rsidR="002458FD">
        <w:rPr>
          <w:rFonts w:ascii="Liberation Serif" w:hAnsi="Liberation Serif" w:cs="Liberation Serif"/>
          <w:sz w:val="28"/>
          <w:szCs w:val="28"/>
        </w:rPr>
        <w:t xml:space="preserve">          </w:t>
      </w:r>
      <w:r w:rsidR="003B5751" w:rsidRPr="00C5741B">
        <w:rPr>
          <w:rFonts w:ascii="Liberation Serif" w:hAnsi="Liberation Serif" w:cs="Liberation Serif"/>
          <w:sz w:val="28"/>
          <w:szCs w:val="28"/>
        </w:rPr>
        <w:t>в Российской Федерации»,</w:t>
      </w:r>
      <w:r w:rsidRPr="00C5741B">
        <w:rPr>
          <w:rFonts w:ascii="Liberation Serif" w:hAnsi="Liberation Serif" w:cs="Liberation Serif"/>
          <w:sz w:val="28"/>
          <w:szCs w:val="28"/>
        </w:rPr>
        <w:t xml:space="preserve"> статьей 24 Федерального закона от 21 июля 2014 года</w:t>
      </w:r>
      <w:r w:rsidR="009B3C5D" w:rsidRPr="00C5741B">
        <w:rPr>
          <w:rFonts w:ascii="Liberation Serif" w:hAnsi="Liberation Serif" w:cs="Liberation Serif"/>
          <w:sz w:val="28"/>
          <w:szCs w:val="28"/>
        </w:rPr>
        <w:t xml:space="preserve"> </w:t>
      </w:r>
      <w:r w:rsidRPr="00C5741B">
        <w:rPr>
          <w:rFonts w:ascii="Liberation Serif" w:hAnsi="Liberation Serif" w:cs="Liberation Serif"/>
          <w:sz w:val="28"/>
          <w:szCs w:val="28"/>
        </w:rPr>
        <w:t>№ 212-ФЗ «Об основах общественного контроля в Российской Федерации»,</w:t>
      </w:r>
      <w:r w:rsidR="00751372" w:rsidRPr="00C5741B">
        <w:rPr>
          <w:rFonts w:ascii="Liberation Serif" w:hAnsi="Liberation Serif" w:cs="Liberation Serif"/>
          <w:sz w:val="28"/>
          <w:szCs w:val="28"/>
        </w:rPr>
        <w:t xml:space="preserve"> п</w:t>
      </w:r>
      <w:r w:rsidRPr="00C5741B">
        <w:rPr>
          <w:rFonts w:ascii="Liberation Serif" w:hAnsi="Liberation Serif" w:cs="Liberation Serif"/>
          <w:sz w:val="28"/>
          <w:szCs w:val="28"/>
        </w:rPr>
        <w:t>остановлением Правительства Российской Федерации от 10.02.2017 №</w:t>
      </w:r>
      <w:r w:rsidR="00751372" w:rsidRPr="00C5741B">
        <w:rPr>
          <w:rFonts w:ascii="Liberation Serif" w:hAnsi="Liberation Serif" w:cs="Liberation Serif"/>
          <w:sz w:val="28"/>
          <w:szCs w:val="28"/>
        </w:rPr>
        <w:t xml:space="preserve"> </w:t>
      </w:r>
      <w:r w:rsidRPr="00C5741B">
        <w:rPr>
          <w:rFonts w:ascii="Liberation Serif" w:hAnsi="Liberation Serif" w:cs="Liberation Serif"/>
          <w:sz w:val="28"/>
          <w:szCs w:val="28"/>
        </w:rPr>
        <w:t xml:space="preserve">169 «Об утверждении </w:t>
      </w:r>
      <w:r w:rsidR="00751372" w:rsidRPr="00C5741B">
        <w:rPr>
          <w:rFonts w:ascii="Liberation Serif" w:hAnsi="Liberation Serif" w:cs="Liberation Serif"/>
          <w:sz w:val="28"/>
          <w:szCs w:val="28"/>
        </w:rPr>
        <w:t>П</w:t>
      </w:r>
      <w:r w:rsidRPr="00C5741B">
        <w:rPr>
          <w:rFonts w:ascii="Liberation Serif" w:hAnsi="Liberation Serif" w:cs="Liberation Serif"/>
          <w:sz w:val="28"/>
          <w:szCs w:val="28"/>
        </w:rPr>
        <w:t>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w:t>
      </w:r>
      <w:r w:rsidR="003B5751" w:rsidRPr="00C5741B">
        <w:rPr>
          <w:rFonts w:ascii="Liberation Serif" w:hAnsi="Liberation Serif" w:cs="Liberation Serif"/>
          <w:sz w:val="28"/>
          <w:szCs w:val="28"/>
        </w:rPr>
        <w:t xml:space="preserve">, </w:t>
      </w:r>
      <w:r w:rsidR="00A13EC8" w:rsidRPr="00C5741B">
        <w:rPr>
          <w:rFonts w:ascii="Liberation Serif" w:hAnsi="Liberation Serif" w:cs="Liberation Serif"/>
          <w:sz w:val="28"/>
          <w:szCs w:val="28"/>
        </w:rPr>
        <w:t xml:space="preserve">постановлением Правительства Свердловской области </w:t>
      </w:r>
      <w:r w:rsidR="00A13EC8">
        <w:rPr>
          <w:rFonts w:ascii="Liberation Serif" w:hAnsi="Liberation Serif" w:cs="Liberation Serif"/>
          <w:sz w:val="28"/>
          <w:szCs w:val="28"/>
        </w:rPr>
        <w:t xml:space="preserve"> </w:t>
      </w:r>
      <w:r w:rsidR="00A13EC8" w:rsidRPr="00C5741B">
        <w:rPr>
          <w:rFonts w:ascii="Liberation Serif" w:hAnsi="Liberation Serif" w:cs="Liberation Serif"/>
          <w:sz w:val="28"/>
          <w:szCs w:val="28"/>
        </w:rPr>
        <w:t xml:space="preserve">от 29.01.2019 </w:t>
      </w:r>
      <w:r w:rsidR="00A13EC8">
        <w:rPr>
          <w:rFonts w:ascii="Liberation Serif" w:hAnsi="Liberation Serif" w:cs="Liberation Serif"/>
          <w:sz w:val="28"/>
          <w:szCs w:val="28"/>
          <w:lang w:val="ru-RU"/>
        </w:rPr>
        <w:t xml:space="preserve">  </w:t>
      </w:r>
      <w:r w:rsidR="00A13EC8" w:rsidRPr="00C5741B">
        <w:rPr>
          <w:rFonts w:ascii="Liberation Serif" w:hAnsi="Liberation Serif" w:cs="Liberation Serif"/>
          <w:sz w:val="28"/>
          <w:szCs w:val="28"/>
        </w:rPr>
        <w:t>№ 51-ПП «Об организации проведения в муниципальных образованиях, расположенных на территории Свердловской области, рейтингового голосования по выбору общественных территорий, подлежащих благоустройству в первоочередном порядке»</w:t>
      </w:r>
      <w:r w:rsidR="000A7E22">
        <w:rPr>
          <w:rFonts w:ascii="Liberation Serif" w:hAnsi="Liberation Serif" w:cs="Liberation Serif"/>
          <w:sz w:val="28"/>
          <w:szCs w:val="28"/>
          <w:lang w:val="ru-RU"/>
        </w:rPr>
        <w:t xml:space="preserve"> в</w:t>
      </w:r>
      <w:r w:rsidR="003B5751" w:rsidRPr="00C5741B">
        <w:rPr>
          <w:rFonts w:ascii="Liberation Serif" w:hAnsi="Liberation Serif" w:cs="Liberation Serif"/>
          <w:sz w:val="28"/>
          <w:szCs w:val="28"/>
        </w:rPr>
        <w:t xml:space="preserve"> целях реализации муниципальной программы «Формирование современной городской среды на территории Каменск-Уральского городского округа на 2017-2027 годы», утвержденн</w:t>
      </w:r>
      <w:r w:rsidR="00850858" w:rsidRPr="00C5741B">
        <w:rPr>
          <w:rFonts w:ascii="Liberation Serif" w:hAnsi="Liberation Serif" w:cs="Liberation Serif"/>
          <w:sz w:val="28"/>
          <w:szCs w:val="28"/>
        </w:rPr>
        <w:t>ой</w:t>
      </w:r>
      <w:r w:rsidR="003B5751" w:rsidRPr="00C5741B">
        <w:rPr>
          <w:rFonts w:ascii="Liberation Serif" w:hAnsi="Liberation Serif" w:cs="Liberation Serif"/>
          <w:sz w:val="28"/>
          <w:szCs w:val="28"/>
        </w:rPr>
        <w:t xml:space="preserve"> постановлением Администрации </w:t>
      </w:r>
      <w:r w:rsidR="00FC6EB4">
        <w:rPr>
          <w:rFonts w:ascii="Liberation Serif" w:hAnsi="Liberation Serif" w:cs="Liberation Serif"/>
          <w:sz w:val="28"/>
          <w:szCs w:val="28"/>
        </w:rPr>
        <w:t xml:space="preserve">города </w:t>
      </w:r>
      <w:r w:rsidR="003B5751" w:rsidRPr="00C5741B">
        <w:rPr>
          <w:rFonts w:ascii="Liberation Serif" w:hAnsi="Liberation Serif" w:cs="Liberation Serif"/>
          <w:sz w:val="28"/>
          <w:szCs w:val="28"/>
        </w:rPr>
        <w:t>Каменск</w:t>
      </w:r>
      <w:r w:rsidR="00FC6EB4">
        <w:rPr>
          <w:rFonts w:ascii="Liberation Serif" w:hAnsi="Liberation Serif" w:cs="Liberation Serif"/>
          <w:sz w:val="28"/>
          <w:szCs w:val="28"/>
        </w:rPr>
        <w:t>а</w:t>
      </w:r>
      <w:r w:rsidR="003B5751" w:rsidRPr="00C5741B">
        <w:rPr>
          <w:rFonts w:ascii="Liberation Serif" w:hAnsi="Liberation Serif" w:cs="Liberation Serif"/>
          <w:sz w:val="28"/>
          <w:szCs w:val="28"/>
        </w:rPr>
        <w:t>-Уральского от 24.05.2017 № 424,</w:t>
      </w:r>
      <w:r w:rsidRPr="00C5741B">
        <w:rPr>
          <w:rFonts w:ascii="Liberation Serif" w:hAnsi="Liberation Serif" w:cs="Liberation Serif"/>
          <w:sz w:val="28"/>
          <w:szCs w:val="28"/>
        </w:rPr>
        <w:t xml:space="preserve"> Администрация Каменск-Уральского</w:t>
      </w:r>
      <w:r w:rsidR="003B5751" w:rsidRPr="00C5741B">
        <w:rPr>
          <w:rFonts w:ascii="Liberation Serif" w:hAnsi="Liberation Serif" w:cs="Liberation Serif"/>
          <w:sz w:val="28"/>
          <w:szCs w:val="28"/>
        </w:rPr>
        <w:t xml:space="preserve"> городского округа</w:t>
      </w:r>
    </w:p>
    <w:p w:rsidR="000D629E" w:rsidRPr="00C5741B" w:rsidRDefault="000D629E" w:rsidP="00725E5A">
      <w:pPr>
        <w:pStyle w:val="2"/>
        <w:tabs>
          <w:tab w:val="left" w:pos="9781"/>
        </w:tabs>
        <w:spacing w:after="0" w:line="240" w:lineRule="auto"/>
        <w:jc w:val="both"/>
        <w:rPr>
          <w:rFonts w:ascii="Liberation Serif" w:hAnsi="Liberation Serif" w:cs="Liberation Serif"/>
          <w:b/>
          <w:sz w:val="28"/>
          <w:szCs w:val="28"/>
        </w:rPr>
      </w:pPr>
      <w:r w:rsidRPr="00C5741B">
        <w:rPr>
          <w:rFonts w:ascii="Liberation Serif" w:hAnsi="Liberation Serif" w:cs="Liberation Serif"/>
          <w:b/>
          <w:sz w:val="28"/>
          <w:szCs w:val="28"/>
        </w:rPr>
        <w:t>ПОСТАНОВЛЯЕТ:</w:t>
      </w:r>
    </w:p>
    <w:p w:rsidR="00B47CF5" w:rsidRPr="00C5741B" w:rsidRDefault="00850858" w:rsidP="00850858">
      <w:pPr>
        <w:ind w:firstLine="709"/>
        <w:jc w:val="both"/>
        <w:rPr>
          <w:rFonts w:ascii="Liberation Serif" w:hAnsi="Liberation Serif" w:cs="Liberation Serif"/>
          <w:sz w:val="28"/>
          <w:szCs w:val="28"/>
        </w:rPr>
      </w:pPr>
      <w:r w:rsidRPr="00C5741B">
        <w:rPr>
          <w:rFonts w:ascii="Liberation Serif" w:hAnsi="Liberation Serif" w:cs="Liberation Serif"/>
          <w:sz w:val="28"/>
          <w:szCs w:val="28"/>
        </w:rPr>
        <w:t xml:space="preserve">1. </w:t>
      </w:r>
      <w:r w:rsidR="000D629E" w:rsidRPr="00C5741B">
        <w:rPr>
          <w:rFonts w:ascii="Liberation Serif" w:hAnsi="Liberation Serif" w:cs="Liberation Serif"/>
          <w:sz w:val="28"/>
          <w:szCs w:val="28"/>
        </w:rPr>
        <w:t>Утвердить Порядок проведения общественного обсуждения</w:t>
      </w:r>
      <w:r w:rsidR="00B47CF5" w:rsidRPr="00C5741B">
        <w:rPr>
          <w:rFonts w:ascii="Liberation Serif" w:hAnsi="Liberation Serif" w:cs="Liberation Serif"/>
          <w:sz w:val="28"/>
          <w:szCs w:val="28"/>
        </w:rPr>
        <w:t xml:space="preserve"> по выбору </w:t>
      </w:r>
      <w:r w:rsidR="003B5751" w:rsidRPr="00C5741B">
        <w:rPr>
          <w:rFonts w:ascii="Liberation Serif" w:hAnsi="Liberation Serif" w:cs="Liberation Serif"/>
          <w:sz w:val="28"/>
          <w:szCs w:val="28"/>
        </w:rPr>
        <w:t>общественных территорий, подлежащих благоустройству в первоочередном порядке в рамках</w:t>
      </w:r>
      <w:r w:rsidR="000D629E" w:rsidRPr="00C5741B">
        <w:rPr>
          <w:rFonts w:ascii="Liberation Serif" w:hAnsi="Liberation Serif" w:cs="Liberation Serif"/>
          <w:sz w:val="28"/>
          <w:szCs w:val="28"/>
        </w:rPr>
        <w:t xml:space="preserve"> муниципальной программы «Формирование современной городской среды на территории </w:t>
      </w:r>
      <w:r w:rsidR="00627530" w:rsidRPr="00C5741B">
        <w:rPr>
          <w:rFonts w:ascii="Liberation Serif" w:hAnsi="Liberation Serif" w:cs="Liberation Serif"/>
          <w:sz w:val="28"/>
          <w:szCs w:val="28"/>
        </w:rPr>
        <w:t>Каменск-Уральского</w:t>
      </w:r>
      <w:r w:rsidRPr="00C5741B">
        <w:rPr>
          <w:rFonts w:ascii="Liberation Serif" w:hAnsi="Liberation Serif" w:cs="Liberation Serif"/>
          <w:sz w:val="28"/>
          <w:szCs w:val="28"/>
        </w:rPr>
        <w:t xml:space="preserve"> городского округа</w:t>
      </w:r>
      <w:r w:rsidR="000D629E" w:rsidRPr="00C5741B">
        <w:rPr>
          <w:rFonts w:ascii="Liberation Serif" w:hAnsi="Liberation Serif" w:cs="Liberation Serif"/>
          <w:sz w:val="28"/>
          <w:szCs w:val="28"/>
        </w:rPr>
        <w:t xml:space="preserve"> </w:t>
      </w:r>
      <w:r w:rsidR="00F03B32">
        <w:rPr>
          <w:rFonts w:ascii="Liberation Serif" w:hAnsi="Liberation Serif" w:cs="Liberation Serif"/>
          <w:sz w:val="28"/>
          <w:szCs w:val="28"/>
        </w:rPr>
        <w:t xml:space="preserve">          </w:t>
      </w:r>
      <w:r w:rsidR="00DA3ED3">
        <w:rPr>
          <w:rFonts w:ascii="Liberation Serif" w:hAnsi="Liberation Serif" w:cs="Liberation Serif"/>
          <w:bCs/>
          <w:sz w:val="28"/>
          <w:szCs w:val="28"/>
        </w:rPr>
        <w:t>на 2017 - 2030</w:t>
      </w:r>
      <w:r w:rsidR="000D629E" w:rsidRPr="00C5741B">
        <w:rPr>
          <w:rFonts w:ascii="Liberation Serif" w:hAnsi="Liberation Serif" w:cs="Liberation Serif"/>
          <w:bCs/>
          <w:sz w:val="28"/>
          <w:szCs w:val="28"/>
        </w:rPr>
        <w:t xml:space="preserve"> годы» </w:t>
      </w:r>
      <w:r w:rsidR="000D629E" w:rsidRPr="00C5741B">
        <w:rPr>
          <w:rFonts w:ascii="Liberation Serif" w:hAnsi="Liberation Serif" w:cs="Liberation Serif"/>
          <w:sz w:val="28"/>
          <w:szCs w:val="28"/>
        </w:rPr>
        <w:t>(прилагается).</w:t>
      </w:r>
    </w:p>
    <w:p w:rsidR="00850858" w:rsidRDefault="00850858" w:rsidP="00850858">
      <w:pPr>
        <w:ind w:firstLine="709"/>
        <w:jc w:val="both"/>
        <w:rPr>
          <w:rFonts w:ascii="Liberation Serif" w:hAnsi="Liberation Serif" w:cs="Liberation Serif"/>
          <w:sz w:val="28"/>
          <w:szCs w:val="28"/>
        </w:rPr>
      </w:pPr>
      <w:r w:rsidRPr="00C5741B">
        <w:rPr>
          <w:rFonts w:ascii="Liberation Serif" w:hAnsi="Liberation Serif" w:cs="Liberation Serif"/>
          <w:sz w:val="28"/>
          <w:szCs w:val="28"/>
        </w:rPr>
        <w:t xml:space="preserve">2. </w:t>
      </w:r>
      <w:r w:rsidR="000D629E" w:rsidRPr="00C5741B">
        <w:rPr>
          <w:rFonts w:ascii="Liberation Serif" w:hAnsi="Liberation Serif" w:cs="Liberation Serif"/>
          <w:sz w:val="28"/>
          <w:szCs w:val="28"/>
        </w:rPr>
        <w:t>Опубликовать настоящее постановление в газете «Каменский рабочий» и разме</w:t>
      </w:r>
      <w:r w:rsidR="00E90FF0" w:rsidRPr="00C5741B">
        <w:rPr>
          <w:rFonts w:ascii="Liberation Serif" w:hAnsi="Liberation Serif" w:cs="Liberation Serif"/>
          <w:sz w:val="28"/>
          <w:szCs w:val="28"/>
        </w:rPr>
        <w:t>с</w:t>
      </w:r>
      <w:r w:rsidR="000D629E" w:rsidRPr="00C5741B">
        <w:rPr>
          <w:rFonts w:ascii="Liberation Serif" w:hAnsi="Liberation Serif" w:cs="Liberation Serif"/>
          <w:sz w:val="28"/>
          <w:szCs w:val="28"/>
        </w:rPr>
        <w:t>тить на официальном сайте муниципального образования.</w:t>
      </w:r>
    </w:p>
    <w:p w:rsidR="002458FD" w:rsidRDefault="002458FD" w:rsidP="00850858">
      <w:pPr>
        <w:ind w:firstLine="709"/>
        <w:jc w:val="both"/>
        <w:rPr>
          <w:rFonts w:ascii="Liberation Serif" w:hAnsi="Liberation Serif" w:cs="Liberation Serif"/>
          <w:sz w:val="28"/>
          <w:szCs w:val="28"/>
        </w:rPr>
      </w:pPr>
    </w:p>
    <w:p w:rsidR="00FC6EB4" w:rsidRPr="00C5741B" w:rsidRDefault="00FC6EB4" w:rsidP="00850858">
      <w:pPr>
        <w:ind w:firstLine="709"/>
        <w:jc w:val="both"/>
        <w:rPr>
          <w:rFonts w:ascii="Liberation Serif" w:hAnsi="Liberation Serif" w:cs="Liberation Serif"/>
          <w:sz w:val="28"/>
          <w:szCs w:val="28"/>
        </w:rPr>
      </w:pPr>
    </w:p>
    <w:p w:rsidR="000D629E" w:rsidRPr="00C5741B" w:rsidRDefault="00850858" w:rsidP="00850858">
      <w:pPr>
        <w:ind w:firstLine="709"/>
        <w:jc w:val="both"/>
        <w:rPr>
          <w:rFonts w:ascii="Liberation Serif" w:hAnsi="Liberation Serif" w:cs="Liberation Serif"/>
          <w:sz w:val="28"/>
          <w:szCs w:val="28"/>
        </w:rPr>
      </w:pPr>
      <w:r w:rsidRPr="00C5741B">
        <w:rPr>
          <w:rFonts w:ascii="Liberation Serif" w:hAnsi="Liberation Serif" w:cs="Liberation Serif"/>
          <w:sz w:val="28"/>
          <w:szCs w:val="28"/>
        </w:rPr>
        <w:lastRenderedPageBreak/>
        <w:t xml:space="preserve">3. </w:t>
      </w:r>
      <w:r w:rsidR="000D629E" w:rsidRPr="00C5741B">
        <w:rPr>
          <w:rFonts w:ascii="Liberation Serif" w:hAnsi="Liberation Serif" w:cs="Liberation Serif"/>
          <w:sz w:val="28"/>
          <w:szCs w:val="28"/>
        </w:rPr>
        <w:t xml:space="preserve">Контроль за исполнением настоящего постановления возложить на заместителя главы Администрации </w:t>
      </w:r>
      <w:r w:rsidR="00B47CF5" w:rsidRPr="00C5741B">
        <w:rPr>
          <w:rFonts w:ascii="Liberation Serif" w:hAnsi="Liberation Serif" w:cs="Liberation Serif"/>
          <w:sz w:val="28"/>
          <w:szCs w:val="28"/>
        </w:rPr>
        <w:t>Каменск-Уральского городского округа</w:t>
      </w:r>
      <w:r w:rsidR="000D629E" w:rsidRPr="00C5741B">
        <w:rPr>
          <w:rFonts w:ascii="Liberation Serif" w:hAnsi="Liberation Serif" w:cs="Liberation Serif"/>
          <w:sz w:val="28"/>
          <w:szCs w:val="28"/>
        </w:rPr>
        <w:t xml:space="preserve"> Орлова</w:t>
      </w:r>
      <w:r w:rsidRPr="00C5741B">
        <w:rPr>
          <w:rFonts w:ascii="Liberation Serif" w:hAnsi="Liberation Serif" w:cs="Liberation Serif"/>
          <w:sz w:val="28"/>
          <w:szCs w:val="28"/>
        </w:rPr>
        <w:t xml:space="preserve"> Н.В.</w:t>
      </w:r>
      <w:r w:rsidR="000D629E" w:rsidRPr="00C5741B">
        <w:rPr>
          <w:rFonts w:ascii="Liberation Serif" w:hAnsi="Liberation Serif" w:cs="Liberation Serif"/>
          <w:sz w:val="28"/>
          <w:szCs w:val="28"/>
        </w:rPr>
        <w:t xml:space="preserve"> </w:t>
      </w:r>
    </w:p>
    <w:p w:rsidR="000D629E" w:rsidRPr="00C5741B" w:rsidRDefault="000D629E" w:rsidP="006D2526">
      <w:pPr>
        <w:jc w:val="both"/>
        <w:rPr>
          <w:rFonts w:ascii="Liberation Serif" w:hAnsi="Liberation Serif" w:cs="Liberation Serif"/>
          <w:sz w:val="28"/>
          <w:szCs w:val="28"/>
        </w:rPr>
      </w:pPr>
    </w:p>
    <w:p w:rsidR="00850858" w:rsidRPr="00C5741B" w:rsidRDefault="00850858" w:rsidP="006D2526">
      <w:pPr>
        <w:jc w:val="both"/>
        <w:rPr>
          <w:rFonts w:ascii="Liberation Serif" w:hAnsi="Liberation Serif" w:cs="Liberation Serif"/>
          <w:sz w:val="28"/>
          <w:szCs w:val="28"/>
        </w:rPr>
      </w:pPr>
    </w:p>
    <w:p w:rsidR="000D6BC0" w:rsidRPr="00C5741B" w:rsidRDefault="000D6BC0" w:rsidP="005C725D">
      <w:pPr>
        <w:jc w:val="both"/>
        <w:rPr>
          <w:rFonts w:ascii="Liberation Serif" w:hAnsi="Liberation Serif" w:cs="Liberation Serif"/>
          <w:sz w:val="28"/>
          <w:szCs w:val="28"/>
        </w:rPr>
      </w:pPr>
      <w:r w:rsidRPr="00C5741B">
        <w:rPr>
          <w:rFonts w:ascii="Liberation Serif" w:hAnsi="Liberation Serif" w:cs="Liberation Serif"/>
          <w:sz w:val="28"/>
          <w:szCs w:val="28"/>
        </w:rPr>
        <w:t>Г</w:t>
      </w:r>
      <w:r w:rsidR="000D629E" w:rsidRPr="00C5741B">
        <w:rPr>
          <w:rFonts w:ascii="Liberation Serif" w:hAnsi="Liberation Serif" w:cs="Liberation Serif"/>
          <w:sz w:val="28"/>
          <w:szCs w:val="28"/>
        </w:rPr>
        <w:t>лав</w:t>
      </w:r>
      <w:r w:rsidRPr="00C5741B">
        <w:rPr>
          <w:rFonts w:ascii="Liberation Serif" w:hAnsi="Liberation Serif" w:cs="Liberation Serif"/>
          <w:sz w:val="28"/>
          <w:szCs w:val="28"/>
        </w:rPr>
        <w:t>а</w:t>
      </w:r>
      <w:r w:rsidR="000D629E" w:rsidRPr="00C5741B">
        <w:rPr>
          <w:rFonts w:ascii="Liberation Serif" w:hAnsi="Liberation Serif" w:cs="Liberation Serif"/>
          <w:sz w:val="28"/>
          <w:szCs w:val="28"/>
        </w:rPr>
        <w:t xml:space="preserve"> </w:t>
      </w:r>
    </w:p>
    <w:p w:rsidR="000D629E" w:rsidRPr="00C5741B" w:rsidRDefault="000D6BC0" w:rsidP="005C725D">
      <w:pPr>
        <w:jc w:val="both"/>
        <w:rPr>
          <w:rFonts w:ascii="Liberation Serif" w:hAnsi="Liberation Serif" w:cs="Liberation Serif"/>
          <w:sz w:val="28"/>
          <w:szCs w:val="28"/>
        </w:rPr>
      </w:pPr>
      <w:r w:rsidRPr="00C5741B">
        <w:rPr>
          <w:rFonts w:ascii="Liberation Serif" w:hAnsi="Liberation Serif" w:cs="Liberation Serif"/>
          <w:sz w:val="28"/>
          <w:szCs w:val="28"/>
        </w:rPr>
        <w:t>Каменск-Уральского г</w:t>
      </w:r>
      <w:r w:rsidR="000D629E" w:rsidRPr="00C5741B">
        <w:rPr>
          <w:rFonts w:ascii="Liberation Serif" w:hAnsi="Liberation Serif" w:cs="Liberation Serif"/>
          <w:sz w:val="28"/>
          <w:szCs w:val="28"/>
        </w:rPr>
        <w:t>ород</w:t>
      </w:r>
      <w:r w:rsidRPr="00C5741B">
        <w:rPr>
          <w:rFonts w:ascii="Liberation Serif" w:hAnsi="Liberation Serif" w:cs="Liberation Serif"/>
          <w:sz w:val="28"/>
          <w:szCs w:val="28"/>
        </w:rPr>
        <w:t>ского округа</w:t>
      </w:r>
      <w:r w:rsidR="000D629E" w:rsidRPr="00C5741B">
        <w:rPr>
          <w:rFonts w:ascii="Liberation Serif" w:hAnsi="Liberation Serif" w:cs="Liberation Serif"/>
          <w:sz w:val="28"/>
          <w:szCs w:val="28"/>
        </w:rPr>
        <w:tab/>
        <w:t xml:space="preserve">                     </w:t>
      </w:r>
      <w:r w:rsidR="00E90FF0" w:rsidRPr="00C5741B">
        <w:rPr>
          <w:rFonts w:ascii="Liberation Serif" w:hAnsi="Liberation Serif" w:cs="Liberation Serif"/>
          <w:sz w:val="28"/>
          <w:szCs w:val="28"/>
        </w:rPr>
        <w:t xml:space="preserve">       </w:t>
      </w:r>
      <w:r w:rsidR="000D629E" w:rsidRPr="00C5741B">
        <w:rPr>
          <w:rFonts w:ascii="Liberation Serif" w:hAnsi="Liberation Serif" w:cs="Liberation Serif"/>
          <w:sz w:val="28"/>
          <w:szCs w:val="28"/>
        </w:rPr>
        <w:t xml:space="preserve">     </w:t>
      </w:r>
      <w:r w:rsidR="00B47CF5" w:rsidRPr="00C5741B">
        <w:rPr>
          <w:rFonts w:ascii="Liberation Serif" w:hAnsi="Liberation Serif" w:cs="Liberation Serif"/>
          <w:sz w:val="28"/>
          <w:szCs w:val="28"/>
        </w:rPr>
        <w:t xml:space="preserve">     </w:t>
      </w:r>
      <w:r w:rsidRPr="00C5741B">
        <w:rPr>
          <w:rFonts w:ascii="Liberation Serif" w:hAnsi="Liberation Serif" w:cs="Liberation Serif"/>
          <w:sz w:val="28"/>
          <w:szCs w:val="28"/>
        </w:rPr>
        <w:t>А</w:t>
      </w:r>
      <w:r w:rsidR="000D629E" w:rsidRPr="00C5741B">
        <w:rPr>
          <w:rFonts w:ascii="Liberation Serif" w:hAnsi="Liberation Serif" w:cs="Liberation Serif"/>
          <w:sz w:val="28"/>
          <w:szCs w:val="28"/>
        </w:rPr>
        <w:t xml:space="preserve">.А. </w:t>
      </w:r>
      <w:r w:rsidRPr="00C5741B">
        <w:rPr>
          <w:rFonts w:ascii="Liberation Serif" w:hAnsi="Liberation Serif" w:cs="Liberation Serif"/>
          <w:sz w:val="28"/>
          <w:szCs w:val="28"/>
        </w:rPr>
        <w:t>Герасимов</w:t>
      </w:r>
    </w:p>
    <w:p w:rsidR="000D629E" w:rsidRPr="00C5741B" w:rsidRDefault="000D629E" w:rsidP="005C725D">
      <w:pPr>
        <w:jc w:val="both"/>
        <w:rPr>
          <w:rFonts w:ascii="Liberation Serif" w:hAnsi="Liberation Serif" w:cs="Liberation Serif"/>
          <w:sz w:val="28"/>
          <w:szCs w:val="28"/>
        </w:rPr>
      </w:pPr>
    </w:p>
    <w:p w:rsidR="000D629E" w:rsidRPr="00C5741B" w:rsidRDefault="000D629E" w:rsidP="005C725D">
      <w:pPr>
        <w:jc w:val="both"/>
        <w:rPr>
          <w:rFonts w:ascii="Liberation Serif" w:hAnsi="Liberation Serif" w:cs="Liberation Serif"/>
          <w:sz w:val="28"/>
          <w:szCs w:val="28"/>
        </w:rPr>
      </w:pPr>
    </w:p>
    <w:p w:rsidR="000D629E" w:rsidRPr="00C5741B" w:rsidRDefault="000D629E" w:rsidP="005C725D">
      <w:pPr>
        <w:jc w:val="both"/>
        <w:rPr>
          <w:rFonts w:ascii="Liberation Serif" w:hAnsi="Liberation Serif" w:cs="Liberation Serif"/>
          <w:sz w:val="28"/>
          <w:szCs w:val="28"/>
        </w:rPr>
      </w:pPr>
    </w:p>
    <w:p w:rsidR="000D629E" w:rsidRPr="00C5741B" w:rsidRDefault="000D629E" w:rsidP="005C725D">
      <w:pPr>
        <w:jc w:val="both"/>
        <w:rPr>
          <w:rFonts w:ascii="Liberation Serif" w:hAnsi="Liberation Serif" w:cs="Liberation Serif"/>
          <w:sz w:val="28"/>
          <w:szCs w:val="28"/>
        </w:rPr>
      </w:pPr>
    </w:p>
    <w:p w:rsidR="000D629E" w:rsidRPr="00C5741B" w:rsidRDefault="000D629E" w:rsidP="005C725D">
      <w:pPr>
        <w:jc w:val="both"/>
        <w:rPr>
          <w:rFonts w:ascii="Liberation Serif" w:hAnsi="Liberation Serif" w:cs="Liberation Serif"/>
          <w:sz w:val="28"/>
          <w:szCs w:val="28"/>
        </w:rPr>
      </w:pPr>
    </w:p>
    <w:p w:rsidR="0000231B" w:rsidRPr="00C5741B" w:rsidRDefault="0000231B" w:rsidP="00CA6E0F">
      <w:pPr>
        <w:pStyle w:val="aa"/>
        <w:ind w:left="-284" w:right="-142" w:firstLine="5387"/>
        <w:rPr>
          <w:rFonts w:ascii="Liberation Serif" w:hAnsi="Liberation Serif" w:cs="Liberation Serif"/>
          <w:bCs/>
          <w:sz w:val="28"/>
          <w:szCs w:val="28"/>
        </w:rPr>
      </w:pPr>
    </w:p>
    <w:p w:rsidR="00CA7454" w:rsidRPr="00C5741B" w:rsidRDefault="00CA7454" w:rsidP="00CA6E0F">
      <w:pPr>
        <w:pStyle w:val="aa"/>
        <w:ind w:left="-284" w:right="-142" w:firstLine="5387"/>
        <w:rPr>
          <w:rFonts w:ascii="Liberation Serif" w:hAnsi="Liberation Serif" w:cs="Liberation Serif"/>
          <w:bCs/>
          <w:sz w:val="28"/>
          <w:szCs w:val="28"/>
        </w:rPr>
      </w:pPr>
    </w:p>
    <w:p w:rsidR="009B3C5D" w:rsidRDefault="009B3C5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2458FD" w:rsidRDefault="002458FD" w:rsidP="00CA6E0F">
      <w:pPr>
        <w:pStyle w:val="aa"/>
        <w:ind w:left="-284" w:right="-142" w:firstLine="5387"/>
        <w:rPr>
          <w:rFonts w:ascii="Liberation Serif" w:hAnsi="Liberation Serif" w:cs="Liberation Serif"/>
          <w:bCs/>
          <w:sz w:val="28"/>
          <w:szCs w:val="28"/>
        </w:rPr>
      </w:pPr>
    </w:p>
    <w:p w:rsidR="00FC6EB4" w:rsidRDefault="00FC6EB4" w:rsidP="00CA6E0F">
      <w:pPr>
        <w:pStyle w:val="aa"/>
        <w:ind w:left="-284" w:right="-142" w:firstLine="5387"/>
        <w:rPr>
          <w:rFonts w:ascii="Liberation Serif" w:hAnsi="Liberation Serif" w:cs="Liberation Serif"/>
          <w:bCs/>
          <w:sz w:val="28"/>
          <w:szCs w:val="28"/>
        </w:rPr>
      </w:pPr>
    </w:p>
    <w:p w:rsidR="00FC6EB4" w:rsidRPr="00C5741B" w:rsidRDefault="00FC6EB4" w:rsidP="00CA6E0F">
      <w:pPr>
        <w:pStyle w:val="aa"/>
        <w:ind w:left="-284" w:right="-142" w:firstLine="5387"/>
        <w:rPr>
          <w:rFonts w:ascii="Liberation Serif" w:hAnsi="Liberation Serif" w:cs="Liberation Serif"/>
          <w:bCs/>
          <w:sz w:val="28"/>
          <w:szCs w:val="28"/>
        </w:rPr>
      </w:pPr>
    </w:p>
    <w:p w:rsidR="000D629E" w:rsidRPr="00C5741B" w:rsidRDefault="000D629E" w:rsidP="00CA6E0F">
      <w:pPr>
        <w:pStyle w:val="aa"/>
        <w:ind w:left="-284" w:right="-142" w:firstLine="5387"/>
        <w:rPr>
          <w:rFonts w:ascii="Liberation Serif" w:hAnsi="Liberation Serif" w:cs="Liberation Serif"/>
          <w:bCs/>
          <w:sz w:val="28"/>
          <w:szCs w:val="28"/>
        </w:rPr>
      </w:pPr>
      <w:r w:rsidRPr="00C5741B">
        <w:rPr>
          <w:rFonts w:ascii="Liberation Serif" w:hAnsi="Liberation Serif" w:cs="Liberation Serif"/>
          <w:bCs/>
          <w:sz w:val="28"/>
          <w:szCs w:val="28"/>
        </w:rPr>
        <w:t>УТВЕРЖДЕН</w:t>
      </w:r>
    </w:p>
    <w:p w:rsidR="000D629E" w:rsidRPr="00C5741B" w:rsidRDefault="000D629E" w:rsidP="00CA6E0F">
      <w:pPr>
        <w:pStyle w:val="aa"/>
        <w:ind w:left="-284" w:right="-142" w:firstLine="5387"/>
        <w:rPr>
          <w:rFonts w:ascii="Liberation Serif" w:hAnsi="Liberation Serif" w:cs="Liberation Serif"/>
          <w:bCs/>
          <w:sz w:val="28"/>
          <w:szCs w:val="28"/>
        </w:rPr>
      </w:pPr>
      <w:r w:rsidRPr="00C5741B">
        <w:rPr>
          <w:rFonts w:ascii="Liberation Serif" w:hAnsi="Liberation Serif" w:cs="Liberation Serif"/>
          <w:bCs/>
          <w:sz w:val="28"/>
          <w:szCs w:val="28"/>
        </w:rPr>
        <w:t xml:space="preserve">постановлением Администрации </w:t>
      </w:r>
    </w:p>
    <w:p w:rsidR="000D629E" w:rsidRPr="00C5741B" w:rsidRDefault="000D629E" w:rsidP="002458FD">
      <w:pPr>
        <w:pStyle w:val="aa"/>
        <w:ind w:left="5103" w:right="-142"/>
        <w:rPr>
          <w:rFonts w:ascii="Liberation Serif" w:hAnsi="Liberation Serif" w:cs="Liberation Serif"/>
          <w:bCs/>
          <w:sz w:val="28"/>
          <w:szCs w:val="28"/>
        </w:rPr>
      </w:pPr>
      <w:r w:rsidRPr="00C5741B">
        <w:rPr>
          <w:rFonts w:ascii="Liberation Serif" w:hAnsi="Liberation Serif" w:cs="Liberation Serif"/>
          <w:bCs/>
          <w:sz w:val="28"/>
          <w:szCs w:val="28"/>
        </w:rPr>
        <w:t>Каменск-Уральского</w:t>
      </w:r>
      <w:r w:rsidR="002458FD">
        <w:rPr>
          <w:rFonts w:ascii="Liberation Serif" w:hAnsi="Liberation Serif" w:cs="Liberation Serif"/>
          <w:bCs/>
          <w:sz w:val="28"/>
          <w:szCs w:val="28"/>
        </w:rPr>
        <w:t xml:space="preserve"> городского округа</w:t>
      </w:r>
    </w:p>
    <w:p w:rsidR="000D629E" w:rsidRPr="00C5741B" w:rsidRDefault="000D629E" w:rsidP="00CA6E0F">
      <w:pPr>
        <w:pStyle w:val="aa"/>
        <w:ind w:left="-284" w:right="-142" w:firstLine="5387"/>
        <w:rPr>
          <w:rFonts w:ascii="Liberation Serif" w:hAnsi="Liberation Serif" w:cs="Liberation Serif"/>
          <w:bCs/>
          <w:sz w:val="28"/>
          <w:szCs w:val="28"/>
        </w:rPr>
      </w:pPr>
      <w:r w:rsidRPr="00C5741B">
        <w:rPr>
          <w:rFonts w:ascii="Liberation Serif" w:hAnsi="Liberation Serif" w:cs="Liberation Serif"/>
          <w:bCs/>
          <w:sz w:val="28"/>
          <w:szCs w:val="28"/>
        </w:rPr>
        <w:t>от</w:t>
      </w:r>
      <w:r w:rsidR="00E90FF0" w:rsidRPr="00C5741B">
        <w:rPr>
          <w:rFonts w:ascii="Liberation Serif" w:hAnsi="Liberation Serif" w:cs="Liberation Serif"/>
          <w:bCs/>
          <w:sz w:val="28"/>
          <w:szCs w:val="28"/>
        </w:rPr>
        <w:t xml:space="preserve"> </w:t>
      </w:r>
      <w:r w:rsidR="00DA3ED3" w:rsidRPr="00DA3ED3">
        <w:rPr>
          <w:rFonts w:ascii="Liberation Serif" w:hAnsi="Liberation Serif" w:cs="Liberation Serif"/>
          <w:bCs/>
          <w:sz w:val="28"/>
          <w:szCs w:val="28"/>
          <w:u w:val="single"/>
        </w:rPr>
        <w:t>12.01.2024</w:t>
      </w:r>
      <w:r w:rsidR="00DA3ED3">
        <w:rPr>
          <w:rFonts w:ascii="Liberation Serif" w:hAnsi="Liberation Serif" w:cs="Liberation Serif"/>
          <w:bCs/>
          <w:sz w:val="28"/>
          <w:szCs w:val="28"/>
        </w:rPr>
        <w:t xml:space="preserve"> </w:t>
      </w:r>
      <w:r w:rsidRPr="00C5741B">
        <w:rPr>
          <w:rFonts w:ascii="Liberation Serif" w:hAnsi="Liberation Serif" w:cs="Liberation Serif"/>
          <w:bCs/>
          <w:sz w:val="28"/>
          <w:szCs w:val="28"/>
        </w:rPr>
        <w:t xml:space="preserve">№ </w:t>
      </w:r>
      <w:r w:rsidR="00DA3ED3" w:rsidRPr="00DA3ED3">
        <w:rPr>
          <w:rFonts w:ascii="Liberation Serif" w:hAnsi="Liberation Serif" w:cs="Liberation Serif"/>
          <w:bCs/>
          <w:sz w:val="28"/>
          <w:szCs w:val="28"/>
          <w:u w:val="single"/>
        </w:rPr>
        <w:t>13</w:t>
      </w:r>
    </w:p>
    <w:p w:rsidR="009B3C5D" w:rsidRPr="00C5741B" w:rsidRDefault="009B3C5D" w:rsidP="00CA6E0F">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«О</w:t>
      </w:r>
      <w:r w:rsidR="00A13EC8">
        <w:rPr>
          <w:rFonts w:ascii="Liberation Serif" w:hAnsi="Liberation Serif" w:cs="Liberation Serif"/>
          <w:sz w:val="28"/>
          <w:szCs w:val="28"/>
        </w:rPr>
        <w:t>б утверждении</w:t>
      </w:r>
      <w:r w:rsidRPr="00C5741B">
        <w:rPr>
          <w:rFonts w:ascii="Liberation Serif" w:hAnsi="Liberation Serif" w:cs="Liberation Serif"/>
          <w:sz w:val="28"/>
          <w:szCs w:val="28"/>
        </w:rPr>
        <w:t xml:space="preserve"> Порядк</w:t>
      </w:r>
      <w:r w:rsidR="00A13EC8">
        <w:rPr>
          <w:rFonts w:ascii="Liberation Serif" w:hAnsi="Liberation Serif" w:cs="Liberation Serif"/>
          <w:sz w:val="28"/>
          <w:szCs w:val="28"/>
        </w:rPr>
        <w:t>а</w:t>
      </w:r>
      <w:r w:rsidRPr="00C5741B">
        <w:rPr>
          <w:rFonts w:ascii="Liberation Serif" w:hAnsi="Liberation Serif" w:cs="Liberation Serif"/>
          <w:sz w:val="28"/>
          <w:szCs w:val="28"/>
        </w:rPr>
        <w:t xml:space="preserve"> проведения</w:t>
      </w:r>
    </w:p>
    <w:p w:rsidR="002458FD" w:rsidRDefault="00C53ABA" w:rsidP="009B3C5D">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о</w:t>
      </w:r>
      <w:r w:rsidR="000D629E" w:rsidRPr="00C5741B">
        <w:rPr>
          <w:rFonts w:ascii="Liberation Serif" w:hAnsi="Liberation Serif" w:cs="Liberation Serif"/>
          <w:sz w:val="28"/>
          <w:szCs w:val="28"/>
        </w:rPr>
        <w:t>бщественного</w:t>
      </w:r>
      <w:r w:rsidR="009B3C5D" w:rsidRPr="00C5741B">
        <w:rPr>
          <w:rFonts w:ascii="Liberation Serif" w:hAnsi="Liberation Serif" w:cs="Liberation Serif"/>
          <w:sz w:val="28"/>
          <w:szCs w:val="28"/>
        </w:rPr>
        <w:t xml:space="preserve"> </w:t>
      </w:r>
      <w:r w:rsidR="000D629E" w:rsidRPr="00C5741B">
        <w:rPr>
          <w:rFonts w:ascii="Liberation Serif" w:hAnsi="Liberation Serif" w:cs="Liberation Serif"/>
          <w:sz w:val="28"/>
          <w:szCs w:val="28"/>
        </w:rPr>
        <w:t xml:space="preserve">обсуждения </w:t>
      </w:r>
    </w:p>
    <w:p w:rsidR="009B3C5D" w:rsidRPr="00C5741B" w:rsidRDefault="009B3C5D" w:rsidP="003B5E2E">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по</w:t>
      </w:r>
      <w:r w:rsidR="002458FD">
        <w:rPr>
          <w:rFonts w:ascii="Liberation Serif" w:hAnsi="Liberation Serif" w:cs="Liberation Serif"/>
          <w:sz w:val="28"/>
          <w:szCs w:val="28"/>
        </w:rPr>
        <w:t xml:space="preserve"> </w:t>
      </w:r>
      <w:r w:rsidR="00C53ABA" w:rsidRPr="00C5741B">
        <w:rPr>
          <w:rFonts w:ascii="Liberation Serif" w:hAnsi="Liberation Serif" w:cs="Liberation Serif"/>
          <w:sz w:val="28"/>
          <w:szCs w:val="28"/>
        </w:rPr>
        <w:t>выбору</w:t>
      </w:r>
      <w:r w:rsidR="00E90FF0" w:rsidRPr="00C5741B">
        <w:rPr>
          <w:rFonts w:ascii="Liberation Serif" w:hAnsi="Liberation Serif" w:cs="Liberation Serif"/>
          <w:sz w:val="28"/>
          <w:szCs w:val="28"/>
        </w:rPr>
        <w:t xml:space="preserve"> общественных</w:t>
      </w:r>
    </w:p>
    <w:p w:rsidR="00E90FF0" w:rsidRPr="00C5741B" w:rsidRDefault="00E90FF0" w:rsidP="003B5E2E">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 xml:space="preserve">территорий, </w:t>
      </w:r>
      <w:r w:rsidR="00C53ABA" w:rsidRPr="00C5741B">
        <w:rPr>
          <w:rFonts w:ascii="Liberation Serif" w:hAnsi="Liberation Serif" w:cs="Liberation Serif"/>
          <w:sz w:val="28"/>
          <w:szCs w:val="28"/>
        </w:rPr>
        <w:t xml:space="preserve"> </w:t>
      </w:r>
      <w:r w:rsidRPr="00C5741B">
        <w:rPr>
          <w:rFonts w:ascii="Liberation Serif" w:hAnsi="Liberation Serif" w:cs="Liberation Serif"/>
          <w:sz w:val="28"/>
          <w:szCs w:val="28"/>
        </w:rPr>
        <w:t xml:space="preserve">подлежащих </w:t>
      </w:r>
    </w:p>
    <w:p w:rsidR="00E90FF0" w:rsidRPr="00C5741B" w:rsidRDefault="00E90FF0" w:rsidP="003B5E2E">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 xml:space="preserve">благоустройству в первоочередном </w:t>
      </w:r>
    </w:p>
    <w:p w:rsidR="000D629E" w:rsidRPr="00C5741B" w:rsidRDefault="00E90FF0" w:rsidP="003B5E2E">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 xml:space="preserve">порядке в рамках </w:t>
      </w:r>
      <w:r w:rsidR="000D629E" w:rsidRPr="00C5741B">
        <w:rPr>
          <w:rFonts w:ascii="Liberation Serif" w:hAnsi="Liberation Serif" w:cs="Liberation Serif"/>
          <w:sz w:val="28"/>
          <w:szCs w:val="28"/>
        </w:rPr>
        <w:t xml:space="preserve"> муниципальной </w:t>
      </w:r>
    </w:p>
    <w:p w:rsidR="000D629E" w:rsidRPr="00C5741B" w:rsidRDefault="000D629E" w:rsidP="003B5E2E">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 xml:space="preserve">программы «Формирование </w:t>
      </w:r>
    </w:p>
    <w:p w:rsidR="000D629E" w:rsidRPr="00C5741B" w:rsidRDefault="000D629E" w:rsidP="003B5E2E">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 xml:space="preserve">современной городской среды </w:t>
      </w:r>
    </w:p>
    <w:p w:rsidR="00E90FF0" w:rsidRPr="00C5741B" w:rsidRDefault="000D629E" w:rsidP="00E90FF0">
      <w:pPr>
        <w:pStyle w:val="aa"/>
        <w:ind w:left="-284" w:right="-142" w:firstLine="5387"/>
        <w:rPr>
          <w:rFonts w:ascii="Liberation Serif" w:hAnsi="Liberation Serif" w:cs="Liberation Serif"/>
          <w:sz w:val="28"/>
          <w:szCs w:val="28"/>
        </w:rPr>
      </w:pPr>
      <w:r w:rsidRPr="00C5741B">
        <w:rPr>
          <w:rFonts w:ascii="Liberation Serif" w:hAnsi="Liberation Serif" w:cs="Liberation Serif"/>
          <w:sz w:val="28"/>
          <w:szCs w:val="28"/>
        </w:rPr>
        <w:t>на территории</w:t>
      </w:r>
      <w:r w:rsidR="00E90FF0" w:rsidRPr="00C5741B">
        <w:rPr>
          <w:rFonts w:ascii="Liberation Serif" w:hAnsi="Liberation Serif" w:cs="Liberation Serif"/>
          <w:sz w:val="28"/>
          <w:szCs w:val="28"/>
        </w:rPr>
        <w:t xml:space="preserve"> Каменск-Уральского </w:t>
      </w:r>
    </w:p>
    <w:p w:rsidR="000D629E" w:rsidRPr="00C5741B" w:rsidRDefault="00627530" w:rsidP="00FC6EB4">
      <w:pPr>
        <w:pStyle w:val="aa"/>
        <w:ind w:left="5103" w:right="-142"/>
        <w:rPr>
          <w:rFonts w:ascii="Liberation Serif" w:hAnsi="Liberation Serif" w:cs="Liberation Serif"/>
          <w:sz w:val="28"/>
          <w:szCs w:val="28"/>
        </w:rPr>
      </w:pPr>
      <w:r w:rsidRPr="00C5741B">
        <w:rPr>
          <w:rFonts w:ascii="Liberation Serif" w:hAnsi="Liberation Serif" w:cs="Liberation Serif"/>
          <w:sz w:val="28"/>
          <w:szCs w:val="28"/>
        </w:rPr>
        <w:t>городского округа</w:t>
      </w:r>
      <w:r w:rsidR="000D629E" w:rsidRPr="00C5741B">
        <w:rPr>
          <w:rFonts w:ascii="Liberation Serif" w:hAnsi="Liberation Serif" w:cs="Liberation Serif"/>
          <w:sz w:val="28"/>
          <w:szCs w:val="28"/>
        </w:rPr>
        <w:t xml:space="preserve"> </w:t>
      </w:r>
      <w:r w:rsidR="009B3C5D" w:rsidRPr="00C5741B">
        <w:rPr>
          <w:rFonts w:ascii="Liberation Serif" w:hAnsi="Liberation Serif" w:cs="Liberation Serif"/>
          <w:bCs/>
          <w:sz w:val="28"/>
          <w:szCs w:val="28"/>
        </w:rPr>
        <w:t>на 2017-</w:t>
      </w:r>
      <w:r w:rsidR="000D629E" w:rsidRPr="00C5741B">
        <w:rPr>
          <w:rFonts w:ascii="Liberation Serif" w:hAnsi="Liberation Serif" w:cs="Liberation Serif"/>
          <w:bCs/>
          <w:sz w:val="28"/>
          <w:szCs w:val="28"/>
        </w:rPr>
        <w:t xml:space="preserve"> 20</w:t>
      </w:r>
      <w:r w:rsidR="00DA3ED3">
        <w:rPr>
          <w:rFonts w:ascii="Liberation Serif" w:hAnsi="Liberation Serif" w:cs="Liberation Serif"/>
          <w:bCs/>
          <w:sz w:val="28"/>
          <w:szCs w:val="28"/>
        </w:rPr>
        <w:t>30</w:t>
      </w:r>
      <w:r w:rsidR="00FC6EB4">
        <w:rPr>
          <w:rFonts w:ascii="Liberation Serif" w:hAnsi="Liberation Serif" w:cs="Liberation Serif"/>
          <w:bCs/>
          <w:sz w:val="28"/>
          <w:szCs w:val="28"/>
        </w:rPr>
        <w:t xml:space="preserve"> </w:t>
      </w:r>
      <w:r w:rsidR="000D629E" w:rsidRPr="00C5741B">
        <w:rPr>
          <w:rFonts w:ascii="Liberation Serif" w:hAnsi="Liberation Serif" w:cs="Liberation Serif"/>
          <w:bCs/>
          <w:sz w:val="28"/>
          <w:szCs w:val="28"/>
        </w:rPr>
        <w:t>годы»</w:t>
      </w:r>
    </w:p>
    <w:p w:rsidR="000D629E" w:rsidRPr="00C5741B" w:rsidRDefault="000D629E" w:rsidP="008626B5">
      <w:pPr>
        <w:pStyle w:val="aa"/>
        <w:ind w:left="-284" w:right="-142" w:firstLine="851"/>
        <w:jc w:val="right"/>
        <w:rPr>
          <w:rFonts w:ascii="Liberation Serif" w:hAnsi="Liberation Serif" w:cs="Liberation Serif"/>
          <w:b/>
          <w:bCs/>
          <w:sz w:val="28"/>
          <w:szCs w:val="28"/>
          <w:u w:val="single"/>
        </w:rPr>
      </w:pPr>
    </w:p>
    <w:p w:rsidR="000D629E" w:rsidRPr="00C5741B" w:rsidRDefault="000D629E" w:rsidP="005F3C83">
      <w:pPr>
        <w:jc w:val="center"/>
        <w:rPr>
          <w:rFonts w:ascii="Liberation Serif" w:hAnsi="Liberation Serif" w:cs="Liberation Serif"/>
          <w:sz w:val="28"/>
          <w:szCs w:val="28"/>
        </w:rPr>
      </w:pPr>
    </w:p>
    <w:p w:rsidR="000D629E" w:rsidRPr="00C5741B" w:rsidRDefault="000D629E" w:rsidP="009810CA">
      <w:pPr>
        <w:jc w:val="center"/>
        <w:rPr>
          <w:rFonts w:ascii="Liberation Serif" w:hAnsi="Liberation Serif" w:cs="Liberation Serif"/>
          <w:sz w:val="28"/>
          <w:szCs w:val="28"/>
        </w:rPr>
      </w:pPr>
      <w:r w:rsidRPr="00C5741B">
        <w:rPr>
          <w:rFonts w:ascii="Liberation Serif" w:hAnsi="Liberation Serif" w:cs="Liberation Serif"/>
          <w:sz w:val="28"/>
          <w:szCs w:val="28"/>
        </w:rPr>
        <w:t>Порядок</w:t>
      </w:r>
    </w:p>
    <w:p w:rsidR="000D629E" w:rsidRPr="00C5741B" w:rsidRDefault="000D629E" w:rsidP="009810CA">
      <w:pPr>
        <w:pStyle w:val="aa"/>
        <w:ind w:right="-142"/>
        <w:jc w:val="center"/>
        <w:rPr>
          <w:rFonts w:ascii="Liberation Serif" w:hAnsi="Liberation Serif" w:cs="Liberation Serif"/>
          <w:sz w:val="28"/>
          <w:szCs w:val="28"/>
        </w:rPr>
      </w:pPr>
      <w:r w:rsidRPr="00C5741B">
        <w:rPr>
          <w:rFonts w:ascii="Liberation Serif" w:hAnsi="Liberation Serif" w:cs="Liberation Serif"/>
          <w:sz w:val="28"/>
          <w:szCs w:val="28"/>
        </w:rPr>
        <w:t xml:space="preserve">проведения общественного обсуждения </w:t>
      </w:r>
      <w:r w:rsidR="00E90FF0" w:rsidRPr="00C5741B">
        <w:rPr>
          <w:rFonts w:ascii="Liberation Serif" w:hAnsi="Liberation Serif" w:cs="Liberation Serif"/>
          <w:sz w:val="28"/>
          <w:szCs w:val="28"/>
        </w:rPr>
        <w:t xml:space="preserve">по </w:t>
      </w:r>
      <w:r w:rsidR="00C53ABA" w:rsidRPr="00C5741B">
        <w:rPr>
          <w:rFonts w:ascii="Liberation Serif" w:hAnsi="Liberation Serif" w:cs="Liberation Serif"/>
          <w:sz w:val="28"/>
          <w:szCs w:val="28"/>
        </w:rPr>
        <w:t>выбору</w:t>
      </w:r>
      <w:r w:rsidR="00E90FF0" w:rsidRPr="00C5741B">
        <w:rPr>
          <w:rFonts w:ascii="Liberation Serif" w:hAnsi="Liberation Serif" w:cs="Liberation Serif"/>
          <w:sz w:val="28"/>
          <w:szCs w:val="28"/>
        </w:rPr>
        <w:t xml:space="preserve"> общественных территорий, подлежащих благоустройству в первоочередном порядке в рамках муниципальной программы «Формирование современной городской среды на территории Каменск-Уральского городского округа на 2017 - 20</w:t>
      </w:r>
      <w:r w:rsidR="00DA3ED3">
        <w:rPr>
          <w:rFonts w:ascii="Liberation Serif" w:hAnsi="Liberation Serif" w:cs="Liberation Serif"/>
          <w:sz w:val="28"/>
          <w:szCs w:val="28"/>
        </w:rPr>
        <w:t>30</w:t>
      </w:r>
      <w:r w:rsidR="00E90FF0" w:rsidRPr="00C5741B">
        <w:rPr>
          <w:rFonts w:ascii="Liberation Serif" w:hAnsi="Liberation Serif" w:cs="Liberation Serif"/>
          <w:sz w:val="28"/>
          <w:szCs w:val="28"/>
        </w:rPr>
        <w:t xml:space="preserve"> годы»</w:t>
      </w:r>
    </w:p>
    <w:p w:rsidR="00E90FF0" w:rsidRPr="00C5741B" w:rsidRDefault="00E90FF0" w:rsidP="00E90FF0">
      <w:pPr>
        <w:pStyle w:val="aa"/>
        <w:ind w:right="-142"/>
        <w:jc w:val="center"/>
        <w:rPr>
          <w:rFonts w:ascii="Liberation Serif" w:hAnsi="Liberation Serif" w:cs="Liberation Serif"/>
          <w:sz w:val="28"/>
          <w:szCs w:val="28"/>
        </w:rPr>
      </w:pPr>
    </w:p>
    <w:p w:rsidR="00B47CF5" w:rsidRPr="00C5741B" w:rsidRDefault="008F0678" w:rsidP="008F0678">
      <w:pPr>
        <w:ind w:firstLine="709"/>
        <w:jc w:val="both"/>
        <w:rPr>
          <w:rFonts w:ascii="Liberation Serif" w:hAnsi="Liberation Serif" w:cs="Liberation Serif"/>
          <w:bCs/>
          <w:sz w:val="28"/>
          <w:szCs w:val="28"/>
        </w:rPr>
      </w:pPr>
      <w:r w:rsidRPr="00C5741B">
        <w:rPr>
          <w:rFonts w:ascii="Liberation Serif" w:hAnsi="Liberation Serif" w:cs="Liberation Serif"/>
          <w:sz w:val="28"/>
          <w:szCs w:val="28"/>
        </w:rPr>
        <w:t xml:space="preserve">1. </w:t>
      </w:r>
      <w:r w:rsidR="000D629E" w:rsidRPr="00C5741B">
        <w:rPr>
          <w:rFonts w:ascii="Liberation Serif" w:hAnsi="Liberation Serif" w:cs="Liberation Serif"/>
          <w:sz w:val="28"/>
          <w:szCs w:val="28"/>
        </w:rPr>
        <w:t xml:space="preserve">Настоящий Порядок </w:t>
      </w:r>
      <w:r w:rsidR="00B47CF5" w:rsidRPr="00C5741B">
        <w:rPr>
          <w:rFonts w:ascii="Liberation Serif" w:hAnsi="Liberation Serif" w:cs="Liberation Serif"/>
          <w:sz w:val="28"/>
          <w:szCs w:val="28"/>
        </w:rPr>
        <w:t xml:space="preserve">разработан в целях организации общественных обсуждений по </w:t>
      </w:r>
      <w:r w:rsidR="004B2DCF" w:rsidRPr="00C5741B">
        <w:rPr>
          <w:rFonts w:ascii="Liberation Serif" w:hAnsi="Liberation Serif" w:cs="Liberation Serif"/>
          <w:sz w:val="28"/>
          <w:szCs w:val="28"/>
        </w:rPr>
        <w:t xml:space="preserve">отбору </w:t>
      </w:r>
      <w:r w:rsidR="00B47CF5" w:rsidRPr="00C5741B">
        <w:rPr>
          <w:rFonts w:ascii="Liberation Serif" w:hAnsi="Liberation Serif" w:cs="Liberation Serif"/>
          <w:sz w:val="28"/>
          <w:szCs w:val="28"/>
        </w:rPr>
        <w:t xml:space="preserve">общественных территорий, подлежащих благоустройству в первоочередном порядке в рамках реализации муниципальной </w:t>
      </w:r>
      <w:r w:rsidR="000D629E" w:rsidRPr="00C5741B">
        <w:rPr>
          <w:rFonts w:ascii="Liberation Serif" w:hAnsi="Liberation Serif" w:cs="Liberation Serif"/>
          <w:sz w:val="28"/>
          <w:szCs w:val="28"/>
        </w:rPr>
        <w:t xml:space="preserve">программы «Формирование современной городской среды на территории </w:t>
      </w:r>
      <w:r w:rsidR="00627530" w:rsidRPr="00C5741B">
        <w:rPr>
          <w:rFonts w:ascii="Liberation Serif" w:hAnsi="Liberation Serif" w:cs="Liberation Serif"/>
          <w:sz w:val="28"/>
          <w:szCs w:val="28"/>
        </w:rPr>
        <w:t>Каменск-Уральского городского округа</w:t>
      </w:r>
      <w:r w:rsidR="000D629E" w:rsidRPr="00C5741B">
        <w:rPr>
          <w:rFonts w:ascii="Liberation Serif" w:hAnsi="Liberation Serif" w:cs="Liberation Serif"/>
          <w:sz w:val="28"/>
          <w:szCs w:val="28"/>
        </w:rPr>
        <w:t xml:space="preserve"> </w:t>
      </w:r>
      <w:r w:rsidR="000D629E" w:rsidRPr="00C5741B">
        <w:rPr>
          <w:rFonts w:ascii="Liberation Serif" w:hAnsi="Liberation Serif" w:cs="Liberation Serif"/>
          <w:bCs/>
          <w:sz w:val="28"/>
          <w:szCs w:val="28"/>
        </w:rPr>
        <w:t>на 2017</w:t>
      </w:r>
      <w:r w:rsidRPr="00C5741B">
        <w:rPr>
          <w:rFonts w:ascii="Liberation Serif" w:hAnsi="Liberation Serif" w:cs="Liberation Serif"/>
          <w:bCs/>
          <w:sz w:val="28"/>
          <w:szCs w:val="28"/>
        </w:rPr>
        <w:t xml:space="preserve"> </w:t>
      </w:r>
      <w:r w:rsidR="000D629E" w:rsidRPr="00C5741B">
        <w:rPr>
          <w:rFonts w:ascii="Liberation Serif" w:hAnsi="Liberation Serif" w:cs="Liberation Serif"/>
          <w:bCs/>
          <w:sz w:val="28"/>
          <w:szCs w:val="28"/>
        </w:rPr>
        <w:t>- 20</w:t>
      </w:r>
      <w:r w:rsidR="00DA3ED3">
        <w:rPr>
          <w:rFonts w:ascii="Liberation Serif" w:hAnsi="Liberation Serif" w:cs="Liberation Serif"/>
          <w:bCs/>
          <w:sz w:val="28"/>
          <w:szCs w:val="28"/>
        </w:rPr>
        <w:t>30</w:t>
      </w:r>
      <w:r w:rsidR="000D629E" w:rsidRPr="00C5741B">
        <w:rPr>
          <w:rFonts w:ascii="Liberation Serif" w:hAnsi="Liberation Serif" w:cs="Liberation Serif"/>
          <w:bCs/>
          <w:sz w:val="28"/>
          <w:szCs w:val="28"/>
        </w:rPr>
        <w:t xml:space="preserve"> годы»</w:t>
      </w:r>
      <w:r w:rsidR="007C49BE" w:rsidRPr="00C5741B">
        <w:rPr>
          <w:rFonts w:ascii="Liberation Serif" w:hAnsi="Liberation Serif" w:cs="Liberation Serif"/>
          <w:bCs/>
          <w:sz w:val="28"/>
          <w:szCs w:val="28"/>
        </w:rPr>
        <w:t>, утвержденной постановлением Администрации города Каменска-Уральского от 24.05.2017 № 424</w:t>
      </w:r>
      <w:r w:rsidR="000D629E" w:rsidRPr="00C5741B">
        <w:rPr>
          <w:rFonts w:ascii="Liberation Serif" w:hAnsi="Liberation Serif" w:cs="Liberation Serif"/>
          <w:bCs/>
          <w:sz w:val="28"/>
          <w:szCs w:val="28"/>
        </w:rPr>
        <w:t xml:space="preserve"> (далее –</w:t>
      </w:r>
      <w:r w:rsidR="00B47CF5" w:rsidRPr="00C5741B">
        <w:rPr>
          <w:rFonts w:ascii="Liberation Serif" w:hAnsi="Liberation Serif" w:cs="Liberation Serif"/>
          <w:bCs/>
          <w:sz w:val="28"/>
          <w:szCs w:val="28"/>
        </w:rPr>
        <w:t xml:space="preserve"> Порядок).</w:t>
      </w:r>
    </w:p>
    <w:p w:rsidR="000D629E" w:rsidRPr="00C5741B" w:rsidRDefault="000D629E" w:rsidP="009810CA">
      <w:pPr>
        <w:ind w:firstLine="709"/>
        <w:jc w:val="both"/>
        <w:rPr>
          <w:rFonts w:ascii="Liberation Serif" w:hAnsi="Liberation Serif" w:cs="Liberation Serif"/>
          <w:bCs/>
          <w:sz w:val="28"/>
          <w:szCs w:val="28"/>
        </w:rPr>
      </w:pPr>
      <w:r w:rsidRPr="00C5741B">
        <w:rPr>
          <w:rFonts w:ascii="Liberation Serif" w:hAnsi="Liberation Serif" w:cs="Liberation Serif"/>
          <w:sz w:val="28"/>
          <w:szCs w:val="28"/>
        </w:rPr>
        <w:t xml:space="preserve">2. Для целей настоящего Порядка под общественным обсуждением понимается участие населения в осуществлении местного самоуправления на территории </w:t>
      </w:r>
      <w:r w:rsidR="00627530" w:rsidRPr="00C5741B">
        <w:rPr>
          <w:rFonts w:ascii="Liberation Serif" w:hAnsi="Liberation Serif" w:cs="Liberation Serif"/>
          <w:sz w:val="28"/>
          <w:szCs w:val="28"/>
        </w:rPr>
        <w:t>Каменск-Уральского городского округа</w:t>
      </w:r>
      <w:r w:rsidRPr="00C5741B">
        <w:rPr>
          <w:rFonts w:ascii="Liberation Serif" w:hAnsi="Liberation Serif" w:cs="Liberation Serif"/>
          <w:sz w:val="28"/>
          <w:szCs w:val="28"/>
        </w:rPr>
        <w:t xml:space="preserve"> в форм</w:t>
      </w:r>
      <w:r w:rsidR="002D6156" w:rsidRPr="00C5741B">
        <w:rPr>
          <w:rFonts w:ascii="Liberation Serif" w:hAnsi="Liberation Serif" w:cs="Liberation Serif"/>
          <w:sz w:val="28"/>
          <w:szCs w:val="28"/>
        </w:rPr>
        <w:t xml:space="preserve">е участия в процессе обсуждения </w:t>
      </w:r>
      <w:r w:rsidR="007C49BE" w:rsidRPr="00C5741B">
        <w:rPr>
          <w:rFonts w:ascii="Liberation Serif" w:hAnsi="Liberation Serif" w:cs="Liberation Serif"/>
          <w:sz w:val="28"/>
          <w:szCs w:val="28"/>
        </w:rPr>
        <w:t>общественных территорий</w:t>
      </w:r>
      <w:r w:rsidR="00B47CF5" w:rsidRPr="00C5741B">
        <w:rPr>
          <w:rFonts w:ascii="Liberation Serif" w:hAnsi="Liberation Serif" w:cs="Liberation Serif"/>
          <w:bCs/>
          <w:sz w:val="28"/>
          <w:szCs w:val="28"/>
        </w:rPr>
        <w:t>, подлежащих благоустройству в первоочередном порядке в рамках муниципальной программы</w:t>
      </w:r>
      <w:r w:rsidR="008F0678" w:rsidRPr="00C5741B">
        <w:rPr>
          <w:rFonts w:ascii="Liberation Serif" w:hAnsi="Liberation Serif" w:cs="Liberation Serif"/>
          <w:bCs/>
          <w:sz w:val="28"/>
          <w:szCs w:val="28"/>
        </w:rPr>
        <w:t xml:space="preserve"> </w:t>
      </w:r>
      <w:r w:rsidR="008F0678" w:rsidRPr="00C5741B">
        <w:rPr>
          <w:rFonts w:ascii="Liberation Serif" w:hAnsi="Liberation Serif" w:cs="Liberation Serif"/>
          <w:sz w:val="28"/>
          <w:szCs w:val="28"/>
        </w:rPr>
        <w:t xml:space="preserve">«Формирование современной городской среды на территории Каменск-Уральского городского округа </w:t>
      </w:r>
      <w:r w:rsidR="008F0678" w:rsidRPr="00C5741B">
        <w:rPr>
          <w:rFonts w:ascii="Liberation Serif" w:hAnsi="Liberation Serif" w:cs="Liberation Serif"/>
          <w:bCs/>
          <w:sz w:val="28"/>
          <w:szCs w:val="28"/>
        </w:rPr>
        <w:t>на 2017 - 20</w:t>
      </w:r>
      <w:r w:rsidR="00DA3ED3">
        <w:rPr>
          <w:rFonts w:ascii="Liberation Serif" w:hAnsi="Liberation Serif" w:cs="Liberation Serif"/>
          <w:bCs/>
          <w:sz w:val="28"/>
          <w:szCs w:val="28"/>
        </w:rPr>
        <w:t>30</w:t>
      </w:r>
      <w:r w:rsidR="008F0678" w:rsidRPr="00C5741B">
        <w:rPr>
          <w:rFonts w:ascii="Liberation Serif" w:hAnsi="Liberation Serif" w:cs="Liberation Serif"/>
          <w:bCs/>
          <w:sz w:val="28"/>
          <w:szCs w:val="28"/>
        </w:rPr>
        <w:t xml:space="preserve"> годы», утвержденной постановлением Администрации города Каменска-Уральского от 24.05.2017 № 424 (далее – муниципальная программа)</w:t>
      </w:r>
      <w:r w:rsidR="00B47CF5" w:rsidRPr="00C5741B">
        <w:rPr>
          <w:rFonts w:ascii="Liberation Serif" w:hAnsi="Liberation Serif" w:cs="Liberation Serif"/>
          <w:bCs/>
          <w:sz w:val="28"/>
          <w:szCs w:val="28"/>
        </w:rPr>
        <w:t>.</w:t>
      </w:r>
    </w:p>
    <w:p w:rsidR="002E3FD4" w:rsidRPr="00C5741B" w:rsidRDefault="000D629E" w:rsidP="009810CA">
      <w:pPr>
        <w:ind w:firstLine="709"/>
        <w:jc w:val="both"/>
        <w:rPr>
          <w:rFonts w:ascii="Liberation Serif" w:hAnsi="Liberation Serif" w:cs="Liberation Serif"/>
          <w:sz w:val="28"/>
          <w:szCs w:val="28"/>
        </w:rPr>
      </w:pPr>
      <w:r w:rsidRPr="00C5741B">
        <w:rPr>
          <w:rFonts w:ascii="Liberation Serif" w:hAnsi="Liberation Serif" w:cs="Liberation Serif"/>
          <w:color w:val="000000"/>
          <w:sz w:val="28"/>
          <w:szCs w:val="28"/>
        </w:rPr>
        <w:t xml:space="preserve">3. </w:t>
      </w:r>
      <w:r w:rsidR="002E3FD4" w:rsidRPr="00C5741B">
        <w:rPr>
          <w:rFonts w:ascii="Liberation Serif" w:hAnsi="Liberation Serif" w:cs="Liberation Serif"/>
          <w:color w:val="000000"/>
          <w:sz w:val="28"/>
          <w:szCs w:val="28"/>
        </w:rPr>
        <w:t>В о</w:t>
      </w:r>
      <w:r w:rsidRPr="00C5741B">
        <w:rPr>
          <w:rFonts w:ascii="Liberation Serif" w:hAnsi="Liberation Serif" w:cs="Liberation Serif"/>
          <w:sz w:val="28"/>
          <w:szCs w:val="28"/>
        </w:rPr>
        <w:t>бщественн</w:t>
      </w:r>
      <w:r w:rsidR="002E3FD4" w:rsidRPr="00C5741B">
        <w:rPr>
          <w:rFonts w:ascii="Liberation Serif" w:hAnsi="Liberation Serif" w:cs="Liberation Serif"/>
          <w:sz w:val="28"/>
          <w:szCs w:val="28"/>
        </w:rPr>
        <w:t>ых</w:t>
      </w:r>
      <w:r w:rsidRPr="00C5741B">
        <w:rPr>
          <w:rFonts w:ascii="Liberation Serif" w:hAnsi="Liberation Serif" w:cs="Liberation Serif"/>
          <w:sz w:val="28"/>
          <w:szCs w:val="28"/>
        </w:rPr>
        <w:t xml:space="preserve"> обсуждени</w:t>
      </w:r>
      <w:r w:rsidR="002E3FD4" w:rsidRPr="00C5741B">
        <w:rPr>
          <w:rFonts w:ascii="Liberation Serif" w:hAnsi="Liberation Serif" w:cs="Liberation Serif"/>
          <w:sz w:val="28"/>
          <w:szCs w:val="28"/>
        </w:rPr>
        <w:t xml:space="preserve">ях участвуют </w:t>
      </w:r>
      <w:r w:rsidR="007C49BE" w:rsidRPr="00C5741B">
        <w:rPr>
          <w:rFonts w:ascii="Liberation Serif" w:hAnsi="Liberation Serif" w:cs="Liberation Serif"/>
          <w:sz w:val="28"/>
          <w:szCs w:val="28"/>
        </w:rPr>
        <w:t>общественны</w:t>
      </w:r>
      <w:r w:rsidR="004B2DCF" w:rsidRPr="00C5741B">
        <w:rPr>
          <w:rFonts w:ascii="Liberation Serif" w:hAnsi="Liberation Serif" w:cs="Liberation Serif"/>
          <w:sz w:val="28"/>
          <w:szCs w:val="28"/>
        </w:rPr>
        <w:t>е</w:t>
      </w:r>
      <w:r w:rsidR="007C49BE" w:rsidRPr="00C5741B">
        <w:rPr>
          <w:rFonts w:ascii="Liberation Serif" w:hAnsi="Liberation Serif" w:cs="Liberation Serif"/>
          <w:sz w:val="28"/>
          <w:szCs w:val="28"/>
        </w:rPr>
        <w:t xml:space="preserve"> территори</w:t>
      </w:r>
      <w:r w:rsidR="004B2DCF" w:rsidRPr="00C5741B">
        <w:rPr>
          <w:rFonts w:ascii="Liberation Serif" w:hAnsi="Liberation Serif" w:cs="Liberation Serif"/>
          <w:sz w:val="28"/>
          <w:szCs w:val="28"/>
        </w:rPr>
        <w:t>и</w:t>
      </w:r>
      <w:r w:rsidR="002E3FD4" w:rsidRPr="00C5741B">
        <w:rPr>
          <w:rFonts w:ascii="Liberation Serif" w:hAnsi="Liberation Serif" w:cs="Liberation Serif"/>
          <w:sz w:val="28"/>
          <w:szCs w:val="28"/>
        </w:rPr>
        <w:t>, планируемые к участию в рейтинговом голосовании и последующей реализации</w:t>
      </w:r>
      <w:r w:rsidR="00C81326" w:rsidRPr="00C5741B">
        <w:rPr>
          <w:rFonts w:ascii="Liberation Serif" w:hAnsi="Liberation Serif" w:cs="Liberation Serif"/>
          <w:sz w:val="28"/>
          <w:szCs w:val="28"/>
        </w:rPr>
        <w:t xml:space="preserve"> </w:t>
      </w:r>
      <w:r w:rsidR="002E3FD4" w:rsidRPr="00C5741B">
        <w:rPr>
          <w:rFonts w:ascii="Liberation Serif" w:hAnsi="Liberation Serif" w:cs="Liberation Serif"/>
          <w:sz w:val="28"/>
          <w:szCs w:val="28"/>
        </w:rPr>
        <w:t>в рамках муниципальной программы</w:t>
      </w:r>
      <w:r w:rsidR="006F4159" w:rsidRPr="00C5741B">
        <w:rPr>
          <w:rFonts w:ascii="Liberation Serif" w:hAnsi="Liberation Serif" w:cs="Liberation Serif"/>
          <w:sz w:val="28"/>
          <w:szCs w:val="28"/>
        </w:rPr>
        <w:t xml:space="preserve"> (далее – общественные территории)</w:t>
      </w:r>
      <w:r w:rsidR="002E3FD4" w:rsidRPr="00C5741B">
        <w:rPr>
          <w:rFonts w:ascii="Liberation Serif" w:hAnsi="Liberation Serif" w:cs="Liberation Serif"/>
          <w:sz w:val="28"/>
          <w:szCs w:val="28"/>
        </w:rPr>
        <w:t>.</w:t>
      </w:r>
    </w:p>
    <w:p w:rsidR="00C81326" w:rsidRPr="00C5741B" w:rsidRDefault="00B47CF5" w:rsidP="009810CA">
      <w:pPr>
        <w:ind w:firstLine="709"/>
        <w:jc w:val="both"/>
        <w:rPr>
          <w:rFonts w:ascii="Liberation Serif" w:hAnsi="Liberation Serif" w:cs="Liberation Serif"/>
          <w:sz w:val="28"/>
          <w:szCs w:val="28"/>
        </w:rPr>
      </w:pPr>
      <w:r w:rsidRPr="00C5741B">
        <w:rPr>
          <w:rFonts w:ascii="Liberation Serif" w:hAnsi="Liberation Serif" w:cs="Liberation Serif"/>
          <w:sz w:val="28"/>
          <w:szCs w:val="28"/>
        </w:rPr>
        <w:lastRenderedPageBreak/>
        <w:t xml:space="preserve">4. </w:t>
      </w:r>
      <w:r w:rsidR="00C81326" w:rsidRPr="00C5741B">
        <w:rPr>
          <w:rFonts w:ascii="Liberation Serif" w:hAnsi="Liberation Serif" w:cs="Liberation Serif"/>
          <w:sz w:val="28"/>
          <w:szCs w:val="28"/>
        </w:rPr>
        <w:t>Перечень общественных территорий, которы</w:t>
      </w:r>
      <w:r w:rsidR="004B2DCF" w:rsidRPr="00C5741B">
        <w:rPr>
          <w:rFonts w:ascii="Liberation Serif" w:hAnsi="Liberation Serif" w:cs="Liberation Serif"/>
          <w:sz w:val="28"/>
          <w:szCs w:val="28"/>
        </w:rPr>
        <w:t>е</w:t>
      </w:r>
      <w:r w:rsidR="00C81326" w:rsidRPr="00C5741B">
        <w:rPr>
          <w:rFonts w:ascii="Liberation Serif" w:hAnsi="Liberation Serif" w:cs="Liberation Serif"/>
          <w:sz w:val="28"/>
          <w:szCs w:val="28"/>
        </w:rPr>
        <w:t xml:space="preserve"> </w:t>
      </w:r>
      <w:r w:rsidR="00547D63" w:rsidRPr="00C5741B">
        <w:rPr>
          <w:rFonts w:ascii="Liberation Serif" w:hAnsi="Liberation Serif" w:cs="Liberation Serif"/>
          <w:sz w:val="28"/>
          <w:szCs w:val="28"/>
        </w:rPr>
        <w:t>подлежат общественным обсуждения</w:t>
      </w:r>
      <w:r w:rsidR="00C81326" w:rsidRPr="00C5741B">
        <w:rPr>
          <w:rFonts w:ascii="Liberation Serif" w:hAnsi="Liberation Serif" w:cs="Liberation Serif"/>
          <w:sz w:val="28"/>
          <w:szCs w:val="28"/>
        </w:rPr>
        <w:t>м, формируется общественной комиссией по реализации муниципальной программы «Формирование современной городской среды на территории Каменск-Уральского городского округа на 2017-20</w:t>
      </w:r>
      <w:r w:rsidR="00DA3ED3">
        <w:rPr>
          <w:rFonts w:ascii="Liberation Serif" w:hAnsi="Liberation Serif" w:cs="Liberation Serif"/>
          <w:sz w:val="28"/>
          <w:szCs w:val="28"/>
        </w:rPr>
        <w:t>30</w:t>
      </w:r>
      <w:r w:rsidR="00C81326" w:rsidRPr="00C5741B">
        <w:rPr>
          <w:rFonts w:ascii="Liberation Serif" w:hAnsi="Liberation Serif" w:cs="Liberation Serif"/>
          <w:sz w:val="28"/>
          <w:szCs w:val="28"/>
        </w:rPr>
        <w:t xml:space="preserve"> годы», </w:t>
      </w:r>
      <w:r w:rsidR="006F4159" w:rsidRPr="00C5741B">
        <w:rPr>
          <w:rFonts w:ascii="Liberation Serif" w:hAnsi="Liberation Serif" w:cs="Liberation Serif"/>
          <w:sz w:val="28"/>
          <w:szCs w:val="28"/>
        </w:rPr>
        <w:t>созданной</w:t>
      </w:r>
      <w:r w:rsidR="00C81326" w:rsidRPr="00C5741B">
        <w:rPr>
          <w:rFonts w:ascii="Liberation Serif" w:hAnsi="Liberation Serif" w:cs="Liberation Serif"/>
          <w:sz w:val="28"/>
          <w:szCs w:val="28"/>
        </w:rPr>
        <w:t xml:space="preserve"> постановлением Администрации </w:t>
      </w:r>
      <w:r w:rsidR="00AA7BE6">
        <w:rPr>
          <w:rFonts w:ascii="Liberation Serif" w:hAnsi="Liberation Serif" w:cs="Liberation Serif"/>
          <w:sz w:val="28"/>
          <w:szCs w:val="28"/>
        </w:rPr>
        <w:t xml:space="preserve">города </w:t>
      </w:r>
      <w:r w:rsidR="00C81326" w:rsidRPr="00C5741B">
        <w:rPr>
          <w:rFonts w:ascii="Liberation Serif" w:hAnsi="Liberation Serif" w:cs="Liberation Serif"/>
          <w:sz w:val="28"/>
          <w:szCs w:val="28"/>
        </w:rPr>
        <w:t>Каменск</w:t>
      </w:r>
      <w:r w:rsidR="00AA7BE6">
        <w:rPr>
          <w:rFonts w:ascii="Liberation Serif" w:hAnsi="Liberation Serif" w:cs="Liberation Serif"/>
          <w:sz w:val="28"/>
          <w:szCs w:val="28"/>
        </w:rPr>
        <w:t>а</w:t>
      </w:r>
      <w:r w:rsidR="00C81326" w:rsidRPr="00C5741B">
        <w:rPr>
          <w:rFonts w:ascii="Liberation Serif" w:hAnsi="Liberation Serif" w:cs="Liberation Serif"/>
          <w:sz w:val="28"/>
          <w:szCs w:val="28"/>
        </w:rPr>
        <w:t>-Уральского от 30.03.2017 № 245</w:t>
      </w:r>
      <w:r w:rsidR="00EB2774" w:rsidRPr="00C5741B">
        <w:rPr>
          <w:rFonts w:ascii="Liberation Serif" w:hAnsi="Liberation Serif" w:cs="Liberation Serif"/>
          <w:sz w:val="28"/>
          <w:szCs w:val="28"/>
        </w:rPr>
        <w:t xml:space="preserve"> (далее – общественная комиссия)</w:t>
      </w:r>
      <w:r w:rsidR="009D4E7B" w:rsidRPr="00C5741B">
        <w:rPr>
          <w:rFonts w:ascii="Liberation Serif" w:hAnsi="Liberation Serif" w:cs="Liberation Serif"/>
          <w:sz w:val="28"/>
          <w:szCs w:val="28"/>
        </w:rPr>
        <w:t>, утверждается протоколом заседания общественной комиссии</w:t>
      </w:r>
      <w:r w:rsidR="00EB2774" w:rsidRPr="00C5741B">
        <w:rPr>
          <w:rFonts w:ascii="Liberation Serif" w:hAnsi="Liberation Serif" w:cs="Liberation Serif"/>
          <w:sz w:val="28"/>
          <w:szCs w:val="28"/>
        </w:rPr>
        <w:t xml:space="preserve"> и публикуется на официальном сайте Каменск-Уральского городского округа</w:t>
      </w:r>
      <w:r w:rsidR="008F0678" w:rsidRPr="00C5741B">
        <w:rPr>
          <w:rFonts w:ascii="Liberation Serif" w:hAnsi="Liberation Serif" w:cs="Liberation Serif"/>
          <w:sz w:val="28"/>
          <w:szCs w:val="28"/>
        </w:rPr>
        <w:t xml:space="preserve"> (</w:t>
      </w:r>
      <w:hyperlink r:id="rId8" w:history="1">
        <w:r w:rsidR="00EB2774" w:rsidRPr="00C5741B">
          <w:rPr>
            <w:rStyle w:val="af7"/>
            <w:rFonts w:ascii="Liberation Serif" w:hAnsi="Liberation Serif" w:cs="Liberation Serif"/>
            <w:color w:val="auto"/>
            <w:sz w:val="28"/>
            <w:szCs w:val="28"/>
            <w:u w:val="none"/>
          </w:rPr>
          <w:t>https://kamensk-uralskiy.ru</w:t>
        </w:r>
      </w:hyperlink>
      <w:r w:rsidR="008F0678" w:rsidRPr="00C5741B">
        <w:rPr>
          <w:rFonts w:ascii="Liberation Serif" w:hAnsi="Liberation Serif" w:cs="Liberation Serif"/>
          <w:sz w:val="28"/>
          <w:szCs w:val="28"/>
        </w:rPr>
        <w:t>)</w:t>
      </w:r>
      <w:r w:rsidR="00EB2774" w:rsidRPr="00C5741B">
        <w:rPr>
          <w:rFonts w:ascii="Liberation Serif" w:hAnsi="Liberation Serif" w:cs="Liberation Serif"/>
          <w:sz w:val="28"/>
          <w:szCs w:val="28"/>
        </w:rPr>
        <w:t>.</w:t>
      </w:r>
    </w:p>
    <w:p w:rsidR="00811CED" w:rsidRPr="00C5741B" w:rsidRDefault="00461FBC" w:rsidP="009810CA">
      <w:pPr>
        <w:ind w:firstLine="709"/>
        <w:jc w:val="both"/>
        <w:rPr>
          <w:rFonts w:ascii="Liberation Serif" w:hAnsi="Liberation Serif" w:cs="Liberation Serif"/>
          <w:sz w:val="28"/>
          <w:szCs w:val="28"/>
        </w:rPr>
      </w:pPr>
      <w:r w:rsidRPr="00C5741B">
        <w:rPr>
          <w:rFonts w:ascii="Liberation Serif" w:hAnsi="Liberation Serif" w:cs="Liberation Serif"/>
          <w:sz w:val="28"/>
          <w:szCs w:val="28"/>
        </w:rPr>
        <w:t>5</w:t>
      </w:r>
      <w:r w:rsidR="00EB2774" w:rsidRPr="00C5741B">
        <w:rPr>
          <w:rFonts w:ascii="Liberation Serif" w:hAnsi="Liberation Serif" w:cs="Liberation Serif"/>
          <w:sz w:val="28"/>
          <w:szCs w:val="28"/>
        </w:rPr>
        <w:t>. Жители Каменск-Уральского городского округа вправе представить свои предложения и замечания по включению общественных территорий в перечень общественных территорий в ходе про</w:t>
      </w:r>
      <w:r w:rsidR="00B47CF5" w:rsidRPr="00C5741B">
        <w:rPr>
          <w:rFonts w:ascii="Liberation Serif" w:hAnsi="Liberation Serif" w:cs="Liberation Serif"/>
          <w:sz w:val="28"/>
          <w:szCs w:val="28"/>
        </w:rPr>
        <w:t xml:space="preserve">ведения общественных обсуждений, в соответствии с Порядком представления, рассмотрения и оценки предложений заинтересованных лиц о включении </w:t>
      </w:r>
      <w:r w:rsidR="001F3A8F" w:rsidRPr="00C5741B">
        <w:rPr>
          <w:rFonts w:ascii="Liberation Serif" w:hAnsi="Liberation Serif" w:cs="Liberation Serif"/>
          <w:sz w:val="28"/>
          <w:szCs w:val="28"/>
        </w:rPr>
        <w:t>общественной</w:t>
      </w:r>
      <w:r w:rsidR="00B47CF5" w:rsidRPr="00C5741B">
        <w:rPr>
          <w:rFonts w:ascii="Liberation Serif" w:hAnsi="Liberation Serif" w:cs="Liberation Serif"/>
          <w:sz w:val="28"/>
          <w:szCs w:val="28"/>
        </w:rPr>
        <w:t xml:space="preserve"> территории в муниципальную программу</w:t>
      </w:r>
      <w:r w:rsidR="00AA7BE6" w:rsidRPr="00AA7BE6">
        <w:t xml:space="preserve"> </w:t>
      </w:r>
      <w:r w:rsidR="00AA7BE6">
        <w:rPr>
          <w:rFonts w:ascii="Liberation Serif" w:hAnsi="Liberation Serif" w:cs="Liberation Serif"/>
          <w:sz w:val="28"/>
          <w:szCs w:val="28"/>
        </w:rPr>
        <w:t>«</w:t>
      </w:r>
      <w:r w:rsidR="00AA7BE6" w:rsidRPr="00AA7BE6">
        <w:rPr>
          <w:rFonts w:ascii="Liberation Serif" w:hAnsi="Liberation Serif" w:cs="Liberation Serif"/>
          <w:sz w:val="28"/>
          <w:szCs w:val="28"/>
        </w:rPr>
        <w:t>Формирование современной городской среды на территории муниципального образования на 2017 - 20</w:t>
      </w:r>
      <w:r w:rsidR="00DA3ED3">
        <w:rPr>
          <w:rFonts w:ascii="Liberation Serif" w:hAnsi="Liberation Serif" w:cs="Liberation Serif"/>
          <w:sz w:val="28"/>
          <w:szCs w:val="28"/>
        </w:rPr>
        <w:t>30</w:t>
      </w:r>
      <w:bookmarkStart w:id="0" w:name="_GoBack"/>
      <w:bookmarkEnd w:id="0"/>
      <w:r w:rsidR="00AA7BE6" w:rsidRPr="00AA7BE6">
        <w:rPr>
          <w:rFonts w:ascii="Liberation Serif" w:hAnsi="Liberation Serif" w:cs="Liberation Serif"/>
          <w:sz w:val="28"/>
          <w:szCs w:val="28"/>
        </w:rPr>
        <w:t xml:space="preserve"> годы</w:t>
      </w:r>
      <w:r w:rsidR="00AA7BE6">
        <w:rPr>
          <w:rFonts w:ascii="Liberation Serif" w:hAnsi="Liberation Serif" w:cs="Liberation Serif"/>
          <w:sz w:val="28"/>
          <w:szCs w:val="28"/>
        </w:rPr>
        <w:t>»</w:t>
      </w:r>
      <w:r w:rsidR="001F3A8F" w:rsidRPr="00C5741B">
        <w:rPr>
          <w:rFonts w:ascii="Liberation Serif" w:hAnsi="Liberation Serif" w:cs="Liberation Serif"/>
          <w:sz w:val="28"/>
          <w:szCs w:val="28"/>
        </w:rPr>
        <w:t>, утвержденны</w:t>
      </w:r>
      <w:r w:rsidR="008F0678" w:rsidRPr="00C5741B">
        <w:rPr>
          <w:rFonts w:ascii="Liberation Serif" w:hAnsi="Liberation Serif" w:cs="Liberation Serif"/>
          <w:sz w:val="28"/>
          <w:szCs w:val="28"/>
        </w:rPr>
        <w:t>м</w:t>
      </w:r>
      <w:r w:rsidR="001F3A8F" w:rsidRPr="00C5741B">
        <w:rPr>
          <w:rFonts w:ascii="Liberation Serif" w:hAnsi="Liberation Serif" w:cs="Liberation Serif"/>
          <w:sz w:val="28"/>
          <w:szCs w:val="28"/>
        </w:rPr>
        <w:t xml:space="preserve"> постановлением Администрации города Каменска-Уральского от 30.03.2017 </w:t>
      </w:r>
      <w:r w:rsidR="00AA7BE6">
        <w:rPr>
          <w:rFonts w:ascii="Liberation Serif" w:hAnsi="Liberation Serif" w:cs="Liberation Serif"/>
          <w:sz w:val="28"/>
          <w:szCs w:val="28"/>
        </w:rPr>
        <w:t xml:space="preserve">  </w:t>
      </w:r>
      <w:r w:rsidR="001F3A8F" w:rsidRPr="00C5741B">
        <w:rPr>
          <w:rFonts w:ascii="Liberation Serif" w:hAnsi="Liberation Serif" w:cs="Liberation Serif"/>
          <w:sz w:val="28"/>
          <w:szCs w:val="28"/>
        </w:rPr>
        <w:t>№ 246.</w:t>
      </w:r>
    </w:p>
    <w:p w:rsidR="00EB2774" w:rsidRPr="00C5741B" w:rsidRDefault="00461FBC" w:rsidP="009810CA">
      <w:pPr>
        <w:ind w:firstLine="709"/>
        <w:jc w:val="both"/>
        <w:rPr>
          <w:rFonts w:ascii="Liberation Serif" w:hAnsi="Liberation Serif" w:cs="Liberation Serif"/>
          <w:sz w:val="28"/>
          <w:szCs w:val="28"/>
        </w:rPr>
      </w:pPr>
      <w:r w:rsidRPr="00C5741B">
        <w:rPr>
          <w:rFonts w:ascii="Liberation Serif" w:hAnsi="Liberation Serif" w:cs="Liberation Serif"/>
          <w:sz w:val="28"/>
          <w:szCs w:val="28"/>
        </w:rPr>
        <w:t>6</w:t>
      </w:r>
      <w:r w:rsidR="00EB2774" w:rsidRPr="00C5741B">
        <w:rPr>
          <w:rFonts w:ascii="Liberation Serif" w:hAnsi="Liberation Serif" w:cs="Liberation Serif"/>
          <w:sz w:val="28"/>
          <w:szCs w:val="28"/>
        </w:rPr>
        <w:t>. Участие в общественных обсуждениях могут принимать жители Каменск-Уральского городского округа от 14 лет и старше.</w:t>
      </w:r>
    </w:p>
    <w:p w:rsidR="00B6399F" w:rsidRPr="00C5741B" w:rsidRDefault="00461FBC" w:rsidP="009810CA">
      <w:pPr>
        <w:ind w:firstLine="709"/>
        <w:jc w:val="both"/>
        <w:rPr>
          <w:rFonts w:ascii="Liberation Serif" w:hAnsi="Liberation Serif" w:cs="Liberation Serif"/>
          <w:sz w:val="28"/>
          <w:szCs w:val="28"/>
        </w:rPr>
      </w:pPr>
      <w:r w:rsidRPr="00C5741B">
        <w:rPr>
          <w:rFonts w:ascii="Liberation Serif" w:hAnsi="Liberation Serif" w:cs="Liberation Serif"/>
          <w:sz w:val="28"/>
          <w:szCs w:val="28"/>
        </w:rPr>
        <w:t>7</w:t>
      </w:r>
      <w:r w:rsidR="00B6399F" w:rsidRPr="00C5741B">
        <w:rPr>
          <w:rFonts w:ascii="Liberation Serif" w:hAnsi="Liberation Serif" w:cs="Liberation Serif"/>
          <w:sz w:val="28"/>
          <w:szCs w:val="28"/>
        </w:rPr>
        <w:t xml:space="preserve">. Проведение общественных обсуждений по </w:t>
      </w:r>
      <w:r w:rsidR="000A369C" w:rsidRPr="00C5741B">
        <w:rPr>
          <w:rFonts w:ascii="Liberation Serif" w:hAnsi="Liberation Serif" w:cs="Liberation Serif"/>
          <w:sz w:val="28"/>
          <w:szCs w:val="28"/>
        </w:rPr>
        <w:t xml:space="preserve">проектам </w:t>
      </w:r>
      <w:r w:rsidR="00B6399F" w:rsidRPr="00C5741B">
        <w:rPr>
          <w:rFonts w:ascii="Liberation Serif" w:hAnsi="Liberation Serif" w:cs="Liberation Serif"/>
          <w:sz w:val="28"/>
          <w:szCs w:val="28"/>
        </w:rPr>
        <w:t>общественны</w:t>
      </w:r>
      <w:r w:rsidR="000A369C" w:rsidRPr="00C5741B">
        <w:rPr>
          <w:rFonts w:ascii="Liberation Serif" w:hAnsi="Liberation Serif" w:cs="Liberation Serif"/>
          <w:sz w:val="28"/>
          <w:szCs w:val="28"/>
        </w:rPr>
        <w:t xml:space="preserve">х территорий </w:t>
      </w:r>
      <w:r w:rsidR="002D6156" w:rsidRPr="00C5741B">
        <w:rPr>
          <w:rFonts w:ascii="Liberation Serif" w:hAnsi="Liberation Serif" w:cs="Liberation Serif"/>
          <w:sz w:val="28"/>
          <w:szCs w:val="28"/>
        </w:rPr>
        <w:t>проводится</w:t>
      </w:r>
      <w:r w:rsidR="000A369C" w:rsidRPr="00C5741B">
        <w:rPr>
          <w:rFonts w:ascii="Liberation Serif" w:hAnsi="Liberation Serif" w:cs="Liberation Serif"/>
          <w:sz w:val="28"/>
          <w:szCs w:val="28"/>
        </w:rPr>
        <w:t xml:space="preserve"> в электронн</w:t>
      </w:r>
      <w:r w:rsidR="00642BB3" w:rsidRPr="00C5741B">
        <w:rPr>
          <w:rFonts w:ascii="Liberation Serif" w:hAnsi="Liberation Serif" w:cs="Liberation Serif"/>
          <w:sz w:val="28"/>
          <w:szCs w:val="28"/>
        </w:rPr>
        <w:t>о</w:t>
      </w:r>
      <w:r w:rsidR="001F3A8F" w:rsidRPr="00C5741B">
        <w:rPr>
          <w:rFonts w:ascii="Liberation Serif" w:hAnsi="Liberation Serif" w:cs="Liberation Serif"/>
          <w:sz w:val="28"/>
          <w:szCs w:val="28"/>
        </w:rPr>
        <w:t>й</w:t>
      </w:r>
      <w:r w:rsidR="00642BB3" w:rsidRPr="00C5741B">
        <w:rPr>
          <w:rFonts w:ascii="Liberation Serif" w:hAnsi="Liberation Serif" w:cs="Liberation Serif"/>
          <w:sz w:val="28"/>
          <w:szCs w:val="28"/>
        </w:rPr>
        <w:t xml:space="preserve"> </w:t>
      </w:r>
      <w:r w:rsidR="001F3A8F" w:rsidRPr="00C5741B">
        <w:rPr>
          <w:rFonts w:ascii="Liberation Serif" w:hAnsi="Liberation Serif" w:cs="Liberation Serif"/>
          <w:sz w:val="28"/>
          <w:szCs w:val="28"/>
        </w:rPr>
        <w:t>форме</w:t>
      </w:r>
      <w:r w:rsidR="002D6156" w:rsidRPr="00C5741B">
        <w:rPr>
          <w:rFonts w:ascii="Liberation Serif" w:hAnsi="Liberation Serif" w:cs="Liberation Serif"/>
          <w:sz w:val="28"/>
          <w:szCs w:val="28"/>
        </w:rPr>
        <w:t xml:space="preserve"> в виде опроса </w:t>
      </w:r>
      <w:r w:rsidR="004B2DCF" w:rsidRPr="00C5741B">
        <w:rPr>
          <w:rFonts w:ascii="Liberation Serif" w:hAnsi="Liberation Serif" w:cs="Liberation Serif"/>
          <w:color w:val="000000"/>
          <w:sz w:val="28"/>
          <w:szCs w:val="28"/>
        </w:rPr>
        <w:t>с</w:t>
      </w:r>
      <w:r w:rsidR="00B70B45" w:rsidRPr="00C5741B">
        <w:rPr>
          <w:rFonts w:ascii="Liberation Serif" w:hAnsi="Liberation Serif" w:cs="Liberation Serif"/>
          <w:color w:val="000000"/>
          <w:sz w:val="28"/>
          <w:szCs w:val="28"/>
        </w:rPr>
        <w:t xml:space="preserve"> </w:t>
      </w:r>
      <w:r w:rsidR="001F3A8F" w:rsidRPr="00C5741B">
        <w:rPr>
          <w:rFonts w:ascii="Liberation Serif" w:hAnsi="Liberation Serif" w:cs="Liberation Serif"/>
          <w:color w:val="000000"/>
          <w:sz w:val="28"/>
          <w:szCs w:val="28"/>
        </w:rPr>
        <w:t xml:space="preserve">использованием информационно-телекоммуникационной сети </w:t>
      </w:r>
      <w:r w:rsidR="008F0678" w:rsidRPr="00C5741B">
        <w:rPr>
          <w:rFonts w:ascii="Liberation Serif" w:hAnsi="Liberation Serif" w:cs="Liberation Serif"/>
          <w:color w:val="000000"/>
          <w:sz w:val="28"/>
          <w:szCs w:val="28"/>
        </w:rPr>
        <w:t>«</w:t>
      </w:r>
      <w:r w:rsidR="001F3A8F" w:rsidRPr="00C5741B">
        <w:rPr>
          <w:rFonts w:ascii="Liberation Serif" w:hAnsi="Liberation Serif" w:cs="Liberation Serif"/>
          <w:color w:val="000000"/>
          <w:sz w:val="28"/>
          <w:szCs w:val="28"/>
        </w:rPr>
        <w:t>Интернет</w:t>
      </w:r>
      <w:r w:rsidR="008F0678" w:rsidRPr="00C5741B">
        <w:rPr>
          <w:rFonts w:ascii="Liberation Serif" w:hAnsi="Liberation Serif" w:cs="Liberation Serif"/>
          <w:color w:val="000000"/>
          <w:sz w:val="28"/>
          <w:szCs w:val="28"/>
        </w:rPr>
        <w:t>»</w:t>
      </w:r>
      <w:r w:rsidR="004B2DCF" w:rsidRPr="00C5741B">
        <w:rPr>
          <w:rFonts w:ascii="Liberation Serif" w:hAnsi="Liberation Serif" w:cs="Liberation Serif"/>
          <w:color w:val="000000"/>
          <w:sz w:val="28"/>
          <w:szCs w:val="28"/>
        </w:rPr>
        <w:t xml:space="preserve"> на официальном сайте Каменск-Уральского городского округа (</w:t>
      </w:r>
      <w:hyperlink r:id="rId9" w:history="1">
        <w:r w:rsidR="004B2DCF" w:rsidRPr="00C5741B">
          <w:rPr>
            <w:rStyle w:val="af7"/>
            <w:rFonts w:ascii="Liberation Serif" w:hAnsi="Liberation Serif" w:cs="Liberation Serif"/>
            <w:color w:val="auto"/>
            <w:sz w:val="28"/>
            <w:szCs w:val="28"/>
            <w:u w:val="none"/>
          </w:rPr>
          <w:t>https://kamensk-uralskiy.ru</w:t>
        </w:r>
      </w:hyperlink>
      <w:r w:rsidR="004B2DCF" w:rsidRPr="00C5741B">
        <w:rPr>
          <w:rFonts w:ascii="Liberation Serif" w:hAnsi="Liberation Serif" w:cs="Liberation Serif"/>
          <w:sz w:val="28"/>
          <w:szCs w:val="28"/>
        </w:rPr>
        <w:t>)</w:t>
      </w:r>
      <w:r w:rsidR="00642BB3" w:rsidRPr="00C5741B">
        <w:rPr>
          <w:rFonts w:ascii="Liberation Serif" w:hAnsi="Liberation Serif" w:cs="Liberation Serif"/>
          <w:sz w:val="28"/>
          <w:szCs w:val="28"/>
        </w:rPr>
        <w:t>,</w:t>
      </w:r>
      <w:r w:rsidR="004B2DCF" w:rsidRPr="00C5741B">
        <w:rPr>
          <w:rFonts w:ascii="Liberation Serif" w:hAnsi="Liberation Serif" w:cs="Liberation Serif"/>
          <w:sz w:val="28"/>
          <w:szCs w:val="28"/>
        </w:rPr>
        <w:t xml:space="preserve"> в официальной группе в социальной сети ВКонтакте (https://vk.com/ku_pressa)</w:t>
      </w:r>
      <w:r w:rsidR="00642BB3" w:rsidRPr="00C5741B">
        <w:rPr>
          <w:rFonts w:ascii="Liberation Serif" w:hAnsi="Liberation Serif" w:cs="Liberation Serif"/>
          <w:sz w:val="28"/>
          <w:szCs w:val="28"/>
        </w:rPr>
        <w:t xml:space="preserve"> </w:t>
      </w:r>
      <w:r w:rsidR="004B2DCF" w:rsidRPr="00C5741B">
        <w:rPr>
          <w:rFonts w:ascii="Liberation Serif" w:hAnsi="Liberation Serif" w:cs="Liberation Serif"/>
          <w:sz w:val="28"/>
          <w:szCs w:val="28"/>
        </w:rPr>
        <w:t>и</w:t>
      </w:r>
      <w:r w:rsidR="00642BB3" w:rsidRPr="00C5741B">
        <w:rPr>
          <w:rFonts w:ascii="Liberation Serif" w:hAnsi="Liberation Serif" w:cs="Liberation Serif"/>
          <w:sz w:val="28"/>
          <w:szCs w:val="28"/>
        </w:rPr>
        <w:t xml:space="preserve"> с использованием платформы обратной связи</w:t>
      </w:r>
      <w:r w:rsidR="004B2DCF" w:rsidRPr="00C5741B">
        <w:rPr>
          <w:rFonts w:ascii="Liberation Serif" w:hAnsi="Liberation Serif" w:cs="Liberation Serif"/>
          <w:sz w:val="28"/>
          <w:szCs w:val="28"/>
        </w:rPr>
        <w:t xml:space="preserve"> (https://pos.gosuslugi.ru).</w:t>
      </w:r>
    </w:p>
    <w:p w:rsidR="00152023" w:rsidRPr="00C5741B" w:rsidRDefault="00EB2774" w:rsidP="00B00EDA">
      <w:pPr>
        <w:ind w:firstLine="709"/>
        <w:jc w:val="both"/>
        <w:rPr>
          <w:rFonts w:ascii="Liberation Serif" w:hAnsi="Liberation Serif" w:cs="Liberation Serif"/>
          <w:color w:val="000000"/>
          <w:sz w:val="28"/>
          <w:szCs w:val="28"/>
        </w:rPr>
      </w:pPr>
      <w:r w:rsidRPr="00C5741B">
        <w:rPr>
          <w:rFonts w:ascii="Liberation Serif" w:hAnsi="Liberation Serif" w:cs="Liberation Serif"/>
          <w:sz w:val="28"/>
          <w:szCs w:val="28"/>
        </w:rPr>
        <w:t xml:space="preserve">8. </w:t>
      </w:r>
      <w:r w:rsidR="00B00EDA" w:rsidRPr="00C5741B">
        <w:rPr>
          <w:rFonts w:ascii="Liberation Serif" w:hAnsi="Liberation Serif" w:cs="Liberation Serif"/>
          <w:sz w:val="28"/>
          <w:szCs w:val="28"/>
        </w:rPr>
        <w:t>У</w:t>
      </w:r>
      <w:r w:rsidR="00B00EDA" w:rsidRPr="00C5741B">
        <w:rPr>
          <w:rFonts w:ascii="Liberation Serif" w:hAnsi="Liberation Serif" w:cs="Liberation Serif"/>
          <w:color w:val="000000"/>
          <w:sz w:val="28"/>
          <w:szCs w:val="28"/>
        </w:rPr>
        <w:t>ведомление о проведении общественного обсуждения по общественным территориям, подлежащим в первоочередном порядке благоустройству, и сроках проведения общественного обсуждения подлежит размещению на официальном сайте</w:t>
      </w:r>
      <w:r w:rsidR="00B00EDA" w:rsidRPr="00C5741B">
        <w:rPr>
          <w:rFonts w:ascii="Liberation Serif" w:hAnsi="Liberation Serif" w:cs="Liberation Serif"/>
          <w:sz w:val="28"/>
          <w:szCs w:val="28"/>
        </w:rPr>
        <w:t xml:space="preserve"> </w:t>
      </w:r>
      <w:r w:rsidR="00B00EDA" w:rsidRPr="00C5741B">
        <w:rPr>
          <w:rFonts w:ascii="Liberation Serif" w:hAnsi="Liberation Serif" w:cs="Liberation Serif"/>
          <w:color w:val="000000"/>
          <w:sz w:val="28"/>
          <w:szCs w:val="28"/>
        </w:rPr>
        <w:t>Каменск-Уральского городского округа</w:t>
      </w:r>
      <w:r w:rsidR="006F4159" w:rsidRPr="00C5741B">
        <w:rPr>
          <w:rFonts w:ascii="Liberation Serif" w:hAnsi="Liberation Serif" w:cs="Liberation Serif"/>
          <w:color w:val="000000"/>
          <w:sz w:val="28"/>
          <w:szCs w:val="28"/>
        </w:rPr>
        <w:t xml:space="preserve"> </w:t>
      </w:r>
      <w:r w:rsidR="00B00EDA" w:rsidRPr="00C5741B">
        <w:rPr>
          <w:rFonts w:ascii="Liberation Serif" w:hAnsi="Liberation Serif" w:cs="Liberation Serif"/>
          <w:color w:val="000000"/>
          <w:sz w:val="28"/>
          <w:szCs w:val="28"/>
        </w:rPr>
        <w:t>не менее чем за 1 (один) день до начала проведения общественного обсуждения.</w:t>
      </w:r>
    </w:p>
    <w:p w:rsidR="00461FBC" w:rsidRPr="00C5741B" w:rsidRDefault="00461FBC" w:rsidP="00B00EDA">
      <w:pPr>
        <w:ind w:firstLine="709"/>
        <w:jc w:val="both"/>
        <w:rPr>
          <w:rFonts w:ascii="Liberation Serif" w:hAnsi="Liberation Serif" w:cs="Liberation Serif"/>
          <w:color w:val="000000"/>
          <w:sz w:val="28"/>
          <w:szCs w:val="28"/>
        </w:rPr>
      </w:pPr>
      <w:r w:rsidRPr="00C5741B">
        <w:rPr>
          <w:rFonts w:ascii="Liberation Serif" w:hAnsi="Liberation Serif" w:cs="Liberation Serif"/>
          <w:color w:val="000000"/>
          <w:sz w:val="28"/>
          <w:szCs w:val="28"/>
        </w:rPr>
        <w:t>9. В уведомлении о проведении общественного обсуждения общественных территорий, подлежащих в первоочередном порядке благоустройству, указывается срок и порядок проведения общественных обсуждений.</w:t>
      </w:r>
    </w:p>
    <w:p w:rsidR="002D6156" w:rsidRPr="00C5741B" w:rsidRDefault="002D6156" w:rsidP="00B00EDA">
      <w:pPr>
        <w:ind w:firstLine="709"/>
        <w:jc w:val="both"/>
        <w:rPr>
          <w:rFonts w:ascii="Liberation Serif" w:hAnsi="Liberation Serif" w:cs="Liberation Serif"/>
          <w:color w:val="000000"/>
          <w:sz w:val="28"/>
          <w:szCs w:val="28"/>
        </w:rPr>
      </w:pPr>
      <w:r w:rsidRPr="00C5741B">
        <w:rPr>
          <w:rFonts w:ascii="Liberation Serif" w:hAnsi="Liberation Serif" w:cs="Liberation Serif"/>
          <w:color w:val="000000"/>
          <w:sz w:val="28"/>
          <w:szCs w:val="28"/>
        </w:rPr>
        <w:t>10. Участник опроса заполняет электронную форму, проставляя отметку в ячейках напротив наименования (наименований) общественных территорий, которые, по его мнению, должны принять участие в рейтинговом голосовании по отбору общественной территории, подлежащей благоустройству в первоочередном порядке. Заполненная электронная форма автоматически учитывается специальным программным средством.</w:t>
      </w:r>
    </w:p>
    <w:p w:rsidR="00FB5C38" w:rsidRPr="00C5741B" w:rsidRDefault="00811CED" w:rsidP="00FB5C38">
      <w:pPr>
        <w:ind w:firstLine="709"/>
        <w:jc w:val="both"/>
        <w:rPr>
          <w:rFonts w:ascii="Liberation Serif" w:hAnsi="Liberation Serif" w:cs="Liberation Serif"/>
          <w:sz w:val="28"/>
          <w:szCs w:val="28"/>
        </w:rPr>
      </w:pPr>
      <w:r w:rsidRPr="00C5741B">
        <w:rPr>
          <w:rFonts w:ascii="Liberation Serif" w:hAnsi="Liberation Serif" w:cs="Liberation Serif"/>
          <w:color w:val="000000"/>
          <w:sz w:val="28"/>
          <w:szCs w:val="28"/>
        </w:rPr>
        <w:t>1</w:t>
      </w:r>
      <w:r w:rsidR="002D6156" w:rsidRPr="00C5741B">
        <w:rPr>
          <w:rFonts w:ascii="Liberation Serif" w:hAnsi="Liberation Serif" w:cs="Liberation Serif"/>
          <w:color w:val="000000"/>
          <w:sz w:val="28"/>
          <w:szCs w:val="28"/>
        </w:rPr>
        <w:t>1</w:t>
      </w:r>
      <w:r w:rsidR="000D629E" w:rsidRPr="00C5741B">
        <w:rPr>
          <w:rFonts w:ascii="Liberation Serif" w:hAnsi="Liberation Serif" w:cs="Liberation Serif"/>
          <w:color w:val="000000"/>
          <w:sz w:val="28"/>
          <w:szCs w:val="28"/>
        </w:rPr>
        <w:t xml:space="preserve">. Не позднее 7 рабочих дней после истечения срока общественного обсуждения, общественной комиссией оформляется итоговый протокол проведения общественного обсуждения (далее - итоговый протокол). Итоговый </w:t>
      </w:r>
      <w:r w:rsidR="009810CA" w:rsidRPr="00C5741B">
        <w:rPr>
          <w:rFonts w:ascii="Liberation Serif" w:hAnsi="Liberation Serif" w:cs="Liberation Serif"/>
          <w:color w:val="000000"/>
          <w:sz w:val="28"/>
          <w:szCs w:val="28"/>
        </w:rPr>
        <w:t xml:space="preserve">протокол </w:t>
      </w:r>
      <w:r w:rsidR="000D629E" w:rsidRPr="00C5741B">
        <w:rPr>
          <w:rFonts w:ascii="Liberation Serif" w:hAnsi="Liberation Serif" w:cs="Liberation Serif"/>
          <w:color w:val="000000"/>
          <w:sz w:val="28"/>
          <w:szCs w:val="28"/>
        </w:rPr>
        <w:t>подписывается председателем общественной комиссии или лицом его замещающим. В итоговом протоколе указыва</w:t>
      </w:r>
      <w:r w:rsidR="00FB5C38" w:rsidRPr="00C5741B">
        <w:rPr>
          <w:rFonts w:ascii="Liberation Serif" w:hAnsi="Liberation Serif" w:cs="Liberation Serif"/>
          <w:color w:val="000000"/>
          <w:sz w:val="28"/>
          <w:szCs w:val="28"/>
        </w:rPr>
        <w:t>ю</w:t>
      </w:r>
      <w:r w:rsidR="000D629E" w:rsidRPr="00C5741B">
        <w:rPr>
          <w:rFonts w:ascii="Liberation Serif" w:hAnsi="Liberation Serif" w:cs="Liberation Serif"/>
          <w:color w:val="000000"/>
          <w:sz w:val="28"/>
          <w:szCs w:val="28"/>
        </w:rPr>
        <w:t xml:space="preserve">тся результаты рассмотрения </w:t>
      </w:r>
      <w:r w:rsidR="000D629E" w:rsidRPr="00C5741B">
        <w:rPr>
          <w:rFonts w:ascii="Liberation Serif" w:hAnsi="Liberation Serif" w:cs="Liberation Serif"/>
          <w:color w:val="000000"/>
          <w:sz w:val="28"/>
          <w:szCs w:val="28"/>
        </w:rPr>
        <w:lastRenderedPageBreak/>
        <w:t xml:space="preserve">предложений и рекомендации по изменению </w:t>
      </w:r>
      <w:r w:rsidR="00FB5C38" w:rsidRPr="00C5741B">
        <w:rPr>
          <w:rFonts w:ascii="Liberation Serif" w:hAnsi="Liberation Serif" w:cs="Liberation Serif"/>
          <w:color w:val="000000"/>
          <w:sz w:val="28"/>
          <w:szCs w:val="28"/>
        </w:rPr>
        <w:t>перечня</w:t>
      </w:r>
      <w:r w:rsidR="00FB5C38" w:rsidRPr="00C5741B">
        <w:rPr>
          <w:rFonts w:ascii="Liberation Serif" w:hAnsi="Liberation Serif" w:cs="Liberation Serif"/>
          <w:sz w:val="28"/>
          <w:szCs w:val="28"/>
        </w:rPr>
        <w:t xml:space="preserve"> общественных территорий, планируемы</w:t>
      </w:r>
      <w:r w:rsidR="006F4159" w:rsidRPr="00C5741B">
        <w:rPr>
          <w:rFonts w:ascii="Liberation Serif" w:hAnsi="Liberation Serif" w:cs="Liberation Serif"/>
          <w:sz w:val="28"/>
          <w:szCs w:val="28"/>
        </w:rPr>
        <w:t>х</w:t>
      </w:r>
      <w:r w:rsidR="00FB5C38" w:rsidRPr="00C5741B">
        <w:rPr>
          <w:rFonts w:ascii="Liberation Serif" w:hAnsi="Liberation Serif" w:cs="Liberation Serif"/>
          <w:sz w:val="28"/>
          <w:szCs w:val="28"/>
        </w:rPr>
        <w:t xml:space="preserve"> к участию в рейтинговом голосовании и последующей реализации в рамках муниципальной программы.</w:t>
      </w:r>
    </w:p>
    <w:p w:rsidR="000D629E" w:rsidRPr="00C5741B" w:rsidRDefault="000D629E" w:rsidP="009810CA">
      <w:pPr>
        <w:tabs>
          <w:tab w:val="left" w:pos="1134"/>
        </w:tabs>
        <w:ind w:firstLine="709"/>
        <w:jc w:val="both"/>
        <w:rPr>
          <w:rFonts w:ascii="Liberation Serif" w:hAnsi="Liberation Serif" w:cs="Liberation Serif"/>
          <w:color w:val="000000"/>
          <w:sz w:val="28"/>
          <w:szCs w:val="28"/>
        </w:rPr>
      </w:pPr>
      <w:r w:rsidRPr="00C5741B">
        <w:rPr>
          <w:rFonts w:ascii="Liberation Serif" w:hAnsi="Liberation Serif" w:cs="Liberation Serif"/>
          <w:color w:val="000000"/>
          <w:sz w:val="28"/>
          <w:szCs w:val="28"/>
        </w:rPr>
        <w:t>1</w:t>
      </w:r>
      <w:r w:rsidR="00526EFE" w:rsidRPr="00C5741B">
        <w:rPr>
          <w:rFonts w:ascii="Liberation Serif" w:hAnsi="Liberation Serif" w:cs="Liberation Serif"/>
          <w:color w:val="000000"/>
          <w:sz w:val="28"/>
          <w:szCs w:val="28"/>
        </w:rPr>
        <w:t>2</w:t>
      </w:r>
      <w:r w:rsidRPr="00C5741B">
        <w:rPr>
          <w:rFonts w:ascii="Liberation Serif" w:hAnsi="Liberation Serif" w:cs="Liberation Serif"/>
          <w:color w:val="000000"/>
          <w:sz w:val="28"/>
          <w:szCs w:val="28"/>
        </w:rPr>
        <w:t>. Итоговый протокол в течение 2 рабочих дней после его подписания ра</w:t>
      </w:r>
      <w:r w:rsidR="002D6156" w:rsidRPr="00C5741B">
        <w:rPr>
          <w:rFonts w:ascii="Liberation Serif" w:hAnsi="Liberation Serif" w:cs="Liberation Serif"/>
          <w:color w:val="000000"/>
          <w:sz w:val="28"/>
          <w:szCs w:val="28"/>
        </w:rPr>
        <w:t>змещается на официальном сайте Каменск-Уральского городского округа.</w:t>
      </w:r>
    </w:p>
    <w:p w:rsidR="000D629E" w:rsidRPr="00C5741B" w:rsidRDefault="000D629E" w:rsidP="009810CA">
      <w:pPr>
        <w:tabs>
          <w:tab w:val="left" w:pos="1134"/>
        </w:tabs>
        <w:ind w:firstLine="709"/>
        <w:jc w:val="both"/>
        <w:rPr>
          <w:rFonts w:ascii="Liberation Serif" w:hAnsi="Liberation Serif" w:cs="Liberation Serif"/>
          <w:bCs/>
          <w:sz w:val="28"/>
          <w:szCs w:val="28"/>
        </w:rPr>
      </w:pPr>
      <w:r w:rsidRPr="00C5741B">
        <w:rPr>
          <w:rFonts w:ascii="Liberation Serif" w:hAnsi="Liberation Serif" w:cs="Liberation Serif"/>
          <w:color w:val="000000"/>
          <w:sz w:val="28"/>
          <w:szCs w:val="28"/>
        </w:rPr>
        <w:t>1</w:t>
      </w:r>
      <w:r w:rsidR="00526EFE" w:rsidRPr="00C5741B">
        <w:rPr>
          <w:rFonts w:ascii="Liberation Serif" w:hAnsi="Liberation Serif" w:cs="Liberation Serif"/>
          <w:color w:val="000000"/>
          <w:sz w:val="28"/>
          <w:szCs w:val="28"/>
        </w:rPr>
        <w:t>3</w:t>
      </w:r>
      <w:r w:rsidRPr="00C5741B">
        <w:rPr>
          <w:rFonts w:ascii="Liberation Serif" w:hAnsi="Liberation Serif" w:cs="Liberation Serif"/>
          <w:color w:val="000000"/>
          <w:sz w:val="28"/>
          <w:szCs w:val="28"/>
        </w:rPr>
        <w:t xml:space="preserve">. </w:t>
      </w:r>
      <w:r w:rsidR="000A369C" w:rsidRPr="00C5741B">
        <w:rPr>
          <w:rFonts w:ascii="Liberation Serif" w:hAnsi="Liberation Serif" w:cs="Liberation Serif"/>
          <w:color w:val="000000"/>
          <w:sz w:val="28"/>
          <w:szCs w:val="28"/>
        </w:rPr>
        <w:t>По итогам общественных обсуждений</w:t>
      </w:r>
      <w:r w:rsidR="008C0CF1" w:rsidRPr="00C5741B">
        <w:rPr>
          <w:rFonts w:ascii="Liberation Serif" w:hAnsi="Liberation Serif" w:cs="Liberation Serif"/>
          <w:color w:val="000000"/>
          <w:sz w:val="28"/>
          <w:szCs w:val="28"/>
        </w:rPr>
        <w:t>,</w:t>
      </w:r>
      <w:r w:rsidR="000A369C" w:rsidRPr="00C5741B">
        <w:rPr>
          <w:rFonts w:ascii="Liberation Serif" w:hAnsi="Liberation Serif" w:cs="Liberation Serif"/>
          <w:color w:val="000000"/>
          <w:sz w:val="28"/>
          <w:szCs w:val="28"/>
        </w:rPr>
        <w:t xml:space="preserve"> п</w:t>
      </w:r>
      <w:r w:rsidR="00147F3F" w:rsidRPr="00C5741B">
        <w:rPr>
          <w:rFonts w:ascii="Liberation Serif" w:hAnsi="Liberation Serif" w:cs="Liberation Serif"/>
          <w:color w:val="000000"/>
          <w:sz w:val="28"/>
          <w:szCs w:val="28"/>
        </w:rPr>
        <w:t xml:space="preserve">еречень общественных территорий, </w:t>
      </w:r>
      <w:r w:rsidR="000A369C" w:rsidRPr="00C5741B">
        <w:rPr>
          <w:rFonts w:ascii="Liberation Serif" w:hAnsi="Liberation Serif" w:cs="Liberation Serif"/>
          <w:color w:val="000000"/>
          <w:sz w:val="28"/>
          <w:szCs w:val="28"/>
        </w:rPr>
        <w:t>выносимых на рейтинговое голосование и п</w:t>
      </w:r>
      <w:r w:rsidR="00147F3F" w:rsidRPr="00C5741B">
        <w:rPr>
          <w:rFonts w:ascii="Liberation Serif" w:hAnsi="Liberation Serif" w:cs="Liberation Serif"/>
          <w:color w:val="000000"/>
          <w:sz w:val="28"/>
          <w:szCs w:val="28"/>
        </w:rPr>
        <w:t>одлежащих благоустро</w:t>
      </w:r>
      <w:r w:rsidR="000A369C" w:rsidRPr="00C5741B">
        <w:rPr>
          <w:rFonts w:ascii="Liberation Serif" w:hAnsi="Liberation Serif" w:cs="Liberation Serif"/>
          <w:color w:val="000000"/>
          <w:sz w:val="28"/>
          <w:szCs w:val="28"/>
        </w:rPr>
        <w:t xml:space="preserve">йству в первоочередном порядке </w:t>
      </w:r>
      <w:r w:rsidR="00147F3F" w:rsidRPr="00C5741B">
        <w:rPr>
          <w:rFonts w:ascii="Liberation Serif" w:hAnsi="Liberation Serif" w:cs="Liberation Serif"/>
          <w:color w:val="000000"/>
          <w:sz w:val="28"/>
          <w:szCs w:val="28"/>
        </w:rPr>
        <w:t>в рамках реализации муниципальной</w:t>
      </w:r>
      <w:r w:rsidR="00526EFE" w:rsidRPr="00C5741B">
        <w:rPr>
          <w:rFonts w:ascii="Liberation Serif" w:hAnsi="Liberation Serif" w:cs="Liberation Serif"/>
          <w:color w:val="000000"/>
          <w:sz w:val="28"/>
          <w:szCs w:val="28"/>
        </w:rPr>
        <w:t xml:space="preserve"> </w:t>
      </w:r>
      <w:r w:rsidR="00147F3F" w:rsidRPr="00C5741B">
        <w:rPr>
          <w:rFonts w:ascii="Liberation Serif" w:hAnsi="Liberation Serif" w:cs="Liberation Serif"/>
          <w:color w:val="000000"/>
          <w:sz w:val="28"/>
          <w:szCs w:val="28"/>
        </w:rPr>
        <w:t>программы,  дорабатывается с учетом предложений, содержащихся в итоговом протоколе, и утверждается постановлением Администрации Каменск-Уральского городского округа.</w:t>
      </w:r>
    </w:p>
    <w:p w:rsidR="009810CA" w:rsidRPr="00C5741B" w:rsidRDefault="009810CA">
      <w:pPr>
        <w:tabs>
          <w:tab w:val="left" w:pos="1134"/>
        </w:tabs>
        <w:ind w:firstLine="709"/>
        <w:jc w:val="both"/>
        <w:rPr>
          <w:rFonts w:ascii="Liberation Serif" w:hAnsi="Liberation Serif" w:cs="Liberation Serif"/>
          <w:bCs/>
          <w:sz w:val="28"/>
          <w:szCs w:val="28"/>
        </w:rPr>
      </w:pPr>
    </w:p>
    <w:sectPr w:rsidR="009810CA" w:rsidRPr="00C5741B" w:rsidSect="009B3C5D">
      <w:headerReference w:type="even" r:id="rId10"/>
      <w:headerReference w:type="default" r:id="rId11"/>
      <w:pgSz w:w="11906" w:h="16838"/>
      <w:pgMar w:top="284" w:right="567" w:bottom="1134" w:left="1701" w:header="56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092" w:rsidRDefault="00294092">
      <w:r>
        <w:separator/>
      </w:r>
    </w:p>
  </w:endnote>
  <w:endnote w:type="continuationSeparator" w:id="0">
    <w:p w:rsidR="00294092" w:rsidRDefault="00294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092" w:rsidRDefault="00294092">
      <w:r>
        <w:separator/>
      </w:r>
    </w:p>
  </w:footnote>
  <w:footnote w:type="continuationSeparator" w:id="0">
    <w:p w:rsidR="00294092" w:rsidRDefault="00294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EB4" w:rsidRDefault="00FC6EB4" w:rsidP="00F453D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C6EB4" w:rsidRDefault="00FC6EB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EB4" w:rsidRDefault="00FC6EB4" w:rsidP="00F453D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A3ED3">
      <w:rPr>
        <w:rStyle w:val="ad"/>
        <w:noProof/>
      </w:rPr>
      <w:t>3</w:t>
    </w:r>
    <w:r>
      <w:rPr>
        <w:rStyle w:val="ad"/>
      </w:rPr>
      <w:fldChar w:fldCharType="end"/>
    </w:r>
  </w:p>
  <w:p w:rsidR="00FC6EB4" w:rsidRDefault="00FC6EB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EFD2F656"/>
    <w:lvl w:ilvl="0">
      <w:numFmt w:val="bullet"/>
      <w:lvlText w:val="*"/>
      <w:lvlJc w:val="left"/>
    </w:lvl>
  </w:abstractNum>
  <w:abstractNum w:abstractNumId="1">
    <w:nsid w:val="09A827B5"/>
    <w:multiLevelType w:val="hybridMultilevel"/>
    <w:tmpl w:val="81A64AEA"/>
    <w:lvl w:ilvl="0" w:tplc="92F08AE2">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822B2"/>
    <w:multiLevelType w:val="multilevel"/>
    <w:tmpl w:val="71FC58F2"/>
    <w:lvl w:ilvl="0">
      <w:start w:val="1"/>
      <w:numFmt w:val="decimal"/>
      <w:lvlText w:val="%1."/>
      <w:lvlJc w:val="left"/>
      <w:pPr>
        <w:tabs>
          <w:tab w:val="num" w:pos="1440"/>
        </w:tabs>
        <w:ind w:left="1440" w:hanging="360"/>
      </w:pPr>
      <w:rPr>
        <w:rFonts w:cs="Times New Roman"/>
      </w:rPr>
    </w:lvl>
    <w:lvl w:ilvl="1">
      <w:start w:val="1"/>
      <w:numFmt w:val="decimal"/>
      <w:isLgl/>
      <w:lvlText w:val="%1.%2."/>
      <w:lvlJc w:val="left"/>
      <w:pPr>
        <w:tabs>
          <w:tab w:val="num" w:pos="1800"/>
        </w:tabs>
        <w:ind w:left="1800" w:hanging="720"/>
      </w:pPr>
      <w:rPr>
        <w:rFonts w:cs="Times New Roman"/>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1080"/>
      </w:pPr>
      <w:rPr>
        <w:rFonts w:cs="Times New Roman"/>
      </w:rPr>
    </w:lvl>
    <w:lvl w:ilvl="4">
      <w:start w:val="1"/>
      <w:numFmt w:val="decimal"/>
      <w:isLgl/>
      <w:lvlText w:val="%1.%2.%3.%4.%5."/>
      <w:lvlJc w:val="left"/>
      <w:pPr>
        <w:tabs>
          <w:tab w:val="num" w:pos="2160"/>
        </w:tabs>
        <w:ind w:left="2160" w:hanging="1080"/>
      </w:pPr>
      <w:rPr>
        <w:rFonts w:cs="Times New Roman"/>
      </w:rPr>
    </w:lvl>
    <w:lvl w:ilvl="5">
      <w:start w:val="1"/>
      <w:numFmt w:val="decimal"/>
      <w:isLgl/>
      <w:lvlText w:val="%1.%2.%3.%4.%5.%6."/>
      <w:lvlJc w:val="left"/>
      <w:pPr>
        <w:tabs>
          <w:tab w:val="num" w:pos="2520"/>
        </w:tabs>
        <w:ind w:left="2520" w:hanging="1440"/>
      </w:pPr>
      <w:rPr>
        <w:rFonts w:cs="Times New Roman"/>
      </w:rPr>
    </w:lvl>
    <w:lvl w:ilvl="6">
      <w:start w:val="1"/>
      <w:numFmt w:val="decimal"/>
      <w:isLgl/>
      <w:lvlText w:val="%1.%2.%3.%4.%5.%6.%7."/>
      <w:lvlJc w:val="left"/>
      <w:pPr>
        <w:tabs>
          <w:tab w:val="num" w:pos="2880"/>
        </w:tabs>
        <w:ind w:left="2880" w:hanging="1800"/>
      </w:pPr>
      <w:rPr>
        <w:rFonts w:cs="Times New Roman"/>
      </w:rPr>
    </w:lvl>
    <w:lvl w:ilvl="7">
      <w:start w:val="1"/>
      <w:numFmt w:val="decimal"/>
      <w:isLgl/>
      <w:lvlText w:val="%1.%2.%3.%4.%5.%6.%7.%8."/>
      <w:lvlJc w:val="left"/>
      <w:pPr>
        <w:tabs>
          <w:tab w:val="num" w:pos="2880"/>
        </w:tabs>
        <w:ind w:left="2880" w:hanging="1800"/>
      </w:pPr>
      <w:rPr>
        <w:rFonts w:cs="Times New Roman"/>
      </w:rPr>
    </w:lvl>
    <w:lvl w:ilvl="8">
      <w:start w:val="1"/>
      <w:numFmt w:val="decimal"/>
      <w:isLgl/>
      <w:lvlText w:val="%1.%2.%3.%4.%5.%6.%7.%8.%9."/>
      <w:lvlJc w:val="left"/>
      <w:pPr>
        <w:tabs>
          <w:tab w:val="num" w:pos="3240"/>
        </w:tabs>
        <w:ind w:left="3240" w:hanging="2160"/>
      </w:pPr>
      <w:rPr>
        <w:rFonts w:cs="Times New Roman"/>
      </w:rPr>
    </w:lvl>
  </w:abstractNum>
  <w:abstractNum w:abstractNumId="3">
    <w:nsid w:val="0E7F4605"/>
    <w:multiLevelType w:val="hybridMultilevel"/>
    <w:tmpl w:val="4BAEC5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0096DF2"/>
    <w:multiLevelType w:val="multilevel"/>
    <w:tmpl w:val="4B7E717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nsid w:val="14B231AA"/>
    <w:multiLevelType w:val="hybridMultilevel"/>
    <w:tmpl w:val="6DB4F9E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2AD06C0"/>
    <w:multiLevelType w:val="hybridMultilevel"/>
    <w:tmpl w:val="DA28D91C"/>
    <w:lvl w:ilvl="0" w:tplc="1E24C5F4">
      <w:start w:val="1"/>
      <w:numFmt w:val="decimal"/>
      <w:lvlText w:val="%1."/>
      <w:lvlJc w:val="left"/>
      <w:pPr>
        <w:ind w:left="2959" w:hanging="1125"/>
      </w:pPr>
      <w:rPr>
        <w:rFonts w:hint="default"/>
      </w:rPr>
    </w:lvl>
    <w:lvl w:ilvl="1" w:tplc="04190019" w:tentative="1">
      <w:start w:val="1"/>
      <w:numFmt w:val="lowerLetter"/>
      <w:lvlText w:val="%2."/>
      <w:lvlJc w:val="left"/>
      <w:pPr>
        <w:ind w:left="2914" w:hanging="360"/>
      </w:pPr>
    </w:lvl>
    <w:lvl w:ilvl="2" w:tplc="0419001B" w:tentative="1">
      <w:start w:val="1"/>
      <w:numFmt w:val="lowerRoman"/>
      <w:lvlText w:val="%3."/>
      <w:lvlJc w:val="right"/>
      <w:pPr>
        <w:ind w:left="3634" w:hanging="180"/>
      </w:pPr>
    </w:lvl>
    <w:lvl w:ilvl="3" w:tplc="0419000F" w:tentative="1">
      <w:start w:val="1"/>
      <w:numFmt w:val="decimal"/>
      <w:lvlText w:val="%4."/>
      <w:lvlJc w:val="left"/>
      <w:pPr>
        <w:ind w:left="4354" w:hanging="360"/>
      </w:pPr>
    </w:lvl>
    <w:lvl w:ilvl="4" w:tplc="04190019" w:tentative="1">
      <w:start w:val="1"/>
      <w:numFmt w:val="lowerLetter"/>
      <w:lvlText w:val="%5."/>
      <w:lvlJc w:val="left"/>
      <w:pPr>
        <w:ind w:left="5074" w:hanging="360"/>
      </w:pPr>
    </w:lvl>
    <w:lvl w:ilvl="5" w:tplc="0419001B" w:tentative="1">
      <w:start w:val="1"/>
      <w:numFmt w:val="lowerRoman"/>
      <w:lvlText w:val="%6."/>
      <w:lvlJc w:val="right"/>
      <w:pPr>
        <w:ind w:left="5794" w:hanging="180"/>
      </w:pPr>
    </w:lvl>
    <w:lvl w:ilvl="6" w:tplc="0419000F" w:tentative="1">
      <w:start w:val="1"/>
      <w:numFmt w:val="decimal"/>
      <w:lvlText w:val="%7."/>
      <w:lvlJc w:val="left"/>
      <w:pPr>
        <w:ind w:left="6514" w:hanging="360"/>
      </w:pPr>
    </w:lvl>
    <w:lvl w:ilvl="7" w:tplc="04190019" w:tentative="1">
      <w:start w:val="1"/>
      <w:numFmt w:val="lowerLetter"/>
      <w:lvlText w:val="%8."/>
      <w:lvlJc w:val="left"/>
      <w:pPr>
        <w:ind w:left="7234" w:hanging="360"/>
      </w:pPr>
    </w:lvl>
    <w:lvl w:ilvl="8" w:tplc="0419001B" w:tentative="1">
      <w:start w:val="1"/>
      <w:numFmt w:val="lowerRoman"/>
      <w:lvlText w:val="%9."/>
      <w:lvlJc w:val="right"/>
      <w:pPr>
        <w:ind w:left="7954" w:hanging="180"/>
      </w:pPr>
    </w:lvl>
  </w:abstractNum>
  <w:abstractNum w:abstractNumId="7">
    <w:nsid w:val="28421CAB"/>
    <w:multiLevelType w:val="singleLevel"/>
    <w:tmpl w:val="2B64282A"/>
    <w:lvl w:ilvl="0">
      <w:start w:val="1"/>
      <w:numFmt w:val="decimal"/>
      <w:lvlText w:val=""/>
      <w:lvlJc w:val="left"/>
      <w:pPr>
        <w:tabs>
          <w:tab w:val="num" w:pos="360"/>
        </w:tabs>
        <w:ind w:left="360" w:hanging="360"/>
      </w:pPr>
      <w:rPr>
        <w:rFonts w:cs="Times New Roman"/>
      </w:rPr>
    </w:lvl>
  </w:abstractNum>
  <w:abstractNum w:abstractNumId="8">
    <w:nsid w:val="29B40782"/>
    <w:multiLevelType w:val="hybridMultilevel"/>
    <w:tmpl w:val="6B668D4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A73468F"/>
    <w:multiLevelType w:val="hybridMultilevel"/>
    <w:tmpl w:val="2E46B1A0"/>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1413C7A"/>
    <w:multiLevelType w:val="hybridMultilevel"/>
    <w:tmpl w:val="E30E2F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AA806A4"/>
    <w:multiLevelType w:val="hybridMultilevel"/>
    <w:tmpl w:val="7332DC4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DF105EB"/>
    <w:multiLevelType w:val="multilevel"/>
    <w:tmpl w:val="6802ADA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6054"/>
        </w:tabs>
        <w:ind w:left="6054" w:hanging="180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abstractNum w:abstractNumId="13">
    <w:nsid w:val="44B7668E"/>
    <w:multiLevelType w:val="hybridMultilevel"/>
    <w:tmpl w:val="426A3F76"/>
    <w:lvl w:ilvl="0" w:tplc="51F20F90">
      <w:start w:val="1"/>
      <w:numFmt w:val="decimal"/>
      <w:lvlText w:val="%1."/>
      <w:lvlJc w:val="left"/>
      <w:pPr>
        <w:tabs>
          <w:tab w:val="num" w:pos="972"/>
        </w:tabs>
        <w:ind w:left="972" w:hanging="405"/>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49B15757"/>
    <w:multiLevelType w:val="hybridMultilevel"/>
    <w:tmpl w:val="F53A629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B872C43"/>
    <w:multiLevelType w:val="hybridMultilevel"/>
    <w:tmpl w:val="4CAA7DB6"/>
    <w:lvl w:ilvl="0" w:tplc="47E23112">
      <w:start w:val="1"/>
      <w:numFmt w:val="decimal"/>
      <w:lvlText w:val="%1."/>
      <w:lvlJc w:val="left"/>
      <w:pPr>
        <w:tabs>
          <w:tab w:val="num" w:pos="560"/>
        </w:tabs>
        <w:ind w:left="560" w:hanging="360"/>
      </w:pPr>
      <w:rPr>
        <w:rFonts w:cs="Times New Roman" w:hint="default"/>
      </w:rPr>
    </w:lvl>
    <w:lvl w:ilvl="1" w:tplc="064CCEE2">
      <w:numFmt w:val="none"/>
      <w:lvlText w:val=""/>
      <w:lvlJc w:val="left"/>
      <w:pPr>
        <w:tabs>
          <w:tab w:val="num" w:pos="360"/>
        </w:tabs>
      </w:pPr>
      <w:rPr>
        <w:rFonts w:cs="Times New Roman"/>
      </w:rPr>
    </w:lvl>
    <w:lvl w:ilvl="2" w:tplc="2F506096">
      <w:numFmt w:val="none"/>
      <w:lvlText w:val=""/>
      <w:lvlJc w:val="left"/>
      <w:pPr>
        <w:tabs>
          <w:tab w:val="num" w:pos="360"/>
        </w:tabs>
      </w:pPr>
      <w:rPr>
        <w:rFonts w:cs="Times New Roman"/>
      </w:rPr>
    </w:lvl>
    <w:lvl w:ilvl="3" w:tplc="F686FF5C">
      <w:numFmt w:val="none"/>
      <w:lvlText w:val=""/>
      <w:lvlJc w:val="left"/>
      <w:pPr>
        <w:tabs>
          <w:tab w:val="num" w:pos="360"/>
        </w:tabs>
      </w:pPr>
      <w:rPr>
        <w:rFonts w:cs="Times New Roman"/>
      </w:rPr>
    </w:lvl>
    <w:lvl w:ilvl="4" w:tplc="30C68FFE">
      <w:numFmt w:val="none"/>
      <w:lvlText w:val=""/>
      <w:lvlJc w:val="left"/>
      <w:pPr>
        <w:tabs>
          <w:tab w:val="num" w:pos="360"/>
        </w:tabs>
      </w:pPr>
      <w:rPr>
        <w:rFonts w:cs="Times New Roman"/>
      </w:rPr>
    </w:lvl>
    <w:lvl w:ilvl="5" w:tplc="9CD64110">
      <w:numFmt w:val="none"/>
      <w:lvlText w:val=""/>
      <w:lvlJc w:val="left"/>
      <w:pPr>
        <w:tabs>
          <w:tab w:val="num" w:pos="360"/>
        </w:tabs>
      </w:pPr>
      <w:rPr>
        <w:rFonts w:cs="Times New Roman"/>
      </w:rPr>
    </w:lvl>
    <w:lvl w:ilvl="6" w:tplc="541AC6F0">
      <w:numFmt w:val="none"/>
      <w:lvlText w:val=""/>
      <w:lvlJc w:val="left"/>
      <w:pPr>
        <w:tabs>
          <w:tab w:val="num" w:pos="360"/>
        </w:tabs>
      </w:pPr>
      <w:rPr>
        <w:rFonts w:cs="Times New Roman"/>
      </w:rPr>
    </w:lvl>
    <w:lvl w:ilvl="7" w:tplc="7296752A">
      <w:numFmt w:val="none"/>
      <w:lvlText w:val=""/>
      <w:lvlJc w:val="left"/>
      <w:pPr>
        <w:tabs>
          <w:tab w:val="num" w:pos="360"/>
        </w:tabs>
      </w:pPr>
      <w:rPr>
        <w:rFonts w:cs="Times New Roman"/>
      </w:rPr>
    </w:lvl>
    <w:lvl w:ilvl="8" w:tplc="499C3282">
      <w:numFmt w:val="none"/>
      <w:lvlText w:val=""/>
      <w:lvlJc w:val="left"/>
      <w:pPr>
        <w:tabs>
          <w:tab w:val="num" w:pos="360"/>
        </w:tabs>
      </w:pPr>
      <w:rPr>
        <w:rFonts w:cs="Times New Roman"/>
      </w:rPr>
    </w:lvl>
  </w:abstractNum>
  <w:abstractNum w:abstractNumId="16">
    <w:nsid w:val="57034F9E"/>
    <w:multiLevelType w:val="hybridMultilevel"/>
    <w:tmpl w:val="A15CEB4E"/>
    <w:lvl w:ilvl="0" w:tplc="0318FD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nsid w:val="5ABA5F44"/>
    <w:multiLevelType w:val="hybridMultilevel"/>
    <w:tmpl w:val="18BAF298"/>
    <w:lvl w:ilvl="0" w:tplc="7004DCC6">
      <w:start w:val="1"/>
      <w:numFmt w:val="decimal"/>
      <w:lvlText w:val="%1."/>
      <w:lvlJc w:val="left"/>
      <w:pPr>
        <w:tabs>
          <w:tab w:val="num" w:pos="1857"/>
        </w:tabs>
        <w:ind w:left="1857" w:hanging="129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8">
    <w:nsid w:val="5F505113"/>
    <w:multiLevelType w:val="hybridMultilevel"/>
    <w:tmpl w:val="FAEAAC8A"/>
    <w:lvl w:ilvl="0" w:tplc="01045BEC">
      <w:start w:val="1"/>
      <w:numFmt w:val="decimal"/>
      <w:lvlText w:val="%1."/>
      <w:lvlJc w:val="left"/>
      <w:pPr>
        <w:tabs>
          <w:tab w:val="num" w:pos="1605"/>
        </w:tabs>
        <w:ind w:left="1605" w:hanging="106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9">
    <w:nsid w:val="5FA87483"/>
    <w:multiLevelType w:val="hybridMultilevel"/>
    <w:tmpl w:val="6EEE102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67794C74"/>
    <w:multiLevelType w:val="hybridMultilevel"/>
    <w:tmpl w:val="FDDEBE8A"/>
    <w:lvl w:ilvl="0" w:tplc="67221604">
      <w:start w:val="3"/>
      <w:numFmt w:val="decimal"/>
      <w:lvlText w:val="%1."/>
      <w:lvlJc w:val="left"/>
      <w:pPr>
        <w:tabs>
          <w:tab w:val="num" w:pos="560"/>
        </w:tabs>
        <w:ind w:left="560" w:hanging="360"/>
      </w:pPr>
      <w:rPr>
        <w:rFonts w:cs="Times New Roman" w:hint="default"/>
      </w:rPr>
    </w:lvl>
    <w:lvl w:ilvl="1" w:tplc="04190019">
      <w:start w:val="1"/>
      <w:numFmt w:val="lowerLetter"/>
      <w:lvlText w:val="%2."/>
      <w:lvlJc w:val="left"/>
      <w:pPr>
        <w:tabs>
          <w:tab w:val="num" w:pos="1280"/>
        </w:tabs>
        <w:ind w:left="1280" w:hanging="360"/>
      </w:pPr>
      <w:rPr>
        <w:rFonts w:cs="Times New Roman"/>
      </w:rPr>
    </w:lvl>
    <w:lvl w:ilvl="2" w:tplc="0419001B" w:tentative="1">
      <w:start w:val="1"/>
      <w:numFmt w:val="lowerRoman"/>
      <w:lvlText w:val="%3."/>
      <w:lvlJc w:val="right"/>
      <w:pPr>
        <w:tabs>
          <w:tab w:val="num" w:pos="2000"/>
        </w:tabs>
        <w:ind w:left="2000" w:hanging="180"/>
      </w:pPr>
      <w:rPr>
        <w:rFonts w:cs="Times New Roman"/>
      </w:rPr>
    </w:lvl>
    <w:lvl w:ilvl="3" w:tplc="0419000F" w:tentative="1">
      <w:start w:val="1"/>
      <w:numFmt w:val="decimal"/>
      <w:lvlText w:val="%4."/>
      <w:lvlJc w:val="left"/>
      <w:pPr>
        <w:tabs>
          <w:tab w:val="num" w:pos="2720"/>
        </w:tabs>
        <w:ind w:left="2720" w:hanging="360"/>
      </w:pPr>
      <w:rPr>
        <w:rFonts w:cs="Times New Roman"/>
      </w:rPr>
    </w:lvl>
    <w:lvl w:ilvl="4" w:tplc="04190019" w:tentative="1">
      <w:start w:val="1"/>
      <w:numFmt w:val="lowerLetter"/>
      <w:lvlText w:val="%5."/>
      <w:lvlJc w:val="left"/>
      <w:pPr>
        <w:tabs>
          <w:tab w:val="num" w:pos="3440"/>
        </w:tabs>
        <w:ind w:left="3440" w:hanging="360"/>
      </w:pPr>
      <w:rPr>
        <w:rFonts w:cs="Times New Roman"/>
      </w:rPr>
    </w:lvl>
    <w:lvl w:ilvl="5" w:tplc="0419001B" w:tentative="1">
      <w:start w:val="1"/>
      <w:numFmt w:val="lowerRoman"/>
      <w:lvlText w:val="%6."/>
      <w:lvlJc w:val="right"/>
      <w:pPr>
        <w:tabs>
          <w:tab w:val="num" w:pos="4160"/>
        </w:tabs>
        <w:ind w:left="4160" w:hanging="180"/>
      </w:pPr>
      <w:rPr>
        <w:rFonts w:cs="Times New Roman"/>
      </w:rPr>
    </w:lvl>
    <w:lvl w:ilvl="6" w:tplc="0419000F" w:tentative="1">
      <w:start w:val="1"/>
      <w:numFmt w:val="decimal"/>
      <w:lvlText w:val="%7."/>
      <w:lvlJc w:val="left"/>
      <w:pPr>
        <w:tabs>
          <w:tab w:val="num" w:pos="4880"/>
        </w:tabs>
        <w:ind w:left="4880" w:hanging="360"/>
      </w:pPr>
      <w:rPr>
        <w:rFonts w:cs="Times New Roman"/>
      </w:rPr>
    </w:lvl>
    <w:lvl w:ilvl="7" w:tplc="04190019" w:tentative="1">
      <w:start w:val="1"/>
      <w:numFmt w:val="lowerLetter"/>
      <w:lvlText w:val="%8."/>
      <w:lvlJc w:val="left"/>
      <w:pPr>
        <w:tabs>
          <w:tab w:val="num" w:pos="5600"/>
        </w:tabs>
        <w:ind w:left="5600" w:hanging="360"/>
      </w:pPr>
      <w:rPr>
        <w:rFonts w:cs="Times New Roman"/>
      </w:rPr>
    </w:lvl>
    <w:lvl w:ilvl="8" w:tplc="0419001B" w:tentative="1">
      <w:start w:val="1"/>
      <w:numFmt w:val="lowerRoman"/>
      <w:lvlText w:val="%9."/>
      <w:lvlJc w:val="right"/>
      <w:pPr>
        <w:tabs>
          <w:tab w:val="num" w:pos="6320"/>
        </w:tabs>
        <w:ind w:left="6320" w:hanging="180"/>
      </w:pPr>
      <w:rPr>
        <w:rFonts w:cs="Times New Roman"/>
      </w:rPr>
    </w:lvl>
  </w:abstractNum>
  <w:abstractNum w:abstractNumId="21">
    <w:nsid w:val="755508CA"/>
    <w:multiLevelType w:val="hybridMultilevel"/>
    <w:tmpl w:val="8422864E"/>
    <w:lvl w:ilvl="0" w:tplc="DDC8D782">
      <w:start w:val="1"/>
      <w:numFmt w:val="bullet"/>
      <w:lvlText w:val=""/>
      <w:lvlJc w:val="left"/>
      <w:pPr>
        <w:tabs>
          <w:tab w:val="num" w:pos="1560"/>
        </w:tabs>
        <w:ind w:left="1560" w:hanging="360"/>
      </w:pPr>
      <w:rPr>
        <w:rFonts w:ascii="Symbol" w:hAnsi="Symbol" w:hint="default"/>
        <w:sz w:val="24"/>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sz w:val="24"/>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757858BE"/>
    <w:multiLevelType w:val="hybridMultilevel"/>
    <w:tmpl w:val="F4C85960"/>
    <w:lvl w:ilvl="0" w:tplc="04190011">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7DC41430"/>
    <w:multiLevelType w:val="hybridMultilevel"/>
    <w:tmpl w:val="0F685B16"/>
    <w:lvl w:ilvl="0" w:tplc="A97449BC">
      <w:start w:val="1"/>
      <w:numFmt w:val="decimal"/>
      <w:lvlText w:val="%1."/>
      <w:lvlJc w:val="left"/>
      <w:pPr>
        <w:tabs>
          <w:tab w:val="num" w:pos="1977"/>
        </w:tabs>
        <w:ind w:left="1977" w:hanging="141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num w:numId="1">
    <w:abstractNumId w:val="7"/>
    <w:lvlOverride w:ilvl="0">
      <w:startOverride w:val="1"/>
    </w:lvlOverride>
  </w:num>
  <w:num w:numId="2">
    <w:abstractNumId w:val="0"/>
    <w:lvlOverride w:ilvl="0">
      <w:lvl w:ilvl="0">
        <w:numFmt w:val="bullet"/>
        <w:lvlText w:val="-"/>
        <w:legacy w:legacy="1" w:legacySpace="0" w:legacyIndent="166"/>
        <w:lvlJc w:val="left"/>
        <w:rPr>
          <w:rFonts w:ascii="Times New Roman" w:hAnsi="Times New Roman" w:hint="default"/>
        </w:rPr>
      </w:lvl>
    </w:lvlOverride>
  </w:num>
  <w:num w:numId="3">
    <w:abstractNumId w:val="0"/>
    <w:lvlOverride w:ilvl="0">
      <w:lvl w:ilvl="0">
        <w:numFmt w:val="bullet"/>
        <w:lvlText w:val="-"/>
        <w:legacy w:legacy="1" w:legacySpace="0" w:legacyIndent="295"/>
        <w:lvlJc w:val="left"/>
        <w:rPr>
          <w:rFonts w:ascii="Times New Roman" w:hAnsi="Times New Roman" w:hint="default"/>
        </w:rPr>
      </w:lvl>
    </w:lvlOverride>
  </w:num>
  <w:num w:numId="4">
    <w:abstractNumId w:val="15"/>
  </w:num>
  <w:num w:numId="5">
    <w:abstractNumId w:val="20"/>
  </w:num>
  <w:num w:numId="6">
    <w:abstractNumId w:val="11"/>
  </w:num>
  <w:num w:numId="7">
    <w:abstractNumId w:val="19"/>
  </w:num>
  <w:num w:numId="8">
    <w:abstractNumId w:val="14"/>
  </w:num>
  <w:num w:numId="9">
    <w:abstractNumId w:val="5"/>
  </w:num>
  <w:num w:numId="10">
    <w:abstractNumId w:val="10"/>
  </w:num>
  <w:num w:numId="11">
    <w:abstractNumId w:val="3"/>
  </w:num>
  <w:num w:numId="12">
    <w:abstractNumId w:val="21"/>
  </w:num>
  <w:num w:numId="13">
    <w:abstractNumId w:val="8"/>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4"/>
  </w:num>
  <w:num w:numId="17">
    <w:abstractNumId w:val="22"/>
  </w:num>
  <w:num w:numId="18">
    <w:abstractNumId w:val="16"/>
  </w:num>
  <w:num w:numId="19">
    <w:abstractNumId w:val="23"/>
  </w:num>
  <w:num w:numId="20">
    <w:abstractNumId w:val="13"/>
  </w:num>
  <w:num w:numId="21">
    <w:abstractNumId w:val="17"/>
  </w:num>
  <w:num w:numId="22">
    <w:abstractNumId w:val="9"/>
  </w:num>
  <w:num w:numId="23">
    <w:abstractNumId w:val="18"/>
  </w:num>
  <w:num w:numId="24">
    <w:abstractNumId w:val="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6BF"/>
    <w:rsid w:val="0000231B"/>
    <w:rsid w:val="00004553"/>
    <w:rsid w:val="00004F45"/>
    <w:rsid w:val="00005768"/>
    <w:rsid w:val="00005A24"/>
    <w:rsid w:val="0000713A"/>
    <w:rsid w:val="000071F2"/>
    <w:rsid w:val="00010979"/>
    <w:rsid w:val="00010E0D"/>
    <w:rsid w:val="00010E86"/>
    <w:rsid w:val="000126F5"/>
    <w:rsid w:val="00012BC0"/>
    <w:rsid w:val="0001362F"/>
    <w:rsid w:val="00014EA2"/>
    <w:rsid w:val="00016903"/>
    <w:rsid w:val="0002201A"/>
    <w:rsid w:val="00024412"/>
    <w:rsid w:val="000263EF"/>
    <w:rsid w:val="00027E21"/>
    <w:rsid w:val="000325DD"/>
    <w:rsid w:val="0003407B"/>
    <w:rsid w:val="000357EF"/>
    <w:rsid w:val="00037B50"/>
    <w:rsid w:val="00040BEF"/>
    <w:rsid w:val="0004520A"/>
    <w:rsid w:val="00045334"/>
    <w:rsid w:val="00045631"/>
    <w:rsid w:val="000456D0"/>
    <w:rsid w:val="000459AB"/>
    <w:rsid w:val="00046136"/>
    <w:rsid w:val="00046C9B"/>
    <w:rsid w:val="0004790B"/>
    <w:rsid w:val="000507B8"/>
    <w:rsid w:val="00050EF0"/>
    <w:rsid w:val="000514F2"/>
    <w:rsid w:val="00051745"/>
    <w:rsid w:val="00056694"/>
    <w:rsid w:val="000614B1"/>
    <w:rsid w:val="000641DF"/>
    <w:rsid w:val="00064FC5"/>
    <w:rsid w:val="000652D8"/>
    <w:rsid w:val="0006737A"/>
    <w:rsid w:val="00070B6F"/>
    <w:rsid w:val="00071114"/>
    <w:rsid w:val="000716E7"/>
    <w:rsid w:val="00071DE7"/>
    <w:rsid w:val="00075536"/>
    <w:rsid w:val="00076F97"/>
    <w:rsid w:val="000844D9"/>
    <w:rsid w:val="00091E47"/>
    <w:rsid w:val="00092981"/>
    <w:rsid w:val="000943E1"/>
    <w:rsid w:val="00094971"/>
    <w:rsid w:val="00094DDA"/>
    <w:rsid w:val="00094E6D"/>
    <w:rsid w:val="000A05BD"/>
    <w:rsid w:val="000A1386"/>
    <w:rsid w:val="000A19C9"/>
    <w:rsid w:val="000A2C72"/>
    <w:rsid w:val="000A348B"/>
    <w:rsid w:val="000A369C"/>
    <w:rsid w:val="000A3D68"/>
    <w:rsid w:val="000A439D"/>
    <w:rsid w:val="000A43C0"/>
    <w:rsid w:val="000A6AA7"/>
    <w:rsid w:val="000A7E22"/>
    <w:rsid w:val="000B0EE9"/>
    <w:rsid w:val="000B19F5"/>
    <w:rsid w:val="000B2086"/>
    <w:rsid w:val="000B4340"/>
    <w:rsid w:val="000B73D8"/>
    <w:rsid w:val="000B7CAF"/>
    <w:rsid w:val="000C0393"/>
    <w:rsid w:val="000C1BC2"/>
    <w:rsid w:val="000C2AF0"/>
    <w:rsid w:val="000C4778"/>
    <w:rsid w:val="000C554E"/>
    <w:rsid w:val="000C57BD"/>
    <w:rsid w:val="000D1C0F"/>
    <w:rsid w:val="000D41EB"/>
    <w:rsid w:val="000D48CA"/>
    <w:rsid w:val="000D4D45"/>
    <w:rsid w:val="000D629E"/>
    <w:rsid w:val="000D6BC0"/>
    <w:rsid w:val="000D7034"/>
    <w:rsid w:val="000E0749"/>
    <w:rsid w:val="000E093E"/>
    <w:rsid w:val="000E1A0B"/>
    <w:rsid w:val="000E3753"/>
    <w:rsid w:val="000E5E28"/>
    <w:rsid w:val="000F03AF"/>
    <w:rsid w:val="000F424B"/>
    <w:rsid w:val="000F43AC"/>
    <w:rsid w:val="000F5F65"/>
    <w:rsid w:val="000F6973"/>
    <w:rsid w:val="000F771A"/>
    <w:rsid w:val="000F7977"/>
    <w:rsid w:val="0010506E"/>
    <w:rsid w:val="00106456"/>
    <w:rsid w:val="00107B15"/>
    <w:rsid w:val="00112CEE"/>
    <w:rsid w:val="0011553F"/>
    <w:rsid w:val="001170A6"/>
    <w:rsid w:val="00117E12"/>
    <w:rsid w:val="00117F42"/>
    <w:rsid w:val="001204C1"/>
    <w:rsid w:val="00121AE1"/>
    <w:rsid w:val="00123DFB"/>
    <w:rsid w:val="00127C3A"/>
    <w:rsid w:val="00127E2A"/>
    <w:rsid w:val="00130D27"/>
    <w:rsid w:val="00133C7D"/>
    <w:rsid w:val="00135B64"/>
    <w:rsid w:val="001370B1"/>
    <w:rsid w:val="00137D11"/>
    <w:rsid w:val="001411DF"/>
    <w:rsid w:val="00143594"/>
    <w:rsid w:val="00143EF7"/>
    <w:rsid w:val="00146272"/>
    <w:rsid w:val="001472D3"/>
    <w:rsid w:val="00147F3F"/>
    <w:rsid w:val="00150C9C"/>
    <w:rsid w:val="00152023"/>
    <w:rsid w:val="0015325F"/>
    <w:rsid w:val="00154024"/>
    <w:rsid w:val="00154144"/>
    <w:rsid w:val="001545AD"/>
    <w:rsid w:val="00156296"/>
    <w:rsid w:val="00156746"/>
    <w:rsid w:val="001568DA"/>
    <w:rsid w:val="001645A8"/>
    <w:rsid w:val="00165B7D"/>
    <w:rsid w:val="00166163"/>
    <w:rsid w:val="00166274"/>
    <w:rsid w:val="001663F8"/>
    <w:rsid w:val="001664A7"/>
    <w:rsid w:val="00167026"/>
    <w:rsid w:val="001670BB"/>
    <w:rsid w:val="00170608"/>
    <w:rsid w:val="00171D11"/>
    <w:rsid w:val="0017694D"/>
    <w:rsid w:val="00180298"/>
    <w:rsid w:val="00186866"/>
    <w:rsid w:val="00186870"/>
    <w:rsid w:val="0018717E"/>
    <w:rsid w:val="00187B37"/>
    <w:rsid w:val="0019120E"/>
    <w:rsid w:val="00192165"/>
    <w:rsid w:val="00192CDF"/>
    <w:rsid w:val="001935CE"/>
    <w:rsid w:val="00193FB0"/>
    <w:rsid w:val="00195B05"/>
    <w:rsid w:val="00195B5D"/>
    <w:rsid w:val="00197598"/>
    <w:rsid w:val="001A009A"/>
    <w:rsid w:val="001A1F26"/>
    <w:rsid w:val="001A2EBA"/>
    <w:rsid w:val="001A30AE"/>
    <w:rsid w:val="001A3377"/>
    <w:rsid w:val="001A479D"/>
    <w:rsid w:val="001A5B68"/>
    <w:rsid w:val="001A7FB1"/>
    <w:rsid w:val="001B0253"/>
    <w:rsid w:val="001B0666"/>
    <w:rsid w:val="001B0A16"/>
    <w:rsid w:val="001B11CE"/>
    <w:rsid w:val="001B38D8"/>
    <w:rsid w:val="001B60BF"/>
    <w:rsid w:val="001C04F7"/>
    <w:rsid w:val="001C19D4"/>
    <w:rsid w:val="001C19E8"/>
    <w:rsid w:val="001C39FD"/>
    <w:rsid w:val="001C49D4"/>
    <w:rsid w:val="001C5C1F"/>
    <w:rsid w:val="001C6536"/>
    <w:rsid w:val="001C7C41"/>
    <w:rsid w:val="001D2A24"/>
    <w:rsid w:val="001D42C3"/>
    <w:rsid w:val="001D5C71"/>
    <w:rsid w:val="001D66C1"/>
    <w:rsid w:val="001D6FDA"/>
    <w:rsid w:val="001D7120"/>
    <w:rsid w:val="001E289A"/>
    <w:rsid w:val="001E428E"/>
    <w:rsid w:val="001E501D"/>
    <w:rsid w:val="001E55BE"/>
    <w:rsid w:val="001E7BCE"/>
    <w:rsid w:val="001E7E9F"/>
    <w:rsid w:val="001E7F20"/>
    <w:rsid w:val="001F370D"/>
    <w:rsid w:val="001F3A8F"/>
    <w:rsid w:val="001F7577"/>
    <w:rsid w:val="001F7857"/>
    <w:rsid w:val="00201C78"/>
    <w:rsid w:val="00204557"/>
    <w:rsid w:val="00204FDC"/>
    <w:rsid w:val="002075F4"/>
    <w:rsid w:val="00207B8B"/>
    <w:rsid w:val="002118A6"/>
    <w:rsid w:val="00212CE6"/>
    <w:rsid w:val="002143DA"/>
    <w:rsid w:val="0021455F"/>
    <w:rsid w:val="002204CC"/>
    <w:rsid w:val="00221C6B"/>
    <w:rsid w:val="00224F2E"/>
    <w:rsid w:val="0022626D"/>
    <w:rsid w:val="0023546C"/>
    <w:rsid w:val="002432E4"/>
    <w:rsid w:val="00244B1C"/>
    <w:rsid w:val="002458FD"/>
    <w:rsid w:val="0024671A"/>
    <w:rsid w:val="002519ED"/>
    <w:rsid w:val="0026124C"/>
    <w:rsid w:val="0026127B"/>
    <w:rsid w:val="00262027"/>
    <w:rsid w:val="00264013"/>
    <w:rsid w:val="00267027"/>
    <w:rsid w:val="00272AE5"/>
    <w:rsid w:val="00274C1B"/>
    <w:rsid w:val="002766A2"/>
    <w:rsid w:val="00280033"/>
    <w:rsid w:val="0028186F"/>
    <w:rsid w:val="00281B0C"/>
    <w:rsid w:val="002821D2"/>
    <w:rsid w:val="00283119"/>
    <w:rsid w:val="002842C4"/>
    <w:rsid w:val="00291370"/>
    <w:rsid w:val="00292374"/>
    <w:rsid w:val="00293516"/>
    <w:rsid w:val="00294092"/>
    <w:rsid w:val="00294F96"/>
    <w:rsid w:val="00295E0B"/>
    <w:rsid w:val="00297D66"/>
    <w:rsid w:val="002A14ED"/>
    <w:rsid w:val="002A5BCB"/>
    <w:rsid w:val="002A791A"/>
    <w:rsid w:val="002B2BAD"/>
    <w:rsid w:val="002B36F9"/>
    <w:rsid w:val="002B6097"/>
    <w:rsid w:val="002C29A0"/>
    <w:rsid w:val="002C657B"/>
    <w:rsid w:val="002D1CB2"/>
    <w:rsid w:val="002D2934"/>
    <w:rsid w:val="002D322B"/>
    <w:rsid w:val="002D385B"/>
    <w:rsid w:val="002D6156"/>
    <w:rsid w:val="002D67AE"/>
    <w:rsid w:val="002E035C"/>
    <w:rsid w:val="002E0E53"/>
    <w:rsid w:val="002E1CFC"/>
    <w:rsid w:val="002E1E8D"/>
    <w:rsid w:val="002E2067"/>
    <w:rsid w:val="002E2F55"/>
    <w:rsid w:val="002E3FD4"/>
    <w:rsid w:val="002E4895"/>
    <w:rsid w:val="002E5210"/>
    <w:rsid w:val="002E6FC1"/>
    <w:rsid w:val="002E7894"/>
    <w:rsid w:val="002E7D4E"/>
    <w:rsid w:val="002E7DBA"/>
    <w:rsid w:val="002F13DD"/>
    <w:rsid w:val="002F1F2C"/>
    <w:rsid w:val="002F2627"/>
    <w:rsid w:val="002F3550"/>
    <w:rsid w:val="002F3E3D"/>
    <w:rsid w:val="00302AF5"/>
    <w:rsid w:val="0030440D"/>
    <w:rsid w:val="003058FD"/>
    <w:rsid w:val="00305B48"/>
    <w:rsid w:val="00306CA9"/>
    <w:rsid w:val="00307680"/>
    <w:rsid w:val="00307BB8"/>
    <w:rsid w:val="0031070F"/>
    <w:rsid w:val="00312B1F"/>
    <w:rsid w:val="00312B76"/>
    <w:rsid w:val="00315D99"/>
    <w:rsid w:val="00321BFD"/>
    <w:rsid w:val="00322A52"/>
    <w:rsid w:val="003234BB"/>
    <w:rsid w:val="00325155"/>
    <w:rsid w:val="00325189"/>
    <w:rsid w:val="0032619A"/>
    <w:rsid w:val="0032798C"/>
    <w:rsid w:val="00330FAC"/>
    <w:rsid w:val="0033306E"/>
    <w:rsid w:val="00333C03"/>
    <w:rsid w:val="00341EB2"/>
    <w:rsid w:val="00342C03"/>
    <w:rsid w:val="00346E18"/>
    <w:rsid w:val="003472EF"/>
    <w:rsid w:val="00347849"/>
    <w:rsid w:val="0034794A"/>
    <w:rsid w:val="003536A8"/>
    <w:rsid w:val="00353882"/>
    <w:rsid w:val="00354CC2"/>
    <w:rsid w:val="003553A7"/>
    <w:rsid w:val="0035557F"/>
    <w:rsid w:val="00357D63"/>
    <w:rsid w:val="0036287E"/>
    <w:rsid w:val="00366853"/>
    <w:rsid w:val="00366957"/>
    <w:rsid w:val="00367B2A"/>
    <w:rsid w:val="00367EC1"/>
    <w:rsid w:val="00370423"/>
    <w:rsid w:val="00372DA3"/>
    <w:rsid w:val="0037587B"/>
    <w:rsid w:val="00377E8B"/>
    <w:rsid w:val="00380954"/>
    <w:rsid w:val="003813B3"/>
    <w:rsid w:val="003816D5"/>
    <w:rsid w:val="00386195"/>
    <w:rsid w:val="003865D7"/>
    <w:rsid w:val="003902BF"/>
    <w:rsid w:val="0039240E"/>
    <w:rsid w:val="0039263E"/>
    <w:rsid w:val="00393AE1"/>
    <w:rsid w:val="00393EFE"/>
    <w:rsid w:val="00394B55"/>
    <w:rsid w:val="00396568"/>
    <w:rsid w:val="003968E9"/>
    <w:rsid w:val="00397D27"/>
    <w:rsid w:val="003A0008"/>
    <w:rsid w:val="003A1D5E"/>
    <w:rsid w:val="003A30FF"/>
    <w:rsid w:val="003A4805"/>
    <w:rsid w:val="003A48BB"/>
    <w:rsid w:val="003A7103"/>
    <w:rsid w:val="003B0B63"/>
    <w:rsid w:val="003B3A35"/>
    <w:rsid w:val="003B4CFA"/>
    <w:rsid w:val="003B5751"/>
    <w:rsid w:val="003B5E2E"/>
    <w:rsid w:val="003B625F"/>
    <w:rsid w:val="003B75F1"/>
    <w:rsid w:val="003C0B9B"/>
    <w:rsid w:val="003C43C9"/>
    <w:rsid w:val="003C51EC"/>
    <w:rsid w:val="003C7BFA"/>
    <w:rsid w:val="003D2991"/>
    <w:rsid w:val="003D4E50"/>
    <w:rsid w:val="003D69BE"/>
    <w:rsid w:val="003D7A2E"/>
    <w:rsid w:val="003E39E2"/>
    <w:rsid w:val="003E3C1F"/>
    <w:rsid w:val="003E4F4A"/>
    <w:rsid w:val="003E55C4"/>
    <w:rsid w:val="003E7806"/>
    <w:rsid w:val="003F0107"/>
    <w:rsid w:val="003F05CD"/>
    <w:rsid w:val="003F636B"/>
    <w:rsid w:val="00402FF0"/>
    <w:rsid w:val="004052FE"/>
    <w:rsid w:val="0041031A"/>
    <w:rsid w:val="004146BF"/>
    <w:rsid w:val="004175BB"/>
    <w:rsid w:val="00417C49"/>
    <w:rsid w:val="00420125"/>
    <w:rsid w:val="004202E5"/>
    <w:rsid w:val="00420536"/>
    <w:rsid w:val="004211BE"/>
    <w:rsid w:val="00422D54"/>
    <w:rsid w:val="004231C4"/>
    <w:rsid w:val="004247D1"/>
    <w:rsid w:val="00424B0C"/>
    <w:rsid w:val="004260E3"/>
    <w:rsid w:val="00426B2C"/>
    <w:rsid w:val="0043057D"/>
    <w:rsid w:val="004329B4"/>
    <w:rsid w:val="00432E12"/>
    <w:rsid w:val="00434F35"/>
    <w:rsid w:val="00434F85"/>
    <w:rsid w:val="00437E4B"/>
    <w:rsid w:val="00440554"/>
    <w:rsid w:val="004409FE"/>
    <w:rsid w:val="00441429"/>
    <w:rsid w:val="00443610"/>
    <w:rsid w:val="004438B8"/>
    <w:rsid w:val="0044546C"/>
    <w:rsid w:val="00450A83"/>
    <w:rsid w:val="004527A0"/>
    <w:rsid w:val="004539E9"/>
    <w:rsid w:val="004540C1"/>
    <w:rsid w:val="004547E1"/>
    <w:rsid w:val="004600A2"/>
    <w:rsid w:val="00461FBC"/>
    <w:rsid w:val="00462B0E"/>
    <w:rsid w:val="00466D1A"/>
    <w:rsid w:val="0046711E"/>
    <w:rsid w:val="00473B59"/>
    <w:rsid w:val="00474360"/>
    <w:rsid w:val="00474D7C"/>
    <w:rsid w:val="0047521E"/>
    <w:rsid w:val="004753E0"/>
    <w:rsid w:val="004779DA"/>
    <w:rsid w:val="00480345"/>
    <w:rsid w:val="00480D06"/>
    <w:rsid w:val="0048263A"/>
    <w:rsid w:val="00482ACD"/>
    <w:rsid w:val="0048332B"/>
    <w:rsid w:val="00484279"/>
    <w:rsid w:val="004844A9"/>
    <w:rsid w:val="004851D8"/>
    <w:rsid w:val="0048662E"/>
    <w:rsid w:val="00486737"/>
    <w:rsid w:val="004901AB"/>
    <w:rsid w:val="00494896"/>
    <w:rsid w:val="00494B27"/>
    <w:rsid w:val="00495690"/>
    <w:rsid w:val="004A0917"/>
    <w:rsid w:val="004A11F4"/>
    <w:rsid w:val="004A20E5"/>
    <w:rsid w:val="004A3A8D"/>
    <w:rsid w:val="004A59F0"/>
    <w:rsid w:val="004A6470"/>
    <w:rsid w:val="004A66FA"/>
    <w:rsid w:val="004B01D8"/>
    <w:rsid w:val="004B2DCF"/>
    <w:rsid w:val="004B5501"/>
    <w:rsid w:val="004B6D1E"/>
    <w:rsid w:val="004C0F2C"/>
    <w:rsid w:val="004C53AA"/>
    <w:rsid w:val="004C5C10"/>
    <w:rsid w:val="004D2C38"/>
    <w:rsid w:val="004D420D"/>
    <w:rsid w:val="004D66D2"/>
    <w:rsid w:val="004D6D87"/>
    <w:rsid w:val="004D70E3"/>
    <w:rsid w:val="004E30C6"/>
    <w:rsid w:val="004E645C"/>
    <w:rsid w:val="004E699A"/>
    <w:rsid w:val="004E765F"/>
    <w:rsid w:val="004F1AC8"/>
    <w:rsid w:val="004F5DCA"/>
    <w:rsid w:val="004F6276"/>
    <w:rsid w:val="004F7CE0"/>
    <w:rsid w:val="00500852"/>
    <w:rsid w:val="005023BC"/>
    <w:rsid w:val="00502E74"/>
    <w:rsid w:val="00503B44"/>
    <w:rsid w:val="00505270"/>
    <w:rsid w:val="00505376"/>
    <w:rsid w:val="00505947"/>
    <w:rsid w:val="00505DFF"/>
    <w:rsid w:val="00510F43"/>
    <w:rsid w:val="00512EE0"/>
    <w:rsid w:val="00514394"/>
    <w:rsid w:val="005168D3"/>
    <w:rsid w:val="005178DD"/>
    <w:rsid w:val="00522C37"/>
    <w:rsid w:val="00526EFE"/>
    <w:rsid w:val="005303C1"/>
    <w:rsid w:val="005317DD"/>
    <w:rsid w:val="00536391"/>
    <w:rsid w:val="005364DC"/>
    <w:rsid w:val="005365BF"/>
    <w:rsid w:val="00537B0C"/>
    <w:rsid w:val="00541C18"/>
    <w:rsid w:val="00543BF4"/>
    <w:rsid w:val="00544B1D"/>
    <w:rsid w:val="00544BF7"/>
    <w:rsid w:val="00547D63"/>
    <w:rsid w:val="00547F84"/>
    <w:rsid w:val="00553044"/>
    <w:rsid w:val="00553A49"/>
    <w:rsid w:val="00553C29"/>
    <w:rsid w:val="00555C06"/>
    <w:rsid w:val="005572C5"/>
    <w:rsid w:val="00561473"/>
    <w:rsid w:val="005650AB"/>
    <w:rsid w:val="00566751"/>
    <w:rsid w:val="00571A66"/>
    <w:rsid w:val="0057302D"/>
    <w:rsid w:val="00574DDF"/>
    <w:rsid w:val="00575669"/>
    <w:rsid w:val="005808D7"/>
    <w:rsid w:val="00581053"/>
    <w:rsid w:val="0058338D"/>
    <w:rsid w:val="005854CD"/>
    <w:rsid w:val="00585555"/>
    <w:rsid w:val="0058662C"/>
    <w:rsid w:val="0059083C"/>
    <w:rsid w:val="00590D73"/>
    <w:rsid w:val="00591359"/>
    <w:rsid w:val="00592E7D"/>
    <w:rsid w:val="0059363B"/>
    <w:rsid w:val="00593B99"/>
    <w:rsid w:val="00596E63"/>
    <w:rsid w:val="00597D1A"/>
    <w:rsid w:val="005A0532"/>
    <w:rsid w:val="005A14C7"/>
    <w:rsid w:val="005A195E"/>
    <w:rsid w:val="005A1F88"/>
    <w:rsid w:val="005A572D"/>
    <w:rsid w:val="005A77E6"/>
    <w:rsid w:val="005B017E"/>
    <w:rsid w:val="005B0BEC"/>
    <w:rsid w:val="005B3F4A"/>
    <w:rsid w:val="005B733B"/>
    <w:rsid w:val="005B7933"/>
    <w:rsid w:val="005C080B"/>
    <w:rsid w:val="005C3E7E"/>
    <w:rsid w:val="005C5A66"/>
    <w:rsid w:val="005C612F"/>
    <w:rsid w:val="005C725D"/>
    <w:rsid w:val="005D068A"/>
    <w:rsid w:val="005D1250"/>
    <w:rsid w:val="005E1C1F"/>
    <w:rsid w:val="005E2BBB"/>
    <w:rsid w:val="005E3553"/>
    <w:rsid w:val="005E3BBD"/>
    <w:rsid w:val="005E5505"/>
    <w:rsid w:val="005E6C69"/>
    <w:rsid w:val="005F0F81"/>
    <w:rsid w:val="005F3C83"/>
    <w:rsid w:val="00600C19"/>
    <w:rsid w:val="0060111C"/>
    <w:rsid w:val="00603AAF"/>
    <w:rsid w:val="0060692E"/>
    <w:rsid w:val="006070AB"/>
    <w:rsid w:val="00607DA3"/>
    <w:rsid w:val="00610E45"/>
    <w:rsid w:val="006140E8"/>
    <w:rsid w:val="00615133"/>
    <w:rsid w:val="006176C7"/>
    <w:rsid w:val="00620D66"/>
    <w:rsid w:val="00625509"/>
    <w:rsid w:val="00626354"/>
    <w:rsid w:val="00627530"/>
    <w:rsid w:val="0062758C"/>
    <w:rsid w:val="0063012D"/>
    <w:rsid w:val="00633A2C"/>
    <w:rsid w:val="006352B8"/>
    <w:rsid w:val="00636AB3"/>
    <w:rsid w:val="00637F2E"/>
    <w:rsid w:val="00637F8B"/>
    <w:rsid w:val="0064245B"/>
    <w:rsid w:val="00642BB3"/>
    <w:rsid w:val="00643825"/>
    <w:rsid w:val="00644D25"/>
    <w:rsid w:val="0064509B"/>
    <w:rsid w:val="006475DC"/>
    <w:rsid w:val="00650371"/>
    <w:rsid w:val="006515B8"/>
    <w:rsid w:val="00656280"/>
    <w:rsid w:val="00660C6C"/>
    <w:rsid w:val="006612CF"/>
    <w:rsid w:val="00663346"/>
    <w:rsid w:val="006646E9"/>
    <w:rsid w:val="00667474"/>
    <w:rsid w:val="00670957"/>
    <w:rsid w:val="006728F3"/>
    <w:rsid w:val="00673599"/>
    <w:rsid w:val="00673D6B"/>
    <w:rsid w:val="00676807"/>
    <w:rsid w:val="00676D2F"/>
    <w:rsid w:val="00682E3A"/>
    <w:rsid w:val="00684598"/>
    <w:rsid w:val="00686571"/>
    <w:rsid w:val="00686AB9"/>
    <w:rsid w:val="00687195"/>
    <w:rsid w:val="00691285"/>
    <w:rsid w:val="00691A58"/>
    <w:rsid w:val="006977ED"/>
    <w:rsid w:val="00697CDE"/>
    <w:rsid w:val="006A029F"/>
    <w:rsid w:val="006A1AC3"/>
    <w:rsid w:val="006A33A0"/>
    <w:rsid w:val="006A3B93"/>
    <w:rsid w:val="006B46E7"/>
    <w:rsid w:val="006B475C"/>
    <w:rsid w:val="006B4A0E"/>
    <w:rsid w:val="006B5217"/>
    <w:rsid w:val="006B71E2"/>
    <w:rsid w:val="006B73E4"/>
    <w:rsid w:val="006C12D8"/>
    <w:rsid w:val="006C4D0B"/>
    <w:rsid w:val="006C74FB"/>
    <w:rsid w:val="006D02F1"/>
    <w:rsid w:val="006D068F"/>
    <w:rsid w:val="006D2526"/>
    <w:rsid w:val="006D2737"/>
    <w:rsid w:val="006D290F"/>
    <w:rsid w:val="006D29BE"/>
    <w:rsid w:val="006D6E94"/>
    <w:rsid w:val="006D7EFB"/>
    <w:rsid w:val="006E086F"/>
    <w:rsid w:val="006E09B0"/>
    <w:rsid w:val="006E2CD2"/>
    <w:rsid w:val="006E3E1C"/>
    <w:rsid w:val="006E420D"/>
    <w:rsid w:val="006F2D0D"/>
    <w:rsid w:val="006F4159"/>
    <w:rsid w:val="006F641D"/>
    <w:rsid w:val="006F677C"/>
    <w:rsid w:val="007001E1"/>
    <w:rsid w:val="007002EC"/>
    <w:rsid w:val="00700F7B"/>
    <w:rsid w:val="007020EF"/>
    <w:rsid w:val="007041C2"/>
    <w:rsid w:val="00704F6D"/>
    <w:rsid w:val="007055E4"/>
    <w:rsid w:val="0070705D"/>
    <w:rsid w:val="0070726E"/>
    <w:rsid w:val="00707528"/>
    <w:rsid w:val="007109CC"/>
    <w:rsid w:val="00713043"/>
    <w:rsid w:val="007137E8"/>
    <w:rsid w:val="00717A77"/>
    <w:rsid w:val="00720F13"/>
    <w:rsid w:val="007224C2"/>
    <w:rsid w:val="0072254F"/>
    <w:rsid w:val="00722C40"/>
    <w:rsid w:val="00725E5A"/>
    <w:rsid w:val="007276C9"/>
    <w:rsid w:val="007307F5"/>
    <w:rsid w:val="00731DE2"/>
    <w:rsid w:val="007337AB"/>
    <w:rsid w:val="00735323"/>
    <w:rsid w:val="00741B3F"/>
    <w:rsid w:val="00742DB4"/>
    <w:rsid w:val="007467CA"/>
    <w:rsid w:val="00746F25"/>
    <w:rsid w:val="00747CF8"/>
    <w:rsid w:val="00751372"/>
    <w:rsid w:val="0075374D"/>
    <w:rsid w:val="0075529F"/>
    <w:rsid w:val="007561DE"/>
    <w:rsid w:val="00761918"/>
    <w:rsid w:val="007664FE"/>
    <w:rsid w:val="00770A90"/>
    <w:rsid w:val="00770BE7"/>
    <w:rsid w:val="00770F1D"/>
    <w:rsid w:val="007715EF"/>
    <w:rsid w:val="00771D0D"/>
    <w:rsid w:val="0077327E"/>
    <w:rsid w:val="00776975"/>
    <w:rsid w:val="007772D3"/>
    <w:rsid w:val="00777613"/>
    <w:rsid w:val="0077777C"/>
    <w:rsid w:val="00781279"/>
    <w:rsid w:val="00781874"/>
    <w:rsid w:val="00781E59"/>
    <w:rsid w:val="007829BF"/>
    <w:rsid w:val="00782BD5"/>
    <w:rsid w:val="007849F2"/>
    <w:rsid w:val="00785176"/>
    <w:rsid w:val="007869FB"/>
    <w:rsid w:val="00786F58"/>
    <w:rsid w:val="007876D7"/>
    <w:rsid w:val="00792853"/>
    <w:rsid w:val="00792E5B"/>
    <w:rsid w:val="00793254"/>
    <w:rsid w:val="007958A3"/>
    <w:rsid w:val="007A0D74"/>
    <w:rsid w:val="007A1589"/>
    <w:rsid w:val="007A1CB7"/>
    <w:rsid w:val="007A275C"/>
    <w:rsid w:val="007A3A37"/>
    <w:rsid w:val="007A3D2F"/>
    <w:rsid w:val="007A60C5"/>
    <w:rsid w:val="007A670D"/>
    <w:rsid w:val="007A7D1F"/>
    <w:rsid w:val="007B165B"/>
    <w:rsid w:val="007B2FEB"/>
    <w:rsid w:val="007B3302"/>
    <w:rsid w:val="007B5380"/>
    <w:rsid w:val="007B5FCE"/>
    <w:rsid w:val="007B6E19"/>
    <w:rsid w:val="007B78F5"/>
    <w:rsid w:val="007C2156"/>
    <w:rsid w:val="007C2726"/>
    <w:rsid w:val="007C40BE"/>
    <w:rsid w:val="007C49BE"/>
    <w:rsid w:val="007C50DC"/>
    <w:rsid w:val="007C6418"/>
    <w:rsid w:val="007D306C"/>
    <w:rsid w:val="007D37B6"/>
    <w:rsid w:val="007D6CCF"/>
    <w:rsid w:val="007D6EF9"/>
    <w:rsid w:val="007E08AB"/>
    <w:rsid w:val="007E0F52"/>
    <w:rsid w:val="007E17EC"/>
    <w:rsid w:val="007E1A46"/>
    <w:rsid w:val="007E5517"/>
    <w:rsid w:val="007F0014"/>
    <w:rsid w:val="007F1636"/>
    <w:rsid w:val="007F1C51"/>
    <w:rsid w:val="007F60BE"/>
    <w:rsid w:val="007F6AD3"/>
    <w:rsid w:val="007F6E8F"/>
    <w:rsid w:val="008008E6"/>
    <w:rsid w:val="00801F69"/>
    <w:rsid w:val="00802E3C"/>
    <w:rsid w:val="00804D57"/>
    <w:rsid w:val="00805365"/>
    <w:rsid w:val="00805C9F"/>
    <w:rsid w:val="00806BD7"/>
    <w:rsid w:val="00811CED"/>
    <w:rsid w:val="00814C52"/>
    <w:rsid w:val="00815848"/>
    <w:rsid w:val="00815B70"/>
    <w:rsid w:val="00823772"/>
    <w:rsid w:val="008249AF"/>
    <w:rsid w:val="00827DD2"/>
    <w:rsid w:val="008305AC"/>
    <w:rsid w:val="0083275E"/>
    <w:rsid w:val="00833EA4"/>
    <w:rsid w:val="00840BAC"/>
    <w:rsid w:val="008436CE"/>
    <w:rsid w:val="00843C6C"/>
    <w:rsid w:val="00846285"/>
    <w:rsid w:val="00847EF9"/>
    <w:rsid w:val="00850858"/>
    <w:rsid w:val="00851746"/>
    <w:rsid w:val="00851D7F"/>
    <w:rsid w:val="00852D98"/>
    <w:rsid w:val="00854DBE"/>
    <w:rsid w:val="00855ADC"/>
    <w:rsid w:val="00857737"/>
    <w:rsid w:val="008608FD"/>
    <w:rsid w:val="008626B5"/>
    <w:rsid w:val="0086415C"/>
    <w:rsid w:val="008723D2"/>
    <w:rsid w:val="00873D2A"/>
    <w:rsid w:val="0087457D"/>
    <w:rsid w:val="00874BC7"/>
    <w:rsid w:val="00876634"/>
    <w:rsid w:val="0088087F"/>
    <w:rsid w:val="00881623"/>
    <w:rsid w:val="00881890"/>
    <w:rsid w:val="0088251D"/>
    <w:rsid w:val="008914F6"/>
    <w:rsid w:val="00891E1B"/>
    <w:rsid w:val="00892C63"/>
    <w:rsid w:val="00893D3B"/>
    <w:rsid w:val="00897720"/>
    <w:rsid w:val="008A1A64"/>
    <w:rsid w:val="008A3281"/>
    <w:rsid w:val="008A33DA"/>
    <w:rsid w:val="008A5374"/>
    <w:rsid w:val="008B0884"/>
    <w:rsid w:val="008B2DA7"/>
    <w:rsid w:val="008B42EC"/>
    <w:rsid w:val="008B5BE1"/>
    <w:rsid w:val="008B778D"/>
    <w:rsid w:val="008C0CF1"/>
    <w:rsid w:val="008C3542"/>
    <w:rsid w:val="008C3EE6"/>
    <w:rsid w:val="008C4259"/>
    <w:rsid w:val="008C4326"/>
    <w:rsid w:val="008C443E"/>
    <w:rsid w:val="008C487E"/>
    <w:rsid w:val="008C7A38"/>
    <w:rsid w:val="008D004F"/>
    <w:rsid w:val="008D0B53"/>
    <w:rsid w:val="008D0C51"/>
    <w:rsid w:val="008D178A"/>
    <w:rsid w:val="008D2CC7"/>
    <w:rsid w:val="008D44C8"/>
    <w:rsid w:val="008D48E7"/>
    <w:rsid w:val="008D4B8E"/>
    <w:rsid w:val="008D607E"/>
    <w:rsid w:val="008E018C"/>
    <w:rsid w:val="008E1C50"/>
    <w:rsid w:val="008E767C"/>
    <w:rsid w:val="008F0678"/>
    <w:rsid w:val="008F1703"/>
    <w:rsid w:val="008F18BE"/>
    <w:rsid w:val="008F2099"/>
    <w:rsid w:val="008F20FF"/>
    <w:rsid w:val="008F4076"/>
    <w:rsid w:val="008F5223"/>
    <w:rsid w:val="008F5A34"/>
    <w:rsid w:val="008F7437"/>
    <w:rsid w:val="00905039"/>
    <w:rsid w:val="00906559"/>
    <w:rsid w:val="009065D0"/>
    <w:rsid w:val="0090722C"/>
    <w:rsid w:val="00910458"/>
    <w:rsid w:val="00911084"/>
    <w:rsid w:val="00911BD7"/>
    <w:rsid w:val="00912AF6"/>
    <w:rsid w:val="00914D85"/>
    <w:rsid w:val="00916798"/>
    <w:rsid w:val="00916DCC"/>
    <w:rsid w:val="0092094D"/>
    <w:rsid w:val="00920E60"/>
    <w:rsid w:val="009224BA"/>
    <w:rsid w:val="0092320C"/>
    <w:rsid w:val="0092638D"/>
    <w:rsid w:val="009263C1"/>
    <w:rsid w:val="009306CA"/>
    <w:rsid w:val="00933E0B"/>
    <w:rsid w:val="0093470E"/>
    <w:rsid w:val="009360BE"/>
    <w:rsid w:val="009403FF"/>
    <w:rsid w:val="009469FB"/>
    <w:rsid w:val="00950EC7"/>
    <w:rsid w:val="00951D44"/>
    <w:rsid w:val="009539FD"/>
    <w:rsid w:val="00953C1C"/>
    <w:rsid w:val="0095504A"/>
    <w:rsid w:val="009560B2"/>
    <w:rsid w:val="00956DF2"/>
    <w:rsid w:val="00957A85"/>
    <w:rsid w:val="00961CA2"/>
    <w:rsid w:val="009640C5"/>
    <w:rsid w:val="00964B93"/>
    <w:rsid w:val="00965343"/>
    <w:rsid w:val="00965D83"/>
    <w:rsid w:val="00966183"/>
    <w:rsid w:val="00966622"/>
    <w:rsid w:val="00970256"/>
    <w:rsid w:val="0097212D"/>
    <w:rsid w:val="0097575D"/>
    <w:rsid w:val="009806E3"/>
    <w:rsid w:val="0098089B"/>
    <w:rsid w:val="009810CA"/>
    <w:rsid w:val="0098299F"/>
    <w:rsid w:val="00983E84"/>
    <w:rsid w:val="00987870"/>
    <w:rsid w:val="00987F0A"/>
    <w:rsid w:val="00990AF8"/>
    <w:rsid w:val="009924BE"/>
    <w:rsid w:val="009956CD"/>
    <w:rsid w:val="00996C2B"/>
    <w:rsid w:val="00996D9A"/>
    <w:rsid w:val="00997A50"/>
    <w:rsid w:val="009A098D"/>
    <w:rsid w:val="009A1D78"/>
    <w:rsid w:val="009A22AF"/>
    <w:rsid w:val="009A2A0E"/>
    <w:rsid w:val="009A5D4A"/>
    <w:rsid w:val="009A76C7"/>
    <w:rsid w:val="009B0B28"/>
    <w:rsid w:val="009B0EDB"/>
    <w:rsid w:val="009B3289"/>
    <w:rsid w:val="009B3C5D"/>
    <w:rsid w:val="009B4BA4"/>
    <w:rsid w:val="009B5C7D"/>
    <w:rsid w:val="009B6A61"/>
    <w:rsid w:val="009B7960"/>
    <w:rsid w:val="009C3588"/>
    <w:rsid w:val="009C3D8F"/>
    <w:rsid w:val="009C400B"/>
    <w:rsid w:val="009C5A65"/>
    <w:rsid w:val="009C7D78"/>
    <w:rsid w:val="009D16CA"/>
    <w:rsid w:val="009D198B"/>
    <w:rsid w:val="009D4E7B"/>
    <w:rsid w:val="009D76E2"/>
    <w:rsid w:val="009E4D7B"/>
    <w:rsid w:val="009E51DD"/>
    <w:rsid w:val="009E5B87"/>
    <w:rsid w:val="009E6E6E"/>
    <w:rsid w:val="009E7C42"/>
    <w:rsid w:val="009F1C8B"/>
    <w:rsid w:val="009F23AA"/>
    <w:rsid w:val="009F2BEC"/>
    <w:rsid w:val="009F37AB"/>
    <w:rsid w:val="009F4442"/>
    <w:rsid w:val="009F5FAD"/>
    <w:rsid w:val="009F6BBE"/>
    <w:rsid w:val="00A000F1"/>
    <w:rsid w:val="00A00A3F"/>
    <w:rsid w:val="00A019B9"/>
    <w:rsid w:val="00A039AE"/>
    <w:rsid w:val="00A046B7"/>
    <w:rsid w:val="00A074AD"/>
    <w:rsid w:val="00A137AA"/>
    <w:rsid w:val="00A13EC8"/>
    <w:rsid w:val="00A1409B"/>
    <w:rsid w:val="00A14109"/>
    <w:rsid w:val="00A153CA"/>
    <w:rsid w:val="00A17CBD"/>
    <w:rsid w:val="00A20A44"/>
    <w:rsid w:val="00A25838"/>
    <w:rsid w:val="00A267B9"/>
    <w:rsid w:val="00A26E63"/>
    <w:rsid w:val="00A34EFD"/>
    <w:rsid w:val="00A363E4"/>
    <w:rsid w:val="00A36544"/>
    <w:rsid w:val="00A3691F"/>
    <w:rsid w:val="00A36EE0"/>
    <w:rsid w:val="00A42C9B"/>
    <w:rsid w:val="00A43FFC"/>
    <w:rsid w:val="00A452DB"/>
    <w:rsid w:val="00A45B2E"/>
    <w:rsid w:val="00A45E4F"/>
    <w:rsid w:val="00A46175"/>
    <w:rsid w:val="00A46344"/>
    <w:rsid w:val="00A525EF"/>
    <w:rsid w:val="00A5445F"/>
    <w:rsid w:val="00A546FD"/>
    <w:rsid w:val="00A547D2"/>
    <w:rsid w:val="00A5636D"/>
    <w:rsid w:val="00A56565"/>
    <w:rsid w:val="00A567A6"/>
    <w:rsid w:val="00A6201B"/>
    <w:rsid w:val="00A643C1"/>
    <w:rsid w:val="00A65B4D"/>
    <w:rsid w:val="00A66D37"/>
    <w:rsid w:val="00A73FB2"/>
    <w:rsid w:val="00A74E2A"/>
    <w:rsid w:val="00A751A9"/>
    <w:rsid w:val="00A76D06"/>
    <w:rsid w:val="00A80F9D"/>
    <w:rsid w:val="00A8274C"/>
    <w:rsid w:val="00A8287A"/>
    <w:rsid w:val="00A83F47"/>
    <w:rsid w:val="00A84CCB"/>
    <w:rsid w:val="00A85323"/>
    <w:rsid w:val="00A8533B"/>
    <w:rsid w:val="00A85838"/>
    <w:rsid w:val="00A86961"/>
    <w:rsid w:val="00A91155"/>
    <w:rsid w:val="00A92B8F"/>
    <w:rsid w:val="00A94376"/>
    <w:rsid w:val="00A94F46"/>
    <w:rsid w:val="00A95884"/>
    <w:rsid w:val="00A95B19"/>
    <w:rsid w:val="00AA0504"/>
    <w:rsid w:val="00AA2ABF"/>
    <w:rsid w:val="00AA2B67"/>
    <w:rsid w:val="00AA5ACB"/>
    <w:rsid w:val="00AA7BE6"/>
    <w:rsid w:val="00AB049F"/>
    <w:rsid w:val="00AB26A8"/>
    <w:rsid w:val="00AB3F89"/>
    <w:rsid w:val="00AB4808"/>
    <w:rsid w:val="00AB502F"/>
    <w:rsid w:val="00AB5172"/>
    <w:rsid w:val="00AC1DC7"/>
    <w:rsid w:val="00AC2539"/>
    <w:rsid w:val="00AC4A50"/>
    <w:rsid w:val="00AC4F8E"/>
    <w:rsid w:val="00AC587A"/>
    <w:rsid w:val="00AC68CB"/>
    <w:rsid w:val="00AC6C6A"/>
    <w:rsid w:val="00AD21A1"/>
    <w:rsid w:val="00AD7669"/>
    <w:rsid w:val="00AE037E"/>
    <w:rsid w:val="00AE113C"/>
    <w:rsid w:val="00AE1AFD"/>
    <w:rsid w:val="00AE3B7C"/>
    <w:rsid w:val="00AE4E66"/>
    <w:rsid w:val="00AE5AB1"/>
    <w:rsid w:val="00AF0A53"/>
    <w:rsid w:val="00AF0C93"/>
    <w:rsid w:val="00AF339B"/>
    <w:rsid w:val="00AF38C0"/>
    <w:rsid w:val="00AF38E1"/>
    <w:rsid w:val="00AF6D9E"/>
    <w:rsid w:val="00B00EDA"/>
    <w:rsid w:val="00B01229"/>
    <w:rsid w:val="00B0308E"/>
    <w:rsid w:val="00B04632"/>
    <w:rsid w:val="00B07E1C"/>
    <w:rsid w:val="00B158A0"/>
    <w:rsid w:val="00B16176"/>
    <w:rsid w:val="00B168E9"/>
    <w:rsid w:val="00B16E86"/>
    <w:rsid w:val="00B23742"/>
    <w:rsid w:val="00B243B3"/>
    <w:rsid w:val="00B25826"/>
    <w:rsid w:val="00B267E0"/>
    <w:rsid w:val="00B2772A"/>
    <w:rsid w:val="00B314DA"/>
    <w:rsid w:val="00B31F07"/>
    <w:rsid w:val="00B32222"/>
    <w:rsid w:val="00B32C11"/>
    <w:rsid w:val="00B362DE"/>
    <w:rsid w:val="00B3723E"/>
    <w:rsid w:val="00B410AB"/>
    <w:rsid w:val="00B410FF"/>
    <w:rsid w:val="00B47CF5"/>
    <w:rsid w:val="00B52BF7"/>
    <w:rsid w:val="00B53EB6"/>
    <w:rsid w:val="00B54F8C"/>
    <w:rsid w:val="00B55D16"/>
    <w:rsid w:val="00B57994"/>
    <w:rsid w:val="00B60C2A"/>
    <w:rsid w:val="00B628FB"/>
    <w:rsid w:val="00B6399F"/>
    <w:rsid w:val="00B639F6"/>
    <w:rsid w:val="00B64743"/>
    <w:rsid w:val="00B64DA0"/>
    <w:rsid w:val="00B64E56"/>
    <w:rsid w:val="00B6595E"/>
    <w:rsid w:val="00B66AD3"/>
    <w:rsid w:val="00B70683"/>
    <w:rsid w:val="00B70B45"/>
    <w:rsid w:val="00B70C1E"/>
    <w:rsid w:val="00B70F53"/>
    <w:rsid w:val="00B72B17"/>
    <w:rsid w:val="00B75375"/>
    <w:rsid w:val="00B75441"/>
    <w:rsid w:val="00B80BD8"/>
    <w:rsid w:val="00B814DF"/>
    <w:rsid w:val="00B847D9"/>
    <w:rsid w:val="00B84873"/>
    <w:rsid w:val="00B85686"/>
    <w:rsid w:val="00B90ACC"/>
    <w:rsid w:val="00B91798"/>
    <w:rsid w:val="00B9276A"/>
    <w:rsid w:val="00B93353"/>
    <w:rsid w:val="00B9347F"/>
    <w:rsid w:val="00B9358D"/>
    <w:rsid w:val="00B93B1E"/>
    <w:rsid w:val="00B9463C"/>
    <w:rsid w:val="00B95B83"/>
    <w:rsid w:val="00B95E58"/>
    <w:rsid w:val="00B9708C"/>
    <w:rsid w:val="00BA034D"/>
    <w:rsid w:val="00BA21D9"/>
    <w:rsid w:val="00BA42CF"/>
    <w:rsid w:val="00BA4863"/>
    <w:rsid w:val="00BA4BAB"/>
    <w:rsid w:val="00BA5028"/>
    <w:rsid w:val="00BB0D5A"/>
    <w:rsid w:val="00BB197D"/>
    <w:rsid w:val="00BB3D48"/>
    <w:rsid w:val="00BC10F8"/>
    <w:rsid w:val="00BC21C2"/>
    <w:rsid w:val="00BC2D1F"/>
    <w:rsid w:val="00BC309A"/>
    <w:rsid w:val="00BC35C8"/>
    <w:rsid w:val="00BC3BAF"/>
    <w:rsid w:val="00BC3D85"/>
    <w:rsid w:val="00BC436D"/>
    <w:rsid w:val="00BC48C5"/>
    <w:rsid w:val="00BC4BFE"/>
    <w:rsid w:val="00BC6420"/>
    <w:rsid w:val="00BD305C"/>
    <w:rsid w:val="00BD43C4"/>
    <w:rsid w:val="00BD563B"/>
    <w:rsid w:val="00BE3E5E"/>
    <w:rsid w:val="00BE5829"/>
    <w:rsid w:val="00BE68E1"/>
    <w:rsid w:val="00BE7562"/>
    <w:rsid w:val="00BF2E88"/>
    <w:rsid w:val="00BF347B"/>
    <w:rsid w:val="00BF3828"/>
    <w:rsid w:val="00C045F0"/>
    <w:rsid w:val="00C052F1"/>
    <w:rsid w:val="00C12009"/>
    <w:rsid w:val="00C12285"/>
    <w:rsid w:val="00C1238E"/>
    <w:rsid w:val="00C13743"/>
    <w:rsid w:val="00C14F6C"/>
    <w:rsid w:val="00C1548D"/>
    <w:rsid w:val="00C159A5"/>
    <w:rsid w:val="00C16A8D"/>
    <w:rsid w:val="00C17A12"/>
    <w:rsid w:val="00C17CE5"/>
    <w:rsid w:val="00C22DA1"/>
    <w:rsid w:val="00C24369"/>
    <w:rsid w:val="00C279DB"/>
    <w:rsid w:val="00C27B09"/>
    <w:rsid w:val="00C30216"/>
    <w:rsid w:val="00C32254"/>
    <w:rsid w:val="00C32AE3"/>
    <w:rsid w:val="00C3367A"/>
    <w:rsid w:val="00C33B2E"/>
    <w:rsid w:val="00C35C67"/>
    <w:rsid w:val="00C366B7"/>
    <w:rsid w:val="00C4396A"/>
    <w:rsid w:val="00C45529"/>
    <w:rsid w:val="00C47988"/>
    <w:rsid w:val="00C47D50"/>
    <w:rsid w:val="00C51E6D"/>
    <w:rsid w:val="00C53ABA"/>
    <w:rsid w:val="00C56212"/>
    <w:rsid w:val="00C5741B"/>
    <w:rsid w:val="00C61E5E"/>
    <w:rsid w:val="00C62BCB"/>
    <w:rsid w:val="00C703A2"/>
    <w:rsid w:val="00C711B7"/>
    <w:rsid w:val="00C7323A"/>
    <w:rsid w:val="00C748D2"/>
    <w:rsid w:val="00C760D2"/>
    <w:rsid w:val="00C76251"/>
    <w:rsid w:val="00C768FC"/>
    <w:rsid w:val="00C81326"/>
    <w:rsid w:val="00C8248F"/>
    <w:rsid w:val="00C82788"/>
    <w:rsid w:val="00C83B6E"/>
    <w:rsid w:val="00C84CF2"/>
    <w:rsid w:val="00C91377"/>
    <w:rsid w:val="00C91BC0"/>
    <w:rsid w:val="00C9306B"/>
    <w:rsid w:val="00C943EB"/>
    <w:rsid w:val="00C94C29"/>
    <w:rsid w:val="00C97056"/>
    <w:rsid w:val="00CA0361"/>
    <w:rsid w:val="00CA08D7"/>
    <w:rsid w:val="00CA13B6"/>
    <w:rsid w:val="00CA1D24"/>
    <w:rsid w:val="00CA236F"/>
    <w:rsid w:val="00CA49FD"/>
    <w:rsid w:val="00CA55FB"/>
    <w:rsid w:val="00CA65FE"/>
    <w:rsid w:val="00CA6AE7"/>
    <w:rsid w:val="00CA6E0F"/>
    <w:rsid w:val="00CA6F7C"/>
    <w:rsid w:val="00CA7197"/>
    <w:rsid w:val="00CA7454"/>
    <w:rsid w:val="00CA7726"/>
    <w:rsid w:val="00CB510F"/>
    <w:rsid w:val="00CB68FF"/>
    <w:rsid w:val="00CB77EA"/>
    <w:rsid w:val="00CC11A4"/>
    <w:rsid w:val="00CC222C"/>
    <w:rsid w:val="00CC6FA7"/>
    <w:rsid w:val="00CC7181"/>
    <w:rsid w:val="00CD3379"/>
    <w:rsid w:val="00CD37C8"/>
    <w:rsid w:val="00CD4370"/>
    <w:rsid w:val="00CD6563"/>
    <w:rsid w:val="00CD6830"/>
    <w:rsid w:val="00CE1AED"/>
    <w:rsid w:val="00CE1FD0"/>
    <w:rsid w:val="00CE40FC"/>
    <w:rsid w:val="00CE51D0"/>
    <w:rsid w:val="00CE5A63"/>
    <w:rsid w:val="00CE7ED3"/>
    <w:rsid w:val="00CF0A47"/>
    <w:rsid w:val="00CF0D87"/>
    <w:rsid w:val="00CF1665"/>
    <w:rsid w:val="00CF2DDC"/>
    <w:rsid w:val="00CF3760"/>
    <w:rsid w:val="00CF468A"/>
    <w:rsid w:val="00CF53CC"/>
    <w:rsid w:val="00CF57E1"/>
    <w:rsid w:val="00CF75A1"/>
    <w:rsid w:val="00CF7ADD"/>
    <w:rsid w:val="00D0034B"/>
    <w:rsid w:val="00D014B3"/>
    <w:rsid w:val="00D023AC"/>
    <w:rsid w:val="00D03211"/>
    <w:rsid w:val="00D0339F"/>
    <w:rsid w:val="00D052A9"/>
    <w:rsid w:val="00D05C3A"/>
    <w:rsid w:val="00D067F0"/>
    <w:rsid w:val="00D10C3B"/>
    <w:rsid w:val="00D11054"/>
    <w:rsid w:val="00D13961"/>
    <w:rsid w:val="00D2085F"/>
    <w:rsid w:val="00D20B9C"/>
    <w:rsid w:val="00D22E7C"/>
    <w:rsid w:val="00D23886"/>
    <w:rsid w:val="00D23C8C"/>
    <w:rsid w:val="00D25152"/>
    <w:rsid w:val="00D26102"/>
    <w:rsid w:val="00D2643F"/>
    <w:rsid w:val="00D313B3"/>
    <w:rsid w:val="00D3368E"/>
    <w:rsid w:val="00D337B5"/>
    <w:rsid w:val="00D34C0C"/>
    <w:rsid w:val="00D35B2B"/>
    <w:rsid w:val="00D35CEB"/>
    <w:rsid w:val="00D360D1"/>
    <w:rsid w:val="00D37144"/>
    <w:rsid w:val="00D40C09"/>
    <w:rsid w:val="00D40E80"/>
    <w:rsid w:val="00D41451"/>
    <w:rsid w:val="00D4248A"/>
    <w:rsid w:val="00D43789"/>
    <w:rsid w:val="00D45987"/>
    <w:rsid w:val="00D4783E"/>
    <w:rsid w:val="00D50871"/>
    <w:rsid w:val="00D5222C"/>
    <w:rsid w:val="00D549DB"/>
    <w:rsid w:val="00D57401"/>
    <w:rsid w:val="00D603CE"/>
    <w:rsid w:val="00D61F42"/>
    <w:rsid w:val="00D624D8"/>
    <w:rsid w:val="00D64336"/>
    <w:rsid w:val="00D70F37"/>
    <w:rsid w:val="00D717CD"/>
    <w:rsid w:val="00D734BA"/>
    <w:rsid w:val="00D75187"/>
    <w:rsid w:val="00D75BB6"/>
    <w:rsid w:val="00D76DFF"/>
    <w:rsid w:val="00D81F58"/>
    <w:rsid w:val="00D83073"/>
    <w:rsid w:val="00D84079"/>
    <w:rsid w:val="00D90064"/>
    <w:rsid w:val="00D90259"/>
    <w:rsid w:val="00D93A48"/>
    <w:rsid w:val="00D94423"/>
    <w:rsid w:val="00D952ED"/>
    <w:rsid w:val="00D95BB9"/>
    <w:rsid w:val="00D96A94"/>
    <w:rsid w:val="00D97C04"/>
    <w:rsid w:val="00DA23DB"/>
    <w:rsid w:val="00DA285F"/>
    <w:rsid w:val="00DA3ED3"/>
    <w:rsid w:val="00DA41C7"/>
    <w:rsid w:val="00DA45D8"/>
    <w:rsid w:val="00DA6232"/>
    <w:rsid w:val="00DA65A1"/>
    <w:rsid w:val="00DA70E1"/>
    <w:rsid w:val="00DA7553"/>
    <w:rsid w:val="00DB050D"/>
    <w:rsid w:val="00DB17A0"/>
    <w:rsid w:val="00DB1CD1"/>
    <w:rsid w:val="00DB1D6D"/>
    <w:rsid w:val="00DB2ED5"/>
    <w:rsid w:val="00DB498D"/>
    <w:rsid w:val="00DC0E03"/>
    <w:rsid w:val="00DC11BE"/>
    <w:rsid w:val="00DC1224"/>
    <w:rsid w:val="00DC2AD9"/>
    <w:rsid w:val="00DC638E"/>
    <w:rsid w:val="00DD0085"/>
    <w:rsid w:val="00DD0C74"/>
    <w:rsid w:val="00DD283C"/>
    <w:rsid w:val="00DD5E1C"/>
    <w:rsid w:val="00DD73FA"/>
    <w:rsid w:val="00DE1EF2"/>
    <w:rsid w:val="00DE1FEC"/>
    <w:rsid w:val="00DE6546"/>
    <w:rsid w:val="00DE6805"/>
    <w:rsid w:val="00DF3944"/>
    <w:rsid w:val="00DF42F9"/>
    <w:rsid w:val="00DF492E"/>
    <w:rsid w:val="00DF6078"/>
    <w:rsid w:val="00DF6FE8"/>
    <w:rsid w:val="00DF7397"/>
    <w:rsid w:val="00E03CB6"/>
    <w:rsid w:val="00E03FAB"/>
    <w:rsid w:val="00E0472C"/>
    <w:rsid w:val="00E056C7"/>
    <w:rsid w:val="00E06622"/>
    <w:rsid w:val="00E161D7"/>
    <w:rsid w:val="00E16224"/>
    <w:rsid w:val="00E16840"/>
    <w:rsid w:val="00E2073E"/>
    <w:rsid w:val="00E20D0C"/>
    <w:rsid w:val="00E21501"/>
    <w:rsid w:val="00E21719"/>
    <w:rsid w:val="00E258F8"/>
    <w:rsid w:val="00E25EEC"/>
    <w:rsid w:val="00E2629B"/>
    <w:rsid w:val="00E26BD0"/>
    <w:rsid w:val="00E320F8"/>
    <w:rsid w:val="00E32CD0"/>
    <w:rsid w:val="00E332AE"/>
    <w:rsid w:val="00E33CA2"/>
    <w:rsid w:val="00E35EED"/>
    <w:rsid w:val="00E37A29"/>
    <w:rsid w:val="00E413CD"/>
    <w:rsid w:val="00E41818"/>
    <w:rsid w:val="00E419B3"/>
    <w:rsid w:val="00E41A4D"/>
    <w:rsid w:val="00E427FD"/>
    <w:rsid w:val="00E42BF6"/>
    <w:rsid w:val="00E42C9D"/>
    <w:rsid w:val="00E42F28"/>
    <w:rsid w:val="00E45675"/>
    <w:rsid w:val="00E4617E"/>
    <w:rsid w:val="00E47004"/>
    <w:rsid w:val="00E477CE"/>
    <w:rsid w:val="00E516C1"/>
    <w:rsid w:val="00E51AA7"/>
    <w:rsid w:val="00E52D6A"/>
    <w:rsid w:val="00E54F11"/>
    <w:rsid w:val="00E5572C"/>
    <w:rsid w:val="00E63922"/>
    <w:rsid w:val="00E64556"/>
    <w:rsid w:val="00E67104"/>
    <w:rsid w:val="00E76322"/>
    <w:rsid w:val="00E7776A"/>
    <w:rsid w:val="00E80E7F"/>
    <w:rsid w:val="00E813B4"/>
    <w:rsid w:val="00E81C03"/>
    <w:rsid w:val="00E830A3"/>
    <w:rsid w:val="00E8337D"/>
    <w:rsid w:val="00E850F5"/>
    <w:rsid w:val="00E90FF0"/>
    <w:rsid w:val="00E9267C"/>
    <w:rsid w:val="00E96EDB"/>
    <w:rsid w:val="00EA0FBF"/>
    <w:rsid w:val="00EA2E6D"/>
    <w:rsid w:val="00EA6734"/>
    <w:rsid w:val="00EB2774"/>
    <w:rsid w:val="00EB2F94"/>
    <w:rsid w:val="00EB3ED8"/>
    <w:rsid w:val="00EB4866"/>
    <w:rsid w:val="00EB5AC6"/>
    <w:rsid w:val="00EB7E64"/>
    <w:rsid w:val="00EC1F98"/>
    <w:rsid w:val="00EC39E4"/>
    <w:rsid w:val="00EC45AE"/>
    <w:rsid w:val="00EC5BBF"/>
    <w:rsid w:val="00EC71BE"/>
    <w:rsid w:val="00ED105B"/>
    <w:rsid w:val="00ED1B13"/>
    <w:rsid w:val="00ED53FC"/>
    <w:rsid w:val="00EE0070"/>
    <w:rsid w:val="00EE1CA9"/>
    <w:rsid w:val="00EE23AF"/>
    <w:rsid w:val="00EE37E2"/>
    <w:rsid w:val="00EE3D4D"/>
    <w:rsid w:val="00EE4899"/>
    <w:rsid w:val="00EE499A"/>
    <w:rsid w:val="00EF20CB"/>
    <w:rsid w:val="00EF2243"/>
    <w:rsid w:val="00EF5CAB"/>
    <w:rsid w:val="00F02798"/>
    <w:rsid w:val="00F02E8D"/>
    <w:rsid w:val="00F03671"/>
    <w:rsid w:val="00F03B32"/>
    <w:rsid w:val="00F04668"/>
    <w:rsid w:val="00F048C0"/>
    <w:rsid w:val="00F10133"/>
    <w:rsid w:val="00F10175"/>
    <w:rsid w:val="00F1100C"/>
    <w:rsid w:val="00F14CBC"/>
    <w:rsid w:val="00F166C5"/>
    <w:rsid w:val="00F222C1"/>
    <w:rsid w:val="00F22304"/>
    <w:rsid w:val="00F2263A"/>
    <w:rsid w:val="00F2284C"/>
    <w:rsid w:val="00F22BF1"/>
    <w:rsid w:val="00F2595E"/>
    <w:rsid w:val="00F26CD2"/>
    <w:rsid w:val="00F33015"/>
    <w:rsid w:val="00F34AC3"/>
    <w:rsid w:val="00F3567F"/>
    <w:rsid w:val="00F37CC4"/>
    <w:rsid w:val="00F411EA"/>
    <w:rsid w:val="00F42F4C"/>
    <w:rsid w:val="00F453DB"/>
    <w:rsid w:val="00F47234"/>
    <w:rsid w:val="00F473AA"/>
    <w:rsid w:val="00F52CB2"/>
    <w:rsid w:val="00F54EA6"/>
    <w:rsid w:val="00F55FD5"/>
    <w:rsid w:val="00F56931"/>
    <w:rsid w:val="00F56BAB"/>
    <w:rsid w:val="00F607F7"/>
    <w:rsid w:val="00F60A02"/>
    <w:rsid w:val="00F620AB"/>
    <w:rsid w:val="00F63DC4"/>
    <w:rsid w:val="00F67CCC"/>
    <w:rsid w:val="00F741BE"/>
    <w:rsid w:val="00F7735B"/>
    <w:rsid w:val="00F77B31"/>
    <w:rsid w:val="00F803C2"/>
    <w:rsid w:val="00F804B1"/>
    <w:rsid w:val="00F81557"/>
    <w:rsid w:val="00F8265D"/>
    <w:rsid w:val="00F85126"/>
    <w:rsid w:val="00F852DC"/>
    <w:rsid w:val="00F85CA5"/>
    <w:rsid w:val="00F863E1"/>
    <w:rsid w:val="00F869AE"/>
    <w:rsid w:val="00F87655"/>
    <w:rsid w:val="00F87EF4"/>
    <w:rsid w:val="00F90EF4"/>
    <w:rsid w:val="00F91D94"/>
    <w:rsid w:val="00F93066"/>
    <w:rsid w:val="00F9679A"/>
    <w:rsid w:val="00F97512"/>
    <w:rsid w:val="00FA0011"/>
    <w:rsid w:val="00FA1539"/>
    <w:rsid w:val="00FA1D59"/>
    <w:rsid w:val="00FA4BC3"/>
    <w:rsid w:val="00FB18A0"/>
    <w:rsid w:val="00FB246E"/>
    <w:rsid w:val="00FB30DF"/>
    <w:rsid w:val="00FB42A7"/>
    <w:rsid w:val="00FB5C38"/>
    <w:rsid w:val="00FB67DB"/>
    <w:rsid w:val="00FB7117"/>
    <w:rsid w:val="00FC058A"/>
    <w:rsid w:val="00FC0975"/>
    <w:rsid w:val="00FC2D6A"/>
    <w:rsid w:val="00FC5859"/>
    <w:rsid w:val="00FC6EB4"/>
    <w:rsid w:val="00FC7A47"/>
    <w:rsid w:val="00FC7F50"/>
    <w:rsid w:val="00FD00A2"/>
    <w:rsid w:val="00FD18C0"/>
    <w:rsid w:val="00FD398B"/>
    <w:rsid w:val="00FD5CCE"/>
    <w:rsid w:val="00FE2D45"/>
    <w:rsid w:val="00FE37EF"/>
    <w:rsid w:val="00FE5BCB"/>
    <w:rsid w:val="00FE7AF4"/>
    <w:rsid w:val="00FF2735"/>
    <w:rsid w:val="00FF58C5"/>
    <w:rsid w:val="00FF6576"/>
    <w:rsid w:val="00FF68B3"/>
    <w:rsid w:val="00FF7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BC1DEEB-5E5D-40EC-9AA4-078E1474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E6D"/>
  </w:style>
  <w:style w:type="paragraph" w:styleId="1">
    <w:name w:val="heading 1"/>
    <w:basedOn w:val="a"/>
    <w:next w:val="a"/>
    <w:link w:val="10"/>
    <w:uiPriority w:val="9"/>
    <w:qFormat/>
    <w:rsid w:val="006D2526"/>
    <w:pPr>
      <w:keepNext/>
      <w:jc w:val="right"/>
      <w:outlineLvl w:val="0"/>
    </w:pPr>
    <w:rPr>
      <w:rFonts w:ascii="Cambria" w:hAnsi="Cambria"/>
      <w:b/>
      <w:bCs/>
      <w:kern w:val="32"/>
      <w:sz w:val="32"/>
      <w:szCs w:val="32"/>
      <w:lang w:val="x-none" w:eastAsia="x-none"/>
    </w:rPr>
  </w:style>
  <w:style w:type="paragraph" w:styleId="3">
    <w:name w:val="heading 3"/>
    <w:basedOn w:val="a"/>
    <w:next w:val="a"/>
    <w:link w:val="30"/>
    <w:uiPriority w:val="9"/>
    <w:qFormat/>
    <w:rsid w:val="005B017E"/>
    <w:pPr>
      <w:keepNext/>
      <w:spacing w:before="240" w:after="60"/>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D50CB3"/>
    <w:rPr>
      <w:rFonts w:ascii="Cambria" w:eastAsia="Times New Roman" w:hAnsi="Cambria" w:cs="Times New Roman"/>
      <w:b/>
      <w:bCs/>
      <w:kern w:val="32"/>
      <w:sz w:val="32"/>
      <w:szCs w:val="32"/>
    </w:rPr>
  </w:style>
  <w:style w:type="character" w:customStyle="1" w:styleId="30">
    <w:name w:val="Заголовок 3 Знак"/>
    <w:link w:val="3"/>
    <w:uiPriority w:val="9"/>
    <w:semiHidden/>
    <w:rsid w:val="00D50CB3"/>
    <w:rPr>
      <w:rFonts w:ascii="Cambria" w:eastAsia="Times New Roman" w:hAnsi="Cambria" w:cs="Times New Roman"/>
      <w:b/>
      <w:bCs/>
      <w:sz w:val="26"/>
      <w:szCs w:val="26"/>
    </w:rPr>
  </w:style>
  <w:style w:type="paragraph" w:customStyle="1" w:styleId="Style">
    <w:name w:val="Style"/>
    <w:basedOn w:val="a"/>
    <w:rsid w:val="00806BD7"/>
    <w:pPr>
      <w:spacing w:after="160" w:line="240" w:lineRule="exact"/>
    </w:pPr>
    <w:rPr>
      <w:rFonts w:ascii="Verdana" w:hAnsi="Verdana"/>
      <w:lang w:val="en-US" w:eastAsia="en-US"/>
    </w:rPr>
  </w:style>
  <w:style w:type="paragraph" w:customStyle="1" w:styleId="211">
    <w:name w:val="Знак2 Знак Знак1 Знак1 Знак Знак Знак Знак Знак Знак Знак Знак Знак Знак Знак Знак"/>
    <w:basedOn w:val="a"/>
    <w:rsid w:val="00D337B5"/>
    <w:pPr>
      <w:spacing w:after="160" w:line="240" w:lineRule="exact"/>
    </w:pPr>
    <w:rPr>
      <w:rFonts w:ascii="Verdana" w:hAnsi="Verdana"/>
      <w:lang w:val="en-US" w:eastAsia="en-US"/>
    </w:rPr>
  </w:style>
  <w:style w:type="paragraph" w:styleId="2">
    <w:name w:val="Body Text 2"/>
    <w:basedOn w:val="a"/>
    <w:link w:val="20"/>
    <w:uiPriority w:val="99"/>
    <w:rsid w:val="00D337B5"/>
    <w:pPr>
      <w:spacing w:after="120" w:line="480" w:lineRule="auto"/>
    </w:pPr>
    <w:rPr>
      <w:lang w:val="x-none" w:eastAsia="x-none"/>
    </w:rPr>
  </w:style>
  <w:style w:type="character" w:customStyle="1" w:styleId="20">
    <w:name w:val="Основной текст 2 Знак"/>
    <w:link w:val="2"/>
    <w:uiPriority w:val="99"/>
    <w:locked/>
    <w:rsid w:val="00916798"/>
    <w:rPr>
      <w:rFonts w:cs="Times New Roman"/>
    </w:rPr>
  </w:style>
  <w:style w:type="paragraph" w:styleId="a3">
    <w:name w:val="Body Text"/>
    <w:basedOn w:val="a"/>
    <w:link w:val="a4"/>
    <w:uiPriority w:val="99"/>
    <w:rsid w:val="006D2526"/>
    <w:pPr>
      <w:spacing w:after="120"/>
    </w:pPr>
  </w:style>
  <w:style w:type="character" w:customStyle="1" w:styleId="a4">
    <w:name w:val="Основной текст Знак"/>
    <w:basedOn w:val="a0"/>
    <w:link w:val="a3"/>
    <w:uiPriority w:val="99"/>
    <w:semiHidden/>
    <w:rsid w:val="00D50CB3"/>
  </w:style>
  <w:style w:type="character" w:customStyle="1" w:styleId="a5">
    <w:name w:val="Название Знак"/>
    <w:link w:val="a6"/>
    <w:locked/>
    <w:rsid w:val="006D2526"/>
    <w:rPr>
      <w:b/>
      <w:sz w:val="28"/>
      <w:u w:val="single"/>
      <w:lang w:val="ru-RU" w:eastAsia="ru-RU"/>
    </w:rPr>
  </w:style>
  <w:style w:type="paragraph" w:styleId="a6">
    <w:name w:val="Title"/>
    <w:basedOn w:val="a"/>
    <w:link w:val="a5"/>
    <w:qFormat/>
    <w:rsid w:val="006D2526"/>
    <w:pPr>
      <w:jc w:val="center"/>
    </w:pPr>
    <w:rPr>
      <w:b/>
      <w:sz w:val="28"/>
      <w:u w:val="single"/>
    </w:rPr>
  </w:style>
  <w:style w:type="character" w:customStyle="1" w:styleId="TitleChar1">
    <w:name w:val="Title Char1"/>
    <w:uiPriority w:val="10"/>
    <w:rsid w:val="00D50CB3"/>
    <w:rPr>
      <w:rFonts w:ascii="Cambria" w:eastAsia="Times New Roman" w:hAnsi="Cambria" w:cs="Times New Roman"/>
      <w:b/>
      <w:bCs/>
      <w:kern w:val="28"/>
      <w:sz w:val="32"/>
      <w:szCs w:val="32"/>
    </w:rPr>
  </w:style>
  <w:style w:type="paragraph" w:styleId="a7">
    <w:name w:val="Body Text Indent"/>
    <w:basedOn w:val="a"/>
    <w:link w:val="a8"/>
    <w:uiPriority w:val="99"/>
    <w:rsid w:val="006D2526"/>
    <w:pPr>
      <w:spacing w:after="120"/>
      <w:ind w:left="283"/>
    </w:pPr>
  </w:style>
  <w:style w:type="character" w:customStyle="1" w:styleId="a8">
    <w:name w:val="Основной текст с отступом Знак"/>
    <w:basedOn w:val="a0"/>
    <w:link w:val="a7"/>
    <w:uiPriority w:val="99"/>
    <w:semiHidden/>
    <w:rsid w:val="00D50CB3"/>
  </w:style>
  <w:style w:type="paragraph" w:styleId="31">
    <w:name w:val="Body Text 3"/>
    <w:basedOn w:val="a"/>
    <w:link w:val="32"/>
    <w:uiPriority w:val="99"/>
    <w:rsid w:val="006D2526"/>
    <w:pPr>
      <w:spacing w:after="120"/>
    </w:pPr>
    <w:rPr>
      <w:sz w:val="16"/>
      <w:szCs w:val="16"/>
      <w:lang w:val="x-none" w:eastAsia="x-none"/>
    </w:rPr>
  </w:style>
  <w:style w:type="character" w:customStyle="1" w:styleId="32">
    <w:name w:val="Основной текст 3 Знак"/>
    <w:link w:val="31"/>
    <w:uiPriority w:val="99"/>
    <w:semiHidden/>
    <w:rsid w:val="00D50CB3"/>
    <w:rPr>
      <w:sz w:val="16"/>
      <w:szCs w:val="16"/>
    </w:rPr>
  </w:style>
  <w:style w:type="paragraph" w:styleId="33">
    <w:name w:val="Body Text Indent 3"/>
    <w:basedOn w:val="a"/>
    <w:link w:val="34"/>
    <w:uiPriority w:val="99"/>
    <w:rsid w:val="006D2526"/>
    <w:pPr>
      <w:spacing w:after="120"/>
      <w:ind w:left="283"/>
    </w:pPr>
    <w:rPr>
      <w:sz w:val="16"/>
      <w:szCs w:val="16"/>
      <w:lang w:val="x-none" w:eastAsia="x-none"/>
    </w:rPr>
  </w:style>
  <w:style w:type="character" w:customStyle="1" w:styleId="34">
    <w:name w:val="Основной текст с отступом 3 Знак"/>
    <w:link w:val="33"/>
    <w:uiPriority w:val="99"/>
    <w:semiHidden/>
    <w:rsid w:val="00D50CB3"/>
    <w:rPr>
      <w:sz w:val="16"/>
      <w:szCs w:val="16"/>
    </w:rPr>
  </w:style>
  <w:style w:type="character" w:customStyle="1" w:styleId="a9">
    <w:name w:val="Текст Знак"/>
    <w:aliases w:val="Знак1 Знак1"/>
    <w:link w:val="aa"/>
    <w:locked/>
    <w:rsid w:val="006D2526"/>
    <w:rPr>
      <w:rFonts w:ascii="Courier New" w:hAnsi="Courier New"/>
      <w:lang w:val="ru-RU" w:eastAsia="ru-RU"/>
    </w:rPr>
  </w:style>
  <w:style w:type="paragraph" w:styleId="aa">
    <w:name w:val="Plain Text"/>
    <w:aliases w:val="Знак1"/>
    <w:basedOn w:val="a"/>
    <w:link w:val="a9"/>
    <w:rsid w:val="006D2526"/>
    <w:rPr>
      <w:rFonts w:ascii="Courier New" w:hAnsi="Courier New"/>
    </w:rPr>
  </w:style>
  <w:style w:type="character" w:customStyle="1" w:styleId="PlainTextChar1">
    <w:name w:val="Plain Text Char1"/>
    <w:aliases w:val="Знак1 Char1"/>
    <w:uiPriority w:val="99"/>
    <w:semiHidden/>
    <w:rsid w:val="00D50CB3"/>
    <w:rPr>
      <w:rFonts w:ascii="Courier New" w:hAnsi="Courier New" w:cs="Courier New"/>
    </w:rPr>
  </w:style>
  <w:style w:type="paragraph" w:customStyle="1" w:styleId="21">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57302D"/>
    <w:pPr>
      <w:spacing w:after="160" w:line="240" w:lineRule="exact"/>
    </w:pPr>
    <w:rPr>
      <w:rFonts w:ascii="Verdana" w:hAnsi="Verdana"/>
      <w:lang w:val="en-US" w:eastAsia="en-US"/>
    </w:rPr>
  </w:style>
  <w:style w:type="paragraph" w:styleId="22">
    <w:name w:val="Body Text Indent 2"/>
    <w:basedOn w:val="a"/>
    <w:link w:val="23"/>
    <w:uiPriority w:val="99"/>
    <w:rsid w:val="00004F45"/>
    <w:pPr>
      <w:spacing w:after="120" w:line="480" w:lineRule="auto"/>
      <w:ind w:left="283"/>
    </w:pPr>
  </w:style>
  <w:style w:type="character" w:customStyle="1" w:styleId="23">
    <w:name w:val="Основной текст с отступом 2 Знак"/>
    <w:basedOn w:val="a0"/>
    <w:link w:val="22"/>
    <w:uiPriority w:val="99"/>
    <w:semiHidden/>
    <w:rsid w:val="00D50CB3"/>
  </w:style>
  <w:style w:type="paragraph" w:styleId="ab">
    <w:name w:val="header"/>
    <w:basedOn w:val="a"/>
    <w:link w:val="ac"/>
    <w:uiPriority w:val="99"/>
    <w:rsid w:val="00BE7562"/>
    <w:pPr>
      <w:tabs>
        <w:tab w:val="center" w:pos="4677"/>
        <w:tab w:val="right" w:pos="9355"/>
      </w:tabs>
    </w:pPr>
  </w:style>
  <w:style w:type="character" w:customStyle="1" w:styleId="ac">
    <w:name w:val="Верхний колонтитул Знак"/>
    <w:basedOn w:val="a0"/>
    <w:link w:val="ab"/>
    <w:uiPriority w:val="99"/>
    <w:semiHidden/>
    <w:rsid w:val="00D50CB3"/>
  </w:style>
  <w:style w:type="character" w:styleId="ad">
    <w:name w:val="page number"/>
    <w:uiPriority w:val="99"/>
    <w:rsid w:val="00BE7562"/>
    <w:rPr>
      <w:rFonts w:cs="Times New Roman"/>
    </w:rPr>
  </w:style>
  <w:style w:type="paragraph" w:customStyle="1" w:styleId="ConsPlusNormal">
    <w:name w:val="ConsPlusNormal"/>
    <w:rsid w:val="00A8533B"/>
    <w:pPr>
      <w:widowControl w:val="0"/>
      <w:ind w:firstLine="720"/>
    </w:pPr>
    <w:rPr>
      <w:rFonts w:ascii="Arial" w:hAnsi="Arial"/>
    </w:rPr>
  </w:style>
  <w:style w:type="character" w:customStyle="1" w:styleId="11">
    <w:name w:val="Знак1 Знак"/>
    <w:aliases w:val="Знак1 Знак Знак"/>
    <w:locked/>
    <w:rsid w:val="00A8533B"/>
    <w:rPr>
      <w:rFonts w:ascii="Courier New" w:hAnsi="Courier New"/>
      <w:lang w:val="ru-RU" w:eastAsia="ru-RU"/>
    </w:rPr>
  </w:style>
  <w:style w:type="paragraph" w:customStyle="1" w:styleId="35">
    <w:name w:val="Знак3"/>
    <w:basedOn w:val="a"/>
    <w:rsid w:val="00A8533B"/>
    <w:pPr>
      <w:spacing w:after="160" w:line="240" w:lineRule="exact"/>
    </w:pPr>
    <w:rPr>
      <w:rFonts w:ascii="Verdana" w:hAnsi="Verdana"/>
      <w:lang w:val="en-US" w:eastAsia="en-US"/>
    </w:rPr>
  </w:style>
  <w:style w:type="character" w:customStyle="1" w:styleId="ConsPlusNormal0">
    <w:name w:val="ConsPlusNormal Знак Знак"/>
    <w:link w:val="ConsPlusNormal1"/>
    <w:locked/>
    <w:rsid w:val="00A8533B"/>
    <w:rPr>
      <w:rFonts w:ascii="Arial" w:hAnsi="Arial" w:cs="Arial"/>
      <w:lang w:val="ru-RU" w:eastAsia="ru-RU" w:bidi="ar-SA"/>
    </w:rPr>
  </w:style>
  <w:style w:type="paragraph" w:customStyle="1" w:styleId="ConsPlusNormal1">
    <w:name w:val="ConsPlusNormal Знак"/>
    <w:link w:val="ConsPlusNormal0"/>
    <w:rsid w:val="00A8533B"/>
    <w:pPr>
      <w:widowControl w:val="0"/>
      <w:autoSpaceDE w:val="0"/>
      <w:autoSpaceDN w:val="0"/>
      <w:adjustRightInd w:val="0"/>
      <w:ind w:firstLine="720"/>
    </w:pPr>
    <w:rPr>
      <w:rFonts w:ascii="Arial" w:hAnsi="Arial" w:cs="Arial"/>
    </w:rPr>
  </w:style>
  <w:style w:type="paragraph" w:customStyle="1" w:styleId="ae">
    <w:name w:val="Знак"/>
    <w:basedOn w:val="a"/>
    <w:rsid w:val="007849F2"/>
    <w:pPr>
      <w:spacing w:after="160" w:line="240" w:lineRule="exact"/>
    </w:pPr>
    <w:rPr>
      <w:rFonts w:ascii="Verdana" w:hAnsi="Verdana"/>
      <w:lang w:val="en-US" w:eastAsia="en-US"/>
    </w:rPr>
  </w:style>
  <w:style w:type="paragraph" w:styleId="af">
    <w:name w:val="footer"/>
    <w:basedOn w:val="a"/>
    <w:link w:val="af0"/>
    <w:uiPriority w:val="99"/>
    <w:rsid w:val="00746F25"/>
    <w:pPr>
      <w:tabs>
        <w:tab w:val="center" w:pos="4677"/>
        <w:tab w:val="right" w:pos="9355"/>
      </w:tabs>
    </w:pPr>
  </w:style>
  <w:style w:type="character" w:customStyle="1" w:styleId="af0">
    <w:name w:val="Нижний колонтитул Знак"/>
    <w:basedOn w:val="a0"/>
    <w:link w:val="af"/>
    <w:uiPriority w:val="99"/>
    <w:semiHidden/>
    <w:rsid w:val="00D50CB3"/>
  </w:style>
  <w:style w:type="paragraph" w:styleId="af1">
    <w:name w:val="Balloon Text"/>
    <w:basedOn w:val="a"/>
    <w:link w:val="af2"/>
    <w:uiPriority w:val="99"/>
    <w:semiHidden/>
    <w:rsid w:val="00D23886"/>
    <w:rPr>
      <w:sz w:val="0"/>
      <w:szCs w:val="0"/>
      <w:lang w:val="x-none" w:eastAsia="x-none"/>
    </w:rPr>
  </w:style>
  <w:style w:type="character" w:customStyle="1" w:styleId="af2">
    <w:name w:val="Текст выноски Знак"/>
    <w:link w:val="af1"/>
    <w:uiPriority w:val="99"/>
    <w:semiHidden/>
    <w:rsid w:val="00D50CB3"/>
    <w:rPr>
      <w:sz w:val="0"/>
      <w:szCs w:val="0"/>
    </w:rPr>
  </w:style>
  <w:style w:type="paragraph" w:customStyle="1" w:styleId="24">
    <w:name w:val="Знак2 Знак Знак Знак"/>
    <w:basedOn w:val="a"/>
    <w:rsid w:val="004C0F2C"/>
    <w:pPr>
      <w:spacing w:after="160" w:line="240" w:lineRule="exact"/>
    </w:pPr>
    <w:rPr>
      <w:rFonts w:ascii="Verdana" w:hAnsi="Verdana"/>
      <w:sz w:val="24"/>
      <w:szCs w:val="24"/>
      <w:lang w:val="en-US" w:eastAsia="en-US"/>
    </w:rPr>
  </w:style>
  <w:style w:type="paragraph" w:customStyle="1" w:styleId="12">
    <w:name w:val="Знак Знак1 Знак"/>
    <w:basedOn w:val="a"/>
    <w:rsid w:val="004231C4"/>
    <w:pPr>
      <w:spacing w:before="100" w:beforeAutospacing="1" w:after="100" w:afterAutospacing="1"/>
    </w:pPr>
    <w:rPr>
      <w:rFonts w:ascii="Tahoma" w:hAnsi="Tahoma"/>
      <w:lang w:val="en-US" w:eastAsia="en-US"/>
    </w:rPr>
  </w:style>
  <w:style w:type="character" w:customStyle="1" w:styleId="25">
    <w:name w:val="Знак Знак2"/>
    <w:locked/>
    <w:rsid w:val="00C4396A"/>
    <w:rPr>
      <w:b/>
      <w:sz w:val="28"/>
      <w:u w:val="single"/>
      <w:lang w:val="ru-RU" w:eastAsia="ru-RU"/>
    </w:rPr>
  </w:style>
  <w:style w:type="character" w:customStyle="1" w:styleId="af3">
    <w:name w:val="Знак Знак"/>
    <w:locked/>
    <w:rsid w:val="00C4396A"/>
    <w:rPr>
      <w:rFonts w:ascii="Courier New" w:hAnsi="Courier New"/>
      <w:lang w:val="ru-RU" w:eastAsia="ru-RU"/>
    </w:rPr>
  </w:style>
  <w:style w:type="character" w:styleId="af4">
    <w:name w:val="Strong"/>
    <w:uiPriority w:val="22"/>
    <w:qFormat/>
    <w:rsid w:val="00C4396A"/>
    <w:rPr>
      <w:b/>
    </w:rPr>
  </w:style>
  <w:style w:type="paragraph" w:styleId="af5">
    <w:name w:val="Normal (Web)"/>
    <w:basedOn w:val="a"/>
    <w:uiPriority w:val="99"/>
    <w:rsid w:val="00C4396A"/>
    <w:pPr>
      <w:spacing w:before="31" w:after="31"/>
    </w:pPr>
    <w:rPr>
      <w:rFonts w:ascii="Arial" w:hAnsi="Arial"/>
      <w:color w:val="000000"/>
      <w:spacing w:val="2"/>
      <w:sz w:val="24"/>
    </w:rPr>
  </w:style>
  <w:style w:type="paragraph" w:customStyle="1" w:styleId="13">
    <w:name w:val="Абзац списка1"/>
    <w:basedOn w:val="a"/>
    <w:uiPriority w:val="34"/>
    <w:qFormat/>
    <w:rsid w:val="00166163"/>
    <w:pPr>
      <w:spacing w:after="200" w:line="276" w:lineRule="auto"/>
      <w:ind w:left="720"/>
      <w:contextualSpacing/>
    </w:pPr>
    <w:rPr>
      <w:rFonts w:ascii="Calibri" w:hAnsi="Calibri"/>
      <w:sz w:val="22"/>
      <w:szCs w:val="22"/>
      <w:lang w:eastAsia="en-US"/>
    </w:rPr>
  </w:style>
  <w:style w:type="paragraph" w:customStyle="1" w:styleId="210">
    <w:name w:val="Основной текст 21"/>
    <w:basedOn w:val="a"/>
    <w:rsid w:val="001D2A24"/>
    <w:pPr>
      <w:overflowPunct w:val="0"/>
      <w:autoSpaceDE w:val="0"/>
      <w:autoSpaceDN w:val="0"/>
      <w:adjustRightInd w:val="0"/>
      <w:spacing w:line="320" w:lineRule="exact"/>
      <w:ind w:firstLine="720"/>
      <w:jc w:val="both"/>
      <w:textAlignment w:val="baseline"/>
    </w:pPr>
    <w:rPr>
      <w:rFonts w:ascii="Times New Roman CYR" w:hAnsi="Times New Roman CYR"/>
      <w:sz w:val="28"/>
    </w:rPr>
  </w:style>
  <w:style w:type="paragraph" w:customStyle="1" w:styleId="41">
    <w:name w:val="Знак4 Знак Знак Знак1 Знак Знак"/>
    <w:basedOn w:val="a"/>
    <w:rsid w:val="00BB197D"/>
    <w:pPr>
      <w:spacing w:after="160" w:line="240" w:lineRule="exact"/>
    </w:pPr>
    <w:rPr>
      <w:rFonts w:ascii="Verdana" w:hAnsi="Verdana"/>
      <w:lang w:val="en-US" w:eastAsia="en-US"/>
    </w:rPr>
  </w:style>
  <w:style w:type="paragraph" w:customStyle="1" w:styleId="af6">
    <w:name w:val="Знак Знак Знак Знак"/>
    <w:basedOn w:val="a"/>
    <w:rsid w:val="00A643C1"/>
    <w:pPr>
      <w:spacing w:after="160" w:line="240" w:lineRule="exact"/>
    </w:pPr>
    <w:rPr>
      <w:rFonts w:ascii="Verdana" w:hAnsi="Verdana" w:cs="Verdana"/>
      <w:lang w:val="en-US" w:eastAsia="en-US"/>
    </w:rPr>
  </w:style>
  <w:style w:type="paragraph" w:customStyle="1" w:styleId="ConsNormal">
    <w:name w:val="ConsNormal"/>
    <w:rsid w:val="009640C5"/>
    <w:pPr>
      <w:widowControl w:val="0"/>
      <w:ind w:right="19772" w:firstLine="720"/>
    </w:pPr>
    <w:rPr>
      <w:rFonts w:ascii="Arial" w:hAnsi="Arial"/>
    </w:rPr>
  </w:style>
  <w:style w:type="character" w:customStyle="1" w:styleId="blk">
    <w:name w:val="blk"/>
    <w:rsid w:val="003865D7"/>
    <w:rPr>
      <w:rFonts w:cs="Times New Roman"/>
    </w:rPr>
  </w:style>
  <w:style w:type="character" w:styleId="af7">
    <w:name w:val="Hyperlink"/>
    <w:uiPriority w:val="99"/>
    <w:rsid w:val="00D22E7C"/>
    <w:rPr>
      <w:color w:val="0000FF"/>
      <w:u w:val="single"/>
    </w:rPr>
  </w:style>
  <w:style w:type="paragraph" w:customStyle="1" w:styleId="formattexttopleveltext">
    <w:name w:val="formattext topleveltext"/>
    <w:basedOn w:val="a"/>
    <w:rsid w:val="005B017E"/>
    <w:pPr>
      <w:spacing w:before="100" w:beforeAutospacing="1" w:after="100" w:afterAutospacing="1"/>
    </w:pPr>
    <w:rPr>
      <w:sz w:val="24"/>
      <w:szCs w:val="24"/>
    </w:rPr>
  </w:style>
  <w:style w:type="paragraph" w:customStyle="1" w:styleId="formattexttopleveltextcentertext">
    <w:name w:val="formattext topleveltext centertext"/>
    <w:basedOn w:val="a"/>
    <w:rsid w:val="005B017E"/>
    <w:pPr>
      <w:spacing w:before="100" w:beforeAutospacing="1" w:after="100" w:afterAutospacing="1"/>
    </w:pPr>
    <w:rPr>
      <w:sz w:val="24"/>
      <w:szCs w:val="24"/>
    </w:rPr>
  </w:style>
  <w:style w:type="paragraph" w:customStyle="1" w:styleId="formattext">
    <w:name w:val="formattext"/>
    <w:basedOn w:val="a"/>
    <w:rsid w:val="005B017E"/>
    <w:pPr>
      <w:spacing w:before="100" w:beforeAutospacing="1" w:after="100" w:afterAutospacing="1"/>
    </w:pPr>
    <w:rPr>
      <w:sz w:val="24"/>
      <w:szCs w:val="24"/>
    </w:rPr>
  </w:style>
  <w:style w:type="table" w:styleId="af8">
    <w:name w:val="Table Grid"/>
    <w:basedOn w:val="a1"/>
    <w:uiPriority w:val="59"/>
    <w:rsid w:val="005364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75375"/>
    <w:pPr>
      <w:autoSpaceDE w:val="0"/>
      <w:autoSpaceDN w:val="0"/>
      <w:adjustRightInd w:val="0"/>
    </w:pPr>
    <w:rPr>
      <w:color w:val="000000"/>
      <w:sz w:val="24"/>
      <w:szCs w:val="24"/>
    </w:rPr>
  </w:style>
  <w:style w:type="character" w:customStyle="1" w:styleId="FontStyle45">
    <w:name w:val="Font Style45"/>
    <w:uiPriority w:val="99"/>
    <w:rsid w:val="00F91D94"/>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5279673">
      <w:marLeft w:val="0"/>
      <w:marRight w:val="0"/>
      <w:marTop w:val="0"/>
      <w:marBottom w:val="0"/>
      <w:divBdr>
        <w:top w:val="none" w:sz="0" w:space="0" w:color="auto"/>
        <w:left w:val="none" w:sz="0" w:space="0" w:color="auto"/>
        <w:bottom w:val="none" w:sz="0" w:space="0" w:color="auto"/>
        <w:right w:val="none" w:sz="0" w:space="0" w:color="auto"/>
      </w:divBdr>
    </w:div>
    <w:div w:id="1325279677">
      <w:marLeft w:val="0"/>
      <w:marRight w:val="0"/>
      <w:marTop w:val="0"/>
      <w:marBottom w:val="0"/>
      <w:divBdr>
        <w:top w:val="none" w:sz="0" w:space="0" w:color="auto"/>
        <w:left w:val="none" w:sz="0" w:space="0" w:color="auto"/>
        <w:bottom w:val="none" w:sz="0" w:space="0" w:color="auto"/>
        <w:right w:val="none" w:sz="0" w:space="0" w:color="auto"/>
      </w:divBdr>
    </w:div>
    <w:div w:id="1325279678">
      <w:marLeft w:val="0"/>
      <w:marRight w:val="0"/>
      <w:marTop w:val="0"/>
      <w:marBottom w:val="0"/>
      <w:divBdr>
        <w:top w:val="none" w:sz="0" w:space="0" w:color="auto"/>
        <w:left w:val="none" w:sz="0" w:space="0" w:color="auto"/>
        <w:bottom w:val="none" w:sz="0" w:space="0" w:color="auto"/>
        <w:right w:val="none" w:sz="0" w:space="0" w:color="auto"/>
      </w:divBdr>
    </w:div>
    <w:div w:id="1325279679">
      <w:marLeft w:val="0"/>
      <w:marRight w:val="0"/>
      <w:marTop w:val="0"/>
      <w:marBottom w:val="0"/>
      <w:divBdr>
        <w:top w:val="none" w:sz="0" w:space="0" w:color="auto"/>
        <w:left w:val="none" w:sz="0" w:space="0" w:color="auto"/>
        <w:bottom w:val="none" w:sz="0" w:space="0" w:color="auto"/>
        <w:right w:val="none" w:sz="0" w:space="0" w:color="auto"/>
      </w:divBdr>
    </w:div>
    <w:div w:id="1325279680">
      <w:marLeft w:val="0"/>
      <w:marRight w:val="0"/>
      <w:marTop w:val="0"/>
      <w:marBottom w:val="0"/>
      <w:divBdr>
        <w:top w:val="none" w:sz="0" w:space="0" w:color="auto"/>
        <w:left w:val="none" w:sz="0" w:space="0" w:color="auto"/>
        <w:bottom w:val="none" w:sz="0" w:space="0" w:color="auto"/>
        <w:right w:val="none" w:sz="0" w:space="0" w:color="auto"/>
      </w:divBdr>
    </w:div>
    <w:div w:id="1325279682">
      <w:marLeft w:val="0"/>
      <w:marRight w:val="0"/>
      <w:marTop w:val="0"/>
      <w:marBottom w:val="0"/>
      <w:divBdr>
        <w:top w:val="none" w:sz="0" w:space="0" w:color="auto"/>
        <w:left w:val="none" w:sz="0" w:space="0" w:color="auto"/>
        <w:bottom w:val="none" w:sz="0" w:space="0" w:color="auto"/>
        <w:right w:val="none" w:sz="0" w:space="0" w:color="auto"/>
      </w:divBdr>
    </w:div>
    <w:div w:id="1325279684">
      <w:marLeft w:val="0"/>
      <w:marRight w:val="0"/>
      <w:marTop w:val="0"/>
      <w:marBottom w:val="0"/>
      <w:divBdr>
        <w:top w:val="none" w:sz="0" w:space="0" w:color="auto"/>
        <w:left w:val="none" w:sz="0" w:space="0" w:color="auto"/>
        <w:bottom w:val="none" w:sz="0" w:space="0" w:color="auto"/>
        <w:right w:val="none" w:sz="0" w:space="0" w:color="auto"/>
      </w:divBdr>
      <w:divsChild>
        <w:div w:id="1325279701">
          <w:marLeft w:val="0"/>
          <w:marRight w:val="0"/>
          <w:marTop w:val="0"/>
          <w:marBottom w:val="0"/>
          <w:divBdr>
            <w:top w:val="none" w:sz="0" w:space="0" w:color="auto"/>
            <w:left w:val="none" w:sz="0" w:space="0" w:color="auto"/>
            <w:bottom w:val="none" w:sz="0" w:space="0" w:color="auto"/>
            <w:right w:val="none" w:sz="0" w:space="0" w:color="auto"/>
          </w:divBdr>
          <w:divsChild>
            <w:div w:id="1325279675">
              <w:marLeft w:val="0"/>
              <w:marRight w:val="0"/>
              <w:marTop w:val="0"/>
              <w:marBottom w:val="120"/>
              <w:divBdr>
                <w:top w:val="single" w:sz="2" w:space="0" w:color="808080"/>
                <w:left w:val="single" w:sz="2" w:space="0" w:color="808080"/>
                <w:bottom w:val="single" w:sz="2" w:space="0" w:color="808080"/>
                <w:right w:val="single" w:sz="2" w:space="0" w:color="808080"/>
              </w:divBdr>
              <w:divsChild>
                <w:div w:id="1325279694">
                  <w:marLeft w:val="0"/>
                  <w:marRight w:val="0"/>
                  <w:marTop w:val="0"/>
                  <w:marBottom w:val="0"/>
                  <w:divBdr>
                    <w:top w:val="none" w:sz="0" w:space="0" w:color="auto"/>
                    <w:left w:val="none" w:sz="0" w:space="0" w:color="auto"/>
                    <w:bottom w:val="none" w:sz="0" w:space="0" w:color="auto"/>
                    <w:right w:val="none" w:sz="0" w:space="0" w:color="auto"/>
                  </w:divBdr>
                  <w:divsChild>
                    <w:div w:id="1325279695">
                      <w:marLeft w:val="192"/>
                      <w:marRight w:val="0"/>
                      <w:marTop w:val="0"/>
                      <w:marBottom w:val="0"/>
                      <w:divBdr>
                        <w:top w:val="none" w:sz="0" w:space="0" w:color="auto"/>
                        <w:left w:val="none" w:sz="0" w:space="0" w:color="auto"/>
                        <w:bottom w:val="none" w:sz="0" w:space="0" w:color="auto"/>
                        <w:right w:val="none" w:sz="0" w:space="0" w:color="auto"/>
                      </w:divBdr>
                      <w:divsChild>
                        <w:div w:id="1325279683">
                          <w:marLeft w:val="0"/>
                          <w:marRight w:val="0"/>
                          <w:marTop w:val="0"/>
                          <w:marBottom w:val="0"/>
                          <w:divBdr>
                            <w:top w:val="none" w:sz="0" w:space="0" w:color="auto"/>
                            <w:left w:val="none" w:sz="0" w:space="0" w:color="auto"/>
                            <w:bottom w:val="none" w:sz="0" w:space="0" w:color="auto"/>
                            <w:right w:val="none" w:sz="0" w:space="0" w:color="auto"/>
                          </w:divBdr>
                          <w:divsChild>
                            <w:div w:id="132527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5279685">
      <w:marLeft w:val="0"/>
      <w:marRight w:val="0"/>
      <w:marTop w:val="0"/>
      <w:marBottom w:val="0"/>
      <w:divBdr>
        <w:top w:val="none" w:sz="0" w:space="0" w:color="auto"/>
        <w:left w:val="none" w:sz="0" w:space="0" w:color="auto"/>
        <w:bottom w:val="none" w:sz="0" w:space="0" w:color="auto"/>
        <w:right w:val="none" w:sz="0" w:space="0" w:color="auto"/>
      </w:divBdr>
      <w:divsChild>
        <w:div w:id="1325279699">
          <w:marLeft w:val="0"/>
          <w:marRight w:val="0"/>
          <w:marTop w:val="0"/>
          <w:marBottom w:val="0"/>
          <w:divBdr>
            <w:top w:val="none" w:sz="0" w:space="0" w:color="auto"/>
            <w:left w:val="none" w:sz="0" w:space="0" w:color="auto"/>
            <w:bottom w:val="none" w:sz="0" w:space="0" w:color="auto"/>
            <w:right w:val="none" w:sz="0" w:space="0" w:color="auto"/>
          </w:divBdr>
          <w:divsChild>
            <w:div w:id="1325279693">
              <w:marLeft w:val="0"/>
              <w:marRight w:val="0"/>
              <w:marTop w:val="0"/>
              <w:marBottom w:val="0"/>
              <w:divBdr>
                <w:top w:val="none" w:sz="0" w:space="0" w:color="auto"/>
                <w:left w:val="none" w:sz="0" w:space="0" w:color="auto"/>
                <w:bottom w:val="none" w:sz="0" w:space="0" w:color="auto"/>
                <w:right w:val="none" w:sz="0" w:space="0" w:color="auto"/>
              </w:divBdr>
              <w:divsChild>
                <w:div w:id="1325279687">
                  <w:marLeft w:val="0"/>
                  <w:marRight w:val="0"/>
                  <w:marTop w:val="0"/>
                  <w:marBottom w:val="0"/>
                  <w:divBdr>
                    <w:top w:val="none" w:sz="0" w:space="0" w:color="auto"/>
                    <w:left w:val="none" w:sz="0" w:space="0" w:color="auto"/>
                    <w:bottom w:val="none" w:sz="0" w:space="0" w:color="auto"/>
                    <w:right w:val="none" w:sz="0" w:space="0" w:color="auto"/>
                  </w:divBdr>
                  <w:divsChild>
                    <w:div w:id="1325279696">
                      <w:marLeft w:val="0"/>
                      <w:marRight w:val="0"/>
                      <w:marTop w:val="0"/>
                      <w:marBottom w:val="0"/>
                      <w:divBdr>
                        <w:top w:val="none" w:sz="0" w:space="0" w:color="auto"/>
                        <w:left w:val="none" w:sz="0" w:space="0" w:color="auto"/>
                        <w:bottom w:val="none" w:sz="0" w:space="0" w:color="auto"/>
                        <w:right w:val="none" w:sz="0" w:space="0" w:color="auto"/>
                      </w:divBdr>
                      <w:divsChild>
                        <w:div w:id="1325279681">
                          <w:marLeft w:val="0"/>
                          <w:marRight w:val="0"/>
                          <w:marTop w:val="0"/>
                          <w:marBottom w:val="0"/>
                          <w:divBdr>
                            <w:top w:val="none" w:sz="0" w:space="0" w:color="auto"/>
                            <w:left w:val="none" w:sz="0" w:space="0" w:color="auto"/>
                            <w:bottom w:val="none" w:sz="0" w:space="0" w:color="auto"/>
                            <w:right w:val="none" w:sz="0" w:space="0" w:color="auto"/>
                          </w:divBdr>
                          <w:divsChild>
                            <w:div w:id="1325279676">
                              <w:marLeft w:val="0"/>
                              <w:marRight w:val="0"/>
                              <w:marTop w:val="0"/>
                              <w:marBottom w:val="0"/>
                              <w:divBdr>
                                <w:top w:val="none" w:sz="0" w:space="0" w:color="auto"/>
                                <w:left w:val="none" w:sz="0" w:space="0" w:color="auto"/>
                                <w:bottom w:val="none" w:sz="0" w:space="0" w:color="auto"/>
                                <w:right w:val="none" w:sz="0" w:space="0" w:color="auto"/>
                              </w:divBdr>
                              <w:divsChild>
                                <w:div w:id="1325279692">
                                  <w:marLeft w:val="0"/>
                                  <w:marRight w:val="0"/>
                                  <w:marTop w:val="0"/>
                                  <w:marBottom w:val="0"/>
                                  <w:divBdr>
                                    <w:top w:val="none" w:sz="0" w:space="0" w:color="auto"/>
                                    <w:left w:val="none" w:sz="0" w:space="0" w:color="auto"/>
                                    <w:bottom w:val="none" w:sz="0" w:space="0" w:color="auto"/>
                                    <w:right w:val="none" w:sz="0" w:space="0" w:color="auto"/>
                                  </w:divBdr>
                                  <w:divsChild>
                                    <w:div w:id="1325279698">
                                      <w:marLeft w:val="0"/>
                                      <w:marRight w:val="0"/>
                                      <w:marTop w:val="0"/>
                                      <w:marBottom w:val="0"/>
                                      <w:divBdr>
                                        <w:top w:val="none" w:sz="0" w:space="0" w:color="auto"/>
                                        <w:left w:val="none" w:sz="0" w:space="0" w:color="auto"/>
                                        <w:bottom w:val="none" w:sz="0" w:space="0" w:color="auto"/>
                                        <w:right w:val="none" w:sz="0" w:space="0" w:color="auto"/>
                                      </w:divBdr>
                                      <w:divsChild>
                                        <w:div w:id="1325279674">
                                          <w:marLeft w:val="0"/>
                                          <w:marRight w:val="0"/>
                                          <w:marTop w:val="0"/>
                                          <w:marBottom w:val="0"/>
                                          <w:divBdr>
                                            <w:top w:val="none" w:sz="0" w:space="0" w:color="auto"/>
                                            <w:left w:val="none" w:sz="0" w:space="0" w:color="auto"/>
                                            <w:bottom w:val="none" w:sz="0" w:space="0" w:color="auto"/>
                                            <w:right w:val="none" w:sz="0" w:space="0" w:color="auto"/>
                                          </w:divBdr>
                                          <w:divsChild>
                                            <w:div w:id="13252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5279688">
      <w:marLeft w:val="0"/>
      <w:marRight w:val="0"/>
      <w:marTop w:val="0"/>
      <w:marBottom w:val="0"/>
      <w:divBdr>
        <w:top w:val="none" w:sz="0" w:space="0" w:color="auto"/>
        <w:left w:val="none" w:sz="0" w:space="0" w:color="auto"/>
        <w:bottom w:val="none" w:sz="0" w:space="0" w:color="auto"/>
        <w:right w:val="none" w:sz="0" w:space="0" w:color="auto"/>
      </w:divBdr>
    </w:div>
    <w:div w:id="1325279689">
      <w:marLeft w:val="0"/>
      <w:marRight w:val="0"/>
      <w:marTop w:val="0"/>
      <w:marBottom w:val="0"/>
      <w:divBdr>
        <w:top w:val="none" w:sz="0" w:space="0" w:color="auto"/>
        <w:left w:val="none" w:sz="0" w:space="0" w:color="auto"/>
        <w:bottom w:val="none" w:sz="0" w:space="0" w:color="auto"/>
        <w:right w:val="none" w:sz="0" w:space="0" w:color="auto"/>
      </w:divBdr>
    </w:div>
    <w:div w:id="1325279690">
      <w:marLeft w:val="0"/>
      <w:marRight w:val="0"/>
      <w:marTop w:val="0"/>
      <w:marBottom w:val="0"/>
      <w:divBdr>
        <w:top w:val="none" w:sz="0" w:space="0" w:color="auto"/>
        <w:left w:val="none" w:sz="0" w:space="0" w:color="auto"/>
        <w:bottom w:val="none" w:sz="0" w:space="0" w:color="auto"/>
        <w:right w:val="none" w:sz="0" w:space="0" w:color="auto"/>
      </w:divBdr>
    </w:div>
    <w:div w:id="1325279697">
      <w:marLeft w:val="0"/>
      <w:marRight w:val="0"/>
      <w:marTop w:val="0"/>
      <w:marBottom w:val="0"/>
      <w:divBdr>
        <w:top w:val="none" w:sz="0" w:space="0" w:color="auto"/>
        <w:left w:val="none" w:sz="0" w:space="0" w:color="auto"/>
        <w:bottom w:val="none" w:sz="0" w:space="0" w:color="auto"/>
        <w:right w:val="none" w:sz="0" w:space="0" w:color="auto"/>
      </w:divBdr>
    </w:div>
    <w:div w:id="13252797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mensk-uralskiy.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kamensk-uralskiy.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HOME\LBA\&#1086;&#1073;&#1097;&#1072;&#1103;\&#1055;&#1086;&#1089;&#1090;&#1072;&#1085;&#1086;&#1074;&#1083;&#1077;&#1085;&#1080;&#1103;\&#1064;&#1040;&#1041;&#1051;&#1054;&#1053;&#1067;\&#1050;&#1086;&#1087;&#1080;&#1103;%20post_admin.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Копия post_admin</Template>
  <TotalTime>12</TotalTime>
  <Pages>1</Pages>
  <Words>1204</Words>
  <Characters>6865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Administratia</Company>
  <LinksUpToDate>false</LinksUpToDate>
  <CharactersWithSpaces>8053</CharactersWithSpaces>
  <SharedDoc>false</SharedDoc>
  <HLinks>
    <vt:vector size="12" baseType="variant">
      <vt:variant>
        <vt:i4>1703958</vt:i4>
      </vt:variant>
      <vt:variant>
        <vt:i4>3</vt:i4>
      </vt:variant>
      <vt:variant>
        <vt:i4>0</vt:i4>
      </vt:variant>
      <vt:variant>
        <vt:i4>5</vt:i4>
      </vt:variant>
      <vt:variant>
        <vt:lpwstr>https://kamensk-uralskiy.ru/</vt:lpwstr>
      </vt:variant>
      <vt:variant>
        <vt:lpwstr/>
      </vt:variant>
      <vt:variant>
        <vt:i4>1703958</vt:i4>
      </vt:variant>
      <vt:variant>
        <vt:i4>0</vt:i4>
      </vt:variant>
      <vt:variant>
        <vt:i4>0</vt:i4>
      </vt:variant>
      <vt:variant>
        <vt:i4>5</vt:i4>
      </vt:variant>
      <vt:variant>
        <vt:lpwstr>https://kamensk-uralskiy.ru/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PeregontsevaYV</cp:lastModifiedBy>
  <cp:revision>5</cp:revision>
  <cp:lastPrinted>2024-01-09T09:01:00Z</cp:lastPrinted>
  <dcterms:created xsi:type="dcterms:W3CDTF">2024-01-12T10:23:00Z</dcterms:created>
  <dcterms:modified xsi:type="dcterms:W3CDTF">2025-02-03T07:17:00Z</dcterms:modified>
</cp:coreProperties>
</file>