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EBF" w:rsidRDefault="00315C9D" w:rsidP="00315C9D">
      <w:pPr>
        <w:spacing w:after="0" w:line="240" w:lineRule="auto"/>
        <w:ind w:left="3686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104640" cy="2204720"/>
            <wp:effectExtent l="0" t="0" r="0" b="5080"/>
            <wp:docPr id="1" name="Рисунок 1" descr="C:\Users\Анастасия\Desktop\2024 г.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стасия\Desktop\2024 г._page-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39" cy="221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5EBF" w:rsidRDefault="000166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</w:p>
    <w:p w:rsidR="00465EBF" w:rsidRDefault="00016633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Положение 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проведении инклюзивного творческого фестиваля </w:t>
      </w:r>
    </w:p>
    <w:p w:rsidR="00465EBF" w:rsidRDefault="00016633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«Марафон талантов»</w:t>
      </w:r>
    </w:p>
    <w:p w:rsidR="00465EBF" w:rsidRDefault="000166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465EBF">
      <w:pPr>
        <w:shd w:val="clear" w:color="auto" w:fill="FFFFFF"/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numPr>
          <w:ilvl w:val="0"/>
          <w:numId w:val="1"/>
        </w:numPr>
        <w:spacing w:after="0" w:line="240" w:lineRule="auto"/>
        <w:ind w:left="3105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ind w:left="343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 Инклюзивный творческий фестиваль «Марафон талантов» 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(далее – Фестиваль).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Настоящее Положение регламентирует порядок и условия проведения 3 Фестиваля. 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 Форма поведения фестиваля – очная. </w:t>
      </w:r>
    </w:p>
    <w:p w:rsidR="00465EBF" w:rsidRDefault="00016633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Организатор Фестиваля:</w:t>
      </w:r>
      <w:r>
        <w:rPr>
          <w:rFonts w:ascii="Montserrat Alternates" w:eastAsia="Montserrat Alternates" w:hAnsi="Montserrat Alternates" w:cs="Montserrat Alternates"/>
          <w:smallCaps/>
          <w:color w:val="10851E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Муниципальное автономное учреждение культуры «Досуговый комплекс «Современник» города Каменска-Уральского». (дале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МАУК «ДК «Современник») .</w:t>
      </w:r>
    </w:p>
    <w:p w:rsidR="00465EBF" w:rsidRDefault="00016633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1.5. Адрес проведения: г. Каменск-Уральский, ул. Лермонтова, д.133. Зрительный зал МАУК «ДК «Современник».</w:t>
      </w:r>
    </w:p>
    <w:p w:rsidR="00465EBF" w:rsidRDefault="00016633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1.6. Дата и время проведения: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 декабря 2024г., 11.00 часов.</w:t>
      </w:r>
    </w:p>
    <w:p w:rsidR="00465EBF" w:rsidRDefault="00016633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1.7. Участие в Фестивале бесплатное.</w:t>
      </w:r>
    </w:p>
    <w:p w:rsidR="00465EBF" w:rsidRDefault="00465EBF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numPr>
          <w:ilvl w:val="0"/>
          <w:numId w:val="2"/>
        </w:numPr>
        <w:spacing w:after="0" w:line="240" w:lineRule="auto"/>
        <w:ind w:left="3105"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Цели и задачи Фестиваля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ind w:left="343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 Цель фестивал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выявление и поддержка талантливых людей с ограниченными возможностями здоровья. </w:t>
      </w:r>
    </w:p>
    <w:p w:rsidR="00465EBF" w:rsidRDefault="00016633">
      <w:pPr>
        <w:shd w:val="clear" w:color="auto" w:fill="FFFFFF"/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 Задачи Фестиваля: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2.2.1.Мотивация к развитию художественных способностей людей с ограниченными возможностями здоровья. 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2.2.2.Реализация творческого потенциала людей с ограниченными возможностями здоровья. 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2.2.4. Привлечение внимания общественности к проблемам людей с ограниченными возможностями здоровья. </w:t>
      </w:r>
    </w:p>
    <w:p w:rsidR="00465EBF" w:rsidRDefault="00016633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numPr>
          <w:ilvl w:val="0"/>
          <w:numId w:val="3"/>
        </w:numPr>
        <w:spacing w:after="0" w:line="240" w:lineRule="auto"/>
        <w:ind w:left="0" w:firstLine="70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Сроки и этапы проведения Фестиваля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tbl>
      <w:tblPr>
        <w:tblStyle w:val="Style10"/>
        <w:tblW w:w="9339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5"/>
        <w:gridCol w:w="3934"/>
        <w:gridCol w:w="4620"/>
      </w:tblGrid>
      <w:tr w:rsidR="00465EBF"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/п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9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6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 реализации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5EBF">
        <w:tc>
          <w:tcPr>
            <w:tcW w:w="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3.1. </w:t>
            </w:r>
          </w:p>
        </w:tc>
        <w:tc>
          <w:tcPr>
            <w:tcW w:w="39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Прием заявок на участие в Фестивале  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05 ноября  по 22 ноября 2024 года </w:t>
            </w:r>
          </w:p>
          <w:p w:rsidR="00465EBF" w:rsidRDefault="000166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465EBF">
        <w:tc>
          <w:tcPr>
            <w:tcW w:w="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3.2. </w:t>
            </w:r>
          </w:p>
        </w:tc>
        <w:tc>
          <w:tcPr>
            <w:tcW w:w="39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Фестиваля 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  декабря 2024 в 11.00 часов.</w:t>
            </w:r>
          </w:p>
        </w:tc>
      </w:tr>
    </w:tbl>
    <w:p w:rsidR="00465EBF" w:rsidRDefault="00016633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numPr>
          <w:ilvl w:val="0"/>
          <w:numId w:val="4"/>
        </w:numPr>
        <w:spacing w:after="0" w:line="240" w:lineRule="auto"/>
        <w:ind w:left="0" w:firstLine="70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Направления Фестиваля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465EBF">
      <w:pPr>
        <w:spacing w:after="0" w:line="240" w:lineRule="auto"/>
        <w:ind w:left="705"/>
        <w:rPr>
          <w:rFonts w:ascii="Times New Roman" w:eastAsia="Times New Roman" w:hAnsi="Times New Roman" w:cs="Times New Roman"/>
          <w:sz w:val="28"/>
          <w:szCs w:val="28"/>
        </w:rPr>
      </w:pPr>
    </w:p>
    <w:p w:rsidR="00465EBF" w:rsidRDefault="00016633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Заявки для участия в фестивале принимаются по шести направлениям:</w:t>
      </w:r>
    </w:p>
    <w:p w:rsidR="00465EBF" w:rsidRDefault="00465EBF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8"/>
          <w:szCs w:val="28"/>
        </w:rPr>
      </w:pPr>
    </w:p>
    <w:p w:rsidR="00465EBF" w:rsidRDefault="000166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4.1. Хореография (соло, ансамбль)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народный танец, бальный танец,</w:t>
      </w:r>
    </w:p>
    <w:p w:rsidR="00465EBF" w:rsidRDefault="000166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классический танец, современный танец.</w:t>
      </w:r>
    </w:p>
    <w:p w:rsidR="00465EBF" w:rsidRDefault="000166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4.2. Вокал (соло, ансамбли);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Народный, эстрадный, академический вокал, авторская песня на любую тему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5EBF" w:rsidRDefault="000166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4.3. Инструментальное творчество (соло, ансамбли);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Исполнение музыкальных произведений на различных музыкальных инструментах.</w:t>
      </w:r>
    </w:p>
    <w:p w:rsidR="00465EBF" w:rsidRDefault="000166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4.4. Художественное слово;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Поэзия, проза, авторские произведения на любую тему.</w:t>
      </w:r>
    </w:p>
    <w:p w:rsidR="00465EBF" w:rsidRDefault="000166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4.5. Декоративно-прикладное творчество;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Поделки детей, созданные в различных техниках и направлениях.</w:t>
      </w:r>
    </w:p>
    <w:p w:rsidR="00465EBF" w:rsidRDefault="000166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4.6. Изобразительное искусство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;</w:t>
      </w:r>
    </w:p>
    <w:p w:rsidR="00465EBF" w:rsidRDefault="00465EBF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 участия</w:t>
      </w:r>
    </w:p>
    <w:p w:rsidR="00465EBF" w:rsidRDefault="00465EB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65EBF" w:rsidRDefault="00016633">
      <w:pPr>
        <w:numPr>
          <w:ilvl w:val="0"/>
          <w:numId w:val="5"/>
        </w:numPr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  <w:t> </w:t>
      </w:r>
    </w:p>
    <w:p w:rsidR="00465EBF" w:rsidRDefault="00016633">
      <w:pPr>
        <w:numPr>
          <w:ilvl w:val="0"/>
          <w:numId w:val="6"/>
        </w:numPr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  <w:t> </w:t>
      </w:r>
    </w:p>
    <w:p w:rsidR="00465EBF" w:rsidRDefault="00016633">
      <w:pPr>
        <w:numPr>
          <w:ilvl w:val="0"/>
          <w:numId w:val="7"/>
        </w:numPr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  <w:t> </w:t>
      </w:r>
    </w:p>
    <w:p w:rsidR="00465EBF" w:rsidRDefault="00016633">
      <w:pPr>
        <w:numPr>
          <w:ilvl w:val="0"/>
          <w:numId w:val="8"/>
        </w:numPr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  <w:t> </w:t>
      </w:r>
    </w:p>
    <w:p w:rsidR="00465EBF" w:rsidRDefault="00016633">
      <w:pPr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 Фестивале могут принять участие лица с ограниченными возможностями здоровья и инвалиды в возрасте от 6 лет и старше, проживающие в Каменск-Уральском городском округе и направившие, не позднее 22 ноября 2024 года, в адрес организатора Фестиваля заявки на участие. </w:t>
      </w:r>
    </w:p>
    <w:p w:rsidR="00465EBF" w:rsidRDefault="00016633">
      <w:pPr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 Фестивале могут принять как индивидуальные участники, так и творческие коллективы (далее – участник). 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5.3. Каждый участник может принять участие в одном или нескольких направлениях Фестиваля. </w:t>
      </w:r>
    </w:p>
    <w:p w:rsidR="00465EBF" w:rsidRDefault="00016633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каждой номинации участник предоставляет:  </w:t>
      </w:r>
    </w:p>
    <w:p w:rsidR="00465EBF" w:rsidRDefault="00016633">
      <w:pPr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Заполненную заявку по установленной форме</w:t>
      </w:r>
      <w:r>
        <w:rPr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текстовом формате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Word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(приложение 1 или 2 к положению); </w:t>
      </w:r>
    </w:p>
    <w:p w:rsidR="00465EBF" w:rsidRDefault="00016633">
      <w:pPr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Письменное согласие родителей (законных представителей) несовершеннолетнего участника на сбор, хранение, использование, распространение и публикацию персональных данных, в том числе в информационно-телекоммуникационной сети «Интернет» (приложение 3 к положению).</w:t>
      </w:r>
    </w:p>
    <w:p w:rsidR="00465EBF" w:rsidRDefault="00016633">
      <w:pPr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направления заявки на участие творческого коллектива, необходимо приложить письменное согласие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на каждого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участника коллектива. </w:t>
      </w:r>
    </w:p>
    <w:p w:rsidR="00465EBF" w:rsidRDefault="00016633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 к оформлению творческих работ в номинации «Декоративно-прикладное творчество»: </w:t>
      </w:r>
    </w:p>
    <w:p w:rsidR="00465EBF" w:rsidRDefault="00016633">
      <w:pPr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Один участник может направить одну работу.</w:t>
      </w:r>
    </w:p>
    <w:p w:rsidR="00465EBF" w:rsidRDefault="00016633">
      <w:pPr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Творческие работы принимаются в срок до 25 ноября 2024 на вахте ДК «Современник»</w:t>
      </w:r>
    </w:p>
    <w:p w:rsidR="00465EBF" w:rsidRDefault="00016633">
      <w:pPr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Направленная на фестиваль работа должна быть подписана: название работы, ФИО и возраст исполнителя.</w:t>
      </w:r>
    </w:p>
    <w:p w:rsidR="00465EBF" w:rsidRDefault="00016633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Заявка на участие в фестивале, согласие на обработку персональных данных, по каждой номинации направляется отдельным письмом на электронный адрес: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sovremennikku@inbox.ru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7.1. В теме письма необходимо указать: заявка на  Инклюзивный творческий фестиваль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«Марафон талантов»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название номинация.</w:t>
      </w:r>
    </w:p>
    <w:p w:rsidR="00465EBF" w:rsidRDefault="00016633">
      <w:pPr>
        <w:numPr>
          <w:ilvl w:val="1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Организаторы Фестиваля имеют право использования видеозаписей с выступлений коллективов-участников и отдельных исполнителей в учебно-методических целях без выплаты гонорара исполнителям. 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9.1.  Возможность репетиции творческого номера на сцене ДК «Современник» обговаривается с организатором в индивидуальном порядке.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10.1. Порядок номеров на Фестивале организатор определяет самостоятельно.</w:t>
      </w:r>
    </w:p>
    <w:p w:rsidR="00465EBF" w:rsidRDefault="00016633">
      <w:pPr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Фонограммы предоставляются участниками фестиваля на электронную почту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sovremennikku@inbox.ru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вместе с заполненной заявкой.</w:t>
      </w:r>
    </w:p>
    <w:p w:rsidR="00465EBF" w:rsidRDefault="00016633">
      <w:pPr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фестиваля представляют только одну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номинацию</w:t>
      </w:r>
      <w:proofErr w:type="gramEnd"/>
      <w:r w:rsidR="00E601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исполняемую на сцене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5EBF" w:rsidRDefault="0046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5EBF" w:rsidRDefault="000166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6.Программа проведения Фестиваля</w:t>
      </w:r>
    </w:p>
    <w:p w:rsidR="00465EBF" w:rsidRDefault="0046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5EBF" w:rsidRDefault="000166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10:00 – 11:00 – заезд участников Фестиваля, регистрация.</w:t>
      </w:r>
    </w:p>
    <w:p w:rsidR="00465EBF" w:rsidRDefault="000166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11:00 – 12:30 – открытие Фестиваля, концертная программа, награждение участников;</w:t>
      </w:r>
    </w:p>
    <w:p w:rsidR="00465EBF" w:rsidRDefault="000166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 </w:t>
      </w:r>
    </w:p>
    <w:p w:rsidR="00465EBF" w:rsidRDefault="00016633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 </w:t>
      </w:r>
    </w:p>
    <w:p w:rsidR="00465EBF" w:rsidRDefault="00016633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7.Награждение участников Фестиваля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7.1. Фестиваль проводится в формате праздника и не предполагает присуждения мест участникам фестиваля. </w:t>
      </w:r>
    </w:p>
    <w:p w:rsidR="00465EBF" w:rsidRDefault="00016633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7.2. Все участники Фестиваля награждаются дипломами участника.</w:t>
      </w:r>
    </w:p>
    <w:p w:rsidR="00465EBF" w:rsidRDefault="00465EBF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8.Контактные данные организаторов Фестиваля</w:t>
      </w:r>
    </w:p>
    <w:p w:rsidR="00465EBF" w:rsidRDefault="00465E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автономное учреждение культуры «Досуговый комплекс «Современник» города Каменска-Уральского»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Каменск-Уральский, ул. Лермонтова, д.133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Контактное лицо: 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Салангина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Ольга Дмитриевн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Козлова Юлия Сергеевн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Тел: 370-462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Адрес сайта:</w:t>
      </w:r>
      <w:r>
        <w:t xml:space="preserve"> </w:t>
      </w:r>
      <w:hyperlink r:id="rId9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https://sovremennik-dk.ru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Группа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0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https://vk.com/sovremennik_ku</w:t>
        </w:r>
      </w:hyperlink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</w:p>
    <w:p w:rsidR="00465EBF" w:rsidRDefault="000166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Группа фестиваля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1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https://vk.com/marafontalantow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65EBF" w:rsidRDefault="00465E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5EBF" w:rsidRDefault="00465EBF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Организатор оставляет за собой право вносить изменения в настоящее Положение с целью повышения качественного уровня проведения Фестиваля и создания условий для открытости и доступности всех участников Фестиваля.</w:t>
      </w:r>
    </w:p>
    <w:p w:rsidR="00465EBF" w:rsidRDefault="00465EBF">
      <w:pPr>
        <w:spacing w:after="0" w:line="240" w:lineRule="auto"/>
        <w:ind w:left="7080"/>
        <w:rPr>
          <w:rFonts w:ascii="Times New Roman" w:eastAsia="Times New Roman" w:hAnsi="Times New Roman" w:cs="Times New Roman"/>
          <w:sz w:val="20"/>
          <w:szCs w:val="20"/>
        </w:rPr>
      </w:pPr>
    </w:p>
    <w:p w:rsidR="00465EBF" w:rsidRDefault="00465EBF">
      <w:pPr>
        <w:spacing w:after="0" w:line="240" w:lineRule="auto"/>
        <w:ind w:left="7080"/>
        <w:rPr>
          <w:rFonts w:ascii="Times New Roman" w:eastAsia="Times New Roman" w:hAnsi="Times New Roman" w:cs="Times New Roman"/>
          <w:sz w:val="20"/>
          <w:szCs w:val="20"/>
        </w:rPr>
      </w:pPr>
    </w:p>
    <w:p w:rsidR="00465EBF" w:rsidRDefault="00016633">
      <w:pPr>
        <w:spacing w:after="0" w:line="240" w:lineRule="auto"/>
        <w:ind w:left="7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1  </w:t>
      </w:r>
    </w:p>
    <w:p w:rsidR="00465EBF" w:rsidRDefault="00016633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к положению к положению</w:t>
      </w:r>
    </w:p>
    <w:p w:rsidR="00465EBF" w:rsidRDefault="00016633">
      <w:pPr>
        <w:spacing w:after="0" w:line="240" w:lineRule="auto"/>
        <w:ind w:firstLine="705"/>
        <w:jc w:val="right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Инклюзивного творческого фестиваля «Марафон талантов»</w:t>
      </w:r>
    </w:p>
    <w:p w:rsidR="00465EBF" w:rsidRDefault="00016633">
      <w:pPr>
        <w:spacing w:after="0" w:line="240" w:lineRule="auto"/>
        <w:ind w:firstLine="705"/>
        <w:jc w:val="right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 </w:t>
      </w:r>
    </w:p>
    <w:p w:rsidR="00465EBF" w:rsidRDefault="00016633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ЗАЯВКА ОТ ИНДИВИДУАЛЬНОГО УЧАСТНИКА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65EBF" w:rsidRDefault="00016633">
      <w:pPr>
        <w:spacing w:after="0" w:line="240" w:lineRule="auto"/>
        <w:ind w:firstLine="70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для участия в Инклюзивном творческом фестивале «Марафон талантов»</w:t>
      </w:r>
    </w:p>
    <w:p w:rsidR="00465EBF" w:rsidRDefault="00465EBF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 </w:t>
      </w:r>
    </w:p>
    <w:tbl>
      <w:tblPr>
        <w:tblStyle w:val="Style11"/>
        <w:tblW w:w="9159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6641"/>
        <w:gridCol w:w="1688"/>
      </w:tblGrid>
      <w:tr w:rsidR="00465EBF">
        <w:tc>
          <w:tcPr>
            <w:tcW w:w="9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 Информация о конкурсной работе 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1.1.  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Номинация 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465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1.2. 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Возраст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1.3. 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Название (краткая аннотация) 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1.4. 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Авто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р(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ы) исполняемого произведения 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rPr>
          <w:trHeight w:val="300"/>
        </w:trPr>
        <w:tc>
          <w:tcPr>
            <w:tcW w:w="915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Информация об участнике 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2.1. 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Ф.И.О. участника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2.2. 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Возраст участника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Информация о наставнике, организации</w:t>
            </w:r>
            <w:r>
              <w:rPr>
                <w:rFonts w:ascii="Times New Roman" w:eastAsia="Times New Roman" w:hAnsi="Times New Roman" w:cs="Times New Roman"/>
              </w:rPr>
              <w:t>  </w:t>
            </w:r>
          </w:p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(если таковые имеются)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3.1. 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ФИО наставника, подготовившего участника (творческий руководитель, родитель/законный представитель и др.)  </w:t>
            </w:r>
          </w:p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*нужное указать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3.2. 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Дополнительная информация о наставнике (заполняется по желанию)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3.3. 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Направляющая организация (полное название организации с расшифровкой аббревиатуры, название коллектива, в котором занимается участник, ФИО руководителя) </w:t>
            </w:r>
          </w:p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*</w:t>
            </w:r>
            <w:r>
              <w:rPr>
                <w:rFonts w:ascii="Times New Roman" w:eastAsia="Times New Roman" w:hAnsi="Times New Roman" w:cs="Times New Roman"/>
                <w:i/>
              </w:rPr>
              <w:t> данные вносятся в диплом участника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Информация о контактном лице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4.1. 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Ф.И.О. контактного лица, направившего заявку на участие (педагог/законный представитель/родитель (нужное подчеркнуть) </w:t>
            </w:r>
            <w:proofErr w:type="gramEnd"/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4.2. 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Номер мобильного телефона для обратной связи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 </w:t>
            </w:r>
          </w:p>
        </w:tc>
      </w:tr>
      <w:tr w:rsidR="00465EBF">
        <w:tc>
          <w:tcPr>
            <w:tcW w:w="8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4.3. </w:t>
            </w:r>
          </w:p>
        </w:tc>
        <w:tc>
          <w:tcPr>
            <w:tcW w:w="664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Адрес электронной почты контактного лица для обратной связи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465EBF" w:rsidRDefault="00016633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Дата: ______________ </w:t>
      </w:r>
    </w:p>
    <w:p w:rsidR="00465EBF" w:rsidRDefault="00016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 контактного лица: ______________ Ф.И.О:____________________________ </w:t>
      </w: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E601A7" w:rsidRDefault="00E601A7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465EBF" w:rsidRDefault="00016633">
      <w:pPr>
        <w:spacing w:after="0" w:line="240" w:lineRule="auto"/>
        <w:ind w:firstLine="705"/>
        <w:jc w:val="right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2  </w:t>
      </w:r>
    </w:p>
    <w:p w:rsidR="00465EBF" w:rsidRDefault="00016633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положению Инклюзивного творческого фестиваля «Марафон талантов»</w:t>
      </w:r>
    </w:p>
    <w:p w:rsidR="00465EBF" w:rsidRDefault="00016633">
      <w:pPr>
        <w:spacing w:after="0" w:line="240" w:lineRule="auto"/>
        <w:ind w:firstLine="705"/>
        <w:jc w:val="right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 </w:t>
      </w:r>
    </w:p>
    <w:p w:rsidR="00465EBF" w:rsidRDefault="00016633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ЗАЯВКА ОТ ТВОРЧЕСКОГО КОЛЛЕКТИВА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65EBF" w:rsidRDefault="00016633">
      <w:pPr>
        <w:spacing w:after="0" w:line="240" w:lineRule="auto"/>
        <w:ind w:firstLine="70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для участия в Инклюзивном творческом фестивале «Марафон талантов»</w:t>
      </w:r>
    </w:p>
    <w:p w:rsidR="00465EBF" w:rsidRDefault="00465EBF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 </w:t>
      </w:r>
    </w:p>
    <w:tbl>
      <w:tblPr>
        <w:tblStyle w:val="Style12"/>
        <w:tblW w:w="9159" w:type="dxa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6633"/>
        <w:gridCol w:w="1694"/>
      </w:tblGrid>
      <w:tr w:rsidR="00465EBF">
        <w:tc>
          <w:tcPr>
            <w:tcW w:w="9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 Информация о конкурсной работе 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1.1.  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Номинация 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1.2. 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Возраст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1.3. 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Название  работы (краткая аннотация) 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1.4. 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Авто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р(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ы) исполняемого произведения 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rPr>
          <w:trHeight w:val="300"/>
        </w:trPr>
        <w:tc>
          <w:tcPr>
            <w:tcW w:w="9159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Информация о коллективе, наставнике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2.1. 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Название коллектива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2.2. 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Количество человек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2.3. 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Дополнительная информация о заслугах коллектива  </w:t>
            </w:r>
          </w:p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*заполняется по желанию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2.4. 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Направляющая организация (полное название организации, с расшифровкой аббревиатуры) </w:t>
            </w:r>
          </w:p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*</w:t>
            </w:r>
            <w:r>
              <w:rPr>
                <w:rFonts w:ascii="Times New Roman" w:eastAsia="Times New Roman" w:hAnsi="Times New Roman" w:cs="Times New Roman"/>
                <w:i/>
              </w:rPr>
              <w:t> данные вносятся в диплом участника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2.5. 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ФИО (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полное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) руководителя (наставника) коллектива 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2.6. 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Дополнительная информация о руководителе (наставнике) *</w:t>
            </w:r>
            <w:r>
              <w:rPr>
                <w:rFonts w:ascii="Times New Roman" w:eastAsia="Times New Roman" w:hAnsi="Times New Roman" w:cs="Times New Roman"/>
                <w:i/>
              </w:rPr>
              <w:t>заполняется по желанию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numPr>
                <w:ilvl w:val="0"/>
                <w:numId w:val="18"/>
              </w:numPr>
              <w:spacing w:after="0" w:line="240" w:lineRule="auto"/>
              <w:ind w:left="360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Информация о контактном лице</w:t>
            </w: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3.1. 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Ф.И.О. контактного лица, направившего заявку на участие (руководитель коллектива, другое лицо (указать)  </w:t>
            </w:r>
            <w:proofErr w:type="gramEnd"/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3.2. 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Номер мобильного телефона для обратной связи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65EBF">
        <w:tc>
          <w:tcPr>
            <w:tcW w:w="8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3.3. 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Адрес электронной почты для обратной связи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EBF" w:rsidRDefault="0001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465EBF" w:rsidRDefault="00016633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EBF" w:rsidRDefault="00016633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65EBF" w:rsidRDefault="00016633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Дата: ______________ </w:t>
      </w:r>
    </w:p>
    <w:p w:rsidR="00465EBF" w:rsidRDefault="00016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контактного лица: __________ Ф.И.О:_____________________________ </w:t>
      </w: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5EBF" w:rsidRDefault="00465E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465EBF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p w:rsidR="00465EBF" w:rsidRDefault="00016633">
      <w:pPr>
        <w:spacing w:after="0" w:line="240" w:lineRule="auto"/>
        <w:jc w:val="right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 3  </w:t>
      </w:r>
    </w:p>
    <w:p w:rsidR="00465EBF" w:rsidRDefault="00016633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положению к положению Инклюзивного творческого фестиваля «Марафон талантов»</w:t>
      </w:r>
    </w:p>
    <w:p w:rsidR="00465EBF" w:rsidRDefault="00016633">
      <w:pPr>
        <w:spacing w:after="0" w:line="240" w:lineRule="auto"/>
        <w:ind w:firstLine="705"/>
        <w:jc w:val="right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 </w:t>
      </w:r>
    </w:p>
    <w:p w:rsidR="00465EBF" w:rsidRDefault="000166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СОГЛАСИЕ родителя (законного представителя) несовершеннолетнего участника </w:t>
      </w:r>
    </w:p>
    <w:p w:rsidR="00465EBF" w:rsidRDefault="000166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Инклюзивного творческого фестиваля «Марафон талантов»</w:t>
      </w:r>
    </w:p>
    <w:p w:rsidR="00465EBF" w:rsidRDefault="00016633">
      <w:pPr>
        <w:spacing w:after="0" w:line="240" w:lineRule="auto"/>
        <w:jc w:val="center"/>
        <w:rPr>
          <w:rFonts w:ascii="Quattrocento Sans" w:eastAsia="Quattrocento Sans" w:hAnsi="Quattrocento Sans" w:cs="Quattrocento Sans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 обработку его персональных данных и персональных данных его ребенка (опекаемого)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Я,___________________________________________________________________________, </w:t>
      </w:r>
    </w:p>
    <w:p w:rsidR="00465EBF" w:rsidRDefault="00016633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>(Ф.И.О. полностью, год рождения)</w:t>
      </w:r>
      <w:r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465EBF" w:rsidRDefault="00016633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в соответствии </w:t>
      </w:r>
      <w:hyperlink r:id="rId12">
        <w:r>
          <w:rPr>
            <w:rFonts w:ascii="Times New Roman" w:eastAsia="Times New Roman" w:hAnsi="Times New Roman" w:cs="Times New Roman"/>
            <w:color w:val="0000FF"/>
          </w:rPr>
          <w:t>со ст. 9</w:t>
        </w:r>
      </w:hyperlink>
      <w:r>
        <w:rPr>
          <w:rFonts w:ascii="Times New Roman" w:eastAsia="Times New Roman" w:hAnsi="Times New Roman" w:cs="Times New Roman"/>
        </w:rPr>
        <w:t xml:space="preserve"> Федерального закона от 27.07.2006  № 152-ФЗ  «О персональных данных», </w:t>
      </w:r>
      <w:proofErr w:type="gramStart"/>
      <w:r>
        <w:rPr>
          <w:rFonts w:ascii="Times New Roman" w:eastAsia="Times New Roman" w:hAnsi="Times New Roman" w:cs="Times New Roman"/>
        </w:rPr>
        <w:t>зарегистрирован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по </w:t>
      </w:r>
      <w:r>
        <w:rPr>
          <w:rFonts w:ascii="Times New Roman" w:eastAsia="Times New Roman" w:hAnsi="Times New Roman" w:cs="Times New Roman"/>
        </w:rPr>
        <w:tab/>
        <w:t>адресу: _______________________________________________________________, </w:t>
      </w:r>
    </w:p>
    <w:p w:rsidR="00465EBF" w:rsidRDefault="00016633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документ, удостоверяющий личность: ______________________________________________________ </w:t>
      </w:r>
    </w:p>
    <w:p w:rsidR="00465EBF" w:rsidRDefault="00016633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</w:t>
      </w:r>
    </w:p>
    <w:p w:rsidR="00465EBF" w:rsidRDefault="00016633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>(наименование документа, №, сведения о дате выдачи документа и выдавшем его органе)</w:t>
      </w:r>
      <w:r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465EBF" w:rsidRDefault="00016633">
      <w:pP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являясь родителем (законным представителем) (</w:t>
      </w:r>
      <w:proofErr w:type="gramStart"/>
      <w:r>
        <w:rPr>
          <w:rFonts w:ascii="Times New Roman" w:eastAsia="Times New Roman" w:hAnsi="Times New Roman" w:cs="Times New Roman"/>
        </w:rPr>
        <w:t>нужное</w:t>
      </w:r>
      <w:proofErr w:type="gramEnd"/>
      <w:r>
        <w:rPr>
          <w:rFonts w:ascii="Times New Roman" w:eastAsia="Times New Roman" w:hAnsi="Times New Roman" w:cs="Times New Roman"/>
        </w:rPr>
        <w:t xml:space="preserve"> подчеркнуть) __________________________________________________________________________________, </w:t>
      </w:r>
    </w:p>
    <w:p w:rsidR="00465EBF" w:rsidRDefault="00016633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18"/>
          <w:szCs w:val="18"/>
        </w:rPr>
        <w:t>(ФИО ребенка (подопечного) полностью, год рождения)</w:t>
      </w:r>
      <w:r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465EBF" w:rsidRDefault="00016633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 xml:space="preserve">в целях участия моего ребёнка (опекаемого) в фестивале, даю согласие Муниципальному автономному учреждению культуры «Досуговый комплекс «Современник» города Каменка-Уральского», находящемуся по адресу: </w:t>
      </w:r>
      <w:r>
        <w:t xml:space="preserve">г. Каменск-Уральский, ул. Лермонтова, д 133 </w:t>
      </w:r>
      <w:r>
        <w:rPr>
          <w:rFonts w:ascii="Times New Roman" w:eastAsia="Times New Roman" w:hAnsi="Times New Roman" w:cs="Times New Roman"/>
          <w:sz w:val="21"/>
          <w:szCs w:val="21"/>
        </w:rPr>
        <w:t>на осуществление любых действий в отношении моих персональных данных и персональных данных моего ребенка, 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>, изменение), использование, распространение (в том числе передачу третьим лицам - в соответствии с действующим законодательством), обезличивание, блокирование, а также осуществление любых иных действий с персональными данными, предусмотренных Федеральным законом Российской Федерации от 27.07.2006 N 152-ФЗ «О персональных данных».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 Перечень моих персональных данных и персональных данных моего ребенка, на обработку которых я даю согласие: данные о фамилии, имени, отчестве, месте учебы, работы, должности, имеющихся ограничениях возможности здоровья, контактные данные (телефон, электронная почта).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С положением о фестивале ознакомле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н(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>а), порядок проведения и правила фестиваля мне понятны.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Я согласе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н(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>а), что следующие сведения о моем ребенке (опекаемом): «фамилия, имя, отчество, возрастная категория, название образовательной (культурно-досуговой) организации, могут быть указаны в дипломах об участии в фестивале.  </w:t>
      </w:r>
    </w:p>
    <w:p w:rsidR="00465EBF" w:rsidRDefault="00016633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Я согласе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н(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>а), что следующие сведения о моем ребенке (опекаемом): «фамилия, имя, отчество, возрастная категория, название образовательной (культурно-досуговой) организации, фото-видеоматериалы конкурсных работ» могут быть размещены в печатных, электронных изданиях, в средствах массовой информации, на официальном сайте и в социальных сетях Муниципального автономного учреждения культуры «Досуговый комплекс «Современник» города Каменска-Уральского»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Настоящее согласие вступает в силу с момента его подписания и может быть отозвано в любой момент по моему письменному заявлению.  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«_____»_____________ 20____ г </w:t>
      </w:r>
    </w:p>
    <w:p w:rsidR="00465EBF" w:rsidRDefault="00016633">
      <w:pPr>
        <w:spacing w:after="0" w:line="240" w:lineRule="auto"/>
        <w:ind w:firstLine="705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 </w:t>
      </w:r>
    </w:p>
    <w:p w:rsidR="00465EBF" w:rsidRDefault="00016633">
      <w:pPr>
        <w:spacing w:after="0" w:line="240" w:lineRule="auto"/>
        <w:ind w:firstLine="705"/>
        <w:jc w:val="center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</w:rPr>
        <w:t>(подпись и Ф.И.О. прописью полностью) </w:t>
      </w:r>
    </w:p>
    <w:p w:rsidR="00465EBF" w:rsidRDefault="00016633">
      <w:pPr>
        <w:spacing w:after="0" w:line="240" w:lineRule="auto"/>
        <w:ind w:firstLine="70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465EBF" w:rsidRDefault="00465EBF"/>
    <w:sectPr w:rsidR="00465EBF">
      <w:pgSz w:w="11906" w:h="16838"/>
      <w:pgMar w:top="709" w:right="424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A1E" w:rsidRDefault="00BE5A1E">
      <w:pPr>
        <w:spacing w:line="240" w:lineRule="auto"/>
      </w:pPr>
      <w:r>
        <w:separator/>
      </w:r>
    </w:p>
  </w:endnote>
  <w:endnote w:type="continuationSeparator" w:id="0">
    <w:p w:rsidR="00BE5A1E" w:rsidRDefault="00BE5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Quattrocento Sans">
    <w:altName w:val="Segoe Print"/>
    <w:charset w:val="00"/>
    <w:family w:val="auto"/>
    <w:pitch w:val="default"/>
  </w:font>
  <w:font w:name="Montserrat Alternates">
    <w:altName w:val="Segoe Print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A1E" w:rsidRDefault="00BE5A1E">
      <w:pPr>
        <w:spacing w:after="0"/>
      </w:pPr>
      <w:r>
        <w:separator/>
      </w:r>
    </w:p>
  </w:footnote>
  <w:footnote w:type="continuationSeparator" w:id="0">
    <w:p w:rsidR="00BE5A1E" w:rsidRDefault="00BE5A1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39341B"/>
    <w:multiLevelType w:val="multilevel"/>
    <w:tmpl w:val="9239341B"/>
    <w:lvl w:ilvl="0">
      <w:start w:val="5"/>
      <w:numFmt w:val="decimal"/>
      <w:lvlText w:val="%1."/>
      <w:lvlJc w:val="left"/>
      <w:pPr>
        <w:ind w:left="450" w:hanging="450"/>
      </w:pPr>
      <w:rPr>
        <w:u w:val="none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u w:val="single"/>
      </w:rPr>
    </w:lvl>
  </w:abstractNum>
  <w:abstractNum w:abstractNumId="1">
    <w:nsid w:val="B5E306ED"/>
    <w:multiLevelType w:val="multilevel"/>
    <w:tmpl w:val="B5E306ED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BF205925"/>
    <w:multiLevelType w:val="multilevel"/>
    <w:tmpl w:val="BF205925"/>
    <w:lvl w:ilvl="0">
      <w:start w:val="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C8879AEF"/>
    <w:multiLevelType w:val="multilevel"/>
    <w:tmpl w:val="C8879AEF"/>
    <w:lvl w:ilvl="0">
      <w:start w:val="11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CF092B84"/>
    <w:multiLevelType w:val="multilevel"/>
    <w:tmpl w:val="CF092B84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D7F9FE59"/>
    <w:multiLevelType w:val="multilevel"/>
    <w:tmpl w:val="D7F9FE59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DCBA6B53"/>
    <w:multiLevelType w:val="multilevel"/>
    <w:tmpl w:val="DCBA6B53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>
    <w:nsid w:val="F4B5D9F5"/>
    <w:multiLevelType w:val="multilevel"/>
    <w:tmpl w:val="F4B5D9F5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>
    <w:nsid w:val="0248C179"/>
    <w:multiLevelType w:val="multilevel"/>
    <w:tmpl w:val="0248C179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0">
    <w:nsid w:val="03D62ECE"/>
    <w:multiLevelType w:val="multilevel"/>
    <w:tmpl w:val="03D62EC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>
    <w:nsid w:val="2470EC97"/>
    <w:multiLevelType w:val="multilevel"/>
    <w:tmpl w:val="2470EC97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25B654F3"/>
    <w:multiLevelType w:val="multilevel"/>
    <w:tmpl w:val="25B654F3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>
    <w:nsid w:val="2A8F537B"/>
    <w:multiLevelType w:val="multilevel"/>
    <w:tmpl w:val="2A8F537B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70" w:hanging="720"/>
      </w:pPr>
    </w:lvl>
    <w:lvl w:ilvl="2">
      <w:start w:val="1"/>
      <w:numFmt w:val="decimal"/>
      <w:lvlText w:val="%1.%2.%3."/>
      <w:lvlJc w:val="left"/>
      <w:pPr>
        <w:ind w:left="1620" w:hanging="720"/>
      </w:pPr>
    </w:lvl>
    <w:lvl w:ilvl="3">
      <w:start w:val="1"/>
      <w:numFmt w:val="decimal"/>
      <w:lvlText w:val="%1.%2.%3.%4."/>
      <w:lvlJc w:val="left"/>
      <w:pPr>
        <w:ind w:left="243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90" w:hanging="1440"/>
      </w:pPr>
    </w:lvl>
    <w:lvl w:ilvl="6">
      <w:start w:val="1"/>
      <w:numFmt w:val="decimal"/>
      <w:lvlText w:val="%1.%2.%3.%4.%5.%6.%7."/>
      <w:lvlJc w:val="left"/>
      <w:pPr>
        <w:ind w:left="4500" w:hanging="1800"/>
      </w:pPr>
    </w:lvl>
    <w:lvl w:ilvl="7">
      <w:start w:val="1"/>
      <w:numFmt w:val="decimal"/>
      <w:lvlText w:val="%1.%2.%3.%4.%5.%6.%7.%8."/>
      <w:lvlJc w:val="left"/>
      <w:pPr>
        <w:ind w:left="4950" w:hanging="1800"/>
      </w:pPr>
    </w:lvl>
    <w:lvl w:ilvl="8">
      <w:start w:val="1"/>
      <w:numFmt w:val="decimal"/>
      <w:lvlText w:val="%1.%2.%3.%4.%5.%6.%7.%8.%9."/>
      <w:lvlJc w:val="left"/>
      <w:pPr>
        <w:ind w:left="5760" w:hanging="2160"/>
      </w:pPr>
    </w:lvl>
  </w:abstractNum>
  <w:abstractNum w:abstractNumId="14">
    <w:nsid w:val="4D4DC07F"/>
    <w:multiLevelType w:val="multilevel"/>
    <w:tmpl w:val="4D4DC07F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>
    <w:nsid w:val="59ADCABA"/>
    <w:multiLevelType w:val="multilevel"/>
    <w:tmpl w:val="59ADCABA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5A241D34"/>
    <w:multiLevelType w:val="multilevel"/>
    <w:tmpl w:val="5A241D34"/>
    <w:lvl w:ilvl="0">
      <w:start w:val="8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>
    <w:nsid w:val="72183CF9"/>
    <w:multiLevelType w:val="multilevel"/>
    <w:tmpl w:val="72183CF9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4"/>
  </w:num>
  <w:num w:numId="3">
    <w:abstractNumId w:val="15"/>
  </w:num>
  <w:num w:numId="4">
    <w:abstractNumId w:val="2"/>
  </w:num>
  <w:num w:numId="5">
    <w:abstractNumId w:val="1"/>
  </w:num>
  <w:num w:numId="6">
    <w:abstractNumId w:val="10"/>
  </w:num>
  <w:num w:numId="7">
    <w:abstractNumId w:val="12"/>
  </w:num>
  <w:num w:numId="8">
    <w:abstractNumId w:val="17"/>
  </w:num>
  <w:num w:numId="9">
    <w:abstractNumId w:val="9"/>
  </w:num>
  <w:num w:numId="10">
    <w:abstractNumId w:val="0"/>
  </w:num>
  <w:num w:numId="11">
    <w:abstractNumId w:val="13"/>
  </w:num>
  <w:num w:numId="12">
    <w:abstractNumId w:val="16"/>
  </w:num>
  <w:num w:numId="13">
    <w:abstractNumId w:val="3"/>
  </w:num>
  <w:num w:numId="14">
    <w:abstractNumId w:val="14"/>
  </w:num>
  <w:num w:numId="15">
    <w:abstractNumId w:val="7"/>
  </w:num>
  <w:num w:numId="16">
    <w:abstractNumId w:val="11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65EBF"/>
    <w:rsid w:val="00016633"/>
    <w:rsid w:val="00315C9D"/>
    <w:rsid w:val="00465EBF"/>
    <w:rsid w:val="009108A5"/>
    <w:rsid w:val="00BE5A1E"/>
    <w:rsid w:val="00E601A7"/>
    <w:rsid w:val="40CA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2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rsid w:val="00E60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60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2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rsid w:val="00E60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60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nd=3B4DD953F69EDE22411B7EB43F6E44A6&amp;req=doc&amp;base=RZR&amp;n=351273&amp;dst=100282&amp;fld=134&amp;REFFIELD=134&amp;REFDST=1000000007&amp;REFDOC=16231&amp;REFBASE=PAP&amp;stat=refcode%3D10881%3Bdstident%3D100282%3Bindex%3D7&amp;date=06.07.20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marafontalanto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sovremennik_k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vremennik-d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Pozhidaeva</cp:lastModifiedBy>
  <cp:revision>2</cp:revision>
  <cp:lastPrinted>2024-11-05T08:36:00Z</cp:lastPrinted>
  <dcterms:created xsi:type="dcterms:W3CDTF">2024-11-06T04:20:00Z</dcterms:created>
  <dcterms:modified xsi:type="dcterms:W3CDTF">2024-11-06T04:20:00Z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00D40AB46E094414A0433D18D7C2461D_13</vt:lpwstr>
  </property>
</Properties>
</file>