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AE20D9">
        <w:rPr>
          <w:b w:val="0"/>
          <w:color w:val="auto"/>
          <w:sz w:val="28"/>
          <w:szCs w:val="28"/>
        </w:rPr>
        <w:t>2</w:t>
      </w:r>
      <w:r w:rsidR="00E22D05">
        <w:rPr>
          <w:b w:val="0"/>
          <w:color w:val="auto"/>
          <w:sz w:val="28"/>
          <w:szCs w:val="28"/>
        </w:rPr>
        <w:t xml:space="preserve"> квартал </w:t>
      </w:r>
      <w:r>
        <w:rPr>
          <w:b w:val="0"/>
          <w:color w:val="auto"/>
          <w:sz w:val="28"/>
          <w:szCs w:val="28"/>
        </w:rPr>
        <w:t>201</w:t>
      </w:r>
      <w:r w:rsidR="00E22D05">
        <w:rPr>
          <w:b w:val="0"/>
          <w:color w:val="auto"/>
          <w:sz w:val="28"/>
          <w:szCs w:val="28"/>
        </w:rPr>
        <w:t>7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социологического опроса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</w:t>
            </w:r>
            <w:r>
              <w:rPr>
                <w:sz w:val="24"/>
                <w:szCs w:val="24"/>
              </w:rPr>
              <w:lastRenderedPageBreak/>
              <w:t xml:space="preserve">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</w:t>
            </w:r>
            <w:r>
              <w:rPr>
                <w:sz w:val="24"/>
                <w:szCs w:val="24"/>
              </w:rPr>
              <w:lastRenderedPageBreak/>
              <w:t>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</w:t>
            </w:r>
            <w:r>
              <w:rPr>
                <w:sz w:val="24"/>
                <w:szCs w:val="24"/>
              </w:rPr>
              <w:lastRenderedPageBreak/>
              <w:t>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4BB6" w:rsidRDefault="00E44BB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регулярных консультаций с представителями политических партий и  общественных объединений по вопросам  улучшения нравственного климата в </w:t>
            </w:r>
            <w:r>
              <w:rPr>
                <w:sz w:val="24"/>
                <w:szCs w:val="24"/>
              </w:rPr>
              <w:lastRenderedPageBreak/>
              <w:t>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 xml:space="preserve">местного самоуправления МО город Каменск-Уральский на сообщения о коррупционных           </w:t>
            </w:r>
            <w:r>
              <w:rPr>
                <w:sz w:val="24"/>
                <w:szCs w:val="24"/>
              </w:rPr>
              <w:br/>
              <w:t>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униципальных служащих, руководителей подведомственных </w:t>
            </w:r>
            <w:r>
              <w:rPr>
                <w:sz w:val="24"/>
                <w:szCs w:val="24"/>
              </w:rPr>
              <w:lastRenderedPageBreak/>
              <w:t>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</w:t>
            </w:r>
            <w:r>
              <w:rPr>
                <w:sz w:val="24"/>
                <w:szCs w:val="24"/>
              </w:rPr>
              <w:lastRenderedPageBreak/>
              <w:t>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до 1 октября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="00C53CD1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обновляются </w:t>
            </w:r>
            <w:r>
              <w:rPr>
                <w:sz w:val="24"/>
                <w:szCs w:val="24"/>
              </w:rPr>
              <w:lastRenderedPageBreak/>
              <w:t>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</w:t>
            </w:r>
            <w:r>
              <w:rPr>
                <w:sz w:val="24"/>
                <w:szCs w:val="24"/>
              </w:rPr>
              <w:lastRenderedPageBreak/>
              <w:t xml:space="preserve">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</w:t>
            </w:r>
            <w:r w:rsidR="006D55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B134E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AE20D9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E20D9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B20A8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B20A81">
              <w:rPr>
                <w:b w:val="0"/>
                <w:color w:val="auto"/>
                <w:sz w:val="24"/>
                <w:szCs w:val="24"/>
              </w:rPr>
              <w:t>необходимости приведения муниципальных нормативных правовых актов в области противодействия коррупции в соответствие с изменениями в федеральном, областном законодательстве отсутствовала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 о</w:t>
            </w:r>
            <w:r w:rsidR="00C53CD1">
              <w:rPr>
                <w:b w:val="0"/>
                <w:color w:val="auto"/>
                <w:sz w:val="24"/>
                <w:szCs w:val="24"/>
              </w:rPr>
              <w:t>ценка регулирующего воздействия проекта муниципального нормативного правового акта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–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проекта решения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Городской Думы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 «О</w:t>
            </w:r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решение </w:t>
            </w:r>
            <w:proofErr w:type="spellStart"/>
            <w:r w:rsidR="00C53CD1">
              <w:rPr>
                <w:b w:val="0"/>
                <w:color w:val="auto"/>
                <w:sz w:val="24"/>
                <w:szCs w:val="24"/>
              </w:rPr>
              <w:t>Каменск-Уральск</w:t>
            </w:r>
            <w:r>
              <w:rPr>
                <w:b w:val="0"/>
                <w:color w:val="auto"/>
                <w:sz w:val="24"/>
                <w:szCs w:val="24"/>
              </w:rPr>
              <w:t>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городской Думы от 09.11.2005 « 121 «О введении на территории МО город Каменск-Уральский системы налогообложения в виде ЕНВД для отдельных видов деятельности</w:t>
            </w:r>
            <w:r w:rsidR="00C53CD1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14DA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14DA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Отчет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отменен (письмо Департамента кадровой политики Губернатора Свердловской области и Правительства Свердловской области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от 06.03.2017 № 01-09-68/2944)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0214DA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214DA">
              <w:rPr>
                <w:b w:val="0"/>
                <w:color w:val="auto"/>
                <w:sz w:val="24"/>
                <w:szCs w:val="24"/>
              </w:rPr>
              <w:t>2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</w:t>
            </w:r>
            <w:r w:rsidR="000214DA">
              <w:rPr>
                <w:b w:val="0"/>
                <w:color w:val="auto"/>
                <w:sz w:val="24"/>
                <w:szCs w:val="24"/>
              </w:rPr>
              <w:t>23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0214DA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.2017 года Протокол № </w:t>
            </w:r>
            <w:r w:rsidR="000214DA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AE20D9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E20D9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21B5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</w:t>
            </w:r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E20D9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экспертиза </w:t>
            </w:r>
            <w:r w:rsidR="00AE20D9">
              <w:rPr>
                <w:b w:val="0"/>
                <w:color w:val="auto"/>
                <w:sz w:val="24"/>
                <w:szCs w:val="24"/>
              </w:rPr>
              <w:t>72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проектов муниципальных 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</w:t>
            </w:r>
            <w:r w:rsidR="00AE20D9">
              <w:rPr>
                <w:b w:val="0"/>
                <w:color w:val="auto"/>
                <w:sz w:val="24"/>
                <w:szCs w:val="24"/>
              </w:rPr>
              <w:t>22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AE20D9">
              <w:rPr>
                <w:b w:val="0"/>
                <w:color w:val="auto"/>
                <w:sz w:val="24"/>
                <w:szCs w:val="24"/>
              </w:rPr>
              <w:t>35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>-</w:t>
            </w:r>
            <w:r w:rsidR="00AE20D9">
              <w:rPr>
                <w:b w:val="0"/>
                <w:color w:val="auto"/>
                <w:sz w:val="24"/>
                <w:szCs w:val="24"/>
              </w:rPr>
              <w:t>15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указанные проекты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 последствии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D2393E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2 квартале 2017 года заключений от прокурора города, других органов прокуратуры не 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2 квартале 2017 года заключений от независимых экспертов в органы местного самоуправления не 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2 квартале 2017 года заключений из Главного Управления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Министерства юстиции Росс</w:t>
            </w:r>
            <w:r w:rsidR="00480F16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йской Федерации пор Свердловской области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проверка в отношении </w:t>
            </w:r>
            <w:r w:rsidR="003C5408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A45FB">
              <w:rPr>
                <w:b w:val="0"/>
                <w:color w:val="auto"/>
                <w:sz w:val="24"/>
                <w:szCs w:val="24"/>
              </w:rPr>
              <w:t>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образования», проверки в отношении </w:t>
            </w:r>
            <w:r w:rsidR="00BE0D11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служащих и 3 </w:t>
            </w:r>
            <w:r w:rsidR="00BE0D11">
              <w:rPr>
                <w:b w:val="0"/>
                <w:color w:val="auto"/>
                <w:sz w:val="24"/>
                <w:szCs w:val="24"/>
              </w:rPr>
              <w:t>руководителей образовательных учреждений</w:t>
            </w:r>
          </w:p>
          <w:p w:rsidR="0042087E" w:rsidRDefault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 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проверки проведены в отношении </w:t>
            </w:r>
            <w:r w:rsidR="000214DA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претендентов на замещение должностей муниципальной службы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Каменск-Уральский в установленные сроки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проведена проверка в отношении </w:t>
            </w:r>
            <w:r w:rsidR="006A45F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42087E" w:rsidRDefault="0042087E" w:rsidP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0214DA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 w:rsidP="00BE0D11">
            <w:pPr>
              <w:pStyle w:val="ConsPlusNormal"/>
              <w:jc w:val="both"/>
              <w:rPr>
                <w:sz w:val="24"/>
                <w:szCs w:val="24"/>
              </w:rPr>
            </w:pPr>
            <w:r w:rsidRPr="00BE0D11">
              <w:rPr>
                <w:sz w:val="24"/>
                <w:szCs w:val="24"/>
              </w:rPr>
              <w:t>Во 2 квартале 2017 года в ОМС «Управление обра</w:t>
            </w:r>
            <w:r>
              <w:rPr>
                <w:sz w:val="24"/>
                <w:szCs w:val="24"/>
              </w:rPr>
              <w:t>з</w:t>
            </w:r>
            <w:r w:rsidRPr="00BE0D11">
              <w:rPr>
                <w:sz w:val="24"/>
                <w:szCs w:val="24"/>
              </w:rPr>
              <w:t>ования» проведено 2 заседания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проведены проверки в отношении </w:t>
            </w:r>
            <w:r w:rsidR="0085408D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проведена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492990" w:rsidRDefault="00492990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проведены проверки в отношении </w:t>
            </w:r>
            <w:r w:rsidR="007E0735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от </w:t>
            </w:r>
            <w:r w:rsidR="006D5580">
              <w:rPr>
                <w:b w:val="0"/>
                <w:color w:val="auto"/>
                <w:sz w:val="24"/>
                <w:szCs w:val="24"/>
              </w:rPr>
              <w:t>16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6D5580">
              <w:rPr>
                <w:b w:val="0"/>
                <w:color w:val="auto"/>
                <w:sz w:val="24"/>
                <w:szCs w:val="24"/>
              </w:rPr>
              <w:t>01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6D558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ОМС «Комитет по управлению имуществом»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20 от 21.06.2017 отраслевого органа Администрации города по городскому хозяйству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7E0735">
              <w:rPr>
                <w:b w:val="0"/>
                <w:color w:val="auto"/>
                <w:sz w:val="24"/>
                <w:szCs w:val="24"/>
              </w:rPr>
              <w:t>июне-июле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был</w:t>
            </w:r>
            <w:r w:rsidR="007E0735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 xml:space="preserve"> рассмотрен</w:t>
            </w:r>
            <w:r w:rsidR="007E0735">
              <w:rPr>
                <w:b w:val="0"/>
                <w:color w:val="auto"/>
                <w:sz w:val="24"/>
                <w:szCs w:val="24"/>
              </w:rPr>
              <w:t>ы: информация о результатах рассмотрения органами прокуратуры в 2016 году обращений граждан по фактам коррупции и решение постоянно действующей межведомственной группы по борьбе с коррупцией от 08.06.2017 года поступившие из Южного управленческого округа</w:t>
            </w:r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3B5C8E"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B5C8E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зарегистрировано </w:t>
            </w:r>
            <w:r w:rsidR="003B5C8E">
              <w:rPr>
                <w:b w:val="0"/>
                <w:color w:val="auto"/>
                <w:sz w:val="24"/>
                <w:szCs w:val="24"/>
              </w:rPr>
              <w:t>6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уведомления об осуществлении иной оплачиваемой деятельности, фактов получения подарков не зарегистрировано.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BE0D11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E0D11">
              <w:rPr>
                <w:b w:val="0"/>
                <w:color w:val="auto"/>
                <w:sz w:val="24"/>
                <w:szCs w:val="24"/>
              </w:rPr>
              <w:t>2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ОМС «Комитет по управлению имуществом» проведено</w:t>
            </w:r>
            <w:r w:rsidR="00C45AA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C5408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 w:rsidR="00C45AAF">
              <w:rPr>
                <w:b w:val="0"/>
                <w:color w:val="auto"/>
                <w:sz w:val="24"/>
                <w:szCs w:val="24"/>
              </w:rPr>
              <w:t>ки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– нарушений не выявлено</w:t>
            </w: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образования» проведены </w:t>
            </w:r>
            <w:r w:rsidR="00BE0D11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выездны</w:t>
            </w:r>
            <w:r w:rsidR="00BE0D11">
              <w:rPr>
                <w:b w:val="0"/>
                <w:color w:val="auto"/>
                <w:sz w:val="24"/>
                <w:szCs w:val="24"/>
              </w:rPr>
              <w:t>е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проверк</w:t>
            </w:r>
            <w:r w:rsidR="00BE0D11">
              <w:rPr>
                <w:b w:val="0"/>
                <w:color w:val="auto"/>
                <w:sz w:val="24"/>
                <w:szCs w:val="24"/>
              </w:rPr>
              <w:t>и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по физической культуре и спорту» проведена проверка МБУДО «ДЮСШ»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F7D01" w:rsidRDefault="00C53CD1" w:rsidP="004F7D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МО город Каменск-Уральский функционируют 3 филиала ГБУ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услуг».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Всего оказывается 65 муниципальных услуг. </w:t>
            </w:r>
            <w:r>
              <w:rPr>
                <w:b w:val="0"/>
                <w:color w:val="auto"/>
                <w:sz w:val="24"/>
                <w:szCs w:val="24"/>
              </w:rPr>
              <w:t xml:space="preserve">Через МФЦ предоставляется </w:t>
            </w:r>
            <w:r w:rsidR="007E0735">
              <w:rPr>
                <w:b w:val="0"/>
                <w:color w:val="auto"/>
                <w:sz w:val="24"/>
                <w:szCs w:val="24"/>
              </w:rPr>
              <w:t>60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услуг</w:t>
            </w:r>
            <w:r w:rsidR="007E0735">
              <w:rPr>
                <w:b w:val="0"/>
                <w:color w:val="auto"/>
                <w:sz w:val="24"/>
                <w:szCs w:val="24"/>
              </w:rPr>
              <w:t>, т.е. 92% от общего числа муниципальных услуг</w:t>
            </w:r>
            <w:r w:rsidR="004F7D01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 В электронный вид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переведены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46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услуг. В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году стоит задача популяризировать получение государственных и муниципальных услуг в электронном виде и привлечь жителей города к регистрации на Едином портале. В этих целях в Администрации города и МФЦ открыты Пункты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нескольких минут. 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официальном сайте муниципального образования размещена пошаговая инструкция по регистрации на портале.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приказами от 09.01.2017г. № 1, от 23.01.2017г. № 31,32,33, от 30.01.2017г. № 59,60, от 20.02.2017г. № 128 </w:t>
            </w:r>
            <w:r w:rsidR="00C53CD1">
              <w:rPr>
                <w:b w:val="0"/>
                <w:color w:val="auto"/>
                <w:sz w:val="24"/>
                <w:szCs w:val="24"/>
              </w:rPr>
              <w:t>вн</w:t>
            </w:r>
            <w:r w:rsidR="004F7D01"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>с</w:t>
            </w:r>
            <w:r w:rsidR="004F7D01">
              <w:rPr>
                <w:b w:val="0"/>
                <w:color w:val="auto"/>
                <w:sz w:val="24"/>
                <w:szCs w:val="24"/>
              </w:rPr>
              <w:t>ены изменения в существующие регламенты, либо утверждены новые регламенты. Все регламенты размещены на официальном сайте Комитета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в с</w:t>
            </w:r>
            <w:r w:rsidR="00BD4907">
              <w:rPr>
                <w:b w:val="0"/>
                <w:color w:val="auto"/>
                <w:sz w:val="24"/>
                <w:szCs w:val="24"/>
              </w:rPr>
              <w:t>ети Интернет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Отраслевым органом Администрации города по городскому хозяйству внесены изменения в два административных регламента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 постановлениями Администрации города № 459 от 02.06.2017 г. и № 460 от 02.06.2017 г. </w:t>
            </w: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образования»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приказ</w:t>
            </w:r>
            <w:r w:rsidR="00BE0D11">
              <w:rPr>
                <w:b w:val="0"/>
                <w:color w:val="auto"/>
                <w:sz w:val="24"/>
                <w:szCs w:val="24"/>
              </w:rPr>
              <w:t>ом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BE0D11">
              <w:rPr>
                <w:b w:val="0"/>
                <w:color w:val="auto"/>
                <w:sz w:val="24"/>
                <w:szCs w:val="24"/>
              </w:rPr>
              <w:t>02.06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.2017г. № </w:t>
            </w:r>
            <w:r w:rsidR="00BE0D11">
              <w:rPr>
                <w:b w:val="0"/>
                <w:color w:val="auto"/>
                <w:sz w:val="24"/>
                <w:szCs w:val="24"/>
              </w:rPr>
              <w:t>166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внесены изменения в  административны</w:t>
            </w:r>
            <w:r w:rsidR="00BE0D11">
              <w:rPr>
                <w:b w:val="0"/>
                <w:color w:val="auto"/>
                <w:sz w:val="24"/>
                <w:szCs w:val="24"/>
              </w:rPr>
              <w:t>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регламент</w:t>
            </w:r>
            <w:r w:rsidR="00BE0D11">
              <w:rPr>
                <w:b w:val="0"/>
                <w:color w:val="auto"/>
                <w:sz w:val="24"/>
                <w:szCs w:val="24"/>
              </w:rPr>
              <w:t xml:space="preserve"> предоставления муниц</w:t>
            </w:r>
            <w:r w:rsidR="00C13F0E">
              <w:rPr>
                <w:b w:val="0"/>
                <w:color w:val="auto"/>
                <w:sz w:val="24"/>
                <w:szCs w:val="24"/>
              </w:rPr>
              <w:t>и</w:t>
            </w:r>
            <w:r w:rsidR="00BE0D11">
              <w:rPr>
                <w:b w:val="0"/>
                <w:color w:val="auto"/>
                <w:sz w:val="24"/>
                <w:szCs w:val="24"/>
              </w:rPr>
              <w:t>пальной услуги по приему заявлений, постановке на учет детей в целях напр</w:t>
            </w:r>
            <w:r w:rsidR="00C13F0E">
              <w:rPr>
                <w:b w:val="0"/>
                <w:color w:val="auto"/>
                <w:sz w:val="24"/>
                <w:szCs w:val="24"/>
              </w:rPr>
              <w:t>а</w:t>
            </w:r>
            <w:r w:rsidR="00BE0D11">
              <w:rPr>
                <w:b w:val="0"/>
                <w:color w:val="auto"/>
                <w:sz w:val="24"/>
                <w:szCs w:val="24"/>
              </w:rPr>
              <w:t>вления их в загородны</w:t>
            </w:r>
            <w:r w:rsidR="00C13F0E">
              <w:rPr>
                <w:b w:val="0"/>
                <w:color w:val="auto"/>
                <w:sz w:val="24"/>
                <w:szCs w:val="24"/>
              </w:rPr>
              <w:t>е оздоровительные лагеря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06424">
              <w:rPr>
                <w:sz w:val="24"/>
                <w:szCs w:val="24"/>
              </w:rPr>
              <w:t>Проведены 1</w:t>
            </w:r>
            <w:r w:rsidR="00B77E38">
              <w:rPr>
                <w:sz w:val="24"/>
                <w:szCs w:val="24"/>
              </w:rPr>
              <w:t>5</w:t>
            </w:r>
            <w:r w:rsidRPr="00606424">
              <w:rPr>
                <w:sz w:val="24"/>
                <w:szCs w:val="24"/>
              </w:rPr>
              <w:t xml:space="preserve"> консультаций с представителями политических партий и  общественных объединений по вопросам  улучшения нравственного климата в обществе, выявления </w:t>
            </w:r>
            <w:r w:rsidRPr="00606424">
              <w:rPr>
                <w:sz w:val="24"/>
                <w:szCs w:val="24"/>
              </w:rPr>
              <w:lastRenderedPageBreak/>
              <w:t>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 и др.).</w:t>
            </w:r>
          </w:p>
          <w:p w:rsidR="00606424" w:rsidRP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6424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 w:rsidR="00B77E38">
              <w:rPr>
                <w:b w:val="0"/>
                <w:color w:val="auto"/>
                <w:sz w:val="24"/>
                <w:szCs w:val="24"/>
              </w:rPr>
              <w:t>2</w:t>
            </w:r>
            <w:r w:rsidRPr="00606424">
              <w:rPr>
                <w:b w:val="0"/>
                <w:color w:val="auto"/>
                <w:sz w:val="24"/>
                <w:szCs w:val="24"/>
              </w:rPr>
              <w:t xml:space="preserve"> кв. руководителям общественных объединений вручались памятки по противодействию коррупции «Сообщите о фактах коррупции», «Ответственность за коррупцию».</w:t>
            </w:r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B77E38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77E38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Pr="00924D63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ходе мониторинга выявлено </w:t>
            </w:r>
            <w:r>
              <w:rPr>
                <w:b w:val="0"/>
                <w:color w:val="auto"/>
                <w:sz w:val="24"/>
                <w:szCs w:val="24"/>
              </w:rPr>
              <w:t xml:space="preserve">одно сообщение о коррупции в органах внутренних дел. Прокуратура города обвиняет майора полиции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А.Перникова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 получении взятки за незаконные действия и бездействие.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http</w:t>
            </w:r>
            <w:r>
              <w:rPr>
                <w:b w:val="0"/>
                <w:color w:val="auto"/>
                <w:sz w:val="24"/>
                <w:szCs w:val="24"/>
              </w:rPr>
              <w:t xml:space="preserve">:// </w:t>
            </w:r>
            <w:hyperlink r:id="rId7" w:history="1"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www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.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ku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66.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news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kamenske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uralskom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pered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sudom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predstanet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sotrudnik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policii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obvinjaemyj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</w:t>
              </w:r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poluchenii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_</w:t>
              </w:r>
              <w:proofErr w:type="spellStart"/>
              <w:r w:rsidRPr="006F38C3">
                <w:rPr>
                  <w:rStyle w:val="a3"/>
                  <w:b w:val="0"/>
                  <w:sz w:val="24"/>
                  <w:szCs w:val="24"/>
                  <w:lang w:val="en-US"/>
                </w:rPr>
                <w:t>vzjatki</w:t>
              </w:r>
              <w:proofErr w:type="spellEnd"/>
              <w:r w:rsidRPr="006F38C3">
                <w:rPr>
                  <w:rStyle w:val="a3"/>
                  <w:b w:val="0"/>
                  <w:sz w:val="24"/>
                  <w:szCs w:val="24"/>
                </w:rPr>
                <w:t>/</w:t>
              </w:r>
            </w:hyperlink>
            <w:r>
              <w:rPr>
                <w:b w:val="0"/>
                <w:color w:val="auto"/>
                <w:sz w:val="24"/>
                <w:szCs w:val="24"/>
              </w:rPr>
              <w:t xml:space="preserve"> 2017-03-20-28150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3E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2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жалоб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мероприятий </w:t>
            </w:r>
            <w:r>
              <w:rPr>
                <w:b w:val="0"/>
                <w:color w:val="auto"/>
                <w:sz w:val="24"/>
                <w:szCs w:val="24"/>
              </w:rPr>
              <w:t>по противодействию коррупции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в МО город Каменск-Уральский на 2017 год.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074DB6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74DB6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. В печатных СМИ размещено </w:t>
            </w:r>
            <w:r w:rsidR="00074DB6">
              <w:rPr>
                <w:b w:val="0"/>
                <w:color w:val="auto"/>
                <w:sz w:val="24"/>
                <w:szCs w:val="24"/>
              </w:rPr>
              <w:t>три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074DB6">
              <w:rPr>
                <w:b w:val="0"/>
                <w:color w:val="auto"/>
                <w:sz w:val="24"/>
                <w:szCs w:val="24"/>
              </w:rPr>
              <w:t>а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, в телевизионных СМИ – </w:t>
            </w:r>
            <w:r w:rsidR="00074DB6">
              <w:rPr>
                <w:b w:val="0"/>
                <w:color w:val="auto"/>
                <w:sz w:val="24"/>
                <w:szCs w:val="24"/>
              </w:rPr>
              <w:t>три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сюжета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4DB6" w:rsidRDefault="00074DB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385F98">
              <w:rPr>
                <w:b w:val="0"/>
                <w:color w:val="auto"/>
                <w:sz w:val="24"/>
                <w:szCs w:val="24"/>
              </w:rPr>
              <w:t>, а также в газете «Каменский рабочий»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размещено </w:t>
            </w:r>
            <w:r w:rsidR="00074DB6">
              <w:rPr>
                <w:b w:val="0"/>
                <w:color w:val="auto"/>
                <w:sz w:val="24"/>
                <w:szCs w:val="24"/>
              </w:rPr>
              <w:t>4</w:t>
            </w:r>
            <w:r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074DB6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о бюджетном процессе.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B5C8E" w:rsidRDefault="00C53CD1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49299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2017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кадровой службой Администрации города проведен</w:t>
            </w:r>
            <w:r w:rsidR="00492990">
              <w:rPr>
                <w:b w:val="0"/>
                <w:color w:val="auto"/>
                <w:sz w:val="24"/>
                <w:szCs w:val="24"/>
              </w:rPr>
              <w:t>о 2 семинара 17.02.2017 г. и 03.03.2017 г.</w:t>
            </w:r>
          </w:p>
          <w:p w:rsidR="00C53CD1" w:rsidRDefault="003B5C8E" w:rsidP="0049299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2 квартале семинары не проводились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13F0E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13F0E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>бучение на курсах повышения квалификации прош</w:t>
            </w:r>
            <w:r w:rsidR="00FE28D4">
              <w:rPr>
                <w:b w:val="0"/>
                <w:color w:val="auto"/>
                <w:sz w:val="24"/>
                <w:szCs w:val="24"/>
              </w:rPr>
              <w:t>ли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E28D4">
              <w:rPr>
                <w:b w:val="0"/>
                <w:color w:val="auto"/>
                <w:sz w:val="24"/>
                <w:szCs w:val="24"/>
              </w:rPr>
              <w:t>2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муниципальны</w:t>
            </w:r>
            <w:r w:rsidR="00FE28D4">
              <w:rPr>
                <w:b w:val="0"/>
                <w:color w:val="auto"/>
                <w:sz w:val="24"/>
                <w:szCs w:val="24"/>
              </w:rPr>
              <w:t>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="00FE28D4">
              <w:rPr>
                <w:b w:val="0"/>
                <w:color w:val="auto"/>
                <w:sz w:val="24"/>
                <w:szCs w:val="24"/>
              </w:rPr>
              <w:t>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ОМС «</w:t>
            </w:r>
            <w:r>
              <w:rPr>
                <w:b w:val="0"/>
                <w:color w:val="auto"/>
                <w:sz w:val="24"/>
                <w:szCs w:val="24"/>
              </w:rPr>
              <w:t>Комитет по управлению имуществом</w:t>
            </w:r>
            <w:r w:rsidR="00C53CD1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 прошел обучение специалист по кадрам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 квартале 2017 года п</w:t>
            </w:r>
            <w:r w:rsidRPr="00074DB6">
              <w:rPr>
                <w:sz w:val="24"/>
                <w:szCs w:val="24"/>
              </w:rPr>
              <w:t>роведено</w:t>
            </w:r>
            <w:r>
              <w:rPr>
                <w:sz w:val="24"/>
                <w:szCs w:val="24"/>
              </w:rPr>
              <w:t xml:space="preserve"> </w:t>
            </w:r>
            <w:r w:rsidRPr="00074D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74DB6">
              <w:rPr>
                <w:sz w:val="24"/>
                <w:szCs w:val="24"/>
              </w:rPr>
              <w:t>совещания Президиума  председателей советов многоквартирных домо</w:t>
            </w:r>
            <w:r>
              <w:rPr>
                <w:sz w:val="24"/>
                <w:szCs w:val="24"/>
              </w:rPr>
              <w:t>в</w:t>
            </w: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80F16" w:rsidP="00480F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AE3331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>
              <w:rPr>
                <w:b w:val="0"/>
                <w:color w:val="auto"/>
                <w:sz w:val="24"/>
                <w:szCs w:val="24"/>
              </w:rPr>
              <w:t xml:space="preserve"> коррупционного характера</w:t>
            </w:r>
            <w:r w:rsidR="00AE3331">
              <w:rPr>
                <w:b w:val="0"/>
                <w:color w:val="auto"/>
                <w:sz w:val="24"/>
                <w:szCs w:val="24"/>
              </w:rPr>
              <w:t xml:space="preserve"> в сфере ЖКХ не возбуждал</w:t>
            </w:r>
            <w:r>
              <w:rPr>
                <w:b w:val="0"/>
                <w:color w:val="auto"/>
                <w:sz w:val="24"/>
                <w:szCs w:val="24"/>
              </w:rPr>
              <w:t>ось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Срок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исключено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14DA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проверок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Работа ведется на 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214DA"/>
    <w:rsid w:val="00062B3B"/>
    <w:rsid w:val="00074DB6"/>
    <w:rsid w:val="000958E7"/>
    <w:rsid w:val="000D592D"/>
    <w:rsid w:val="00162DDA"/>
    <w:rsid w:val="001765C8"/>
    <w:rsid w:val="001D37D2"/>
    <w:rsid w:val="00237F57"/>
    <w:rsid w:val="00270DB5"/>
    <w:rsid w:val="002B6C04"/>
    <w:rsid w:val="00385F98"/>
    <w:rsid w:val="003B5C8E"/>
    <w:rsid w:val="003C3E22"/>
    <w:rsid w:val="003C5408"/>
    <w:rsid w:val="003F546D"/>
    <w:rsid w:val="00404CEA"/>
    <w:rsid w:val="0042087E"/>
    <w:rsid w:val="00480F16"/>
    <w:rsid w:val="00492990"/>
    <w:rsid w:val="004B660F"/>
    <w:rsid w:val="004D150D"/>
    <w:rsid w:val="004F7D01"/>
    <w:rsid w:val="0053271F"/>
    <w:rsid w:val="005C548E"/>
    <w:rsid w:val="00606424"/>
    <w:rsid w:val="006A45FB"/>
    <w:rsid w:val="006D5580"/>
    <w:rsid w:val="00746ADA"/>
    <w:rsid w:val="00750400"/>
    <w:rsid w:val="007576C1"/>
    <w:rsid w:val="007E0735"/>
    <w:rsid w:val="007F6CF2"/>
    <w:rsid w:val="00815636"/>
    <w:rsid w:val="0085116D"/>
    <w:rsid w:val="0085408D"/>
    <w:rsid w:val="00894963"/>
    <w:rsid w:val="008E34AF"/>
    <w:rsid w:val="008F249F"/>
    <w:rsid w:val="00915875"/>
    <w:rsid w:val="00924D63"/>
    <w:rsid w:val="00992D2D"/>
    <w:rsid w:val="00A0304C"/>
    <w:rsid w:val="00A34316"/>
    <w:rsid w:val="00A810AC"/>
    <w:rsid w:val="00AC7BB1"/>
    <w:rsid w:val="00AE20D9"/>
    <w:rsid w:val="00AE3331"/>
    <w:rsid w:val="00B20A81"/>
    <w:rsid w:val="00B21B56"/>
    <w:rsid w:val="00B31F0D"/>
    <w:rsid w:val="00B63B27"/>
    <w:rsid w:val="00B77E38"/>
    <w:rsid w:val="00BB134E"/>
    <w:rsid w:val="00BC71CA"/>
    <w:rsid w:val="00BD4907"/>
    <w:rsid w:val="00BE0D11"/>
    <w:rsid w:val="00BE20EE"/>
    <w:rsid w:val="00C13F0E"/>
    <w:rsid w:val="00C45AAF"/>
    <w:rsid w:val="00C53CD1"/>
    <w:rsid w:val="00C56B31"/>
    <w:rsid w:val="00D2393E"/>
    <w:rsid w:val="00D44F3C"/>
    <w:rsid w:val="00DE62AE"/>
    <w:rsid w:val="00E22D05"/>
    <w:rsid w:val="00E43E11"/>
    <w:rsid w:val="00E43F7E"/>
    <w:rsid w:val="00E44BB6"/>
    <w:rsid w:val="00E66860"/>
    <w:rsid w:val="00F1441B"/>
    <w:rsid w:val="00F26B3C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66.ru/news/v_kamenske_uralskom_pered_sudom_predstanet_sotrudnik_policii_obvinjaemyj_v_poluchenii_vzjat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40EC-CBD9-43F3-B216-B770387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2017-07-21T04:37:00Z</dcterms:created>
  <dcterms:modified xsi:type="dcterms:W3CDTF">2017-07-21T04:37:00Z</dcterms:modified>
</cp:coreProperties>
</file>