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2A5879" w:rsidRDefault="0031126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C25F1" w:rsidRDefault="00311269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6297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297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6297F" w:rsidRDefault="006828FE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297F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="00BF6E52" w:rsidRPr="00E6297F">
        <w:rPr>
          <w:rFonts w:ascii="Liberation Serif" w:hAnsi="Liberation Serif" w:cs="Liberation Serif"/>
          <w:b/>
          <w:sz w:val="24"/>
        </w:rPr>
        <w:t>КАМЕНСК-УРАЛЬСКОГО ГОРОДСКОГО ОКРУГА</w:t>
      </w:r>
    </w:p>
    <w:p w:rsidR="00133698" w:rsidRPr="00E6297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297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297F" w:rsidRDefault="00311269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297F">
        <w:rPr>
          <w:rFonts w:ascii="Liberation Serif" w:hAnsi="Liberation Serif" w:cs="Liberation Serif"/>
          <w:sz w:val="24"/>
        </w:rPr>
        <w:t>от ____________</w:t>
      </w:r>
      <w:r w:rsidR="009D0CF3" w:rsidRPr="00E6297F">
        <w:rPr>
          <w:rFonts w:ascii="Liberation Serif" w:hAnsi="Liberation Serif" w:cs="Liberation Serif"/>
          <w:sz w:val="24"/>
        </w:rPr>
        <w:t>__</w:t>
      </w:r>
      <w:r w:rsidR="00133698" w:rsidRPr="00E6297F">
        <w:rPr>
          <w:rFonts w:ascii="Liberation Serif" w:hAnsi="Liberation Serif" w:cs="Liberation Serif"/>
          <w:sz w:val="24"/>
        </w:rPr>
        <w:t>_  № _______</w:t>
      </w:r>
    </w:p>
    <w:p w:rsidR="00133698" w:rsidRPr="00E6297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5B284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E6297F">
        <w:rPr>
          <w:rFonts w:ascii="Liberation Serif" w:hAnsi="Liberation Serif" w:cs="Liberation Serif"/>
          <w:b/>
          <w:sz w:val="28"/>
          <w:szCs w:val="28"/>
        </w:rPr>
        <w:t>О коллегии при главе Каменск-Уральского</w:t>
      </w:r>
      <w:r w:rsidR="009D0CF3" w:rsidRPr="00E6297F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</w:p>
    <w:p w:rsidR="00133698" w:rsidRPr="00E6297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F6E52" w:rsidRPr="00E6297F" w:rsidRDefault="00BF6E52" w:rsidP="00BF6E52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297F">
        <w:rPr>
          <w:rFonts w:ascii="Liberation Serif" w:hAnsi="Liberation Serif" w:cs="Liberation Serif"/>
          <w:sz w:val="28"/>
          <w:szCs w:val="28"/>
        </w:rPr>
        <w:t>В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соответствии с Уставом </w:t>
      </w:r>
      <w:r w:rsidR="006828FE" w:rsidRPr="00E6297F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</w:t>
      </w:r>
      <w:r w:rsidR="005B2843" w:rsidRPr="00E6297F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6828FE" w:rsidRPr="00E6297F">
        <w:rPr>
          <w:rFonts w:ascii="Liberation Serif" w:hAnsi="Liberation Serif" w:cs="Liberation Serif"/>
          <w:sz w:val="28"/>
          <w:szCs w:val="28"/>
        </w:rPr>
        <w:t>ий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6828FE" w:rsidRPr="00E6297F">
        <w:rPr>
          <w:rFonts w:ascii="Liberation Serif" w:hAnsi="Liberation Serif" w:cs="Liberation Serif"/>
          <w:sz w:val="28"/>
          <w:szCs w:val="28"/>
        </w:rPr>
        <w:t>й округ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Свердловской области, </w:t>
      </w:r>
      <w:r w:rsidR="00CD4E2C" w:rsidRPr="00E6297F">
        <w:rPr>
          <w:rFonts w:ascii="Liberation Serif" w:hAnsi="Liberation Serif"/>
          <w:sz w:val="28"/>
          <w:szCs w:val="28"/>
        </w:rPr>
        <w:t xml:space="preserve">в целях выработки решений по осуществлению полномочий </w:t>
      </w:r>
      <w:r w:rsidR="006828FE" w:rsidRPr="00E6297F">
        <w:rPr>
          <w:rFonts w:ascii="Liberation Serif" w:hAnsi="Liberation Serif"/>
          <w:sz w:val="28"/>
          <w:szCs w:val="28"/>
        </w:rPr>
        <w:t>по решению вопросов местного значения</w:t>
      </w:r>
      <w:r w:rsidR="00CD4E2C" w:rsidRPr="00E6297F">
        <w:rPr>
          <w:rFonts w:ascii="Liberation Serif" w:hAnsi="Liberation Serif"/>
          <w:sz w:val="28"/>
          <w:szCs w:val="28"/>
        </w:rPr>
        <w:t xml:space="preserve"> городского округа, отнесенных к компетенции главы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>-Уральского</w:t>
      </w:r>
      <w:r w:rsidR="00C67180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D4E2C" w:rsidRPr="00E6297F">
        <w:rPr>
          <w:rFonts w:ascii="Liberation Serif" w:hAnsi="Liberation Serif"/>
          <w:sz w:val="28"/>
          <w:szCs w:val="28"/>
        </w:rPr>
        <w:t xml:space="preserve">, Администрации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 xml:space="preserve">-Уральского </w:t>
      </w:r>
      <w:r w:rsidR="00C67180" w:rsidRPr="00E6297F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C25F1">
        <w:rPr>
          <w:rFonts w:ascii="Liberation Serif" w:hAnsi="Liberation Serif"/>
          <w:sz w:val="28"/>
          <w:szCs w:val="28"/>
        </w:rPr>
        <w:br/>
      </w:r>
      <w:r w:rsidR="00CD4E2C" w:rsidRPr="00E6297F">
        <w:rPr>
          <w:rFonts w:ascii="Liberation Serif" w:hAnsi="Liberation Serif"/>
          <w:sz w:val="28"/>
          <w:szCs w:val="28"/>
        </w:rPr>
        <w:t xml:space="preserve">и иных подконтрольных и подотчетных главе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>-Уральского</w:t>
      </w:r>
      <w:r w:rsidR="00C67180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D4E2C" w:rsidRPr="00E6297F">
        <w:rPr>
          <w:rFonts w:ascii="Liberation Serif" w:hAnsi="Liberation Serif"/>
          <w:sz w:val="28"/>
          <w:szCs w:val="28"/>
        </w:rPr>
        <w:t xml:space="preserve"> органов местного самоуправления, оценки результатов деятельности указанных органов местного самоуправления</w:t>
      </w:r>
      <w:r w:rsidR="00876D8F">
        <w:rPr>
          <w:rFonts w:ascii="Liberation Serif" w:hAnsi="Liberation Serif"/>
          <w:sz w:val="28"/>
          <w:szCs w:val="28"/>
        </w:rPr>
        <w:t xml:space="preserve">, </w:t>
      </w:r>
      <w:r w:rsidR="00876D8F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E6297F" w:rsidRDefault="00BF6E52" w:rsidP="00BF6E52">
      <w:pPr>
        <w:jc w:val="both"/>
        <w:rPr>
          <w:rFonts w:ascii="Liberation Serif" w:hAnsi="Liberation Serif" w:cs="Liberation Serif"/>
          <w:b/>
          <w:sz w:val="28"/>
        </w:rPr>
      </w:pPr>
      <w:r w:rsidRPr="00E6297F">
        <w:rPr>
          <w:rFonts w:ascii="Liberation Serif" w:hAnsi="Liberation Serif" w:cs="Liberation Serif"/>
          <w:b/>
          <w:sz w:val="28"/>
        </w:rPr>
        <w:t>ПОСТАНОВЛЯ</w:t>
      </w:r>
      <w:r w:rsidR="00876D8F">
        <w:rPr>
          <w:rFonts w:ascii="Liberation Serif" w:hAnsi="Liberation Serif" w:cs="Liberation Serif"/>
          <w:b/>
          <w:sz w:val="28"/>
        </w:rPr>
        <w:t>ЕТ</w:t>
      </w:r>
      <w:r w:rsidR="00133698" w:rsidRPr="00E6297F">
        <w:rPr>
          <w:rFonts w:ascii="Liberation Serif" w:hAnsi="Liberation Serif" w:cs="Liberation Serif"/>
          <w:b/>
          <w:sz w:val="28"/>
        </w:rPr>
        <w:t>:</w:t>
      </w:r>
    </w:p>
    <w:p w:rsidR="00CD4E2C" w:rsidRPr="00E6297F" w:rsidRDefault="00133698" w:rsidP="00CD4E2C">
      <w:pPr>
        <w:ind w:firstLine="720"/>
        <w:jc w:val="both"/>
        <w:rPr>
          <w:rFonts w:ascii="Liberation Serif" w:hAnsi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1.</w:t>
      </w:r>
      <w:r w:rsidR="00F12FA1" w:rsidRPr="00E6297F">
        <w:rPr>
          <w:rFonts w:ascii="Liberation Serif" w:hAnsi="Liberation Serif" w:cs="Liberation Serif"/>
          <w:sz w:val="28"/>
        </w:rPr>
        <w:tab/>
      </w:r>
      <w:r w:rsidR="00CD4E2C" w:rsidRPr="00E6297F">
        <w:rPr>
          <w:rFonts w:ascii="Liberation Serif" w:hAnsi="Liberation Serif"/>
          <w:sz w:val="28"/>
        </w:rPr>
        <w:t xml:space="preserve">Утвердить Положение о коллегии при главе Каменск-Уральского </w:t>
      </w:r>
      <w:r w:rsidR="00AA1A7A" w:rsidRPr="00E6297F">
        <w:rPr>
          <w:rFonts w:ascii="Liberation Serif" w:hAnsi="Liberation Serif"/>
          <w:sz w:val="28"/>
        </w:rPr>
        <w:t xml:space="preserve">городского округа </w:t>
      </w:r>
      <w:r w:rsidR="00CD4E2C" w:rsidRPr="00E6297F">
        <w:rPr>
          <w:rFonts w:ascii="Liberation Serif" w:hAnsi="Liberation Serif"/>
          <w:sz w:val="28"/>
        </w:rPr>
        <w:t>(прилагается).</w:t>
      </w:r>
    </w:p>
    <w:p w:rsidR="00133698" w:rsidRPr="00E6297F" w:rsidRDefault="00C6718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2</w:t>
      </w:r>
      <w:r w:rsidR="00133698" w:rsidRPr="00E6297F">
        <w:rPr>
          <w:rFonts w:ascii="Liberation Serif" w:hAnsi="Liberation Serif" w:cs="Liberation Serif"/>
          <w:sz w:val="28"/>
        </w:rPr>
        <w:t>.</w:t>
      </w:r>
      <w:r w:rsidR="00AA1A7A" w:rsidRPr="00E6297F">
        <w:rPr>
          <w:rFonts w:ascii="Liberation Serif" w:hAnsi="Liberation Serif" w:cs="Liberation Serif"/>
          <w:sz w:val="28"/>
        </w:rPr>
        <w:tab/>
      </w:r>
      <w:r w:rsidR="00F12FA1" w:rsidRPr="00E6297F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</w:t>
      </w:r>
      <w:r w:rsidR="00AF630E" w:rsidRPr="00E6297F">
        <w:rPr>
          <w:rFonts w:ascii="Liberation Serif" w:hAnsi="Liberation Serif" w:cs="Liberation Serif"/>
          <w:sz w:val="28"/>
        </w:rPr>
        <w:t>ьного образования</w:t>
      </w:r>
      <w:r w:rsidR="00F12FA1" w:rsidRPr="00E6297F">
        <w:rPr>
          <w:rFonts w:ascii="Liberation Serif" w:hAnsi="Liberation Serif" w:cs="Liberation Serif"/>
          <w:sz w:val="28"/>
        </w:rPr>
        <w:t>.</w:t>
      </w:r>
    </w:p>
    <w:p w:rsidR="00F12FA1" w:rsidRPr="00E6297F" w:rsidRDefault="00C6718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3</w:t>
      </w:r>
      <w:r w:rsidR="00F12FA1" w:rsidRPr="00E6297F">
        <w:rPr>
          <w:rFonts w:ascii="Liberation Serif" w:hAnsi="Liberation Serif" w:cs="Liberation Serif"/>
          <w:sz w:val="28"/>
        </w:rPr>
        <w:t>.</w:t>
      </w:r>
      <w:r w:rsidR="00AA1A7A" w:rsidRPr="00E6297F">
        <w:rPr>
          <w:rFonts w:ascii="Liberation Serif" w:hAnsi="Liberation Serif" w:cs="Liberation Serif"/>
          <w:sz w:val="28"/>
        </w:rPr>
        <w:tab/>
      </w:r>
      <w:r w:rsidR="00F12FA1" w:rsidRPr="00E6297F">
        <w:rPr>
          <w:rFonts w:ascii="Liberation Serif" w:hAnsi="Liberation Serif" w:cs="Liberation Serif"/>
          <w:sz w:val="28"/>
        </w:rPr>
        <w:t xml:space="preserve">Контроль исполнения настоящего постановления возложить </w:t>
      </w:r>
      <w:r w:rsidR="00AA1A7A" w:rsidRPr="00E6297F">
        <w:rPr>
          <w:rFonts w:ascii="Liberation Serif" w:hAnsi="Liberation Serif" w:cs="Liberation Serif"/>
          <w:sz w:val="28"/>
        </w:rPr>
        <w:br/>
      </w:r>
      <w:r w:rsidR="00F12FA1" w:rsidRPr="00E6297F">
        <w:rPr>
          <w:rFonts w:ascii="Liberation Serif" w:hAnsi="Liberation Serif" w:cs="Liberation Serif"/>
          <w:sz w:val="28"/>
        </w:rPr>
        <w:t>на руководителя аппарата Администрации городского округа Ялунина А.В.</w:t>
      </w:r>
    </w:p>
    <w:p w:rsidR="00133698" w:rsidRPr="00E6297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12FA1" w:rsidRPr="00E6297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297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6297F">
        <w:rPr>
          <w:rFonts w:ascii="Liberation Serif" w:hAnsi="Liberation Serif" w:cs="Liberation Serif"/>
          <w:sz w:val="28"/>
          <w:szCs w:val="28"/>
        </w:rPr>
        <w:br/>
      </w:r>
      <w:r w:rsidR="00720985" w:rsidRPr="00E6297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E6297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6297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6297F">
        <w:rPr>
          <w:rFonts w:ascii="Liberation Serif" w:hAnsi="Liberation Serif" w:cs="Liberation Serif"/>
          <w:sz w:val="28"/>
          <w:szCs w:val="28"/>
        </w:rPr>
        <w:tab/>
      </w:r>
      <w:r w:rsidR="00FD7DEC" w:rsidRPr="00E6297F">
        <w:rPr>
          <w:rFonts w:ascii="Liberation Serif" w:hAnsi="Liberation Serif" w:cs="Liberation Serif"/>
          <w:sz w:val="28"/>
          <w:szCs w:val="28"/>
        </w:rPr>
        <w:tab/>
      </w:r>
      <w:r w:rsidR="00FD7DEC" w:rsidRPr="00E6297F">
        <w:rPr>
          <w:rFonts w:ascii="Liberation Serif" w:hAnsi="Liberation Serif" w:cs="Liberation Serif"/>
          <w:sz w:val="28"/>
          <w:szCs w:val="28"/>
        </w:rPr>
        <w:tab/>
      </w:r>
      <w:r w:rsidR="00FD7DEC" w:rsidRPr="00E6297F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9712E9" w:rsidRPr="00E6297F">
        <w:rPr>
          <w:rFonts w:ascii="Liberation Serif" w:hAnsi="Liberation Serif" w:cs="Liberation Serif"/>
          <w:sz w:val="28"/>
          <w:szCs w:val="28"/>
        </w:rPr>
        <w:t xml:space="preserve">    </w:t>
      </w:r>
      <w:r w:rsidR="00E6297F" w:rsidRPr="00E6297F">
        <w:rPr>
          <w:rFonts w:ascii="Liberation Serif" w:hAnsi="Liberation Serif" w:cs="Liberation Serif"/>
          <w:sz w:val="28"/>
          <w:szCs w:val="28"/>
        </w:rPr>
        <w:t xml:space="preserve">     </w:t>
      </w:r>
      <w:r w:rsidR="009712E9" w:rsidRPr="00E6297F">
        <w:rPr>
          <w:rFonts w:ascii="Liberation Serif" w:hAnsi="Liberation Serif" w:cs="Liberation Serif"/>
          <w:sz w:val="28"/>
          <w:szCs w:val="28"/>
        </w:rPr>
        <w:t xml:space="preserve">  </w:t>
      </w:r>
      <w:r w:rsidR="004F4246" w:rsidRPr="00E6297F">
        <w:rPr>
          <w:rFonts w:ascii="Liberation Serif" w:hAnsi="Liberation Serif" w:cs="Liberation Serif"/>
          <w:sz w:val="28"/>
          <w:szCs w:val="28"/>
        </w:rPr>
        <w:t>А</w:t>
      </w:r>
      <w:r w:rsidRPr="00E6297F">
        <w:rPr>
          <w:rFonts w:ascii="Liberation Serif" w:hAnsi="Liberation Serif" w:cs="Liberation Serif"/>
          <w:sz w:val="28"/>
          <w:szCs w:val="28"/>
        </w:rPr>
        <w:t>.</w:t>
      </w:r>
      <w:r w:rsidR="009712E9" w:rsidRPr="00E6297F">
        <w:rPr>
          <w:rFonts w:ascii="Liberation Serif" w:hAnsi="Liberation Serif" w:cs="Liberation Serif"/>
          <w:sz w:val="28"/>
          <w:szCs w:val="28"/>
        </w:rPr>
        <w:t>А</w:t>
      </w:r>
      <w:r w:rsidR="00956960" w:rsidRPr="00E6297F">
        <w:rPr>
          <w:rFonts w:ascii="Liberation Serif" w:hAnsi="Liberation Serif" w:cs="Liberation Serif"/>
          <w:sz w:val="28"/>
          <w:szCs w:val="28"/>
        </w:rPr>
        <w:t xml:space="preserve">. </w:t>
      </w:r>
      <w:r w:rsidR="009712E9" w:rsidRPr="00E6297F">
        <w:rPr>
          <w:rFonts w:ascii="Liberation Serif" w:hAnsi="Liberation Serif" w:cs="Liberation Serif"/>
          <w:sz w:val="28"/>
          <w:szCs w:val="28"/>
        </w:rPr>
        <w:t>Герасимов</w:t>
      </w:r>
    </w:p>
    <w:p w:rsidR="0024083B" w:rsidRPr="00E6297F" w:rsidRDefault="00F12FA1" w:rsidP="002B7943">
      <w:pPr>
        <w:pStyle w:val="a7"/>
        <w:spacing w:after="0"/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</w:rPr>
        <w:br w:type="page"/>
      </w:r>
      <w:r w:rsidR="0024083B" w:rsidRPr="00E6297F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2B7943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постановлением </w:t>
      </w:r>
      <w:r w:rsidR="00E6297F">
        <w:rPr>
          <w:rFonts w:ascii="Liberation Serif" w:hAnsi="Liberation Serif"/>
          <w:sz w:val="28"/>
          <w:szCs w:val="28"/>
        </w:rPr>
        <w:t>Администрации</w:t>
      </w:r>
      <w:r w:rsidR="002B7943">
        <w:rPr>
          <w:rFonts w:ascii="Liberation Serif" w:hAnsi="Liberation Serif"/>
          <w:sz w:val="28"/>
          <w:szCs w:val="28"/>
        </w:rPr>
        <w:t xml:space="preserve"> </w:t>
      </w:r>
    </w:p>
    <w:p w:rsidR="0024083B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24083B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от ____________№___</w:t>
      </w:r>
      <w:r w:rsidR="002B7943">
        <w:rPr>
          <w:rFonts w:ascii="Liberation Serif" w:hAnsi="Liberation Serif"/>
          <w:sz w:val="28"/>
          <w:szCs w:val="28"/>
        </w:rPr>
        <w:t>______</w:t>
      </w:r>
      <w:r w:rsidRPr="00E6297F">
        <w:rPr>
          <w:rFonts w:ascii="Liberation Serif" w:hAnsi="Liberation Serif"/>
          <w:sz w:val="28"/>
          <w:szCs w:val="28"/>
        </w:rPr>
        <w:t>__</w:t>
      </w:r>
    </w:p>
    <w:p w:rsidR="00D921D5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«О коллегии при главе Каменск-Уральского городского округа»</w:t>
      </w:r>
    </w:p>
    <w:p w:rsidR="00B2601F" w:rsidRPr="00E6297F" w:rsidRDefault="00B2601F" w:rsidP="002B7943">
      <w:pPr>
        <w:ind w:left="5387"/>
        <w:jc w:val="both"/>
        <w:rPr>
          <w:rFonts w:ascii="Liberation Serif" w:hAnsi="Liberation Serif"/>
          <w:sz w:val="28"/>
          <w:szCs w:val="28"/>
        </w:rPr>
      </w:pPr>
    </w:p>
    <w:p w:rsidR="00B2601F" w:rsidRPr="00E6297F" w:rsidRDefault="00B2601F" w:rsidP="00B2601F">
      <w:pPr>
        <w:rPr>
          <w:rFonts w:ascii="Liberation Serif" w:hAnsi="Liberation Serif"/>
          <w:sz w:val="28"/>
          <w:szCs w:val="28"/>
        </w:rPr>
      </w:pPr>
    </w:p>
    <w:p w:rsidR="00B2601F" w:rsidRPr="00E6297F" w:rsidRDefault="00B2601F" w:rsidP="00B2601F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ПОЛОЖЕНИЕ</w:t>
      </w:r>
    </w:p>
    <w:p w:rsidR="00B2601F" w:rsidRPr="00E6297F" w:rsidRDefault="00B2601F" w:rsidP="00B2601F">
      <w:pPr>
        <w:pStyle w:val="a7"/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о коллегии при главе Каменск-Уральского городского округа</w:t>
      </w:r>
    </w:p>
    <w:p w:rsidR="00B2601F" w:rsidRPr="00E6297F" w:rsidRDefault="00B2601F" w:rsidP="00B2601F">
      <w:pPr>
        <w:pStyle w:val="a7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29373F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Общие положения</w:t>
      </w:r>
    </w:p>
    <w:p w:rsidR="00CF5494" w:rsidRPr="00E6297F" w:rsidRDefault="00CF5494" w:rsidP="00CF5494">
      <w:pPr>
        <w:pStyle w:val="a7"/>
        <w:spacing w:after="0"/>
        <w:ind w:left="720"/>
        <w:jc w:val="both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Коллегия при главе Каменск-Уральского городского округа (далее – коллегия) является совещательным органом.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Правовую основу деятельности коллегии составляют </w:t>
      </w:r>
      <w:r w:rsidR="00CF5494">
        <w:rPr>
          <w:rFonts w:ascii="Liberation Serif" w:hAnsi="Liberation Serif"/>
          <w:sz w:val="28"/>
          <w:szCs w:val="28"/>
        </w:rPr>
        <w:t xml:space="preserve">Конституция Российской Федерации, федеральные законы, законы Свердловской области, иные </w:t>
      </w:r>
      <w:r w:rsidRPr="00E6297F">
        <w:rPr>
          <w:rFonts w:ascii="Liberation Serif" w:hAnsi="Liberation Serif"/>
          <w:sz w:val="28"/>
          <w:szCs w:val="28"/>
        </w:rPr>
        <w:t>нормативные правовые акты Российской Федерации и Свердловской области, Устав муниципального образования Каменск-Уральский городской округ Свердловской области, иные муниципальные нормативные правовые акты и настоящее Положение.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Решение о создании коллегии принимается главой Каменск-Уральского городского округа (далее - глава город</w:t>
      </w:r>
      <w:r w:rsidR="00CF5494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). 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Членами коллегии являются должностные лица, замещающие следующие должности: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глава город</w:t>
      </w:r>
      <w:r w:rsidR="008E6687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председатель коллегии;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руководитель аппарата Администрации городского округа, секретарь коллегии;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Думы Каменск-Уральского городского округа;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первый заместитель главы Администрации городского округа;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заместители главы Администрации городского округа;</w:t>
      </w:r>
      <w:r w:rsidRPr="00E6297F">
        <w:rPr>
          <w:rFonts w:ascii="Liberation Serif" w:hAnsi="Liberation Serif"/>
          <w:sz w:val="28"/>
          <w:szCs w:val="28"/>
        </w:rPr>
        <w:t xml:space="preserve">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органа местного самоуправления «Комитет по управлению имуществом Каменск-Уральского городского округа»;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органа местного самоуправления «Комитет по архитектуре и градостроительству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начальник органа местного самоуправления «Управление образования </w:t>
      </w:r>
      <w:r w:rsidR="00F622E2" w:rsidRPr="00E6297F">
        <w:rPr>
          <w:rFonts w:ascii="Liberation Serif" w:hAnsi="Liberation Serif"/>
          <w:sz w:val="28"/>
          <w:szCs w:val="28"/>
        </w:rPr>
        <w:t>К</w:t>
      </w:r>
      <w:r w:rsidRPr="00E6297F">
        <w:rPr>
          <w:rFonts w:ascii="Liberation Serif" w:hAnsi="Liberation Serif"/>
          <w:sz w:val="28"/>
          <w:szCs w:val="28"/>
        </w:rPr>
        <w:t>аменск-Уральского</w:t>
      </w:r>
      <w:r w:rsidR="00F622E2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6297F">
        <w:rPr>
          <w:rFonts w:ascii="Liberation Serif" w:hAnsi="Liberation Serif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органа местного самоуправления «Управление по физической культуре и спорту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органа местного самоуправления «Управление культуры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начальник функционального органа 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дминистрации Каменск-Уральского 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городского округа 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Финансово-бюджетное управление;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глава территориального органа </w:t>
      </w:r>
      <w:r w:rsidR="00F622E2" w:rsidRPr="00E6297F">
        <w:rPr>
          <w:rFonts w:ascii="Liberation Serif" w:hAnsi="Liberation Serif"/>
          <w:sz w:val="28"/>
          <w:szCs w:val="28"/>
        </w:rPr>
        <w:t>А</w:t>
      </w:r>
      <w:r w:rsidRPr="00E6297F">
        <w:rPr>
          <w:rFonts w:ascii="Liberation Serif" w:hAnsi="Liberation Serif"/>
          <w:sz w:val="28"/>
          <w:szCs w:val="28"/>
        </w:rPr>
        <w:t xml:space="preserve">дминистрации </w:t>
      </w:r>
      <w:r w:rsidR="00F622E2" w:rsidRPr="00E6297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«Администрация Синарского района»;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  <w:tab w:val="left" w:pos="1560"/>
          <w:tab w:val="left" w:pos="170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lastRenderedPageBreak/>
        <w:t xml:space="preserve">глава территориального органа </w:t>
      </w:r>
      <w:r w:rsidR="007B47C5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дминистрации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 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«Администрация Красногорского района»;</w:t>
      </w:r>
    </w:p>
    <w:p w:rsidR="00B2601F" w:rsidRPr="00E6297F" w:rsidRDefault="00F622E2" w:rsidP="00B2601F">
      <w:pPr>
        <w:pStyle w:val="a7"/>
        <w:numPr>
          <w:ilvl w:val="0"/>
          <w:numId w:val="2"/>
        </w:numPr>
        <w:tabs>
          <w:tab w:val="left" w:pos="851"/>
          <w:tab w:val="left" w:pos="1560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М</w:t>
      </w:r>
      <w:r w:rsidR="00B2601F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униципального отдела МВД России «Каменск-Уральский» (по согласованию).</w:t>
      </w:r>
    </w:p>
    <w:p w:rsidR="00B2601F" w:rsidRPr="00E6297F" w:rsidRDefault="00B2601F" w:rsidP="00B2601F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29373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Задачи коллегии</w:t>
      </w:r>
    </w:p>
    <w:p w:rsidR="000D723C" w:rsidRDefault="000D723C" w:rsidP="000D723C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b/>
          <w:sz w:val="28"/>
          <w:szCs w:val="28"/>
        </w:rPr>
      </w:pPr>
    </w:p>
    <w:p w:rsidR="006C61A1" w:rsidRDefault="000D723C" w:rsidP="006C61A1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  <w:r w:rsidRPr="0029373F">
        <w:rPr>
          <w:rFonts w:ascii="Liberation Serif" w:hAnsi="Liberation Serif"/>
          <w:sz w:val="28"/>
          <w:szCs w:val="28"/>
        </w:rPr>
        <w:t>2.1. Задачами</w:t>
      </w:r>
      <w:r w:rsidR="0029373F" w:rsidRPr="0029373F">
        <w:rPr>
          <w:rFonts w:ascii="Liberation Serif" w:hAnsi="Liberation Serif"/>
          <w:sz w:val="28"/>
          <w:szCs w:val="28"/>
        </w:rPr>
        <w:t xml:space="preserve"> коллегии являются:</w:t>
      </w:r>
    </w:p>
    <w:p w:rsidR="0061455D" w:rsidRDefault="006C61A1" w:rsidP="0061455D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</w:t>
      </w:r>
      <w:r w:rsidR="00B2601F" w:rsidRPr="00E6297F">
        <w:rPr>
          <w:rFonts w:ascii="Liberation Serif" w:hAnsi="Liberation Serif"/>
          <w:sz w:val="28"/>
          <w:szCs w:val="28"/>
        </w:rPr>
        <w:t xml:space="preserve">ыработка решений по осуществлению полномочий, отнесенных к компетенции главы </w:t>
      </w:r>
      <w:r w:rsidR="007B47C5" w:rsidRPr="00E6297F">
        <w:rPr>
          <w:rFonts w:ascii="Liberation Serif" w:hAnsi="Liberation Serif"/>
          <w:sz w:val="28"/>
          <w:szCs w:val="28"/>
        </w:rPr>
        <w:t>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 xml:space="preserve">, Администрации Каменск-Уральского </w:t>
      </w:r>
      <w:r w:rsidR="007B47C5" w:rsidRPr="00E6297F">
        <w:rPr>
          <w:rFonts w:ascii="Liberation Serif" w:hAnsi="Liberation Serif"/>
          <w:sz w:val="28"/>
          <w:szCs w:val="28"/>
        </w:rPr>
        <w:t>городского округа (далее - Администрация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) и иных подконтрольных и подотчетных главе Каменс</w:t>
      </w:r>
      <w:r w:rsidR="007B47C5" w:rsidRPr="00E6297F">
        <w:rPr>
          <w:rFonts w:ascii="Liberation Serif" w:hAnsi="Liberation Serif"/>
          <w:sz w:val="28"/>
          <w:szCs w:val="28"/>
        </w:rPr>
        <w:t>к</w:t>
      </w:r>
      <w:r w:rsidR="00B2601F" w:rsidRPr="00E6297F">
        <w:rPr>
          <w:rFonts w:ascii="Liberation Serif" w:hAnsi="Liberation Serif"/>
          <w:sz w:val="28"/>
          <w:szCs w:val="28"/>
        </w:rPr>
        <w:t xml:space="preserve">-Уральского </w:t>
      </w:r>
      <w:r w:rsidR="007B47C5" w:rsidRPr="00E6297F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B2601F" w:rsidRPr="00E6297F">
        <w:rPr>
          <w:rFonts w:ascii="Liberation Serif" w:hAnsi="Liberation Serif"/>
          <w:sz w:val="28"/>
          <w:szCs w:val="28"/>
        </w:rPr>
        <w:t>органов местного самоуправления (далее - органы местного самоуправления);</w:t>
      </w:r>
    </w:p>
    <w:p w:rsidR="00404D02" w:rsidRDefault="0061455D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</w:t>
      </w:r>
      <w:r w:rsidR="00B2601F" w:rsidRPr="00E6297F">
        <w:rPr>
          <w:rFonts w:ascii="Liberation Serif" w:hAnsi="Liberation Serif"/>
          <w:sz w:val="28"/>
          <w:szCs w:val="28"/>
        </w:rPr>
        <w:t>ценка результатов деятельности структурных подразделений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2601F" w:rsidRPr="00E6297F">
        <w:rPr>
          <w:rFonts w:ascii="Liberation Serif" w:hAnsi="Liberation Serif"/>
          <w:sz w:val="28"/>
          <w:szCs w:val="28"/>
        </w:rPr>
        <w:t>, органов местного самоуправления;</w:t>
      </w:r>
    </w:p>
    <w:p w:rsidR="00404D02" w:rsidRDefault="00404D02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р</w:t>
      </w:r>
      <w:r w:rsidR="00B2601F" w:rsidRPr="00E6297F">
        <w:rPr>
          <w:rFonts w:ascii="Liberation Serif" w:hAnsi="Liberation Serif"/>
          <w:sz w:val="28"/>
          <w:szCs w:val="28"/>
        </w:rPr>
        <w:t>ассмотрение основных вопросов жизнедеятельности</w:t>
      </w:r>
      <w:r>
        <w:rPr>
          <w:rFonts w:ascii="Liberation Serif" w:hAnsi="Liberation Serif"/>
          <w:sz w:val="28"/>
          <w:szCs w:val="28"/>
        </w:rPr>
        <w:t xml:space="preserve"> населения </w:t>
      </w:r>
      <w:r w:rsidR="00B2601F" w:rsidRPr="00E6297F">
        <w:rPr>
          <w:rFonts w:ascii="Liberation Serif" w:hAnsi="Liberation Serif"/>
          <w:sz w:val="28"/>
          <w:szCs w:val="28"/>
        </w:rPr>
        <w:t xml:space="preserve"> 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="00B2601F" w:rsidRPr="00E6297F">
        <w:rPr>
          <w:rFonts w:ascii="Liberation Serif" w:hAnsi="Liberation Serif"/>
          <w:sz w:val="28"/>
          <w:szCs w:val="28"/>
        </w:rPr>
        <w:t>;</w:t>
      </w:r>
    </w:p>
    <w:p w:rsidR="00B2601F" w:rsidRPr="00E6297F" w:rsidRDefault="00404D02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</w:t>
      </w:r>
      <w:r w:rsidR="00B2601F" w:rsidRPr="00E6297F">
        <w:rPr>
          <w:rFonts w:ascii="Liberation Serif" w:hAnsi="Liberation Serif"/>
          <w:sz w:val="28"/>
          <w:szCs w:val="28"/>
        </w:rPr>
        <w:t xml:space="preserve">ыработка эффективных механизмов взаимодействия органов местного самоуправления </w:t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B2601F" w:rsidRPr="00E6297F">
        <w:rPr>
          <w:rFonts w:ascii="Liberation Serif" w:hAnsi="Liberation Serif"/>
          <w:sz w:val="28"/>
          <w:szCs w:val="28"/>
        </w:rPr>
        <w:t>с органами государственной власти Свердловской области и организациями, осуществляющими деятельность на террито</w:t>
      </w:r>
      <w:r w:rsidR="007B47C5" w:rsidRPr="00E6297F">
        <w:rPr>
          <w:rFonts w:ascii="Liberation Serif" w:hAnsi="Liberation Serif"/>
          <w:sz w:val="28"/>
          <w:szCs w:val="28"/>
        </w:rPr>
        <w:t xml:space="preserve">рии </w:t>
      </w:r>
      <w:r w:rsidR="00B2601F" w:rsidRPr="00E6297F">
        <w:rPr>
          <w:rFonts w:ascii="Liberation Serif" w:hAnsi="Liberation Serif"/>
          <w:sz w:val="28"/>
          <w:szCs w:val="28"/>
        </w:rPr>
        <w:t>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 xml:space="preserve">го </w:t>
      </w:r>
      <w:r w:rsidR="007B47C5" w:rsidRPr="00E6297F">
        <w:rPr>
          <w:rFonts w:ascii="Liberation Serif" w:hAnsi="Liberation Serif"/>
          <w:sz w:val="28"/>
          <w:szCs w:val="28"/>
        </w:rPr>
        <w:t>округ</w:t>
      </w:r>
      <w:r>
        <w:rPr>
          <w:rFonts w:ascii="Liberation Serif" w:hAnsi="Liberation Serif"/>
          <w:sz w:val="28"/>
          <w:szCs w:val="28"/>
        </w:rPr>
        <w:t>а</w:t>
      </w:r>
      <w:r w:rsidR="007B47C5" w:rsidRPr="00E6297F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B2601F"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</w:p>
    <w:p w:rsidR="00B2601F" w:rsidRPr="00F55DA0" w:rsidRDefault="00B2601F" w:rsidP="007A0B8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F55DA0">
        <w:rPr>
          <w:rFonts w:ascii="Liberation Serif" w:hAnsi="Liberation Serif"/>
          <w:b/>
          <w:sz w:val="28"/>
          <w:szCs w:val="28"/>
        </w:rPr>
        <w:t>Компетенции коллегии</w:t>
      </w:r>
    </w:p>
    <w:p w:rsidR="007A0B8F" w:rsidRPr="00E6297F" w:rsidRDefault="007A0B8F" w:rsidP="007A0B8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b/>
          <w:sz w:val="28"/>
          <w:szCs w:val="28"/>
        </w:rPr>
      </w:pPr>
    </w:p>
    <w:p w:rsidR="00721B20" w:rsidRDefault="00721B20" w:rsidP="00721B20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компетенции коллегии относятся:</w:t>
      </w:r>
    </w:p>
    <w:p w:rsidR="00A84504" w:rsidRDefault="00721B20" w:rsidP="00A84504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</w:t>
      </w:r>
      <w:r w:rsidR="00B2601F" w:rsidRPr="00721B20">
        <w:rPr>
          <w:rFonts w:ascii="Liberation Serif" w:hAnsi="Liberation Serif"/>
          <w:sz w:val="28"/>
          <w:szCs w:val="28"/>
        </w:rPr>
        <w:t>беспечение коллективного обсуждения, вы</w:t>
      </w:r>
      <w:r w:rsidR="00FB20D1">
        <w:rPr>
          <w:rFonts w:ascii="Liberation Serif" w:hAnsi="Liberation Serif"/>
          <w:sz w:val="28"/>
          <w:szCs w:val="28"/>
        </w:rPr>
        <w:t xml:space="preserve">работки согласованных решений и </w:t>
      </w:r>
      <w:r w:rsidR="00B2601F" w:rsidRPr="00721B20">
        <w:rPr>
          <w:rFonts w:ascii="Liberation Serif" w:hAnsi="Liberation Serif"/>
          <w:sz w:val="28"/>
          <w:szCs w:val="28"/>
        </w:rPr>
        <w:t xml:space="preserve">рекомендаций по </w:t>
      </w:r>
      <w:r w:rsidR="00FB20D1">
        <w:rPr>
          <w:rFonts w:ascii="Liberation Serif" w:hAnsi="Liberation Serif"/>
          <w:sz w:val="28"/>
          <w:szCs w:val="28"/>
        </w:rPr>
        <w:t xml:space="preserve">решению </w:t>
      </w:r>
      <w:r w:rsidR="00B2601F" w:rsidRPr="00721B20">
        <w:rPr>
          <w:rFonts w:ascii="Liberation Serif" w:hAnsi="Liberation Serif"/>
          <w:sz w:val="28"/>
          <w:szCs w:val="28"/>
        </w:rPr>
        <w:t>наиболее актуальны</w:t>
      </w:r>
      <w:r w:rsidR="00FB20D1">
        <w:rPr>
          <w:rFonts w:ascii="Liberation Serif" w:hAnsi="Liberation Serif"/>
          <w:sz w:val="28"/>
          <w:szCs w:val="28"/>
        </w:rPr>
        <w:t>х</w:t>
      </w:r>
      <w:r w:rsidR="00B2601F" w:rsidRPr="00721B20">
        <w:rPr>
          <w:rFonts w:ascii="Liberation Serif" w:hAnsi="Liberation Serif"/>
          <w:sz w:val="28"/>
          <w:szCs w:val="28"/>
        </w:rPr>
        <w:t xml:space="preserve"> вопрос</w:t>
      </w:r>
      <w:r w:rsidR="00FB20D1">
        <w:rPr>
          <w:rFonts w:ascii="Liberation Serif" w:hAnsi="Liberation Serif"/>
          <w:sz w:val="28"/>
          <w:szCs w:val="28"/>
        </w:rPr>
        <w:t>ов</w:t>
      </w:r>
      <w:r w:rsidR="00B2601F" w:rsidRPr="00721B20">
        <w:rPr>
          <w:rFonts w:ascii="Liberation Serif" w:hAnsi="Liberation Serif"/>
          <w:sz w:val="28"/>
          <w:szCs w:val="28"/>
        </w:rPr>
        <w:t xml:space="preserve"> местного </w:t>
      </w:r>
      <w:r w:rsidR="00FB20D1">
        <w:rPr>
          <w:rFonts w:ascii="Liberation Serif" w:hAnsi="Liberation Serif"/>
          <w:sz w:val="28"/>
          <w:szCs w:val="28"/>
        </w:rPr>
        <w:t>значения</w:t>
      </w:r>
      <w:r w:rsidR="00B2601F" w:rsidRPr="00721B20">
        <w:rPr>
          <w:rFonts w:ascii="Liberation Serif" w:hAnsi="Liberation Serif"/>
          <w:sz w:val="28"/>
          <w:szCs w:val="28"/>
        </w:rPr>
        <w:t>;</w:t>
      </w:r>
    </w:p>
    <w:p w:rsidR="00F02B1B" w:rsidRDefault="00A84504" w:rsidP="00F02B1B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р</w:t>
      </w:r>
      <w:r w:rsidR="00B2601F" w:rsidRPr="00E6297F">
        <w:rPr>
          <w:rFonts w:ascii="Liberation Serif" w:hAnsi="Liberation Serif"/>
          <w:sz w:val="28"/>
          <w:szCs w:val="28"/>
        </w:rPr>
        <w:t xml:space="preserve">ассмотрение проектов </w:t>
      </w:r>
      <w:hyperlink r:id="rId10" w:tooltip="Нормы права" w:history="1">
        <w:r w:rsidR="00B2601F" w:rsidRPr="00E6297F">
          <w:rPr>
            <w:rFonts w:ascii="Liberation Serif" w:hAnsi="Liberation Serif"/>
            <w:sz w:val="28"/>
            <w:szCs w:val="28"/>
          </w:rPr>
          <w:t>правовых</w:t>
        </w:r>
      </w:hyperlink>
      <w:r w:rsidR="00B2601F" w:rsidRPr="00E6297F">
        <w:rPr>
          <w:rFonts w:ascii="Liberation Serif" w:hAnsi="Liberation Serif"/>
          <w:sz w:val="28"/>
          <w:szCs w:val="28"/>
        </w:rPr>
        <w:t xml:space="preserve"> актов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B0CFA">
        <w:rPr>
          <w:rFonts w:ascii="Liberation Serif" w:hAnsi="Liberation Serif"/>
          <w:sz w:val="28"/>
          <w:szCs w:val="28"/>
        </w:rPr>
        <w:t>, в том числе утверждающих муниципальные программы, планы развития Каменск-Уральского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;</w:t>
      </w:r>
    </w:p>
    <w:p w:rsidR="007D77AB" w:rsidRDefault="00F02B1B" w:rsidP="007D77AB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а</w:t>
      </w:r>
      <w:r w:rsidR="00B2601F" w:rsidRPr="00E6297F">
        <w:rPr>
          <w:rFonts w:ascii="Liberation Serif" w:hAnsi="Liberation Serif"/>
          <w:sz w:val="28"/>
          <w:szCs w:val="28"/>
        </w:rPr>
        <w:t xml:space="preserve">нализ </w:t>
      </w:r>
      <w:hyperlink r:id="rId11" w:history="1">
        <w:r w:rsidR="00B2601F" w:rsidRPr="00E6297F">
          <w:rPr>
            <w:rFonts w:ascii="Liberation Serif" w:hAnsi="Liberation Serif"/>
            <w:sz w:val="28"/>
            <w:szCs w:val="28"/>
          </w:rPr>
          <w:t>работ</w:t>
        </w:r>
      </w:hyperlink>
      <w:r w:rsidR="00B2601F" w:rsidRPr="00E6297F">
        <w:rPr>
          <w:rFonts w:ascii="Liberation Serif" w:hAnsi="Liberation Serif"/>
          <w:sz w:val="28"/>
          <w:szCs w:val="28"/>
        </w:rPr>
        <w:t>ы структурных подразделений и должностных лиц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2601F" w:rsidRPr="00E6297F">
        <w:rPr>
          <w:rFonts w:ascii="Liberation Serif" w:hAnsi="Liberation Serif"/>
          <w:sz w:val="28"/>
          <w:szCs w:val="28"/>
        </w:rPr>
        <w:t>, органов местного самоуправления, муниципальных предприятий и учреждений, обеспечение их эффективного взаимодействия;</w:t>
      </w:r>
    </w:p>
    <w:p w:rsidR="006140CF" w:rsidRDefault="00BB0CFA" w:rsidP="006140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рассмотрение докладов</w:t>
      </w:r>
      <w:r w:rsidR="00C95282">
        <w:rPr>
          <w:rFonts w:ascii="Liberation Serif" w:hAnsi="Liberation Serif"/>
          <w:sz w:val="28"/>
          <w:szCs w:val="28"/>
        </w:rPr>
        <w:t xml:space="preserve"> об оценке применения обязательных требований, содержащихся в муниципальных нормативных правовых актах</w:t>
      </w:r>
      <w:r w:rsidR="009C45F6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C95282">
        <w:rPr>
          <w:rFonts w:ascii="Liberation Serif" w:hAnsi="Liberation Serif"/>
          <w:sz w:val="28"/>
          <w:szCs w:val="28"/>
        </w:rPr>
        <w:t xml:space="preserve">, и принятие решений по результатам </w:t>
      </w:r>
      <w:r w:rsidR="009C45F6">
        <w:rPr>
          <w:rFonts w:ascii="Liberation Serif" w:hAnsi="Liberation Serif"/>
          <w:sz w:val="28"/>
          <w:szCs w:val="28"/>
        </w:rPr>
        <w:t>рассмотрения таких докладов</w:t>
      </w:r>
      <w:r w:rsidR="00C95282">
        <w:rPr>
          <w:rFonts w:ascii="Liberation Serif" w:hAnsi="Liberation Serif"/>
          <w:sz w:val="28"/>
          <w:szCs w:val="28"/>
        </w:rPr>
        <w:t xml:space="preserve"> в соответствии с По</w:t>
      </w:r>
      <w:r w:rsidR="006140CF">
        <w:rPr>
          <w:rFonts w:ascii="Liberation Serif" w:hAnsi="Liberation Serif"/>
          <w:sz w:val="28"/>
          <w:szCs w:val="28"/>
        </w:rPr>
        <w:t>рядком</w:t>
      </w:r>
      <w:r w:rsidR="00C95282">
        <w:rPr>
          <w:rFonts w:ascii="Liberation Serif" w:hAnsi="Liberation Serif"/>
          <w:sz w:val="28"/>
          <w:szCs w:val="28"/>
        </w:rPr>
        <w:t xml:space="preserve"> </w:t>
      </w:r>
      <w:r w:rsidR="00506586">
        <w:rPr>
          <w:rFonts w:ascii="Liberation Serif" w:hAnsi="Liberation Serif" w:cs="Liberation Serif"/>
          <w:sz w:val="28"/>
          <w:szCs w:val="28"/>
        </w:rPr>
        <w:t>установления и оценки применения обязательных требований, устанавливаемых муниципальными нормативными правовыми актами Каменск-Уральского городского округа</w:t>
      </w:r>
      <w:r w:rsidR="006140CF">
        <w:rPr>
          <w:rFonts w:ascii="Liberation Serif" w:hAnsi="Liberation Serif" w:cs="Liberation Serif"/>
          <w:sz w:val="28"/>
          <w:szCs w:val="28"/>
        </w:rPr>
        <w:t xml:space="preserve">, утвержденным решением Думы Каменск-Уральского городского округа от 23.06.2021 № 863 «Об утверждении Порядка установления и оценки применения обязательных </w:t>
      </w:r>
      <w:r w:rsidR="006140CF">
        <w:rPr>
          <w:rFonts w:ascii="Liberation Serif" w:hAnsi="Liberation Serif" w:cs="Liberation Serif"/>
          <w:sz w:val="28"/>
          <w:szCs w:val="28"/>
        </w:rPr>
        <w:lastRenderedPageBreak/>
        <w:t>требований, устанавливаемых муниципальными нормативными правовыми актами Каменск-Уральского городского округа»;</w:t>
      </w:r>
    </w:p>
    <w:p w:rsidR="00B2601F" w:rsidRPr="00E6297F" w:rsidRDefault="006140CF" w:rsidP="005331A8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D77AB">
        <w:rPr>
          <w:rFonts w:ascii="Liberation Serif" w:hAnsi="Liberation Serif"/>
          <w:sz w:val="28"/>
          <w:szCs w:val="28"/>
        </w:rPr>
        <w:t>) р</w:t>
      </w:r>
      <w:r w:rsidR="003C74D5">
        <w:rPr>
          <w:rFonts w:ascii="Liberation Serif" w:hAnsi="Liberation Serif"/>
          <w:sz w:val="28"/>
          <w:szCs w:val="28"/>
        </w:rPr>
        <w:t>ассмотрение иных вопросов</w:t>
      </w:r>
      <w:r w:rsidR="00B2601F" w:rsidRPr="00E6297F">
        <w:rPr>
          <w:rFonts w:ascii="Liberation Serif" w:hAnsi="Liberation Serif"/>
          <w:sz w:val="28"/>
          <w:szCs w:val="28"/>
        </w:rPr>
        <w:t xml:space="preserve"> </w:t>
      </w:r>
      <w:r w:rsidR="003C74D5">
        <w:rPr>
          <w:rFonts w:ascii="Liberation Serif" w:hAnsi="Liberation Serif"/>
          <w:sz w:val="28"/>
          <w:szCs w:val="28"/>
        </w:rPr>
        <w:t>осуществления</w:t>
      </w:r>
      <w:r w:rsidR="003C74D5" w:rsidRPr="00E6297F">
        <w:rPr>
          <w:rFonts w:ascii="Liberation Serif" w:hAnsi="Liberation Serif"/>
          <w:sz w:val="28"/>
          <w:szCs w:val="28"/>
        </w:rPr>
        <w:t xml:space="preserve"> полномочий, отнесенных к компетенции главы городского округа, Администрации </w:t>
      </w:r>
      <w:r w:rsidR="005331A8">
        <w:rPr>
          <w:rFonts w:ascii="Liberation Serif" w:hAnsi="Liberation Serif"/>
          <w:sz w:val="28"/>
          <w:szCs w:val="28"/>
        </w:rPr>
        <w:t xml:space="preserve">городского, органов местного самоуправления, </w:t>
      </w:r>
      <w:r w:rsidR="00B2601F" w:rsidRPr="00E6297F">
        <w:rPr>
          <w:rFonts w:ascii="Liberation Serif" w:hAnsi="Liberation Serif"/>
          <w:sz w:val="28"/>
          <w:szCs w:val="28"/>
        </w:rPr>
        <w:t>требующих коллегиального обсуждения</w:t>
      </w:r>
      <w:r w:rsidR="005331A8">
        <w:rPr>
          <w:rFonts w:ascii="Liberation Serif" w:hAnsi="Liberation Serif"/>
          <w:sz w:val="28"/>
          <w:szCs w:val="28"/>
        </w:rPr>
        <w:t xml:space="preserve">, в том числе в случаях, предусмотренных муниципальными правовыми актами </w:t>
      </w:r>
      <w:r w:rsidR="009C45F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B97488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Организация работы коллегии</w:t>
      </w:r>
    </w:p>
    <w:p w:rsidR="00B97488" w:rsidRPr="00E6297F" w:rsidRDefault="00B97488" w:rsidP="00B97488">
      <w:pPr>
        <w:pStyle w:val="a7"/>
        <w:spacing w:after="0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Основной формой деятельности коллегии являются заседания. Заседания коллегии проводятся по мере необходимости.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Заседания коллегии ведутся председателем коллегии. Председателем коллегии является глава город</w:t>
      </w:r>
      <w:r w:rsidR="003024A3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. В случае временного отсутствия главы город</w:t>
      </w:r>
      <w:r w:rsidR="003024A3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на заседании коллегии по поручению главы город</w:t>
      </w:r>
      <w:r w:rsidR="003024A3">
        <w:rPr>
          <w:rFonts w:ascii="Liberation Serif" w:hAnsi="Liberation Serif"/>
          <w:sz w:val="28"/>
          <w:szCs w:val="28"/>
        </w:rPr>
        <w:t>ского</w:t>
      </w:r>
      <w:r w:rsidR="00781369">
        <w:rPr>
          <w:rFonts w:ascii="Liberation Serif" w:hAnsi="Liberation Serif"/>
          <w:sz w:val="28"/>
          <w:szCs w:val="28"/>
        </w:rPr>
        <w:t xml:space="preserve"> округа</w:t>
      </w:r>
      <w:r w:rsidRPr="00E6297F">
        <w:rPr>
          <w:rFonts w:ascii="Liberation Serif" w:hAnsi="Liberation Serif"/>
          <w:sz w:val="28"/>
          <w:szCs w:val="28"/>
        </w:rPr>
        <w:t xml:space="preserve"> председательствует один из заместителей главы Администрации город</w:t>
      </w:r>
      <w:r w:rsidR="00BC3CE5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Заседание коллегии является правомочным, если на нем присутствует не менее 2/3 от общего числа членов коллегии</w:t>
      </w:r>
      <w:r w:rsidR="00781369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Члены коллегии обязаны участвовать в ее заседаниях. При наличии уважительных причин член коллегии сообщает о своем отсутствии секретарю коллегии не позднее, чем за день до заседания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На заседания коллегии </w:t>
      </w:r>
      <w:r w:rsidR="00F52964">
        <w:rPr>
          <w:rFonts w:ascii="Liberation Serif" w:hAnsi="Liberation Serif"/>
          <w:sz w:val="28"/>
          <w:szCs w:val="28"/>
        </w:rPr>
        <w:t>по решению главы городского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приглаш</w:t>
      </w:r>
      <w:r w:rsidR="00F52964">
        <w:rPr>
          <w:rFonts w:ascii="Liberation Serif" w:hAnsi="Liberation Serif"/>
          <w:sz w:val="28"/>
          <w:szCs w:val="28"/>
        </w:rPr>
        <w:t>аются</w:t>
      </w:r>
      <w:r w:rsidRPr="00E6297F">
        <w:rPr>
          <w:rFonts w:ascii="Liberation Serif" w:hAnsi="Liberation Serif"/>
          <w:sz w:val="28"/>
          <w:szCs w:val="28"/>
        </w:rPr>
        <w:t xml:space="preserve"> лица, заинтересованные в обсуждении рассматриваемых </w:t>
      </w:r>
      <w:r w:rsidR="00F52964">
        <w:rPr>
          <w:rFonts w:ascii="Liberation Serif" w:hAnsi="Liberation Serif"/>
          <w:sz w:val="28"/>
          <w:szCs w:val="28"/>
        </w:rPr>
        <w:t xml:space="preserve">вопросов, </w:t>
      </w:r>
      <w:r w:rsidRPr="00E6297F">
        <w:rPr>
          <w:rFonts w:ascii="Liberation Serif" w:hAnsi="Liberation Serif"/>
          <w:sz w:val="28"/>
          <w:szCs w:val="28"/>
        </w:rPr>
        <w:t xml:space="preserve">проблем, специалисты, эксперты для анализа рассматриваемых вопросов и содействия в выработке решений, проектов муниципальных </w:t>
      </w:r>
      <w:r w:rsidR="00F52964">
        <w:rPr>
          <w:rFonts w:ascii="Liberation Serif" w:hAnsi="Liberation Serif"/>
          <w:sz w:val="28"/>
          <w:szCs w:val="28"/>
        </w:rPr>
        <w:t>правовых актов</w:t>
      </w:r>
      <w:r w:rsidRPr="00E6297F">
        <w:rPr>
          <w:rFonts w:ascii="Liberation Serif" w:hAnsi="Liberation Serif"/>
          <w:sz w:val="28"/>
          <w:szCs w:val="28"/>
        </w:rPr>
        <w:t xml:space="preserve">. 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С докладами на заседаниях коллегии по вопросам повестки выступают заместители главы Администрации город</w:t>
      </w:r>
      <w:r w:rsidR="00BC3CE5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, руководители органов местного самоуправления, структурных подразделений А</w:t>
      </w:r>
      <w:r w:rsidR="00BC3CE5" w:rsidRPr="00E6297F">
        <w:rPr>
          <w:rFonts w:ascii="Liberation Serif" w:hAnsi="Liberation Serif"/>
          <w:sz w:val="28"/>
          <w:szCs w:val="28"/>
        </w:rPr>
        <w:t>дминистрации городского округа</w:t>
      </w:r>
      <w:r w:rsidRPr="00E6297F">
        <w:rPr>
          <w:rFonts w:ascii="Liberation Serif" w:hAnsi="Liberation Serif"/>
          <w:sz w:val="28"/>
          <w:szCs w:val="28"/>
        </w:rPr>
        <w:t>, иных организаций, либо лица, исполняющие их обязанности.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Члены коллегии имеют право высказывать мнение по любому рассматриваемому вопросу, с разрешения председателя коллегии задавать докладчику уточняющие вопросы.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По итогам заседания коллегии, </w:t>
      </w:r>
      <w:bookmarkStart w:id="0" w:name="_GoBack"/>
      <w:bookmarkEnd w:id="0"/>
      <w:r w:rsidRPr="00E6297F">
        <w:rPr>
          <w:rFonts w:ascii="Liberation Serif" w:hAnsi="Liberation Serif"/>
          <w:sz w:val="28"/>
          <w:szCs w:val="28"/>
        </w:rPr>
        <w:t>принима</w:t>
      </w:r>
      <w:r w:rsidR="00797749">
        <w:rPr>
          <w:rFonts w:ascii="Liberation Serif" w:hAnsi="Liberation Serif"/>
          <w:sz w:val="28"/>
          <w:szCs w:val="28"/>
        </w:rPr>
        <w:t>ется</w:t>
      </w:r>
      <w:r w:rsidRPr="00E6297F">
        <w:rPr>
          <w:rFonts w:ascii="Liberation Serif" w:hAnsi="Liberation Serif"/>
          <w:sz w:val="28"/>
          <w:szCs w:val="28"/>
        </w:rPr>
        <w:t xml:space="preserve"> решени</w:t>
      </w:r>
      <w:r w:rsidR="00797749">
        <w:rPr>
          <w:rFonts w:ascii="Liberation Serif" w:hAnsi="Liberation Serif"/>
          <w:sz w:val="28"/>
          <w:szCs w:val="28"/>
        </w:rPr>
        <w:t>е</w:t>
      </w:r>
      <w:r w:rsidRPr="00E6297F">
        <w:rPr>
          <w:rFonts w:ascii="Liberation Serif" w:hAnsi="Liberation Serif"/>
          <w:sz w:val="28"/>
          <w:szCs w:val="28"/>
        </w:rPr>
        <w:t xml:space="preserve"> коллегии. </w:t>
      </w:r>
    </w:p>
    <w:p w:rsidR="00B2601F" w:rsidRPr="00E6297F" w:rsidRDefault="00B2601F" w:rsidP="00B2601F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B64C9A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Документальное и техническое обеспечение работы коллегии</w:t>
      </w:r>
    </w:p>
    <w:p w:rsidR="00B64C9A" w:rsidRPr="00E6297F" w:rsidRDefault="00B64C9A" w:rsidP="00B64C9A">
      <w:pPr>
        <w:pStyle w:val="a7"/>
        <w:spacing w:after="0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color w:val="FF000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Деятельность коллегии обеспечивает секретарь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На заседание коллегии по каждому из рассматриваемых вопросов должны быть представлены: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1) справка, содержащая информационно-аналитические материалы по вопросу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2) список лиц, приглашенных на заседание коллегии;</w:t>
      </w:r>
    </w:p>
    <w:p w:rsidR="00B2601F" w:rsidRPr="00E6297F" w:rsidRDefault="00B2601F" w:rsidP="00B2601F">
      <w:pPr>
        <w:pStyle w:val="a7"/>
        <w:tabs>
          <w:tab w:val="left" w:pos="851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3) проект решения коллегии</w:t>
      </w:r>
      <w:r w:rsidR="00DA7C97">
        <w:rPr>
          <w:rFonts w:ascii="Liberation Serif" w:hAnsi="Liberation Serif"/>
          <w:sz w:val="28"/>
          <w:szCs w:val="28"/>
        </w:rPr>
        <w:t>;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lastRenderedPageBreak/>
        <w:t>Подготовку материалов по вопросам, рассматриваемым на заседании коллегии, несут руководители структурных подразделений Администрации город</w:t>
      </w:r>
      <w:r w:rsidR="008D40F8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руководители органов местного самоуправления, представляющие рассматриваемый </w:t>
      </w:r>
      <w:r w:rsidR="00F66942">
        <w:rPr>
          <w:rFonts w:ascii="Liberation Serif" w:hAnsi="Liberation Serif"/>
          <w:sz w:val="28"/>
          <w:szCs w:val="28"/>
        </w:rPr>
        <w:t xml:space="preserve">на коллегии </w:t>
      </w:r>
      <w:r w:rsidRPr="00E6297F">
        <w:rPr>
          <w:rFonts w:ascii="Liberation Serif" w:hAnsi="Liberation Serif"/>
          <w:sz w:val="28"/>
          <w:szCs w:val="28"/>
        </w:rPr>
        <w:t>вопрос.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Документы, указанные в пункте 5.2 настоящего Положения, должны быть переданы секретарю коллегии не позднее</w:t>
      </w:r>
      <w:r w:rsidR="008D40F8" w:rsidRPr="00E6297F">
        <w:rPr>
          <w:rFonts w:ascii="Liberation Serif" w:hAnsi="Liberation Serif"/>
          <w:sz w:val="28"/>
          <w:szCs w:val="28"/>
        </w:rPr>
        <w:t>,</w:t>
      </w:r>
      <w:r w:rsidRPr="00E6297F">
        <w:rPr>
          <w:rFonts w:ascii="Liberation Serif" w:hAnsi="Liberation Serif"/>
          <w:sz w:val="28"/>
          <w:szCs w:val="28"/>
        </w:rPr>
        <w:t xml:space="preserve"> чем за 10 дней до дня заседания</w:t>
      </w:r>
      <w:r w:rsidR="00F66942">
        <w:rPr>
          <w:rFonts w:ascii="Liberation Serif" w:hAnsi="Liberation Serif"/>
          <w:sz w:val="28"/>
          <w:szCs w:val="28"/>
        </w:rPr>
        <w:t xml:space="preserve"> коллегии</w:t>
      </w:r>
      <w:r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Повестка дня заседания коллегии и материалы по рассматриваемым вопросам представляются членам коллегии не позднее, чем за 3 дня до дня заседания.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Ведение протокола обеспечива</w:t>
      </w:r>
      <w:r w:rsidR="00F66942">
        <w:rPr>
          <w:rFonts w:ascii="Liberation Serif" w:hAnsi="Liberation Serif"/>
          <w:sz w:val="28"/>
          <w:szCs w:val="28"/>
        </w:rPr>
        <w:t>е</w:t>
      </w:r>
      <w:r w:rsidRPr="00E6297F">
        <w:rPr>
          <w:rFonts w:ascii="Liberation Serif" w:hAnsi="Liberation Serif"/>
          <w:sz w:val="28"/>
          <w:szCs w:val="28"/>
        </w:rPr>
        <w:t>т секретарь коллегии. Протокол заседания коллегии подписывается председательствующим на заседании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Поручения главы город</w:t>
      </w:r>
      <w:r w:rsidR="00FB55A2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данные в ходе коллегии, ставятся на контроль на основании протокола заседания коллегии, в установленном </w:t>
      </w:r>
      <w:r w:rsidR="00AA1A7A" w:rsidRPr="00E6297F">
        <w:rPr>
          <w:rFonts w:ascii="Liberation Serif" w:hAnsi="Liberation Serif"/>
          <w:sz w:val="28"/>
          <w:szCs w:val="28"/>
        </w:rPr>
        <w:br/>
      </w:r>
      <w:r w:rsidRPr="00E6297F">
        <w:rPr>
          <w:rFonts w:ascii="Liberation Serif" w:hAnsi="Liberation Serif"/>
          <w:sz w:val="28"/>
          <w:szCs w:val="28"/>
        </w:rPr>
        <w:t>в Администрации город</w:t>
      </w:r>
      <w:r w:rsidR="008D40F8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порядке.</w:t>
      </w:r>
    </w:p>
    <w:p w:rsidR="00B2601F" w:rsidRPr="00E6297F" w:rsidRDefault="00B2601F" w:rsidP="00B2601F">
      <w:pPr>
        <w:jc w:val="center"/>
        <w:rPr>
          <w:rFonts w:ascii="Liberation Serif" w:hAnsi="Liberation Serif"/>
          <w:sz w:val="28"/>
          <w:szCs w:val="28"/>
        </w:rPr>
      </w:pPr>
    </w:p>
    <w:p w:rsidR="008D40F8" w:rsidRDefault="00B2601F" w:rsidP="00FB55A2">
      <w:pPr>
        <w:pStyle w:val="a7"/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6.</w:t>
      </w:r>
      <w:r w:rsidR="008D40F8" w:rsidRPr="00E6297F">
        <w:rPr>
          <w:rFonts w:ascii="Liberation Serif" w:hAnsi="Liberation Serif"/>
          <w:b/>
          <w:sz w:val="28"/>
          <w:szCs w:val="28"/>
        </w:rPr>
        <w:tab/>
      </w:r>
      <w:r w:rsidRPr="00E6297F">
        <w:rPr>
          <w:rFonts w:ascii="Liberation Serif" w:hAnsi="Liberation Serif"/>
          <w:b/>
          <w:sz w:val="28"/>
          <w:szCs w:val="28"/>
        </w:rPr>
        <w:t>Порядок обеспечения присутствия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в заседаниях</w:t>
      </w:r>
      <w:r w:rsidR="008D40F8" w:rsidRPr="00E6297F">
        <w:rPr>
          <w:rFonts w:ascii="Liberation Serif" w:hAnsi="Liberation Serif"/>
          <w:b/>
          <w:sz w:val="28"/>
          <w:szCs w:val="28"/>
        </w:rPr>
        <w:t xml:space="preserve"> коллегии</w:t>
      </w:r>
    </w:p>
    <w:p w:rsidR="00FB55A2" w:rsidRPr="00E6297F" w:rsidRDefault="00FB55A2" w:rsidP="008D40F8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6.1.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Секретарь коллегии обеспечивает размещение информации о проведении заседания коллегии на официальном сайте Каменск-Уральск</w:t>
      </w:r>
      <w:r w:rsidR="00253605">
        <w:rPr>
          <w:rFonts w:ascii="Liberation Serif" w:hAnsi="Liberation Serif"/>
          <w:sz w:val="28"/>
          <w:szCs w:val="28"/>
        </w:rPr>
        <w:t>ого</w:t>
      </w:r>
      <w:r w:rsidRPr="00E6297F">
        <w:rPr>
          <w:rFonts w:ascii="Liberation Serif" w:hAnsi="Liberation Serif"/>
          <w:sz w:val="28"/>
          <w:szCs w:val="28"/>
        </w:rPr>
        <w:t xml:space="preserve"> </w:t>
      </w:r>
      <w:r w:rsidR="00253605">
        <w:rPr>
          <w:rFonts w:ascii="Liberation Serif" w:hAnsi="Liberation Serif"/>
          <w:sz w:val="28"/>
          <w:szCs w:val="28"/>
        </w:rPr>
        <w:t>городского</w:t>
      </w:r>
      <w:r w:rsidR="008D40F8" w:rsidRPr="00E6297F">
        <w:rPr>
          <w:rFonts w:ascii="Liberation Serif" w:hAnsi="Liberation Serif"/>
          <w:sz w:val="28"/>
          <w:szCs w:val="28"/>
        </w:rPr>
        <w:t xml:space="preserve"> округ</w:t>
      </w:r>
      <w:r w:rsidR="00253605">
        <w:rPr>
          <w:rFonts w:ascii="Liberation Serif" w:hAnsi="Liberation Serif"/>
          <w:sz w:val="28"/>
          <w:szCs w:val="28"/>
        </w:rPr>
        <w:t>а</w:t>
      </w:r>
      <w:r w:rsidR="008D40F8" w:rsidRPr="00E6297F">
        <w:rPr>
          <w:rFonts w:ascii="Liberation Serif" w:hAnsi="Liberation Serif"/>
          <w:sz w:val="28"/>
          <w:szCs w:val="28"/>
        </w:rPr>
        <w:t xml:space="preserve"> </w:t>
      </w:r>
      <w:r w:rsidRPr="00E6297F">
        <w:rPr>
          <w:rFonts w:ascii="Liberation Serif" w:hAnsi="Liberation Serif"/>
          <w:sz w:val="28"/>
          <w:szCs w:val="28"/>
        </w:rPr>
        <w:t>не позднее 10 рабочих дней до дня заседания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6.2.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Информация о проведении заседания коллегии включает в себя следующие сведения: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1)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дата и время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2)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место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3)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тема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4)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необходимость гражданину иметь при себе паспорт или иной документ, удостоверяющий личность;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5)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 xml:space="preserve">необходимость гражданину информировать секретаря коллегии о намерении принять участие в заседании коллегии не позднее 3 рабочих дней до дня проведения заседания коллегии по телефону или электронной почтой; 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 xml:space="preserve">контактный телефон и электронный адрес секретаря коллегии; 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7)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иная справочная информация по вопросам проведения заседания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E01AC">
        <w:rPr>
          <w:rFonts w:ascii="Liberation Serif" w:hAnsi="Liberation Serif"/>
          <w:sz w:val="28"/>
          <w:szCs w:val="28"/>
        </w:rPr>
        <w:t>6.3.</w:t>
      </w:r>
      <w:r w:rsidR="008D40F8" w:rsidRPr="002E01AC">
        <w:rPr>
          <w:rFonts w:ascii="Liberation Serif" w:hAnsi="Liberation Serif"/>
          <w:sz w:val="28"/>
          <w:szCs w:val="28"/>
        </w:rPr>
        <w:tab/>
      </w:r>
      <w:r w:rsidR="002E01AC" w:rsidRPr="002E01AC">
        <w:rPr>
          <w:rFonts w:ascii="Liberation Serif" w:hAnsi="Liberation Serif"/>
          <w:sz w:val="28"/>
          <w:szCs w:val="28"/>
        </w:rPr>
        <w:t>Л</w:t>
      </w:r>
      <w:r w:rsidRPr="002E01AC">
        <w:rPr>
          <w:rFonts w:ascii="Liberation Serif" w:hAnsi="Liberation Serif"/>
          <w:sz w:val="28"/>
          <w:szCs w:val="28"/>
        </w:rPr>
        <w:t>ица</w:t>
      </w:r>
      <w:r w:rsidR="002E01AC" w:rsidRPr="002E01AC">
        <w:rPr>
          <w:rFonts w:ascii="Liberation Serif" w:hAnsi="Liberation Serif"/>
          <w:sz w:val="28"/>
          <w:szCs w:val="28"/>
        </w:rPr>
        <w:t>, присутствующие на заседании коллегии,</w:t>
      </w:r>
      <w:r w:rsidRPr="002E01AC">
        <w:rPr>
          <w:rFonts w:ascii="Liberation Serif" w:hAnsi="Liberation Serif"/>
          <w:sz w:val="28"/>
          <w:szCs w:val="28"/>
        </w:rPr>
        <w:t xml:space="preserve"> имеют право </w:t>
      </w:r>
      <w:r w:rsidR="00874DF0" w:rsidRPr="002E01AC">
        <w:rPr>
          <w:rFonts w:ascii="Liberation Serif" w:hAnsi="Liberation Serif"/>
          <w:sz w:val="28"/>
          <w:szCs w:val="28"/>
        </w:rPr>
        <w:t xml:space="preserve">задавать вопросы докладчикам </w:t>
      </w:r>
      <w:r w:rsidRPr="002E01AC">
        <w:rPr>
          <w:rFonts w:ascii="Liberation Serif" w:hAnsi="Liberation Serif"/>
          <w:sz w:val="28"/>
          <w:szCs w:val="28"/>
        </w:rPr>
        <w:t>с разрешения председател</w:t>
      </w:r>
      <w:r w:rsidR="00874DF0" w:rsidRPr="002E01AC">
        <w:rPr>
          <w:rFonts w:ascii="Liberation Serif" w:hAnsi="Liberation Serif"/>
          <w:sz w:val="28"/>
          <w:szCs w:val="28"/>
        </w:rPr>
        <w:t>ьствующего на заседании</w:t>
      </w:r>
      <w:r w:rsidRPr="002E01AC">
        <w:rPr>
          <w:rFonts w:ascii="Liberation Serif" w:hAnsi="Liberation Serif"/>
          <w:sz w:val="28"/>
          <w:szCs w:val="28"/>
        </w:rPr>
        <w:t xml:space="preserve">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6.4.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Секретарь коллегии перед началом заседания коллегии проводит процедуру регистрации участников заседания коллегии. В лист регистрации вносятся фамилия, имя, отчество, место работы</w:t>
      </w:r>
      <w:r w:rsidR="0005734A">
        <w:rPr>
          <w:rFonts w:ascii="Liberation Serif" w:hAnsi="Liberation Serif"/>
          <w:sz w:val="28"/>
          <w:szCs w:val="28"/>
        </w:rPr>
        <w:t xml:space="preserve"> участников заседания коллегии. </w:t>
      </w:r>
      <w:r w:rsidRPr="00E6297F">
        <w:rPr>
          <w:rFonts w:ascii="Liberation Serif" w:hAnsi="Liberation Serif"/>
          <w:sz w:val="28"/>
          <w:szCs w:val="28"/>
        </w:rPr>
        <w:t>Листы регистрации приобщаются к материалам заседания коллегии.</w:t>
      </w:r>
    </w:p>
    <w:sectPr w:rsidR="00B2601F" w:rsidRPr="00E6297F" w:rsidSect="005503F2"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269" w:rsidRDefault="00311269" w:rsidP="005503F2">
      <w:r>
        <w:separator/>
      </w:r>
    </w:p>
  </w:endnote>
  <w:endnote w:type="continuationSeparator" w:id="0">
    <w:p w:rsidR="00311269" w:rsidRDefault="00311269" w:rsidP="00550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269" w:rsidRDefault="00311269" w:rsidP="005503F2">
      <w:r>
        <w:separator/>
      </w:r>
    </w:p>
  </w:footnote>
  <w:footnote w:type="continuationSeparator" w:id="0">
    <w:p w:rsidR="00311269" w:rsidRDefault="00311269" w:rsidP="00550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5F1" w:rsidRDefault="00FC25F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AC20BC">
      <w:rPr>
        <w:noProof/>
      </w:rPr>
      <w:t>4</w:t>
    </w:r>
    <w:r>
      <w:fldChar w:fldCharType="end"/>
    </w:r>
  </w:p>
  <w:p w:rsidR="00FC25F1" w:rsidRDefault="00FC25F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F00B9"/>
    <w:multiLevelType w:val="multilevel"/>
    <w:tmpl w:val="BEB6DE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6D4965A1"/>
    <w:multiLevelType w:val="hybridMultilevel"/>
    <w:tmpl w:val="28989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843"/>
    <w:rsid w:val="0005734A"/>
    <w:rsid w:val="000D723C"/>
    <w:rsid w:val="00133698"/>
    <w:rsid w:val="00157F4A"/>
    <w:rsid w:val="00193D49"/>
    <w:rsid w:val="001D4963"/>
    <w:rsid w:val="0023011C"/>
    <w:rsid w:val="0023226A"/>
    <w:rsid w:val="0024083B"/>
    <w:rsid w:val="00253605"/>
    <w:rsid w:val="002577FF"/>
    <w:rsid w:val="00291379"/>
    <w:rsid w:val="0029373F"/>
    <w:rsid w:val="002A5879"/>
    <w:rsid w:val="002B7943"/>
    <w:rsid w:val="002E01AC"/>
    <w:rsid w:val="00301773"/>
    <w:rsid w:val="003024A3"/>
    <w:rsid w:val="00311136"/>
    <w:rsid w:val="00311269"/>
    <w:rsid w:val="00352B7E"/>
    <w:rsid w:val="00374C89"/>
    <w:rsid w:val="003C74D5"/>
    <w:rsid w:val="003F6459"/>
    <w:rsid w:val="00404D02"/>
    <w:rsid w:val="004B0D4D"/>
    <w:rsid w:val="004C3D72"/>
    <w:rsid w:val="004F4246"/>
    <w:rsid w:val="00506586"/>
    <w:rsid w:val="005331A8"/>
    <w:rsid w:val="00536788"/>
    <w:rsid w:val="00547709"/>
    <w:rsid w:val="005503F2"/>
    <w:rsid w:val="005B2843"/>
    <w:rsid w:val="005C71D2"/>
    <w:rsid w:val="005F5D23"/>
    <w:rsid w:val="006140CF"/>
    <w:rsid w:val="0061455D"/>
    <w:rsid w:val="006422A1"/>
    <w:rsid w:val="006828FE"/>
    <w:rsid w:val="006C61A1"/>
    <w:rsid w:val="006C6C5E"/>
    <w:rsid w:val="00702165"/>
    <w:rsid w:val="0071193A"/>
    <w:rsid w:val="00720985"/>
    <w:rsid w:val="00721B20"/>
    <w:rsid w:val="00781369"/>
    <w:rsid w:val="00797749"/>
    <w:rsid w:val="007A0B8F"/>
    <w:rsid w:val="007B47C5"/>
    <w:rsid w:val="007D77AB"/>
    <w:rsid w:val="00871148"/>
    <w:rsid w:val="00874DF0"/>
    <w:rsid w:val="00876D8F"/>
    <w:rsid w:val="00896CBC"/>
    <w:rsid w:val="008C0E41"/>
    <w:rsid w:val="008D40F8"/>
    <w:rsid w:val="008E6687"/>
    <w:rsid w:val="00900351"/>
    <w:rsid w:val="00956960"/>
    <w:rsid w:val="009712E9"/>
    <w:rsid w:val="00975A1C"/>
    <w:rsid w:val="009C45F6"/>
    <w:rsid w:val="009D0CF3"/>
    <w:rsid w:val="00A1076A"/>
    <w:rsid w:val="00A26589"/>
    <w:rsid w:val="00A84504"/>
    <w:rsid w:val="00AA1A7A"/>
    <w:rsid w:val="00AA76B2"/>
    <w:rsid w:val="00AC20BC"/>
    <w:rsid w:val="00AD294B"/>
    <w:rsid w:val="00AF630E"/>
    <w:rsid w:val="00B0089D"/>
    <w:rsid w:val="00B2601F"/>
    <w:rsid w:val="00B64C9A"/>
    <w:rsid w:val="00B95DBC"/>
    <w:rsid w:val="00B97488"/>
    <w:rsid w:val="00BA2FE7"/>
    <w:rsid w:val="00BA7870"/>
    <w:rsid w:val="00BB0CFA"/>
    <w:rsid w:val="00BC081C"/>
    <w:rsid w:val="00BC3CE5"/>
    <w:rsid w:val="00BC77AC"/>
    <w:rsid w:val="00BD2FD4"/>
    <w:rsid w:val="00BF6E52"/>
    <w:rsid w:val="00C55198"/>
    <w:rsid w:val="00C67180"/>
    <w:rsid w:val="00C8290F"/>
    <w:rsid w:val="00C95282"/>
    <w:rsid w:val="00CA14D7"/>
    <w:rsid w:val="00CC2D68"/>
    <w:rsid w:val="00CD4E2C"/>
    <w:rsid w:val="00CF5494"/>
    <w:rsid w:val="00CF7251"/>
    <w:rsid w:val="00D46873"/>
    <w:rsid w:val="00D921D5"/>
    <w:rsid w:val="00DA7C97"/>
    <w:rsid w:val="00DE4BE7"/>
    <w:rsid w:val="00E34A22"/>
    <w:rsid w:val="00E6297F"/>
    <w:rsid w:val="00E73652"/>
    <w:rsid w:val="00EE4587"/>
    <w:rsid w:val="00F02B1B"/>
    <w:rsid w:val="00F12FA1"/>
    <w:rsid w:val="00F52964"/>
    <w:rsid w:val="00F55DA0"/>
    <w:rsid w:val="00F622E2"/>
    <w:rsid w:val="00F66942"/>
    <w:rsid w:val="00FA194B"/>
    <w:rsid w:val="00FA3C20"/>
    <w:rsid w:val="00FA4FF3"/>
    <w:rsid w:val="00FB20D1"/>
    <w:rsid w:val="00FB55A2"/>
    <w:rsid w:val="00FC25F1"/>
    <w:rsid w:val="00FD4F0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2601F"/>
    <w:pPr>
      <w:spacing w:after="120"/>
    </w:pPr>
  </w:style>
  <w:style w:type="character" w:customStyle="1" w:styleId="a8">
    <w:name w:val="Основной текст Знак"/>
    <w:basedOn w:val="a0"/>
    <w:link w:val="a7"/>
    <w:rsid w:val="00B2601F"/>
  </w:style>
  <w:style w:type="character" w:customStyle="1" w:styleId="10pt6">
    <w:name w:val="Основной текст + 10 pt6"/>
    <w:aliases w:val="Не полужирный"/>
    <w:rsid w:val="00B2601F"/>
    <w:rPr>
      <w:rFonts w:ascii="Times New Roman" w:hAnsi="Times New Roman" w:cs="Times New Roman"/>
      <w:b/>
      <w:bCs/>
      <w:spacing w:val="9"/>
      <w:sz w:val="20"/>
      <w:szCs w:val="20"/>
      <w:u w:val="none"/>
      <w:lang w:bidi="ar-SA"/>
    </w:rPr>
  </w:style>
  <w:style w:type="paragraph" w:styleId="a9">
    <w:name w:val="header"/>
    <w:basedOn w:val="a"/>
    <w:link w:val="aa"/>
    <w:uiPriority w:val="99"/>
    <w:rsid w:val="005503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503F2"/>
  </w:style>
  <w:style w:type="paragraph" w:styleId="ab">
    <w:name w:val="footer"/>
    <w:basedOn w:val="a"/>
    <w:link w:val="ac"/>
    <w:rsid w:val="005503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50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/wiki/001/92.php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andia.ru/text/category/normi_prav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E700D-D70E-408C-8520-1BCD6354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1</TotalTime>
  <Pages>5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3</cp:revision>
  <cp:lastPrinted>2024-05-28T09:24:00Z</cp:lastPrinted>
  <dcterms:created xsi:type="dcterms:W3CDTF">2024-05-28T09:24:00Z</dcterms:created>
  <dcterms:modified xsi:type="dcterms:W3CDTF">2024-05-28T11:25:00Z</dcterms:modified>
</cp:coreProperties>
</file>