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2649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2649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807F3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2649C" w:rsidP="00133698">
      <w:pPr>
        <w:spacing w:before="400"/>
        <w:rPr>
          <w:rFonts w:ascii="Liberation Serif" w:hAnsi="Liberation Serif" w:cs="Liberation Serif"/>
          <w:sz w:val="24"/>
        </w:rPr>
      </w:pPr>
      <w:r w:rsidRPr="0092649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973" w:rsidRDefault="004E497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</w:t>
      </w:r>
      <w:r w:rsidR="009B386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5710A">
        <w:rPr>
          <w:rFonts w:ascii="Liberation Serif" w:hAnsi="Liberation Serif" w:cs="Liberation Serif"/>
          <w:b/>
          <w:sz w:val="28"/>
          <w:szCs w:val="28"/>
        </w:rPr>
        <w:t>П</w:t>
      </w:r>
      <w:r w:rsidR="009B3863">
        <w:rPr>
          <w:rFonts w:ascii="Liberation Serif" w:hAnsi="Liberation Serif" w:cs="Liberation Serif"/>
          <w:b/>
          <w:sz w:val="28"/>
          <w:szCs w:val="28"/>
        </w:rPr>
        <w:t>оложени</w:t>
      </w:r>
      <w:r w:rsidR="00011FB3">
        <w:rPr>
          <w:rFonts w:ascii="Liberation Serif" w:hAnsi="Liberation Serif" w:cs="Liberation Serif"/>
          <w:b/>
          <w:sz w:val="28"/>
          <w:szCs w:val="28"/>
        </w:rPr>
        <w:t>е</w:t>
      </w:r>
      <w:r w:rsidR="0095710A">
        <w:rPr>
          <w:rFonts w:ascii="Liberation Serif" w:hAnsi="Liberation Serif" w:cs="Liberation Serif"/>
          <w:b/>
          <w:sz w:val="28"/>
          <w:szCs w:val="28"/>
        </w:rPr>
        <w:t xml:space="preserve"> о порядке</w:t>
      </w:r>
      <w:r w:rsidR="00011FB3">
        <w:rPr>
          <w:rFonts w:ascii="Liberation Serif" w:hAnsi="Liberation Serif" w:cs="Liberation Serif"/>
          <w:b/>
          <w:sz w:val="28"/>
          <w:szCs w:val="28"/>
        </w:rPr>
        <w:t xml:space="preserve"> использования</w:t>
      </w:r>
    </w:p>
    <w:p w:rsidR="004E4973" w:rsidRDefault="009B386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бюджетных ассигнований резервного фонда Администрации </w:t>
      </w:r>
    </w:p>
    <w:p w:rsidR="00133698" w:rsidRPr="0095710A" w:rsidRDefault="009B3863" w:rsidP="009571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Default="009B3863" w:rsidP="00930126">
      <w:pPr>
        <w:pStyle w:val="a4"/>
        <w:ind w:firstLine="56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81 Бюджетного кодекса Российской Федерации</w:t>
      </w:r>
      <w:r w:rsidR="00DD5576">
        <w:rPr>
          <w:rFonts w:ascii="Liberation Serif" w:hAnsi="Liberation Serif" w:cs="Liberation Serif"/>
          <w:sz w:val="28"/>
          <w:szCs w:val="28"/>
        </w:rPr>
        <w:t>,</w:t>
      </w:r>
      <w:r w:rsidR="00340B20" w:rsidRPr="00340B20">
        <w:rPr>
          <w:rFonts w:ascii="Liberation Serif" w:hAnsi="Liberation Serif" w:cs="Liberation Serif"/>
          <w:sz w:val="28"/>
          <w:szCs w:val="28"/>
        </w:rPr>
        <w:t xml:space="preserve"> Устав</w:t>
      </w:r>
      <w:r w:rsidR="00DD5576">
        <w:rPr>
          <w:rFonts w:ascii="Liberation Serif" w:hAnsi="Liberation Serif" w:cs="Liberation Serif"/>
          <w:sz w:val="28"/>
          <w:szCs w:val="28"/>
        </w:rPr>
        <w:t>ом</w:t>
      </w:r>
      <w:r w:rsidR="00340B20" w:rsidRPr="00340B20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</w:t>
      </w:r>
      <w:r w:rsidR="00DD5576">
        <w:rPr>
          <w:rFonts w:ascii="Liberation Serif" w:hAnsi="Liberation Serif" w:cs="Liberation Serif"/>
          <w:sz w:val="28"/>
          <w:szCs w:val="28"/>
        </w:rPr>
        <w:t>ий городской округ Свердловской области</w:t>
      </w:r>
      <w:r w:rsidR="00340B20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Default="004F1BF0" w:rsidP="00930126">
      <w:pPr>
        <w:ind w:firstLine="567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4E4973">
        <w:rPr>
          <w:rFonts w:ascii="Liberation Serif" w:hAnsi="Liberation Serif" w:cs="Liberation Serif"/>
          <w:sz w:val="28"/>
        </w:rPr>
        <w:t xml:space="preserve">Внести в </w:t>
      </w:r>
      <w:r w:rsidR="0095710A">
        <w:rPr>
          <w:rFonts w:ascii="Liberation Serif" w:hAnsi="Liberation Serif" w:cs="Liberation Serif"/>
          <w:sz w:val="28"/>
        </w:rPr>
        <w:t>П</w:t>
      </w:r>
      <w:r w:rsidR="009B3863">
        <w:rPr>
          <w:rFonts w:ascii="Liberation Serif" w:hAnsi="Liberation Serif" w:cs="Liberation Serif"/>
          <w:sz w:val="28"/>
        </w:rPr>
        <w:t>оложение о</w:t>
      </w:r>
      <w:r w:rsidR="0095710A">
        <w:rPr>
          <w:rFonts w:ascii="Liberation Serif" w:hAnsi="Liberation Serif" w:cs="Liberation Serif"/>
          <w:sz w:val="28"/>
        </w:rPr>
        <w:t xml:space="preserve"> порядке</w:t>
      </w:r>
      <w:r w:rsidR="009B3863">
        <w:rPr>
          <w:rFonts w:ascii="Liberation Serif" w:hAnsi="Liberation Serif" w:cs="Liberation Serif"/>
          <w:sz w:val="28"/>
        </w:rPr>
        <w:t xml:space="preserve"> использовании бюджетных ассигнований резервного фонда Администрации Каменск-Уральского городского округа</w:t>
      </w:r>
      <w:r w:rsidR="00B06113">
        <w:rPr>
          <w:rFonts w:ascii="Liberation Serif" w:hAnsi="Liberation Serif" w:cs="Liberation Serif"/>
          <w:sz w:val="28"/>
        </w:rPr>
        <w:t>,</w:t>
      </w:r>
      <w:r w:rsidR="004E4973">
        <w:rPr>
          <w:rFonts w:ascii="Liberation Serif" w:hAnsi="Liberation Serif" w:cs="Liberation Serif"/>
          <w:sz w:val="28"/>
        </w:rPr>
        <w:t xml:space="preserve"> утвержденное </w:t>
      </w:r>
      <w:r w:rsidR="00011FB3">
        <w:rPr>
          <w:rFonts w:ascii="Liberation Serif" w:hAnsi="Liberation Serif" w:cs="Liberation Serif"/>
          <w:sz w:val="28"/>
        </w:rPr>
        <w:t>п</w:t>
      </w:r>
      <w:r w:rsidR="004E4973">
        <w:rPr>
          <w:rFonts w:ascii="Liberation Serif" w:hAnsi="Liberation Serif" w:cs="Liberation Serif"/>
          <w:sz w:val="28"/>
        </w:rPr>
        <w:t>остановлением Администрации Каменск-Уральского городского округа от 07.07.2022 № 450</w:t>
      </w:r>
      <w:r w:rsidR="00011FB3">
        <w:rPr>
          <w:rFonts w:ascii="Liberation Serif" w:hAnsi="Liberation Serif" w:cs="Liberation Serif"/>
          <w:sz w:val="28"/>
        </w:rPr>
        <w:t xml:space="preserve"> (в редакции постановления Администрации Каменск-Уральского городского округа от 28.07.2023 № 491)</w:t>
      </w:r>
      <w:r w:rsidR="004E4973">
        <w:rPr>
          <w:rFonts w:ascii="Liberation Serif" w:hAnsi="Liberation Serif" w:cs="Liberation Serif"/>
          <w:sz w:val="28"/>
        </w:rPr>
        <w:t xml:space="preserve"> «</w:t>
      </w:r>
      <w:r w:rsidR="004E4973" w:rsidRPr="004E4973">
        <w:rPr>
          <w:rFonts w:ascii="Liberation Serif" w:hAnsi="Liberation Serif" w:cs="Liberation Serif"/>
          <w:sz w:val="28"/>
        </w:rPr>
        <w:t>О</w:t>
      </w:r>
      <w:r w:rsidR="004E4973">
        <w:rPr>
          <w:rFonts w:ascii="Liberation Serif" w:hAnsi="Liberation Serif" w:cs="Liberation Serif"/>
          <w:sz w:val="28"/>
        </w:rPr>
        <w:t>б утверждении</w:t>
      </w:r>
      <w:r w:rsidR="004E4973" w:rsidRPr="004E4973">
        <w:rPr>
          <w:rFonts w:ascii="Liberation Serif" w:hAnsi="Liberation Serif" w:cs="Liberation Serif"/>
          <w:sz w:val="28"/>
        </w:rPr>
        <w:t xml:space="preserve"> Положения о порядке использования</w:t>
      </w:r>
      <w:r w:rsidR="004E4973">
        <w:rPr>
          <w:rFonts w:ascii="Liberation Serif" w:hAnsi="Liberation Serif" w:cs="Liberation Serif"/>
          <w:sz w:val="28"/>
        </w:rPr>
        <w:t xml:space="preserve"> </w:t>
      </w:r>
      <w:r w:rsidR="004E4973" w:rsidRPr="004E4973">
        <w:rPr>
          <w:rFonts w:ascii="Liberation Serif" w:hAnsi="Liberation Serif" w:cs="Liberation Serif"/>
          <w:sz w:val="28"/>
        </w:rPr>
        <w:t>бюджетных ассигнований резервного фонда Администрации Каменск-Уральского городского округа</w:t>
      </w:r>
      <w:r w:rsidR="004E4973">
        <w:rPr>
          <w:rFonts w:ascii="Liberation Serif" w:hAnsi="Liberation Serif" w:cs="Liberation Serif"/>
          <w:sz w:val="28"/>
        </w:rPr>
        <w:t>»</w:t>
      </w:r>
      <w:r w:rsidR="007674A4">
        <w:rPr>
          <w:rFonts w:ascii="Liberation Serif" w:hAnsi="Liberation Serif" w:cs="Liberation Serif"/>
          <w:sz w:val="28"/>
        </w:rPr>
        <w:t xml:space="preserve"> </w:t>
      </w:r>
      <w:r w:rsidR="00011FB3">
        <w:rPr>
          <w:rFonts w:ascii="Liberation Serif" w:hAnsi="Liberation Serif" w:cs="Liberation Serif"/>
          <w:sz w:val="28"/>
        </w:rPr>
        <w:t xml:space="preserve">(далее - Положение) </w:t>
      </w:r>
      <w:r w:rsidR="004E4973">
        <w:rPr>
          <w:rFonts w:ascii="Liberation Serif" w:hAnsi="Liberation Serif" w:cs="Liberation Serif"/>
          <w:sz w:val="28"/>
        </w:rPr>
        <w:t xml:space="preserve"> следующие изменения:</w:t>
      </w:r>
      <w:proofErr w:type="gramEnd"/>
    </w:p>
    <w:p w:rsidR="004E4973" w:rsidRDefault="004E4973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 в</w:t>
      </w:r>
      <w:r w:rsidR="007674A4">
        <w:rPr>
          <w:rFonts w:ascii="Liberation Serif" w:hAnsi="Liberation Serif" w:cs="Liberation Serif"/>
          <w:sz w:val="28"/>
        </w:rPr>
        <w:t xml:space="preserve"> подпункте </w:t>
      </w:r>
      <w:r w:rsidR="00011FB3">
        <w:rPr>
          <w:rFonts w:ascii="Liberation Serif" w:hAnsi="Liberation Serif" w:cs="Liberation Serif"/>
          <w:sz w:val="28"/>
        </w:rPr>
        <w:t>«</w:t>
      </w:r>
      <w:r w:rsidR="007674A4">
        <w:rPr>
          <w:rFonts w:ascii="Liberation Serif" w:hAnsi="Liberation Serif" w:cs="Liberation Serif"/>
          <w:sz w:val="28"/>
        </w:rPr>
        <w:t>г</w:t>
      </w:r>
      <w:r w:rsidR="00011FB3">
        <w:rPr>
          <w:rFonts w:ascii="Liberation Serif" w:hAnsi="Liberation Serif" w:cs="Liberation Serif"/>
          <w:sz w:val="28"/>
        </w:rPr>
        <w:t>»</w:t>
      </w:r>
      <w:r>
        <w:rPr>
          <w:rFonts w:ascii="Liberation Serif" w:hAnsi="Liberation Serif" w:cs="Liberation Serif"/>
          <w:sz w:val="28"/>
        </w:rPr>
        <w:t xml:space="preserve"> пункт</w:t>
      </w:r>
      <w:r w:rsidR="007674A4">
        <w:rPr>
          <w:rFonts w:ascii="Liberation Serif" w:hAnsi="Liberation Serif" w:cs="Liberation Serif"/>
          <w:sz w:val="28"/>
        </w:rPr>
        <w:t>а</w:t>
      </w:r>
      <w:r>
        <w:rPr>
          <w:rFonts w:ascii="Liberation Serif" w:hAnsi="Liberation Serif" w:cs="Liberation Serif"/>
          <w:sz w:val="28"/>
        </w:rPr>
        <w:t xml:space="preserve"> </w:t>
      </w:r>
      <w:r w:rsidR="007674A4">
        <w:rPr>
          <w:rFonts w:ascii="Liberation Serif" w:hAnsi="Liberation Serif" w:cs="Liberation Serif"/>
          <w:sz w:val="28"/>
        </w:rPr>
        <w:t>4</w:t>
      </w:r>
      <w:r>
        <w:rPr>
          <w:rFonts w:ascii="Liberation Serif" w:hAnsi="Liberation Serif" w:cs="Liberation Serif"/>
          <w:sz w:val="28"/>
        </w:rPr>
        <w:t xml:space="preserve"> Положения слова «</w:t>
      </w:r>
      <w:r w:rsidR="007674A4">
        <w:rPr>
          <w:rFonts w:ascii="Liberation Serif" w:hAnsi="Liberation Serif" w:cs="Liberation Serif"/>
          <w:sz w:val="28"/>
        </w:rPr>
        <w:t>, но не более чем 30,0 тыс. рублей на семью</w:t>
      </w:r>
      <w:r>
        <w:rPr>
          <w:rFonts w:ascii="Liberation Serif" w:hAnsi="Liberation Serif" w:cs="Liberation Serif"/>
          <w:sz w:val="28"/>
        </w:rPr>
        <w:t>»</w:t>
      </w:r>
      <w:r w:rsidR="00551677">
        <w:rPr>
          <w:rFonts w:ascii="Liberation Serif" w:hAnsi="Liberation Serif" w:cs="Liberation Serif"/>
          <w:sz w:val="28"/>
        </w:rPr>
        <w:t xml:space="preserve"> исключить;</w:t>
      </w:r>
    </w:p>
    <w:p w:rsidR="007674A4" w:rsidRDefault="007674A4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в подпункте </w:t>
      </w:r>
      <w:r w:rsidR="00011FB3">
        <w:rPr>
          <w:rFonts w:ascii="Liberation Serif" w:hAnsi="Liberation Serif" w:cs="Liberation Serif"/>
          <w:sz w:val="28"/>
        </w:rPr>
        <w:t>«</w:t>
      </w:r>
      <w:proofErr w:type="spellStart"/>
      <w:r>
        <w:rPr>
          <w:rFonts w:ascii="Liberation Serif" w:hAnsi="Liberation Serif" w:cs="Liberation Serif"/>
          <w:sz w:val="28"/>
        </w:rPr>
        <w:t>д</w:t>
      </w:r>
      <w:proofErr w:type="spellEnd"/>
      <w:r w:rsidR="00011FB3">
        <w:rPr>
          <w:rFonts w:ascii="Liberation Serif" w:hAnsi="Liberation Serif" w:cs="Liberation Serif"/>
          <w:sz w:val="28"/>
        </w:rPr>
        <w:t>»</w:t>
      </w:r>
      <w:r>
        <w:rPr>
          <w:rFonts w:ascii="Liberation Serif" w:hAnsi="Liberation Serif" w:cs="Liberation Serif"/>
          <w:sz w:val="28"/>
        </w:rPr>
        <w:t xml:space="preserve"> пункта 4 Положения слова «но не более чем </w:t>
      </w:r>
      <w:r w:rsidR="0015656E">
        <w:rPr>
          <w:rFonts w:ascii="Liberation Serif" w:hAnsi="Liberation Serif" w:cs="Liberation Serif"/>
          <w:sz w:val="28"/>
        </w:rPr>
        <w:t>15</w:t>
      </w:r>
      <w:r>
        <w:rPr>
          <w:rFonts w:ascii="Liberation Serif" w:hAnsi="Liberation Serif" w:cs="Liberation Serif"/>
          <w:sz w:val="28"/>
        </w:rPr>
        <w:t xml:space="preserve">0,0 тыс. рублей на семью» и слова «, но не более чем 300,0 тыс. рублей на семью» </w:t>
      </w:r>
      <w:r w:rsidR="003671AF">
        <w:rPr>
          <w:rFonts w:ascii="Liberation Serif" w:hAnsi="Liberation Serif" w:cs="Liberation Serif"/>
          <w:sz w:val="28"/>
        </w:rPr>
        <w:t>исключить;</w:t>
      </w:r>
    </w:p>
    <w:p w:rsidR="003671AF" w:rsidRDefault="003671AF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в пункте 1 </w:t>
      </w:r>
      <w:r w:rsidR="00011FB3">
        <w:rPr>
          <w:rFonts w:ascii="Liberation Serif" w:hAnsi="Liberation Serif" w:cs="Liberation Serif"/>
          <w:sz w:val="28"/>
        </w:rPr>
        <w:t>П</w:t>
      </w:r>
      <w:r>
        <w:rPr>
          <w:rFonts w:ascii="Liberation Serif" w:hAnsi="Liberation Serif" w:cs="Liberation Serif"/>
          <w:sz w:val="28"/>
        </w:rPr>
        <w:t>риложения № 2 к Положению слово «временных» исключить</w:t>
      </w:r>
      <w:r w:rsidR="007A31C1">
        <w:rPr>
          <w:rFonts w:ascii="Liberation Serif" w:hAnsi="Liberation Serif" w:cs="Liberation Serif"/>
          <w:sz w:val="28"/>
        </w:rPr>
        <w:t>;</w:t>
      </w:r>
    </w:p>
    <w:p w:rsidR="00411855" w:rsidRDefault="003671AF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4) пункт 2 </w:t>
      </w:r>
      <w:r w:rsidR="00011FB3">
        <w:rPr>
          <w:rFonts w:ascii="Liberation Serif" w:hAnsi="Liberation Serif" w:cs="Liberation Serif"/>
          <w:sz w:val="28"/>
        </w:rPr>
        <w:t>П</w:t>
      </w:r>
      <w:r>
        <w:rPr>
          <w:rFonts w:ascii="Liberation Serif" w:hAnsi="Liberation Serif" w:cs="Liberation Serif"/>
          <w:sz w:val="28"/>
        </w:rPr>
        <w:t xml:space="preserve">риложения № 2 к Положению </w:t>
      </w:r>
      <w:r w:rsidR="001B176A">
        <w:rPr>
          <w:rFonts w:ascii="Liberation Serif" w:hAnsi="Liberation Serif" w:cs="Liberation Serif"/>
          <w:sz w:val="28"/>
        </w:rPr>
        <w:t>изложить</w:t>
      </w:r>
      <w:r w:rsidR="00411855">
        <w:rPr>
          <w:rFonts w:ascii="Liberation Serif" w:hAnsi="Liberation Serif" w:cs="Liberation Serif"/>
          <w:sz w:val="28"/>
        </w:rPr>
        <w:t xml:space="preserve"> в следующей редакции:</w:t>
      </w:r>
    </w:p>
    <w:p w:rsidR="003671AF" w:rsidRDefault="00411855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</w:t>
      </w:r>
      <w:r w:rsidR="001B176A">
        <w:rPr>
          <w:rFonts w:ascii="Liberation Serif" w:hAnsi="Liberation Serif" w:cs="Liberation Serif"/>
          <w:sz w:val="28"/>
        </w:rPr>
        <w:t xml:space="preserve">2. </w:t>
      </w:r>
      <w:r>
        <w:rPr>
          <w:rFonts w:ascii="Liberation Serif" w:hAnsi="Liberation Serif" w:cs="Liberation Serif"/>
          <w:sz w:val="28"/>
        </w:rPr>
        <w:t>Устройство переправ, проездов и подходов</w:t>
      </w:r>
      <w:proofErr w:type="gramStart"/>
      <w:r>
        <w:rPr>
          <w:rFonts w:ascii="Liberation Serif" w:hAnsi="Liberation Serif" w:cs="Liberation Serif"/>
          <w:sz w:val="28"/>
        </w:rPr>
        <w:t>.»</w:t>
      </w:r>
      <w:r w:rsidR="007A31C1">
        <w:rPr>
          <w:rFonts w:ascii="Liberation Serif" w:hAnsi="Liberation Serif" w:cs="Liberation Serif"/>
          <w:sz w:val="28"/>
        </w:rPr>
        <w:t>;</w:t>
      </w:r>
      <w:proofErr w:type="gramEnd"/>
    </w:p>
    <w:p w:rsidR="003671AF" w:rsidRDefault="003671AF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5) в пункте 3 </w:t>
      </w:r>
      <w:r w:rsidR="00411855">
        <w:rPr>
          <w:rFonts w:ascii="Liberation Serif" w:hAnsi="Liberation Serif" w:cs="Liberation Serif"/>
          <w:sz w:val="28"/>
        </w:rPr>
        <w:t>П</w:t>
      </w:r>
      <w:r>
        <w:rPr>
          <w:rFonts w:ascii="Liberation Serif" w:hAnsi="Liberation Serif" w:cs="Liberation Serif"/>
          <w:sz w:val="28"/>
        </w:rPr>
        <w:t>риложения № 2 к Положению после слова «</w:t>
      </w:r>
      <w:proofErr w:type="gramStart"/>
      <w:r>
        <w:rPr>
          <w:rFonts w:ascii="Liberation Serif" w:hAnsi="Liberation Serif" w:cs="Liberation Serif"/>
          <w:sz w:val="28"/>
        </w:rPr>
        <w:t>временной</w:t>
      </w:r>
      <w:proofErr w:type="gramEnd"/>
      <w:r>
        <w:rPr>
          <w:rFonts w:ascii="Liberation Serif" w:hAnsi="Liberation Serif" w:cs="Liberation Serif"/>
          <w:sz w:val="28"/>
        </w:rPr>
        <w:t>» добавить слово «(постоянной)»;</w:t>
      </w:r>
    </w:p>
    <w:p w:rsidR="003671AF" w:rsidRDefault="003671AF" w:rsidP="00930126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6) в пункте 6 </w:t>
      </w:r>
      <w:r w:rsidR="00411855">
        <w:rPr>
          <w:rFonts w:ascii="Liberation Serif" w:hAnsi="Liberation Serif" w:cs="Liberation Serif"/>
          <w:sz w:val="28"/>
        </w:rPr>
        <w:t>П</w:t>
      </w:r>
      <w:r>
        <w:rPr>
          <w:rFonts w:ascii="Liberation Serif" w:hAnsi="Liberation Serif" w:cs="Liberation Serif"/>
          <w:sz w:val="28"/>
        </w:rPr>
        <w:t>риложения № 2 к Положению слово «территории» заменить словом «территорий».</w:t>
      </w:r>
    </w:p>
    <w:p w:rsidR="001F4608" w:rsidRDefault="007A31C1" w:rsidP="00930126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2</w:t>
      </w:r>
      <w:r w:rsidR="004F1BF0" w:rsidRPr="00B91D93">
        <w:rPr>
          <w:rFonts w:ascii="Liberation Serif" w:hAnsi="Liberation Serif" w:cs="Liberation Serif"/>
          <w:sz w:val="28"/>
        </w:rPr>
        <w:t>.</w:t>
      </w:r>
      <w:r w:rsidR="001F4608">
        <w:rPr>
          <w:rFonts w:ascii="Liberation Serif" w:hAnsi="Liberation Serif" w:cs="Liberation Serif"/>
          <w:sz w:val="28"/>
        </w:rPr>
        <w:t xml:space="preserve"> </w:t>
      </w:r>
      <w:r w:rsidR="001F4608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F4608" w:rsidRDefault="007A31C1" w:rsidP="0093012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F4608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возложить на заместителя главы Администрации городского округа Жукову С.И.</w:t>
      </w:r>
    </w:p>
    <w:p w:rsidR="001F4608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4608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4608" w:rsidRDefault="00140EEF" w:rsidP="001F460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340B20" w:rsidRDefault="001F4608" w:rsidP="001F460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40EEF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</w:r>
      <w:r w:rsidR="00140EEF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sectPr w:rsidR="00340B20" w:rsidSect="003671AF">
      <w:headerReference w:type="default" r:id="rId9"/>
      <w:pgSz w:w="11906" w:h="16838"/>
      <w:pgMar w:top="28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6A9" w:rsidRDefault="005E26A9" w:rsidP="001C5F3C">
      <w:r>
        <w:separator/>
      </w:r>
    </w:p>
  </w:endnote>
  <w:endnote w:type="continuationSeparator" w:id="0">
    <w:p w:rsidR="005E26A9" w:rsidRDefault="005E26A9" w:rsidP="001C5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6A9" w:rsidRDefault="005E26A9" w:rsidP="001C5F3C">
      <w:r>
        <w:separator/>
      </w:r>
    </w:p>
  </w:footnote>
  <w:footnote w:type="continuationSeparator" w:id="0">
    <w:p w:rsidR="005E26A9" w:rsidRDefault="005E26A9" w:rsidP="001C5F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69365"/>
      <w:docPartObj>
        <w:docPartGallery w:val="Page Numbers (Top of Page)"/>
        <w:docPartUnique/>
      </w:docPartObj>
    </w:sdtPr>
    <w:sdtContent>
      <w:p w:rsidR="001C5F3C" w:rsidRDefault="0092649C">
        <w:pPr>
          <w:pStyle w:val="a7"/>
          <w:jc w:val="center"/>
        </w:pPr>
        <w:fldSimple w:instr=" PAGE   \* MERGEFORMAT ">
          <w:r w:rsidR="00930126">
            <w:rPr>
              <w:noProof/>
            </w:rPr>
            <w:t>2</w:t>
          </w:r>
        </w:fldSimple>
      </w:p>
    </w:sdtContent>
  </w:sdt>
  <w:p w:rsidR="001C5F3C" w:rsidRDefault="001C5F3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43FC3"/>
    <w:multiLevelType w:val="hybridMultilevel"/>
    <w:tmpl w:val="7F72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3863"/>
    <w:rsid w:val="00010608"/>
    <w:rsid w:val="00011FB3"/>
    <w:rsid w:val="00032690"/>
    <w:rsid w:val="00073E32"/>
    <w:rsid w:val="00084BBC"/>
    <w:rsid w:val="000E36F5"/>
    <w:rsid w:val="000F27E8"/>
    <w:rsid w:val="00133698"/>
    <w:rsid w:val="00140EEF"/>
    <w:rsid w:val="0015656E"/>
    <w:rsid w:val="001B176A"/>
    <w:rsid w:val="001B491C"/>
    <w:rsid w:val="001C5F3C"/>
    <w:rsid w:val="001F0B73"/>
    <w:rsid w:val="001F4608"/>
    <w:rsid w:val="0023226A"/>
    <w:rsid w:val="00262FEE"/>
    <w:rsid w:val="002772B5"/>
    <w:rsid w:val="00301773"/>
    <w:rsid w:val="00311136"/>
    <w:rsid w:val="00340B20"/>
    <w:rsid w:val="00342B1A"/>
    <w:rsid w:val="00352B7E"/>
    <w:rsid w:val="003671AF"/>
    <w:rsid w:val="00374C89"/>
    <w:rsid w:val="003D2BAC"/>
    <w:rsid w:val="003F6459"/>
    <w:rsid w:val="00411855"/>
    <w:rsid w:val="00411FC3"/>
    <w:rsid w:val="00421687"/>
    <w:rsid w:val="004478AA"/>
    <w:rsid w:val="00477F71"/>
    <w:rsid w:val="004C3D72"/>
    <w:rsid w:val="004E1084"/>
    <w:rsid w:val="004E4973"/>
    <w:rsid w:val="004F0F63"/>
    <w:rsid w:val="004F1BF0"/>
    <w:rsid w:val="004F4246"/>
    <w:rsid w:val="00536788"/>
    <w:rsid w:val="00551677"/>
    <w:rsid w:val="005C225D"/>
    <w:rsid w:val="005C6E5D"/>
    <w:rsid w:val="005E26A9"/>
    <w:rsid w:val="0060695D"/>
    <w:rsid w:val="006A0D5E"/>
    <w:rsid w:val="006C6C5E"/>
    <w:rsid w:val="006E2BE1"/>
    <w:rsid w:val="006F1AFA"/>
    <w:rsid w:val="00701027"/>
    <w:rsid w:val="00702165"/>
    <w:rsid w:val="00720985"/>
    <w:rsid w:val="00761552"/>
    <w:rsid w:val="00764E97"/>
    <w:rsid w:val="007674A4"/>
    <w:rsid w:val="007829FB"/>
    <w:rsid w:val="00796A0D"/>
    <w:rsid w:val="007A31C1"/>
    <w:rsid w:val="007C3950"/>
    <w:rsid w:val="007F2F97"/>
    <w:rsid w:val="0080294B"/>
    <w:rsid w:val="00807F3C"/>
    <w:rsid w:val="0083594B"/>
    <w:rsid w:val="008556E0"/>
    <w:rsid w:val="00871148"/>
    <w:rsid w:val="00896CBC"/>
    <w:rsid w:val="008B7EB9"/>
    <w:rsid w:val="008C0E41"/>
    <w:rsid w:val="0092649C"/>
    <w:rsid w:val="00930126"/>
    <w:rsid w:val="00956960"/>
    <w:rsid w:val="0095710A"/>
    <w:rsid w:val="00975A1C"/>
    <w:rsid w:val="009B3863"/>
    <w:rsid w:val="00A10156"/>
    <w:rsid w:val="00A1076A"/>
    <w:rsid w:val="00A14EE7"/>
    <w:rsid w:val="00A26589"/>
    <w:rsid w:val="00B06113"/>
    <w:rsid w:val="00B91D93"/>
    <w:rsid w:val="00B95DBC"/>
    <w:rsid w:val="00BA7870"/>
    <w:rsid w:val="00BC77AC"/>
    <w:rsid w:val="00BF17AB"/>
    <w:rsid w:val="00BF6E52"/>
    <w:rsid w:val="00C17259"/>
    <w:rsid w:val="00C55198"/>
    <w:rsid w:val="00C8290F"/>
    <w:rsid w:val="00CA14D7"/>
    <w:rsid w:val="00CD11A6"/>
    <w:rsid w:val="00CF7251"/>
    <w:rsid w:val="00D46873"/>
    <w:rsid w:val="00D76D48"/>
    <w:rsid w:val="00D919B8"/>
    <w:rsid w:val="00D921D5"/>
    <w:rsid w:val="00DD5576"/>
    <w:rsid w:val="00DE4BE7"/>
    <w:rsid w:val="00E45F15"/>
    <w:rsid w:val="00ED4DA5"/>
    <w:rsid w:val="00EE4587"/>
    <w:rsid w:val="00F129BF"/>
    <w:rsid w:val="00F3051F"/>
    <w:rsid w:val="00FA194B"/>
    <w:rsid w:val="00FA3C20"/>
    <w:rsid w:val="00FD5EA9"/>
    <w:rsid w:val="00FD7DEC"/>
    <w:rsid w:val="00FE0294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1C5F3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C5F3C"/>
  </w:style>
  <w:style w:type="paragraph" w:styleId="a9">
    <w:name w:val="footer"/>
    <w:basedOn w:val="a"/>
    <w:link w:val="aa"/>
    <w:rsid w:val="001C5F3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C5F3C"/>
  </w:style>
  <w:style w:type="paragraph" w:customStyle="1" w:styleId="ConsPlusNormal">
    <w:name w:val="ConsPlusNormal"/>
    <w:rsid w:val="001C5F3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List Paragraph"/>
    <w:basedOn w:val="a"/>
    <w:uiPriority w:val="34"/>
    <w:qFormat/>
    <w:rsid w:val="004E49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\Desktop\2018\&#1053;&#1055;&#1040;\&#1055;&#1086;&#1089;&#1090;&#1072;&#1085;&#1086;&#1074;&#1083;&#1077;&#1085;&#1080;&#1103;%20&#1072;&#1076;&#1084;&#1080;&#1085;&#1080;&#1089;&#1090;&#1088;&#1072;&#1094;&#1080;&#1080;\2021\&#1056;&#1077;&#1079;&#1077;&#1088;&#1074;&#1085;&#1099;&#1081;%20&#1092;&#1086;&#1085;&#1076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A4287-ABEE-4635-B92A-8D6740DE1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259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7</cp:revision>
  <cp:lastPrinted>2024-04-25T11:32:00Z</cp:lastPrinted>
  <dcterms:created xsi:type="dcterms:W3CDTF">2024-04-24T08:24:00Z</dcterms:created>
  <dcterms:modified xsi:type="dcterms:W3CDTF">2024-04-25T11:32:00Z</dcterms:modified>
</cp:coreProperties>
</file>