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9C69E6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DA5465" w:rsidRDefault="00DA546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2337DC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2337DC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2337DC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2337DC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2337DC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2337DC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8338F7" w:rsidRDefault="009C69E6" w:rsidP="00133698">
      <w:pPr>
        <w:spacing w:before="400"/>
        <w:rPr>
          <w:rFonts w:ascii="Liberation Serif" w:hAnsi="Liberation Serif"/>
          <w:sz w:val="24"/>
        </w:rPr>
      </w:pPr>
      <w:r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338F7">
        <w:rPr>
          <w:rFonts w:ascii="Liberation Serif" w:hAnsi="Liberation Serif"/>
          <w:sz w:val="24"/>
        </w:rPr>
        <w:t xml:space="preserve">от </w:t>
      </w:r>
      <w:r w:rsidR="00635F22">
        <w:rPr>
          <w:rFonts w:ascii="Liberation Serif" w:hAnsi="Liberation Serif"/>
          <w:sz w:val="24"/>
        </w:rPr>
        <w:t>_______________</w:t>
      </w:r>
      <w:r w:rsidR="00133698" w:rsidRPr="008338F7">
        <w:rPr>
          <w:rFonts w:ascii="Liberation Serif" w:hAnsi="Liberation Serif"/>
          <w:sz w:val="24"/>
        </w:rPr>
        <w:t xml:space="preserve"> № </w:t>
      </w:r>
      <w:r w:rsidR="00635F22">
        <w:rPr>
          <w:rFonts w:ascii="Liberation Serif" w:hAnsi="Liberation Serif"/>
          <w:sz w:val="24"/>
        </w:rPr>
        <w:t>_________</w:t>
      </w:r>
      <w:r w:rsidR="008338F7" w:rsidRPr="008338F7">
        <w:rPr>
          <w:rFonts w:ascii="Liberation Serif" w:hAnsi="Liberation Serif"/>
          <w:sz w:val="24"/>
        </w:rPr>
        <w:t xml:space="preserve"> </w:t>
      </w:r>
    </w:p>
    <w:p w:rsidR="00133698" w:rsidRPr="008338F7" w:rsidRDefault="00133698" w:rsidP="00133698">
      <w:pPr>
        <w:rPr>
          <w:rFonts w:ascii="Liberation Serif" w:hAnsi="Liberation Serif"/>
          <w:sz w:val="28"/>
          <w:szCs w:val="28"/>
        </w:rPr>
      </w:pPr>
    </w:p>
    <w:p w:rsidR="00123664" w:rsidRDefault="00123664" w:rsidP="00123664">
      <w:pPr>
        <w:jc w:val="center"/>
        <w:rPr>
          <w:rFonts w:ascii="Liberation Serif" w:hAnsi="Liberation Serif"/>
          <w:b/>
          <w:sz w:val="28"/>
          <w:szCs w:val="28"/>
        </w:rPr>
      </w:pPr>
      <w:r w:rsidRPr="008338F7">
        <w:rPr>
          <w:rFonts w:ascii="Liberation Serif" w:hAnsi="Liberation Serif"/>
          <w:b/>
          <w:sz w:val="28"/>
          <w:szCs w:val="28"/>
        </w:rPr>
        <w:t xml:space="preserve">О </w:t>
      </w:r>
      <w:r w:rsidR="00710610">
        <w:rPr>
          <w:rFonts w:ascii="Liberation Serif" w:hAnsi="Liberation Serif"/>
          <w:b/>
          <w:sz w:val="28"/>
          <w:szCs w:val="28"/>
        </w:rPr>
        <w:t>признании утратившими силу некоторых</w:t>
      </w:r>
      <w:r w:rsidRPr="008338F7">
        <w:rPr>
          <w:rFonts w:ascii="Liberation Serif" w:hAnsi="Liberation Serif"/>
          <w:b/>
          <w:sz w:val="28"/>
          <w:szCs w:val="28"/>
        </w:rPr>
        <w:t xml:space="preserve"> постановлени</w:t>
      </w:r>
      <w:r w:rsidR="00710610">
        <w:rPr>
          <w:rFonts w:ascii="Liberation Serif" w:hAnsi="Liberation Serif"/>
          <w:b/>
          <w:sz w:val="28"/>
          <w:szCs w:val="28"/>
        </w:rPr>
        <w:t>й</w:t>
      </w:r>
      <w:r w:rsidRPr="008338F7">
        <w:rPr>
          <w:rFonts w:ascii="Liberation Serif" w:hAnsi="Liberation Serif"/>
          <w:b/>
          <w:sz w:val="28"/>
          <w:szCs w:val="28"/>
        </w:rPr>
        <w:t xml:space="preserve"> </w:t>
      </w:r>
      <w:r w:rsidR="00710610">
        <w:rPr>
          <w:rFonts w:ascii="Liberation Serif" w:hAnsi="Liberation Serif"/>
          <w:b/>
          <w:sz w:val="28"/>
          <w:szCs w:val="28"/>
        </w:rPr>
        <w:t>Администрации Каменск-Уральского городского округа</w:t>
      </w:r>
    </w:p>
    <w:p w:rsidR="00710610" w:rsidRPr="008338F7" w:rsidRDefault="00710610" w:rsidP="00123664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635F22" w:rsidRPr="00635F22" w:rsidRDefault="00635F22" w:rsidP="00635F22">
      <w:pPr>
        <w:pStyle w:val="a7"/>
        <w:ind w:firstLine="708"/>
        <w:rPr>
          <w:rFonts w:ascii="Liberation Serif" w:hAnsi="Liberation Serif"/>
        </w:rPr>
      </w:pPr>
      <w:r w:rsidRPr="00635F22">
        <w:rPr>
          <w:rFonts w:ascii="Liberation Serif" w:hAnsi="Liberation Serif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Администрация Каменск-Уральского городского округа</w:t>
      </w:r>
    </w:p>
    <w:p w:rsidR="00123664" w:rsidRPr="008338F7" w:rsidRDefault="00123664" w:rsidP="00123664">
      <w:pPr>
        <w:pStyle w:val="a7"/>
        <w:rPr>
          <w:rFonts w:ascii="Liberation Serif" w:hAnsi="Liberation Serif"/>
          <w:b/>
        </w:rPr>
      </w:pPr>
      <w:r w:rsidRPr="008338F7">
        <w:rPr>
          <w:rFonts w:ascii="Liberation Serif" w:hAnsi="Liberation Serif"/>
          <w:b/>
        </w:rPr>
        <w:t>ПОСТАНОВЛЯЕТ:</w:t>
      </w:r>
    </w:p>
    <w:p w:rsidR="00710610" w:rsidRDefault="00724526" w:rsidP="00724526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 xml:space="preserve">1. </w:t>
      </w:r>
      <w:r w:rsidR="00710610">
        <w:rPr>
          <w:rFonts w:ascii="Liberation Serif" w:hAnsi="Liberation Serif"/>
          <w:bCs/>
          <w:sz w:val="28"/>
          <w:szCs w:val="28"/>
        </w:rPr>
        <w:t>Признать утратившими силу</w:t>
      </w:r>
      <w:r w:rsidR="00710610">
        <w:rPr>
          <w:rFonts w:ascii="Liberation Serif" w:hAnsi="Liberation Serif"/>
          <w:sz w:val="28"/>
          <w:szCs w:val="28"/>
        </w:rPr>
        <w:t>:</w:t>
      </w:r>
    </w:p>
    <w:p w:rsidR="00710610" w:rsidRDefault="00710610" w:rsidP="0071061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</w:t>
      </w:r>
      <w:r w:rsidR="00635F22">
        <w:rPr>
          <w:rFonts w:ascii="Liberation Serif" w:hAnsi="Liberation Serif"/>
          <w:sz w:val="28"/>
          <w:szCs w:val="28"/>
        </w:rPr>
        <w:t xml:space="preserve"> </w:t>
      </w:r>
      <w:r w:rsidR="00C10060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</w:t>
      </w:r>
      <w:r w:rsidR="00635F22">
        <w:rPr>
          <w:rFonts w:ascii="Liberation Serif" w:hAnsi="Liberation Serif"/>
          <w:sz w:val="28"/>
          <w:szCs w:val="28"/>
        </w:rPr>
        <w:t>от 25.05.2021 № 416</w:t>
      </w:r>
      <w:r w:rsidR="00123664" w:rsidRPr="008338F7">
        <w:rPr>
          <w:rFonts w:ascii="Liberation Serif" w:hAnsi="Liberation Serif"/>
          <w:sz w:val="28"/>
          <w:szCs w:val="28"/>
        </w:rPr>
        <w:t xml:space="preserve"> «</w:t>
      </w:r>
      <w:r w:rsidR="00635F22">
        <w:rPr>
          <w:rFonts w:ascii="Liberation Serif" w:hAnsi="Liberation Serif"/>
          <w:sz w:val="28"/>
          <w:szCs w:val="28"/>
        </w:rPr>
        <w:t>Об утверждении Порядка предоставления субсидий из бюджета Каменск-Уральского городского округа организациям или индивидуальным предпринимателям, являющимся исполнителями коммунальных услуг, в целях возмещения затрат, связанных с предоставлением гражданам, проживающим на территории Каменск-Уральского городского округа, меры социальной поддержки по частичному освобождению от платы за коммунальные услуги</w:t>
      </w:r>
      <w:r w:rsidR="0089729E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  <w:r w:rsidR="00123664" w:rsidRPr="008338F7">
        <w:rPr>
          <w:rFonts w:ascii="Liberation Serif" w:hAnsi="Liberation Serif"/>
          <w:sz w:val="28"/>
          <w:szCs w:val="28"/>
        </w:rPr>
        <w:t xml:space="preserve"> </w:t>
      </w:r>
    </w:p>
    <w:p w:rsidR="002B3B58" w:rsidRDefault="00710610" w:rsidP="00635F22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="00C10060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</w:t>
      </w:r>
      <w:r w:rsidR="00123664" w:rsidRPr="008338F7">
        <w:rPr>
          <w:rFonts w:ascii="Liberation Serif" w:hAnsi="Liberation Serif"/>
          <w:sz w:val="28"/>
          <w:szCs w:val="28"/>
        </w:rPr>
        <w:t xml:space="preserve">от </w:t>
      </w:r>
      <w:r w:rsidR="00635F22">
        <w:rPr>
          <w:rFonts w:ascii="Liberation Serif" w:hAnsi="Liberation Serif"/>
          <w:sz w:val="28"/>
          <w:szCs w:val="28"/>
        </w:rPr>
        <w:t>24.08.2021 № 689 «</w:t>
      </w:r>
      <w:r w:rsidR="00447635">
        <w:rPr>
          <w:rFonts w:ascii="Liberation Serif" w:hAnsi="Liberation Serif"/>
          <w:sz w:val="28"/>
          <w:szCs w:val="28"/>
        </w:rPr>
        <w:t>Об утверждении Порядка предоставления субсидии юридическим лицам, индивидуальным предпринимателям в целях возмещения затрат на выполнение мероприятий 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 – 2026 годы»;</w:t>
      </w:r>
    </w:p>
    <w:p w:rsidR="005A0180" w:rsidRDefault="005A0180" w:rsidP="005A018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</w:t>
      </w:r>
      <w:r w:rsidR="00C10060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</w:t>
      </w:r>
      <w:r>
        <w:rPr>
          <w:rFonts w:ascii="Liberation Serif" w:hAnsi="Liberation Serif"/>
          <w:sz w:val="28"/>
          <w:szCs w:val="28"/>
        </w:rPr>
        <w:t>от 14.09.2021 № 742 «О внесении изменений в Порядок предоставления субсидий из бюджета Каменск-Уральского городского округа организациям или индивидуальным предпринимателям, являющимся исполнителями коммунальных услуг, в целях возмещения затрат, связанных с предоставлением гражданам, проживающим на территории Каменск-Уральского городского округа, меры социальной поддержки по частичному освобождению от платы за коммунальные услуги</w:t>
      </w:r>
      <w:r w:rsidR="00060C71">
        <w:rPr>
          <w:rFonts w:ascii="Liberation Serif" w:hAnsi="Liberation Serif"/>
          <w:sz w:val="28"/>
          <w:szCs w:val="28"/>
        </w:rPr>
        <w:t>»</w:t>
      </w:r>
      <w:r>
        <w:rPr>
          <w:rFonts w:ascii="Liberation Serif" w:hAnsi="Liberation Serif"/>
          <w:sz w:val="28"/>
          <w:szCs w:val="28"/>
        </w:rPr>
        <w:t>;</w:t>
      </w:r>
    </w:p>
    <w:p w:rsidR="00C10060" w:rsidRPr="00C10060" w:rsidRDefault="00EA2A6D" w:rsidP="00C1006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</w:t>
      </w:r>
      <w:r w:rsidR="00C10060" w:rsidRPr="00C10060">
        <w:rPr>
          <w:rFonts w:ascii="Liberation Serif" w:hAnsi="Liberation Serif"/>
          <w:sz w:val="28"/>
          <w:szCs w:val="28"/>
        </w:rPr>
        <w:t xml:space="preserve">пункт </w:t>
      </w:r>
      <w:r w:rsidR="00C10060">
        <w:rPr>
          <w:rFonts w:ascii="Liberation Serif" w:hAnsi="Liberation Serif"/>
          <w:sz w:val="28"/>
          <w:szCs w:val="28"/>
        </w:rPr>
        <w:t>1</w:t>
      </w:r>
      <w:r w:rsidR="00C10060" w:rsidRPr="00C10060">
        <w:rPr>
          <w:rFonts w:ascii="Liberation Serif" w:hAnsi="Liberation Serif"/>
          <w:sz w:val="28"/>
          <w:szCs w:val="28"/>
        </w:rPr>
        <w:t xml:space="preserve"> постановления Администрации Каменск-Уральского городского округа от 22.12.2021 № 988 «О внесении изменений в некоторые </w:t>
      </w:r>
      <w:r w:rsidR="00C10060" w:rsidRPr="00C10060">
        <w:rPr>
          <w:rFonts w:ascii="Liberation Serif" w:hAnsi="Liberation Serif"/>
          <w:sz w:val="28"/>
          <w:szCs w:val="28"/>
        </w:rPr>
        <w:lastRenderedPageBreak/>
        <w:t>нормативные правовые акты Администрации Каменск-Уральского городского округа»;</w:t>
      </w:r>
    </w:p>
    <w:p w:rsidR="005A0180" w:rsidRDefault="00585F20" w:rsidP="00585F20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="00B45872" w:rsidRPr="00B45872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</w:t>
      </w:r>
      <w:r w:rsidR="00C07A57">
        <w:rPr>
          <w:rFonts w:ascii="Liberation Serif" w:hAnsi="Liberation Serif"/>
          <w:sz w:val="28"/>
          <w:szCs w:val="28"/>
        </w:rPr>
        <w:t xml:space="preserve">30.12.2021 № 1024 «О внесении изменений в Порядок предоставления субсидии юридическим лицам, индивидуальным предпринимателям в целях возмещения затрат на выполнение мероприятий </w:t>
      </w:r>
      <w:r w:rsidR="005A0180" w:rsidRPr="005A0180">
        <w:rPr>
          <w:rFonts w:ascii="Liberation Serif" w:hAnsi="Liberation Serif"/>
          <w:sz w:val="28"/>
          <w:szCs w:val="28"/>
        </w:rPr>
        <w:t>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 – 2026 годы»;</w:t>
      </w:r>
    </w:p>
    <w:p w:rsidR="005A0180" w:rsidRDefault="00585F20" w:rsidP="005A018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>6</w:t>
      </w:r>
      <w:r w:rsidR="005A0180">
        <w:rPr>
          <w:rFonts w:ascii="Liberation Serif" w:hAnsi="Liberation Serif"/>
          <w:sz w:val="28"/>
          <w:szCs w:val="28"/>
        </w:rPr>
        <w:t xml:space="preserve">) </w:t>
      </w:r>
      <w:r w:rsidR="00B45872" w:rsidRPr="00B45872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</w:t>
      </w:r>
      <w:r w:rsidR="005A0180">
        <w:rPr>
          <w:rFonts w:ascii="Liberation Serif" w:hAnsi="Liberation Serif"/>
          <w:sz w:val="28"/>
          <w:szCs w:val="28"/>
        </w:rPr>
        <w:t xml:space="preserve">01.04.2022 № 198 </w:t>
      </w:r>
      <w:r w:rsidR="005A0180" w:rsidRPr="005A0180">
        <w:rPr>
          <w:rFonts w:ascii="Liberation Serif" w:hAnsi="Liberation Serif"/>
          <w:sz w:val="28"/>
          <w:szCs w:val="28"/>
        </w:rPr>
        <w:t>«О внесении изменений в Порядок предоставления субсидии юридическим лицам, индивидуальным предпринимателям в целях возмещения затра</w:t>
      </w:r>
      <w:r w:rsidR="005A0180">
        <w:rPr>
          <w:rFonts w:ascii="Liberation Serif" w:hAnsi="Liberation Serif"/>
          <w:sz w:val="28"/>
          <w:szCs w:val="28"/>
        </w:rPr>
        <w:t>т на выполнение мероприяти</w:t>
      </w:r>
      <w:r w:rsidR="00724526">
        <w:rPr>
          <w:rFonts w:ascii="Liberation Serif" w:hAnsi="Liberation Serif"/>
          <w:sz w:val="28"/>
          <w:szCs w:val="28"/>
        </w:rPr>
        <w:t xml:space="preserve">й </w:t>
      </w:r>
      <w:r w:rsidR="005A0180" w:rsidRPr="005A0180">
        <w:rPr>
          <w:rFonts w:ascii="Liberation Serif" w:hAnsi="Liberation Serif"/>
          <w:sz w:val="28"/>
          <w:szCs w:val="28"/>
        </w:rPr>
        <w:t>по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</w:t>
      </w:r>
      <w:proofErr w:type="gramEnd"/>
      <w:r w:rsidR="005A0180" w:rsidRPr="005A0180">
        <w:rPr>
          <w:rFonts w:ascii="Liberation Serif" w:hAnsi="Liberation Serif"/>
          <w:sz w:val="28"/>
          <w:szCs w:val="28"/>
        </w:rPr>
        <w:t xml:space="preserve"> 2020 – 2026 годы»;</w:t>
      </w:r>
    </w:p>
    <w:p w:rsidR="00060C71" w:rsidRDefault="00585F20" w:rsidP="00060C71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7</w:t>
      </w:r>
      <w:r w:rsidR="005A0180">
        <w:rPr>
          <w:rFonts w:ascii="Liberation Serif" w:hAnsi="Liberation Serif"/>
          <w:sz w:val="28"/>
          <w:szCs w:val="28"/>
        </w:rPr>
        <w:t>)</w:t>
      </w:r>
      <w:r w:rsidR="005A0180" w:rsidRPr="005A0180">
        <w:rPr>
          <w:rFonts w:ascii="Liberation Serif" w:hAnsi="Liberation Serif"/>
          <w:sz w:val="28"/>
          <w:szCs w:val="28"/>
        </w:rPr>
        <w:t xml:space="preserve"> </w:t>
      </w:r>
      <w:r w:rsidR="00060C71" w:rsidRPr="00060C71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</w:t>
      </w:r>
      <w:r w:rsidR="00060C71">
        <w:rPr>
          <w:rFonts w:ascii="Liberation Serif" w:hAnsi="Liberation Serif"/>
          <w:sz w:val="28"/>
          <w:szCs w:val="28"/>
        </w:rPr>
        <w:t>16.05.2022 № 306</w:t>
      </w:r>
      <w:r w:rsidR="00060C71" w:rsidRPr="00060C71">
        <w:rPr>
          <w:rFonts w:ascii="Liberation Serif" w:hAnsi="Liberation Serif"/>
          <w:sz w:val="28"/>
          <w:szCs w:val="28"/>
        </w:rPr>
        <w:t xml:space="preserve"> </w:t>
      </w:r>
      <w:r w:rsidR="005A0180" w:rsidRPr="005A0180">
        <w:rPr>
          <w:rFonts w:ascii="Liberation Serif" w:hAnsi="Liberation Serif"/>
          <w:sz w:val="28"/>
          <w:szCs w:val="28"/>
        </w:rPr>
        <w:t>«О внесении изменений в</w:t>
      </w:r>
      <w:r w:rsidR="00060C71">
        <w:rPr>
          <w:rFonts w:ascii="Liberation Serif" w:hAnsi="Liberation Serif"/>
          <w:sz w:val="28"/>
          <w:szCs w:val="28"/>
        </w:rPr>
        <w:t xml:space="preserve"> Порядок </w:t>
      </w:r>
      <w:r w:rsidR="00060C71" w:rsidRPr="00060C71">
        <w:rPr>
          <w:rFonts w:ascii="Liberation Serif" w:hAnsi="Liberation Serif"/>
          <w:sz w:val="28"/>
          <w:szCs w:val="28"/>
        </w:rPr>
        <w:t>предоставления субсидий из бюджета Каменск-Уральского городского округа организациям или индивидуальным предпринимателям, являющимся исполнителями коммунальных услуг, в целях возмещения затрат, связанных с предоставлением гражданам, проживающим на территории Каменск-Уральского городского округа, меры социальной поддержки по частичному освобождению от платы за коммунальные услуги</w:t>
      </w:r>
      <w:r w:rsidR="00060C71">
        <w:rPr>
          <w:rFonts w:ascii="Liberation Serif" w:hAnsi="Liberation Serif"/>
          <w:sz w:val="28"/>
          <w:szCs w:val="28"/>
        </w:rPr>
        <w:t>»</w:t>
      </w:r>
      <w:r w:rsidR="00060C71" w:rsidRPr="00060C71">
        <w:rPr>
          <w:rFonts w:ascii="Liberation Serif" w:hAnsi="Liberation Serif"/>
          <w:sz w:val="28"/>
          <w:szCs w:val="28"/>
        </w:rPr>
        <w:t>;</w:t>
      </w:r>
    </w:p>
    <w:p w:rsidR="00060C71" w:rsidRDefault="00060C71" w:rsidP="00060C71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 xml:space="preserve">8) </w:t>
      </w:r>
      <w:r w:rsidRPr="00060C71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</w:t>
      </w:r>
      <w:r>
        <w:rPr>
          <w:rFonts w:ascii="Liberation Serif" w:hAnsi="Liberation Serif"/>
          <w:sz w:val="28"/>
          <w:szCs w:val="28"/>
        </w:rPr>
        <w:t>14</w:t>
      </w:r>
      <w:r w:rsidRPr="00060C71">
        <w:rPr>
          <w:rFonts w:ascii="Liberation Serif" w:hAnsi="Liberation Serif"/>
          <w:sz w:val="28"/>
          <w:szCs w:val="28"/>
        </w:rPr>
        <w:t>.0</w:t>
      </w:r>
      <w:r>
        <w:rPr>
          <w:rFonts w:ascii="Liberation Serif" w:hAnsi="Liberation Serif"/>
          <w:sz w:val="28"/>
          <w:szCs w:val="28"/>
        </w:rPr>
        <w:t>6</w:t>
      </w:r>
      <w:r w:rsidRPr="00060C71">
        <w:rPr>
          <w:rFonts w:ascii="Liberation Serif" w:hAnsi="Liberation Serif"/>
          <w:sz w:val="28"/>
          <w:szCs w:val="28"/>
        </w:rPr>
        <w:t xml:space="preserve">.2022 № </w:t>
      </w:r>
      <w:r>
        <w:rPr>
          <w:rFonts w:ascii="Liberation Serif" w:hAnsi="Liberation Serif"/>
          <w:sz w:val="28"/>
          <w:szCs w:val="28"/>
        </w:rPr>
        <w:t>387 «О внесении изменений в постановление Администрации Каменск-Уральского городского округа от 24.08.2021 № 689 (в редакции постановлений Администрации Каменск-Уральского городского округа от 30.12.2021</w:t>
      </w:r>
      <w:r w:rsidR="003E0B44">
        <w:rPr>
          <w:rFonts w:ascii="Liberation Serif" w:hAnsi="Liberation Serif"/>
          <w:sz w:val="28"/>
          <w:szCs w:val="28"/>
        </w:rPr>
        <w:t xml:space="preserve"> № 1024</w:t>
      </w:r>
      <w:r>
        <w:rPr>
          <w:rFonts w:ascii="Liberation Serif" w:hAnsi="Liberation Serif"/>
          <w:sz w:val="28"/>
          <w:szCs w:val="28"/>
        </w:rPr>
        <w:t xml:space="preserve">, от 01.04.2022 № 198) </w:t>
      </w:r>
      <w:r w:rsidRPr="00060C71">
        <w:rPr>
          <w:rFonts w:ascii="Liberation Serif" w:hAnsi="Liberation Serif"/>
          <w:sz w:val="28"/>
          <w:szCs w:val="28"/>
        </w:rPr>
        <w:t>«Об утверждении Порядка предоставления субсидии юридическим лицам, индивидуальным предпринимателям в целях возмещения затрат на выполнение мероприятий по</w:t>
      </w:r>
      <w:proofErr w:type="gramEnd"/>
      <w:r w:rsidRPr="00060C71">
        <w:rPr>
          <w:rFonts w:ascii="Liberation Serif" w:hAnsi="Liberation Serif"/>
          <w:sz w:val="28"/>
          <w:szCs w:val="28"/>
        </w:rPr>
        <w:t xml:space="preserve"> приспособлению жилых помещений инвалидов и общего имущества в многоквартирных домах, в которых проживают инвалиды, с учетом потребностей инвалидов в рамках реализации муниципальной программы «Обеспечение функционирования жилищного хозяйства в Каменск-Уральском городском округе на 2020 – 2026 годы»;</w:t>
      </w:r>
    </w:p>
    <w:p w:rsidR="00C07A57" w:rsidRDefault="00060C71" w:rsidP="00060C71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 xml:space="preserve">9) </w:t>
      </w:r>
      <w:r w:rsidRPr="00060C71">
        <w:rPr>
          <w:rFonts w:ascii="Liberation Serif" w:hAnsi="Liberation Serif"/>
          <w:sz w:val="28"/>
          <w:szCs w:val="28"/>
        </w:rPr>
        <w:t xml:space="preserve">постановление Администрации Каменск-Уральского городского округа от </w:t>
      </w:r>
      <w:r>
        <w:rPr>
          <w:rFonts w:ascii="Liberation Serif" w:hAnsi="Liberation Serif"/>
          <w:sz w:val="28"/>
          <w:szCs w:val="28"/>
        </w:rPr>
        <w:t>27.09.2023</w:t>
      </w:r>
      <w:r w:rsidRPr="00060C71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611 «</w:t>
      </w:r>
      <w:r w:rsidRPr="00060C71">
        <w:rPr>
          <w:rFonts w:ascii="Liberation Serif" w:hAnsi="Liberation Serif"/>
          <w:sz w:val="28"/>
          <w:szCs w:val="28"/>
        </w:rPr>
        <w:t xml:space="preserve">О внесении изменений в Порядок предоставления субсидий из бюджета Каменск-Уральского городского округа организациям или индивидуальным предпринимателям, являющимся исполнителями коммунальных услуг, в целях возмещения затрат, связанных с предоставлением </w:t>
      </w:r>
      <w:r w:rsidRPr="00060C71">
        <w:rPr>
          <w:rFonts w:ascii="Liberation Serif" w:hAnsi="Liberation Serif"/>
          <w:sz w:val="28"/>
          <w:szCs w:val="28"/>
        </w:rPr>
        <w:lastRenderedPageBreak/>
        <w:t>гражданам, проживающим на территории Каменск-Уральского городского округа, меры социальной поддержки по частичному освобождению от платы за коммунальные услуги»</w:t>
      </w:r>
      <w:r>
        <w:rPr>
          <w:rFonts w:ascii="Liberation Serif" w:hAnsi="Liberation Serif"/>
          <w:sz w:val="28"/>
          <w:szCs w:val="28"/>
        </w:rPr>
        <w:t>.</w:t>
      </w:r>
    </w:p>
    <w:p w:rsidR="00123664" w:rsidRPr="008338F7" w:rsidRDefault="00635F22" w:rsidP="00856066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123664" w:rsidRPr="004072CC">
        <w:rPr>
          <w:rFonts w:ascii="Liberation Serif" w:hAnsi="Liberation Serif"/>
          <w:sz w:val="28"/>
          <w:szCs w:val="28"/>
        </w:rPr>
        <w:t xml:space="preserve">. </w:t>
      </w:r>
      <w:r w:rsidR="004072CC" w:rsidRPr="004072CC">
        <w:rPr>
          <w:rFonts w:ascii="Liberation Serif" w:hAnsi="Liberation Serif"/>
          <w:sz w:val="28"/>
          <w:szCs w:val="28"/>
        </w:rPr>
        <w:t>Опубликовать настоящее постановление в газете «Каменский рабочий» и  р</w:t>
      </w:r>
      <w:r w:rsidR="00123664" w:rsidRPr="004072CC">
        <w:rPr>
          <w:rFonts w:ascii="Liberation Serif" w:hAnsi="Liberation Serif"/>
          <w:sz w:val="28"/>
          <w:szCs w:val="28"/>
        </w:rPr>
        <w:t>азместить на официальном сайте муниципального образования.</w:t>
      </w:r>
    </w:p>
    <w:p w:rsidR="008A3419" w:rsidRPr="008A3419" w:rsidRDefault="00123664" w:rsidP="008A3419">
      <w:pPr>
        <w:jc w:val="both"/>
        <w:rPr>
          <w:rFonts w:ascii="Liberation Serif" w:hAnsi="Liberation Serif"/>
          <w:sz w:val="28"/>
          <w:szCs w:val="28"/>
        </w:rPr>
      </w:pPr>
      <w:r w:rsidRPr="008338F7">
        <w:rPr>
          <w:rFonts w:ascii="Liberation Serif" w:hAnsi="Liberation Serif"/>
          <w:bCs/>
          <w:sz w:val="28"/>
          <w:szCs w:val="28"/>
        </w:rPr>
        <w:tab/>
      </w:r>
      <w:r w:rsidR="00635F22">
        <w:rPr>
          <w:rFonts w:ascii="Liberation Serif" w:hAnsi="Liberation Serif"/>
          <w:bCs/>
          <w:sz w:val="28"/>
          <w:szCs w:val="28"/>
        </w:rPr>
        <w:t>3</w:t>
      </w:r>
      <w:r w:rsidRPr="008338F7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8A3419" w:rsidRPr="008A341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8A3419" w:rsidRPr="008A3419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8A3419" w:rsidRPr="008A3419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8A3419" w:rsidRPr="008A3419">
        <w:rPr>
          <w:rFonts w:ascii="Liberation Serif" w:hAnsi="Liberation Serif"/>
          <w:sz w:val="28"/>
          <w:szCs w:val="28"/>
        </w:rPr>
        <w:t xml:space="preserve"> В.В.</w:t>
      </w:r>
    </w:p>
    <w:p w:rsidR="008A3419" w:rsidRDefault="008A3419" w:rsidP="0080554D">
      <w:pPr>
        <w:jc w:val="both"/>
        <w:rPr>
          <w:rFonts w:ascii="Liberation Serif" w:hAnsi="Liberation Serif"/>
          <w:sz w:val="28"/>
          <w:szCs w:val="28"/>
        </w:rPr>
      </w:pPr>
    </w:p>
    <w:p w:rsidR="008A3419" w:rsidRDefault="008A3419" w:rsidP="0080554D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8338F7" w:rsidRDefault="00123664" w:rsidP="0080554D">
      <w:pPr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r w:rsidRPr="008338F7">
        <w:rPr>
          <w:rFonts w:ascii="Liberation Serif" w:hAnsi="Liberation Serif"/>
          <w:sz w:val="28"/>
          <w:szCs w:val="28"/>
        </w:rPr>
        <w:t xml:space="preserve">Глава </w:t>
      </w:r>
      <w:r w:rsidRPr="008338F7">
        <w:rPr>
          <w:rFonts w:ascii="Liberation Serif" w:hAnsi="Liberation Serif"/>
          <w:sz w:val="28"/>
          <w:szCs w:val="28"/>
        </w:rPr>
        <w:br/>
        <w:t>Каменск-Уральс</w:t>
      </w:r>
      <w:r w:rsidR="004072CC">
        <w:rPr>
          <w:rFonts w:ascii="Liberation Serif" w:hAnsi="Liberation Serif"/>
          <w:sz w:val="28"/>
          <w:szCs w:val="28"/>
        </w:rPr>
        <w:t>кого городского округа</w:t>
      </w:r>
      <w:r w:rsidR="004072CC">
        <w:rPr>
          <w:rFonts w:ascii="Liberation Serif" w:hAnsi="Liberation Serif"/>
          <w:sz w:val="28"/>
          <w:szCs w:val="28"/>
        </w:rPr>
        <w:tab/>
      </w:r>
      <w:r w:rsidR="004072CC">
        <w:rPr>
          <w:rFonts w:ascii="Liberation Serif" w:hAnsi="Liberation Serif"/>
          <w:sz w:val="28"/>
          <w:szCs w:val="28"/>
        </w:rPr>
        <w:tab/>
      </w:r>
      <w:r w:rsidR="004072CC">
        <w:rPr>
          <w:rFonts w:ascii="Liberation Serif" w:hAnsi="Liberation Serif"/>
          <w:sz w:val="28"/>
          <w:szCs w:val="28"/>
        </w:rPr>
        <w:tab/>
        <w:t xml:space="preserve">                  А.А. Герасимов</w:t>
      </w:r>
    </w:p>
    <w:sectPr w:rsidR="00D921D5" w:rsidRPr="008338F7" w:rsidSect="005D5D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9E6" w:rsidRDefault="009C69E6" w:rsidP="005D5DD1">
      <w:r>
        <w:separator/>
      </w:r>
    </w:p>
  </w:endnote>
  <w:endnote w:type="continuationSeparator" w:id="0">
    <w:p w:rsidR="009C69E6" w:rsidRDefault="009C69E6" w:rsidP="005D5D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465" w:rsidRDefault="00DA5465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465" w:rsidRDefault="00DA5465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465" w:rsidRDefault="00DA546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9E6" w:rsidRDefault="009C69E6" w:rsidP="005D5DD1">
      <w:r>
        <w:separator/>
      </w:r>
    </w:p>
  </w:footnote>
  <w:footnote w:type="continuationSeparator" w:id="0">
    <w:p w:rsidR="009C69E6" w:rsidRDefault="009C69E6" w:rsidP="005D5D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465" w:rsidRDefault="00DA5465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1973110"/>
      <w:docPartObj>
        <w:docPartGallery w:val="Page Numbers (Top of Page)"/>
        <w:docPartUnique/>
      </w:docPartObj>
    </w:sdtPr>
    <w:sdtEndPr/>
    <w:sdtContent>
      <w:p w:rsidR="00DA5465" w:rsidRDefault="00E04F1D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18A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A5465" w:rsidRDefault="00DA5465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465" w:rsidRDefault="00DA546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F4366"/>
    <w:multiLevelType w:val="hybridMultilevel"/>
    <w:tmpl w:val="A088210E"/>
    <w:lvl w:ilvl="0" w:tplc="626A18C4">
      <w:start w:val="1"/>
      <w:numFmt w:val="decimal"/>
      <w:lvlText w:val="%1."/>
      <w:lvlJc w:val="left"/>
      <w:pPr>
        <w:ind w:left="2074" w:hanging="13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3664"/>
    <w:rsid w:val="0001660A"/>
    <w:rsid w:val="00060C71"/>
    <w:rsid w:val="0006453A"/>
    <w:rsid w:val="00093540"/>
    <w:rsid w:val="000B407C"/>
    <w:rsid w:val="000F2C65"/>
    <w:rsid w:val="00121FD4"/>
    <w:rsid w:val="00123664"/>
    <w:rsid w:val="00126E22"/>
    <w:rsid w:val="00133698"/>
    <w:rsid w:val="0017503F"/>
    <w:rsid w:val="00217C83"/>
    <w:rsid w:val="0023226A"/>
    <w:rsid w:val="002337DC"/>
    <w:rsid w:val="00261005"/>
    <w:rsid w:val="002806C4"/>
    <w:rsid w:val="0029595E"/>
    <w:rsid w:val="002A745F"/>
    <w:rsid w:val="002B3B58"/>
    <w:rsid w:val="002E1B81"/>
    <w:rsid w:val="00301773"/>
    <w:rsid w:val="00311136"/>
    <w:rsid w:val="0033178D"/>
    <w:rsid w:val="00352B7E"/>
    <w:rsid w:val="00374C89"/>
    <w:rsid w:val="003A3E99"/>
    <w:rsid w:val="003E0B44"/>
    <w:rsid w:val="003E5A7E"/>
    <w:rsid w:val="003F6459"/>
    <w:rsid w:val="004072CC"/>
    <w:rsid w:val="00411AD1"/>
    <w:rsid w:val="00447635"/>
    <w:rsid w:val="00487B42"/>
    <w:rsid w:val="004950A1"/>
    <w:rsid w:val="004C3D72"/>
    <w:rsid w:val="004E45E1"/>
    <w:rsid w:val="004F1BF0"/>
    <w:rsid w:val="004F4246"/>
    <w:rsid w:val="00536788"/>
    <w:rsid w:val="00547E43"/>
    <w:rsid w:val="00585F20"/>
    <w:rsid w:val="00590DD1"/>
    <w:rsid w:val="00592673"/>
    <w:rsid w:val="005A0180"/>
    <w:rsid w:val="005D5DD1"/>
    <w:rsid w:val="00617CE6"/>
    <w:rsid w:val="00632BE7"/>
    <w:rsid w:val="00635F22"/>
    <w:rsid w:val="00646715"/>
    <w:rsid w:val="00673B3F"/>
    <w:rsid w:val="00674289"/>
    <w:rsid w:val="00676B77"/>
    <w:rsid w:val="00681C58"/>
    <w:rsid w:val="006C6C5E"/>
    <w:rsid w:val="006E2BE1"/>
    <w:rsid w:val="00702165"/>
    <w:rsid w:val="007061BE"/>
    <w:rsid w:val="00710610"/>
    <w:rsid w:val="00717616"/>
    <w:rsid w:val="00720985"/>
    <w:rsid w:val="00724526"/>
    <w:rsid w:val="00724A86"/>
    <w:rsid w:val="00727441"/>
    <w:rsid w:val="007375C9"/>
    <w:rsid w:val="00753898"/>
    <w:rsid w:val="007547F1"/>
    <w:rsid w:val="007836DD"/>
    <w:rsid w:val="007B54BD"/>
    <w:rsid w:val="007F063D"/>
    <w:rsid w:val="0080554D"/>
    <w:rsid w:val="008338F7"/>
    <w:rsid w:val="0083594B"/>
    <w:rsid w:val="00843DEB"/>
    <w:rsid w:val="008556E0"/>
    <w:rsid w:val="00856066"/>
    <w:rsid w:val="00861CB1"/>
    <w:rsid w:val="00871148"/>
    <w:rsid w:val="00896CBC"/>
    <w:rsid w:val="0089729E"/>
    <w:rsid w:val="008A3419"/>
    <w:rsid w:val="008C0E41"/>
    <w:rsid w:val="008C73E5"/>
    <w:rsid w:val="008D0E43"/>
    <w:rsid w:val="00956960"/>
    <w:rsid w:val="00975A1C"/>
    <w:rsid w:val="009948F9"/>
    <w:rsid w:val="009A21C5"/>
    <w:rsid w:val="009B117E"/>
    <w:rsid w:val="009B2B87"/>
    <w:rsid w:val="009C69E6"/>
    <w:rsid w:val="009F518E"/>
    <w:rsid w:val="00A1076A"/>
    <w:rsid w:val="00A26589"/>
    <w:rsid w:val="00A65075"/>
    <w:rsid w:val="00A6785B"/>
    <w:rsid w:val="00A85F68"/>
    <w:rsid w:val="00AA5C6C"/>
    <w:rsid w:val="00AB65EF"/>
    <w:rsid w:val="00AB706B"/>
    <w:rsid w:val="00AE31C1"/>
    <w:rsid w:val="00B32842"/>
    <w:rsid w:val="00B45872"/>
    <w:rsid w:val="00B741B9"/>
    <w:rsid w:val="00B774F5"/>
    <w:rsid w:val="00B83E12"/>
    <w:rsid w:val="00B8486E"/>
    <w:rsid w:val="00B95182"/>
    <w:rsid w:val="00B95DBC"/>
    <w:rsid w:val="00BA30ED"/>
    <w:rsid w:val="00BA7870"/>
    <w:rsid w:val="00BB5FA9"/>
    <w:rsid w:val="00BB6AF6"/>
    <w:rsid w:val="00BC77AC"/>
    <w:rsid w:val="00BF6E52"/>
    <w:rsid w:val="00C07A57"/>
    <w:rsid w:val="00C10060"/>
    <w:rsid w:val="00C55198"/>
    <w:rsid w:val="00C652EA"/>
    <w:rsid w:val="00C8290F"/>
    <w:rsid w:val="00CA14D7"/>
    <w:rsid w:val="00CA4E03"/>
    <w:rsid w:val="00CC3036"/>
    <w:rsid w:val="00CE7882"/>
    <w:rsid w:val="00CF2260"/>
    <w:rsid w:val="00CF7251"/>
    <w:rsid w:val="00D36467"/>
    <w:rsid w:val="00D46873"/>
    <w:rsid w:val="00D921D5"/>
    <w:rsid w:val="00DA5465"/>
    <w:rsid w:val="00DB7F87"/>
    <w:rsid w:val="00DC094C"/>
    <w:rsid w:val="00DE3359"/>
    <w:rsid w:val="00DE4BE7"/>
    <w:rsid w:val="00DF18AC"/>
    <w:rsid w:val="00DF653D"/>
    <w:rsid w:val="00E015D6"/>
    <w:rsid w:val="00E04F1D"/>
    <w:rsid w:val="00E057C6"/>
    <w:rsid w:val="00E10010"/>
    <w:rsid w:val="00E26F34"/>
    <w:rsid w:val="00E7497F"/>
    <w:rsid w:val="00EA2A6D"/>
    <w:rsid w:val="00ED4DA5"/>
    <w:rsid w:val="00EE4587"/>
    <w:rsid w:val="00F129BF"/>
    <w:rsid w:val="00F40DEC"/>
    <w:rsid w:val="00F418F6"/>
    <w:rsid w:val="00F6469F"/>
    <w:rsid w:val="00F84E33"/>
    <w:rsid w:val="00FA194B"/>
    <w:rsid w:val="00FA3C20"/>
    <w:rsid w:val="00FD06D4"/>
    <w:rsid w:val="00FD7DEC"/>
    <w:rsid w:val="00FE224B"/>
    <w:rsid w:val="00FE7AC4"/>
    <w:rsid w:val="00FF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23664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123664"/>
    <w:rPr>
      <w:sz w:val="28"/>
      <w:szCs w:val="28"/>
    </w:rPr>
  </w:style>
  <w:style w:type="character" w:styleId="a9">
    <w:name w:val="Strong"/>
    <w:basedOn w:val="a0"/>
    <w:uiPriority w:val="22"/>
    <w:qFormat/>
    <w:rsid w:val="00856066"/>
    <w:rPr>
      <w:b/>
      <w:bCs/>
    </w:rPr>
  </w:style>
  <w:style w:type="paragraph" w:styleId="aa">
    <w:name w:val="header"/>
    <w:basedOn w:val="a"/>
    <w:link w:val="ab"/>
    <w:uiPriority w:val="99"/>
    <w:rsid w:val="005D5DD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D5DD1"/>
  </w:style>
  <w:style w:type="paragraph" w:styleId="ac">
    <w:name w:val="footer"/>
    <w:basedOn w:val="a"/>
    <w:link w:val="ad"/>
    <w:rsid w:val="005D5DD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5D5D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1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1A817-3A9E-478E-9674-DCB2B6A8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638</TotalTime>
  <Pages>3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PelenevaSV</cp:lastModifiedBy>
  <cp:revision>23</cp:revision>
  <cp:lastPrinted>2024-03-20T04:09:00Z</cp:lastPrinted>
  <dcterms:created xsi:type="dcterms:W3CDTF">2021-07-29T09:41:00Z</dcterms:created>
  <dcterms:modified xsi:type="dcterms:W3CDTF">2024-03-20T04:19:00Z</dcterms:modified>
</cp:coreProperties>
</file>