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0054E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13335</wp:posOffset>
                </wp:positionV>
                <wp:extent cx="60896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4DF0" w:rsidRDefault="00144DF0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.05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MpmnPHcAAAACQEAAA8AAAAAAAAAAAAAAAAAJQUAAGRycy9kb3ducmV2Lnht&#10;bFBLBQYAAAAABAAEAPMAAAAuBgAAAAA=&#10;" filled="f" stroked="f">
                <v:textbox style="mso-fit-shape-to-text:t">
                  <w:txbxContent>
                    <w:p w:rsidR="00144DF0" w:rsidRDefault="00144DF0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C655FA" w:rsidRDefault="000054E5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4294967293" distB="4294967293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C655FA">
        <w:rPr>
          <w:rFonts w:ascii="Liberation Serif" w:hAnsi="Liberation Serif"/>
          <w:sz w:val="28"/>
          <w:szCs w:val="28"/>
        </w:rPr>
        <w:t xml:space="preserve">от </w:t>
      </w:r>
      <w:r w:rsidR="008113F2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  <w:lang w:val="en-US"/>
        </w:rPr>
        <w:t>26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09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2023</w:t>
      </w:r>
      <w:r w:rsidR="008113F2">
        <w:rPr>
          <w:rFonts w:ascii="Liberation Serif" w:hAnsi="Liberation Serif"/>
          <w:sz w:val="28"/>
          <w:szCs w:val="28"/>
        </w:rPr>
        <w:t xml:space="preserve">   </w:t>
      </w:r>
      <w:r w:rsidR="00133698" w:rsidRPr="00C655FA"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</w:rPr>
        <w:t xml:space="preserve">  608</w:t>
      </w: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FA20D5" w:rsidRPr="00BA61F3" w:rsidRDefault="00FA20D5" w:rsidP="00133698">
      <w:pPr>
        <w:rPr>
          <w:rFonts w:ascii="Liberation Serif" w:hAnsi="Liberation Serif"/>
          <w:sz w:val="28"/>
          <w:szCs w:val="28"/>
        </w:rPr>
      </w:pPr>
    </w:p>
    <w:p w:rsidR="0050186C" w:rsidRDefault="008113F2" w:rsidP="008113F2">
      <w:pPr>
        <w:jc w:val="center"/>
        <w:outlineLvl w:val="5"/>
        <w:rPr>
          <w:rFonts w:ascii="Liberation Serif" w:hAnsi="Liberation Serif"/>
          <w:b/>
          <w:iCs/>
          <w:sz w:val="28"/>
          <w:szCs w:val="28"/>
        </w:rPr>
      </w:pPr>
      <w:r w:rsidRPr="008113F2">
        <w:rPr>
          <w:rFonts w:ascii="Liberation Serif" w:hAnsi="Liberation Serif"/>
          <w:b/>
          <w:spacing w:val="-6"/>
          <w:sz w:val="28"/>
          <w:szCs w:val="28"/>
        </w:rPr>
        <w:t>О</w:t>
      </w:r>
      <w:r w:rsidR="0050186C">
        <w:rPr>
          <w:rFonts w:ascii="Liberation Serif" w:hAnsi="Liberation Serif"/>
          <w:b/>
          <w:spacing w:val="-6"/>
          <w:sz w:val="28"/>
          <w:szCs w:val="28"/>
        </w:rPr>
        <w:t xml:space="preserve">б утверждении </w:t>
      </w:r>
      <w:r w:rsidRPr="008113F2">
        <w:rPr>
          <w:rFonts w:ascii="Liberation Serif" w:hAnsi="Liberation Serif"/>
          <w:b/>
          <w:iCs/>
          <w:sz w:val="28"/>
          <w:szCs w:val="28"/>
        </w:rPr>
        <w:t>Комплексн</w:t>
      </w:r>
      <w:r w:rsidR="0050186C">
        <w:rPr>
          <w:rFonts w:ascii="Liberation Serif" w:hAnsi="Liberation Serif"/>
          <w:b/>
          <w:iCs/>
          <w:sz w:val="28"/>
          <w:szCs w:val="28"/>
        </w:rPr>
        <w:t>ого</w:t>
      </w:r>
      <w:r w:rsidRPr="008113F2">
        <w:rPr>
          <w:rFonts w:ascii="Liberation Serif" w:hAnsi="Liberation Serif"/>
          <w:b/>
          <w:iCs/>
          <w:sz w:val="28"/>
          <w:szCs w:val="28"/>
        </w:rPr>
        <w:t xml:space="preserve"> план</w:t>
      </w:r>
      <w:r w:rsidR="0050186C">
        <w:rPr>
          <w:rFonts w:ascii="Liberation Serif" w:hAnsi="Liberation Serif"/>
          <w:b/>
          <w:iCs/>
          <w:sz w:val="28"/>
          <w:szCs w:val="28"/>
        </w:rPr>
        <w:t>а</w:t>
      </w:r>
      <w:r w:rsidRPr="008113F2">
        <w:rPr>
          <w:rFonts w:ascii="Liberation Serif" w:hAnsi="Liberation Serif"/>
          <w:b/>
          <w:iCs/>
          <w:sz w:val="28"/>
          <w:szCs w:val="28"/>
        </w:rPr>
        <w:t xml:space="preserve"> мероприятий по обеспечению защиты прав потребителей в </w:t>
      </w:r>
      <w:r w:rsidR="0050186C">
        <w:rPr>
          <w:rFonts w:ascii="Liberation Serif" w:hAnsi="Liberation Serif"/>
          <w:b/>
          <w:iCs/>
          <w:sz w:val="28"/>
          <w:szCs w:val="28"/>
        </w:rPr>
        <w:t>Каменск-Уральском городском округе</w:t>
      </w:r>
    </w:p>
    <w:p w:rsidR="008113F2" w:rsidRPr="008113F2" w:rsidRDefault="008113F2" w:rsidP="008113F2">
      <w:pPr>
        <w:jc w:val="center"/>
        <w:outlineLvl w:val="5"/>
        <w:rPr>
          <w:rFonts w:ascii="Liberation Serif" w:hAnsi="Liberation Serif"/>
          <w:b/>
          <w:iCs/>
          <w:sz w:val="28"/>
          <w:szCs w:val="28"/>
        </w:rPr>
      </w:pPr>
      <w:r w:rsidRPr="008113F2">
        <w:rPr>
          <w:rFonts w:ascii="Liberation Serif" w:hAnsi="Liberation Serif"/>
          <w:b/>
          <w:iCs/>
          <w:sz w:val="28"/>
          <w:szCs w:val="28"/>
        </w:rPr>
        <w:t>на 20</w:t>
      </w:r>
      <w:r w:rsidR="0050186C">
        <w:rPr>
          <w:rFonts w:ascii="Liberation Serif" w:hAnsi="Liberation Serif"/>
          <w:b/>
          <w:iCs/>
          <w:sz w:val="28"/>
          <w:szCs w:val="28"/>
        </w:rPr>
        <w:t>24</w:t>
      </w:r>
      <w:r w:rsidRPr="008113F2">
        <w:rPr>
          <w:rFonts w:ascii="Liberation Serif" w:hAnsi="Liberation Serif"/>
          <w:b/>
          <w:iCs/>
          <w:sz w:val="28"/>
          <w:szCs w:val="28"/>
        </w:rPr>
        <w:t>-202</w:t>
      </w:r>
      <w:r w:rsidR="0050186C">
        <w:rPr>
          <w:rFonts w:ascii="Liberation Serif" w:hAnsi="Liberation Serif"/>
          <w:b/>
          <w:iCs/>
          <w:sz w:val="28"/>
          <w:szCs w:val="28"/>
        </w:rPr>
        <w:t>7</w:t>
      </w:r>
      <w:r w:rsidRPr="008113F2">
        <w:rPr>
          <w:rFonts w:ascii="Liberation Serif" w:hAnsi="Liberation Serif"/>
          <w:b/>
          <w:iCs/>
          <w:sz w:val="28"/>
          <w:szCs w:val="28"/>
        </w:rPr>
        <w:t xml:space="preserve"> годы</w:t>
      </w:r>
    </w:p>
    <w:p w:rsidR="008113F2" w:rsidRPr="008113F2" w:rsidRDefault="008113F2" w:rsidP="008113F2">
      <w:pPr>
        <w:jc w:val="both"/>
        <w:rPr>
          <w:rFonts w:ascii="Liberation Serif" w:hAnsi="Liberation Serif"/>
          <w:sz w:val="28"/>
          <w:szCs w:val="28"/>
        </w:rPr>
      </w:pPr>
      <w:r w:rsidRPr="008113F2">
        <w:rPr>
          <w:rFonts w:ascii="Liberation Serif" w:hAnsi="Liberation Serif"/>
          <w:sz w:val="28"/>
          <w:szCs w:val="28"/>
        </w:rPr>
        <w:tab/>
      </w:r>
    </w:p>
    <w:p w:rsidR="008113F2" w:rsidRPr="008113F2" w:rsidRDefault="008113F2" w:rsidP="008113F2">
      <w:pPr>
        <w:tabs>
          <w:tab w:val="left" w:pos="709"/>
        </w:tabs>
        <w:ind w:firstLine="720"/>
        <w:jc w:val="both"/>
        <w:rPr>
          <w:rFonts w:ascii="Liberation Serif" w:hAnsi="Liberation Serif"/>
          <w:noProof/>
          <w:sz w:val="28"/>
          <w:szCs w:val="28"/>
          <w:u w:val="single"/>
        </w:rPr>
      </w:pPr>
      <w:proofErr w:type="gramStart"/>
      <w:r w:rsidRPr="008113F2">
        <w:rPr>
          <w:rFonts w:ascii="Liberation Serif" w:hAnsi="Liberation Serif"/>
          <w:sz w:val="28"/>
          <w:szCs w:val="28"/>
        </w:rPr>
        <w:t xml:space="preserve">В соответствии с </w:t>
      </w:r>
      <w:r w:rsidRPr="008113F2">
        <w:rPr>
          <w:rFonts w:ascii="Liberation Serif" w:eastAsia="Calibri" w:hAnsi="Liberation Serif"/>
          <w:sz w:val="28"/>
          <w:szCs w:val="28"/>
          <w:lang w:eastAsia="en-US"/>
        </w:rPr>
        <w:t xml:space="preserve">Законом Российской Федерации от 07 февраля 1992 года № 2300-1 «О защите прав потребителей», </w:t>
      </w:r>
      <w:r w:rsidRPr="008113F2">
        <w:rPr>
          <w:rFonts w:ascii="Liberation Serif" w:hAnsi="Liberation Serif"/>
          <w:sz w:val="28"/>
          <w:szCs w:val="28"/>
        </w:rPr>
        <w:t>Федеральным законом от 6 октября 2003 года № 131-ФЗ «Об общих принципах организации местного самоуправления в Р</w:t>
      </w:r>
      <w:bookmarkStart w:id="0" w:name="_GoBack"/>
      <w:bookmarkEnd w:id="0"/>
      <w:r w:rsidRPr="008113F2">
        <w:rPr>
          <w:rFonts w:ascii="Liberation Serif" w:hAnsi="Liberation Serif"/>
          <w:sz w:val="28"/>
          <w:szCs w:val="28"/>
        </w:rPr>
        <w:t>оссийской Федерации»,</w:t>
      </w:r>
      <w:r w:rsidRPr="008113F2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EB2EB0">
        <w:rPr>
          <w:rFonts w:ascii="Liberation Serif" w:hAnsi="Liberation Serif"/>
          <w:sz w:val="28"/>
          <w:szCs w:val="28"/>
        </w:rPr>
        <w:t>п</w:t>
      </w:r>
      <w:r w:rsidRPr="008113F2">
        <w:rPr>
          <w:rFonts w:ascii="Liberation Serif" w:hAnsi="Liberation Serif"/>
          <w:sz w:val="28"/>
          <w:szCs w:val="28"/>
        </w:rPr>
        <w:t>остановлением Правительства Свердловской области от 19.04.2018 № 185-ПП «Об утверждении комплексной программы Свердловской области «Обеспечение защиты прав потребителей Свердловской области на 2019 - 2023 годы», в целях реализации государственной</w:t>
      </w:r>
      <w:proofErr w:type="gramEnd"/>
      <w:r w:rsidRPr="008113F2">
        <w:rPr>
          <w:rFonts w:ascii="Liberation Serif" w:hAnsi="Liberation Serif"/>
          <w:sz w:val="28"/>
          <w:szCs w:val="28"/>
        </w:rPr>
        <w:t xml:space="preserve"> политики по защите прав и интересов потребителей, формировани</w:t>
      </w:r>
      <w:r w:rsidR="00854660">
        <w:rPr>
          <w:rFonts w:ascii="Liberation Serif" w:hAnsi="Liberation Serif"/>
          <w:sz w:val="28"/>
          <w:szCs w:val="28"/>
        </w:rPr>
        <w:t>я</w:t>
      </w:r>
      <w:r w:rsidRPr="008113F2">
        <w:rPr>
          <w:rFonts w:ascii="Liberation Serif" w:hAnsi="Liberation Serif"/>
          <w:sz w:val="28"/>
          <w:szCs w:val="28"/>
        </w:rPr>
        <w:t xml:space="preserve"> условий, обеспечивающих последовательное повышение качества жизни населения Каменск-Уральск</w:t>
      </w:r>
      <w:r w:rsidR="000C14E4">
        <w:rPr>
          <w:rFonts w:ascii="Liberation Serif" w:hAnsi="Liberation Serif"/>
          <w:sz w:val="28"/>
          <w:szCs w:val="28"/>
        </w:rPr>
        <w:t>ого городского округа</w:t>
      </w:r>
      <w:r w:rsidRPr="008113F2">
        <w:rPr>
          <w:rFonts w:ascii="Liberation Serif" w:hAnsi="Liberation Serif"/>
          <w:sz w:val="28"/>
          <w:szCs w:val="28"/>
        </w:rPr>
        <w:t xml:space="preserve">, Администрация </w:t>
      </w:r>
      <w:r w:rsidR="000C14E4">
        <w:rPr>
          <w:rFonts w:ascii="Liberation Serif" w:hAnsi="Liberation Serif"/>
          <w:sz w:val="28"/>
          <w:szCs w:val="28"/>
        </w:rPr>
        <w:t>Каменск</w:t>
      </w:r>
      <w:r w:rsidRPr="008113F2">
        <w:rPr>
          <w:rFonts w:ascii="Liberation Serif" w:hAnsi="Liberation Serif"/>
          <w:sz w:val="28"/>
          <w:szCs w:val="28"/>
        </w:rPr>
        <w:t xml:space="preserve"> - Уральского</w:t>
      </w:r>
      <w:r w:rsidR="000C14E4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0C14E4" w:rsidRDefault="008113F2" w:rsidP="000C14E4">
      <w:pPr>
        <w:jc w:val="both"/>
        <w:rPr>
          <w:rFonts w:ascii="Liberation Serif" w:hAnsi="Liberation Serif"/>
          <w:b/>
          <w:sz w:val="28"/>
          <w:szCs w:val="28"/>
        </w:rPr>
      </w:pPr>
      <w:r w:rsidRPr="008113F2">
        <w:rPr>
          <w:rFonts w:ascii="Liberation Serif" w:hAnsi="Liberation Serif"/>
          <w:b/>
          <w:sz w:val="28"/>
          <w:szCs w:val="28"/>
        </w:rPr>
        <w:t>ПОСТАНОВЛЯЕТ:</w:t>
      </w:r>
    </w:p>
    <w:p w:rsidR="008113F2" w:rsidRPr="000C14E4" w:rsidRDefault="008113F2" w:rsidP="000C14E4">
      <w:pPr>
        <w:ind w:firstLine="708"/>
        <w:jc w:val="both"/>
        <w:rPr>
          <w:rFonts w:ascii="Liberation Serif" w:hAnsi="Liberation Serif"/>
          <w:b/>
          <w:sz w:val="28"/>
          <w:szCs w:val="28"/>
        </w:rPr>
      </w:pPr>
      <w:r w:rsidRPr="00A95FD3">
        <w:rPr>
          <w:rFonts w:ascii="Liberation Serif" w:hAnsi="Liberation Serif"/>
          <w:sz w:val="28"/>
          <w:szCs w:val="28"/>
        </w:rPr>
        <w:t>1.</w:t>
      </w:r>
      <w:r w:rsidRPr="008113F2">
        <w:rPr>
          <w:rFonts w:ascii="Liberation Serif" w:hAnsi="Liberation Serif"/>
          <w:sz w:val="28"/>
          <w:szCs w:val="28"/>
        </w:rPr>
        <w:t xml:space="preserve"> </w:t>
      </w:r>
      <w:r w:rsidR="000C14E4">
        <w:rPr>
          <w:rFonts w:ascii="Liberation Serif" w:hAnsi="Liberation Serif"/>
          <w:spacing w:val="-6"/>
          <w:sz w:val="28"/>
          <w:szCs w:val="28"/>
        </w:rPr>
        <w:t xml:space="preserve">Утвердить </w:t>
      </w:r>
      <w:r w:rsidRPr="008113F2">
        <w:rPr>
          <w:rFonts w:ascii="Liberation Serif" w:hAnsi="Liberation Serif"/>
          <w:spacing w:val="-6"/>
          <w:sz w:val="28"/>
          <w:szCs w:val="28"/>
        </w:rPr>
        <w:t>Комплексный план мероприятий по обеспечению защиты прав потребителей в Каменск-Уральск</w:t>
      </w:r>
      <w:r w:rsidR="000C14E4">
        <w:rPr>
          <w:rFonts w:ascii="Liberation Serif" w:hAnsi="Liberation Serif"/>
          <w:spacing w:val="-6"/>
          <w:sz w:val="28"/>
          <w:szCs w:val="28"/>
        </w:rPr>
        <w:t>ом городском округе</w:t>
      </w:r>
      <w:r w:rsidRPr="008113F2">
        <w:rPr>
          <w:rFonts w:ascii="Liberation Serif" w:hAnsi="Liberation Serif"/>
          <w:spacing w:val="-6"/>
          <w:sz w:val="28"/>
          <w:szCs w:val="28"/>
        </w:rPr>
        <w:t xml:space="preserve"> на 20</w:t>
      </w:r>
      <w:r w:rsidR="000C14E4">
        <w:rPr>
          <w:rFonts w:ascii="Liberation Serif" w:hAnsi="Liberation Serif"/>
          <w:spacing w:val="-6"/>
          <w:sz w:val="28"/>
          <w:szCs w:val="28"/>
        </w:rPr>
        <w:t>24</w:t>
      </w:r>
      <w:r w:rsidRPr="008113F2">
        <w:rPr>
          <w:rFonts w:ascii="Liberation Serif" w:hAnsi="Liberation Serif"/>
          <w:spacing w:val="-6"/>
          <w:sz w:val="28"/>
          <w:szCs w:val="28"/>
        </w:rPr>
        <w:t>-202</w:t>
      </w:r>
      <w:r w:rsidR="000C14E4">
        <w:rPr>
          <w:rFonts w:ascii="Liberation Serif" w:hAnsi="Liberation Serif"/>
          <w:spacing w:val="-6"/>
          <w:sz w:val="28"/>
          <w:szCs w:val="28"/>
        </w:rPr>
        <w:t>7</w:t>
      </w:r>
      <w:r w:rsidRPr="008113F2">
        <w:rPr>
          <w:rFonts w:ascii="Liberation Serif" w:hAnsi="Liberation Serif"/>
          <w:spacing w:val="-6"/>
          <w:sz w:val="28"/>
          <w:szCs w:val="28"/>
        </w:rPr>
        <w:t xml:space="preserve"> годы</w:t>
      </w:r>
      <w:r w:rsidR="000C14E4">
        <w:rPr>
          <w:rFonts w:ascii="Liberation Serif" w:hAnsi="Liberation Serif"/>
          <w:spacing w:val="-6"/>
          <w:sz w:val="28"/>
          <w:szCs w:val="28"/>
        </w:rPr>
        <w:t xml:space="preserve"> (прилагается).</w:t>
      </w:r>
    </w:p>
    <w:p w:rsidR="008113F2" w:rsidRPr="008113F2" w:rsidRDefault="008113F2" w:rsidP="000056DC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8113F2">
        <w:rPr>
          <w:rFonts w:ascii="Liberation Serif" w:hAnsi="Liberation Serif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8113F2" w:rsidRPr="008113F2" w:rsidRDefault="008113F2" w:rsidP="008113F2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8113F2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8113F2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8113F2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го</w:t>
      </w:r>
      <w:r w:rsidR="000C14E4">
        <w:rPr>
          <w:rFonts w:ascii="Liberation Serif" w:hAnsi="Liberation Serif"/>
          <w:sz w:val="28"/>
          <w:szCs w:val="28"/>
        </w:rPr>
        <w:t>родского округа</w:t>
      </w:r>
      <w:r w:rsidRPr="008113F2">
        <w:rPr>
          <w:rFonts w:ascii="Liberation Serif" w:hAnsi="Liberation Serif"/>
          <w:sz w:val="28"/>
          <w:szCs w:val="28"/>
        </w:rPr>
        <w:t xml:space="preserve"> Жукову </w:t>
      </w:r>
      <w:r w:rsidR="000C14E4">
        <w:rPr>
          <w:rFonts w:ascii="Liberation Serif" w:hAnsi="Liberation Serif"/>
          <w:sz w:val="28"/>
          <w:szCs w:val="28"/>
        </w:rPr>
        <w:t>С.И.</w:t>
      </w:r>
    </w:p>
    <w:p w:rsidR="00133698" w:rsidRPr="00A95FD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A95FD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A95FD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A95FD3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A95FD3">
        <w:rPr>
          <w:rFonts w:ascii="Liberation Serif" w:hAnsi="Liberation Serif"/>
          <w:sz w:val="28"/>
          <w:szCs w:val="28"/>
        </w:rPr>
        <w:br/>
      </w:r>
      <w:r w:rsidR="00720985" w:rsidRPr="00A95FD3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A95FD3">
        <w:rPr>
          <w:rFonts w:ascii="Liberation Serif" w:hAnsi="Liberation Serif"/>
          <w:sz w:val="28"/>
          <w:szCs w:val="28"/>
        </w:rPr>
        <w:t xml:space="preserve"> </w:t>
      </w:r>
      <w:r w:rsidR="00720985" w:rsidRPr="00A95FD3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A95FD3">
        <w:rPr>
          <w:rFonts w:ascii="Liberation Serif" w:hAnsi="Liberation Serif"/>
          <w:sz w:val="28"/>
          <w:szCs w:val="28"/>
        </w:rPr>
        <w:tab/>
      </w:r>
      <w:r w:rsidR="00FD7DEC" w:rsidRPr="00A95FD3">
        <w:rPr>
          <w:rFonts w:ascii="Liberation Serif" w:hAnsi="Liberation Serif"/>
          <w:sz w:val="28"/>
          <w:szCs w:val="28"/>
        </w:rPr>
        <w:tab/>
      </w:r>
      <w:r w:rsidR="00FD7DEC" w:rsidRPr="00A95FD3">
        <w:rPr>
          <w:rFonts w:ascii="Liberation Serif" w:hAnsi="Liberation Serif"/>
          <w:sz w:val="28"/>
          <w:szCs w:val="28"/>
        </w:rPr>
        <w:tab/>
      </w:r>
      <w:r w:rsidR="00FD7DEC" w:rsidRPr="00A95FD3">
        <w:rPr>
          <w:rFonts w:ascii="Liberation Serif" w:hAnsi="Liberation Serif"/>
          <w:sz w:val="28"/>
          <w:szCs w:val="28"/>
        </w:rPr>
        <w:tab/>
        <w:t xml:space="preserve">  </w:t>
      </w:r>
      <w:r w:rsidR="00BA61F3" w:rsidRPr="00A95FD3">
        <w:rPr>
          <w:rFonts w:ascii="Liberation Serif" w:hAnsi="Liberation Serif"/>
          <w:sz w:val="28"/>
          <w:szCs w:val="28"/>
        </w:rPr>
        <w:t xml:space="preserve">       </w:t>
      </w:r>
      <w:r w:rsidR="004F4246" w:rsidRPr="00A95FD3">
        <w:rPr>
          <w:rFonts w:ascii="Liberation Serif" w:hAnsi="Liberation Serif"/>
          <w:sz w:val="28"/>
          <w:szCs w:val="28"/>
        </w:rPr>
        <w:t>А</w:t>
      </w:r>
      <w:r w:rsidRPr="00A95FD3">
        <w:rPr>
          <w:rFonts w:ascii="Liberation Serif" w:hAnsi="Liberation Serif"/>
          <w:sz w:val="28"/>
          <w:szCs w:val="28"/>
        </w:rPr>
        <w:t>.</w:t>
      </w:r>
      <w:r w:rsidR="00BA61F3" w:rsidRPr="00A95FD3">
        <w:rPr>
          <w:rFonts w:ascii="Liberation Serif" w:hAnsi="Liberation Serif"/>
          <w:sz w:val="28"/>
          <w:szCs w:val="28"/>
        </w:rPr>
        <w:t>А</w:t>
      </w:r>
      <w:r w:rsidR="00956960" w:rsidRPr="00A95FD3">
        <w:rPr>
          <w:rFonts w:ascii="Liberation Serif" w:hAnsi="Liberation Serif"/>
          <w:sz w:val="28"/>
          <w:szCs w:val="28"/>
        </w:rPr>
        <w:t xml:space="preserve">. </w:t>
      </w:r>
      <w:r w:rsidR="00BA61F3" w:rsidRPr="00A95FD3">
        <w:rPr>
          <w:rFonts w:ascii="Liberation Serif" w:hAnsi="Liberation Serif"/>
          <w:sz w:val="28"/>
          <w:szCs w:val="28"/>
        </w:rPr>
        <w:t>Герасимов</w:t>
      </w: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282747" w:rsidRDefault="00282747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63712" w:rsidRPr="00363712" w:rsidRDefault="000A22AE" w:rsidP="00363712">
      <w:pPr>
        <w:pStyle w:val="ConsPlusNormal"/>
        <w:tabs>
          <w:tab w:val="left" w:pos="6053"/>
          <w:tab w:val="right" w:pos="9638"/>
          <w:tab w:val="left" w:pos="10311"/>
          <w:tab w:val="left" w:pos="11199"/>
          <w:tab w:val="right" w:pos="14570"/>
        </w:tabs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</w:r>
    </w:p>
    <w:p w:rsidR="00363712" w:rsidRDefault="00363712" w:rsidP="0065547D">
      <w:pPr>
        <w:tabs>
          <w:tab w:val="left" w:pos="9028"/>
        </w:tabs>
        <w:ind w:right="-213"/>
        <w:rPr>
          <w:rFonts w:ascii="Liberation Serif" w:hAnsi="Liberation Serif" w:cs="Liberation Serif"/>
          <w:b/>
          <w:bCs/>
          <w:sz w:val="24"/>
          <w:szCs w:val="24"/>
        </w:rPr>
        <w:sectPr w:rsidR="00363712" w:rsidSect="00363712">
          <w:headerReference w:type="default" r:id="rId11"/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363712" w:rsidRPr="000C14E4" w:rsidRDefault="00363712" w:rsidP="000C14E4">
      <w:pPr>
        <w:tabs>
          <w:tab w:val="left" w:pos="9372"/>
          <w:tab w:val="left" w:pos="10446"/>
          <w:tab w:val="right" w:pos="14570"/>
        </w:tabs>
        <w:ind w:left="9356"/>
        <w:rPr>
          <w:rFonts w:ascii="Liberation Serif" w:hAnsi="Liberation Serif" w:cs="Liberation Serif"/>
          <w:sz w:val="28"/>
          <w:szCs w:val="28"/>
        </w:rPr>
      </w:pPr>
      <w:r w:rsidRPr="000C14E4">
        <w:rPr>
          <w:rFonts w:ascii="Liberation Serif" w:hAnsi="Liberation Serif" w:cs="Liberation Serif"/>
          <w:sz w:val="28"/>
          <w:szCs w:val="28"/>
        </w:rPr>
        <w:lastRenderedPageBreak/>
        <w:t>У</w:t>
      </w:r>
      <w:r w:rsidR="00854660">
        <w:rPr>
          <w:rFonts w:ascii="Liberation Serif" w:hAnsi="Liberation Serif" w:cs="Liberation Serif"/>
          <w:sz w:val="28"/>
          <w:szCs w:val="28"/>
        </w:rPr>
        <w:t>ТВЕРЖДЕН</w:t>
      </w:r>
    </w:p>
    <w:p w:rsidR="00363712" w:rsidRPr="000C14E4" w:rsidRDefault="00363712" w:rsidP="000C14E4">
      <w:pPr>
        <w:tabs>
          <w:tab w:val="left" w:pos="9372"/>
          <w:tab w:val="left" w:pos="10422"/>
          <w:tab w:val="right" w:pos="14570"/>
        </w:tabs>
        <w:ind w:left="9356"/>
        <w:rPr>
          <w:rFonts w:ascii="Liberation Serif" w:hAnsi="Liberation Serif" w:cs="Liberation Serif"/>
          <w:sz w:val="28"/>
          <w:szCs w:val="28"/>
        </w:rPr>
      </w:pPr>
      <w:r w:rsidRPr="000C14E4">
        <w:rPr>
          <w:rFonts w:ascii="Liberation Serif" w:hAnsi="Liberation Serif" w:cs="Liberation Serif"/>
          <w:sz w:val="28"/>
          <w:szCs w:val="28"/>
        </w:rPr>
        <w:t>постановлением Администрации</w:t>
      </w:r>
    </w:p>
    <w:p w:rsidR="00363712" w:rsidRPr="000C14E4" w:rsidRDefault="00363712" w:rsidP="000C14E4">
      <w:pPr>
        <w:tabs>
          <w:tab w:val="left" w:pos="9372"/>
          <w:tab w:val="right" w:pos="14570"/>
        </w:tabs>
        <w:ind w:left="9356"/>
        <w:rPr>
          <w:rFonts w:ascii="Liberation Serif" w:hAnsi="Liberation Serif" w:cs="Liberation Serif"/>
          <w:sz w:val="28"/>
          <w:szCs w:val="28"/>
        </w:rPr>
      </w:pPr>
      <w:r w:rsidRPr="000C14E4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363712" w:rsidRPr="000C14E4" w:rsidRDefault="00363712" w:rsidP="000C14E4">
      <w:pPr>
        <w:tabs>
          <w:tab w:val="left" w:pos="9372"/>
          <w:tab w:val="left" w:pos="10458"/>
          <w:tab w:val="right" w:pos="14570"/>
        </w:tabs>
        <w:ind w:left="9356"/>
        <w:rPr>
          <w:rFonts w:ascii="Liberation Serif" w:hAnsi="Liberation Serif" w:cs="Liberation Serif"/>
          <w:sz w:val="28"/>
          <w:szCs w:val="28"/>
        </w:rPr>
      </w:pPr>
      <w:r w:rsidRPr="000C14E4">
        <w:rPr>
          <w:rFonts w:ascii="Liberation Serif" w:hAnsi="Liberation Serif" w:cs="Liberation Serif"/>
          <w:sz w:val="28"/>
          <w:szCs w:val="28"/>
        </w:rPr>
        <w:t>от                    №</w:t>
      </w:r>
    </w:p>
    <w:p w:rsidR="00363712" w:rsidRPr="000C14E4" w:rsidRDefault="00363712" w:rsidP="000C14E4">
      <w:pPr>
        <w:tabs>
          <w:tab w:val="left" w:pos="9372"/>
          <w:tab w:val="left" w:pos="10458"/>
          <w:tab w:val="right" w:pos="14570"/>
        </w:tabs>
        <w:ind w:left="9356"/>
        <w:rPr>
          <w:rFonts w:ascii="Liberation Serif" w:hAnsi="Liberation Serif" w:cs="Liberation Serif"/>
          <w:sz w:val="28"/>
          <w:szCs w:val="28"/>
        </w:rPr>
      </w:pPr>
      <w:r w:rsidRPr="000C14E4">
        <w:rPr>
          <w:rFonts w:ascii="Liberation Serif" w:hAnsi="Liberation Serif" w:cs="Liberation Serif"/>
          <w:sz w:val="28"/>
          <w:szCs w:val="28"/>
        </w:rPr>
        <w:t>«Об утверждении Комплексного плана</w:t>
      </w:r>
    </w:p>
    <w:p w:rsidR="00363712" w:rsidRPr="000C14E4" w:rsidRDefault="0065547D" w:rsidP="000C14E4">
      <w:pPr>
        <w:tabs>
          <w:tab w:val="left" w:pos="9372"/>
          <w:tab w:val="left" w:pos="10458"/>
          <w:tab w:val="right" w:pos="14570"/>
        </w:tabs>
        <w:ind w:left="9356"/>
        <w:rPr>
          <w:rFonts w:ascii="Liberation Serif" w:hAnsi="Liberation Serif" w:cs="Liberation Serif"/>
          <w:sz w:val="28"/>
          <w:szCs w:val="28"/>
        </w:rPr>
      </w:pPr>
      <w:r w:rsidRPr="000C14E4">
        <w:rPr>
          <w:rFonts w:ascii="Liberation Serif" w:hAnsi="Liberation Serif" w:cs="Liberation Serif"/>
          <w:sz w:val="28"/>
          <w:szCs w:val="28"/>
        </w:rPr>
        <w:t>мероприятий по обеспечению защиты</w:t>
      </w:r>
    </w:p>
    <w:p w:rsidR="0065547D" w:rsidRPr="000C14E4" w:rsidRDefault="006808D7" w:rsidP="000C14E4">
      <w:pPr>
        <w:tabs>
          <w:tab w:val="left" w:pos="9372"/>
          <w:tab w:val="left" w:pos="10458"/>
          <w:tab w:val="right" w:pos="14570"/>
        </w:tabs>
        <w:ind w:left="935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="0065547D" w:rsidRPr="000C14E4">
        <w:rPr>
          <w:rFonts w:ascii="Liberation Serif" w:hAnsi="Liberation Serif" w:cs="Liberation Serif"/>
          <w:sz w:val="28"/>
          <w:szCs w:val="28"/>
        </w:rPr>
        <w:t xml:space="preserve">рав потребителей в Каменск- Уральском              </w:t>
      </w:r>
    </w:p>
    <w:p w:rsidR="0065547D" w:rsidRPr="000C14E4" w:rsidRDefault="0065547D" w:rsidP="000C14E4">
      <w:pPr>
        <w:tabs>
          <w:tab w:val="left" w:pos="9372"/>
          <w:tab w:val="left" w:pos="9421"/>
        </w:tabs>
        <w:ind w:left="9356"/>
        <w:rPr>
          <w:rFonts w:ascii="Liberation Serif" w:hAnsi="Liberation Serif" w:cs="Liberation Serif"/>
          <w:sz w:val="28"/>
          <w:szCs w:val="28"/>
        </w:rPr>
      </w:pPr>
      <w:r w:rsidRPr="000C14E4">
        <w:rPr>
          <w:rFonts w:ascii="Liberation Serif" w:hAnsi="Liberation Serif" w:cs="Liberation Serif"/>
          <w:sz w:val="28"/>
          <w:szCs w:val="28"/>
        </w:rPr>
        <w:tab/>
      </w:r>
      <w:proofErr w:type="gramStart"/>
      <w:r w:rsidRPr="000C14E4">
        <w:rPr>
          <w:rFonts w:ascii="Liberation Serif" w:hAnsi="Liberation Serif" w:cs="Liberation Serif"/>
          <w:sz w:val="28"/>
          <w:szCs w:val="28"/>
        </w:rPr>
        <w:t>городском округе на 20</w:t>
      </w:r>
      <w:r w:rsidR="006808D7">
        <w:rPr>
          <w:rFonts w:ascii="Liberation Serif" w:hAnsi="Liberation Serif" w:cs="Liberation Serif"/>
          <w:sz w:val="28"/>
          <w:szCs w:val="28"/>
        </w:rPr>
        <w:t>24</w:t>
      </w:r>
      <w:r w:rsidRPr="000C14E4">
        <w:rPr>
          <w:rFonts w:ascii="Liberation Serif" w:hAnsi="Liberation Serif" w:cs="Liberation Serif"/>
          <w:sz w:val="28"/>
          <w:szCs w:val="28"/>
        </w:rPr>
        <w:t>-2027 годы»</w:t>
      </w:r>
      <w:proofErr w:type="gramEnd"/>
    </w:p>
    <w:p w:rsidR="0065547D" w:rsidRPr="005D125B" w:rsidRDefault="0065547D" w:rsidP="0065547D">
      <w:pPr>
        <w:tabs>
          <w:tab w:val="left" w:pos="9421"/>
        </w:tabs>
        <w:rPr>
          <w:rFonts w:ascii="Liberation Serif" w:hAnsi="Liberation Serif" w:cs="Liberation Serif"/>
          <w:sz w:val="24"/>
          <w:szCs w:val="24"/>
        </w:rPr>
      </w:pPr>
    </w:p>
    <w:p w:rsidR="00363712" w:rsidRPr="00C913DF" w:rsidRDefault="00363712" w:rsidP="0036371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13DF">
        <w:rPr>
          <w:rFonts w:ascii="Liberation Serif" w:hAnsi="Liberation Serif" w:cs="Liberation Serif"/>
          <w:b/>
          <w:sz w:val="28"/>
          <w:szCs w:val="28"/>
        </w:rPr>
        <w:t>КОМПЛЕКСНЫЙ ПЛАН</w:t>
      </w:r>
    </w:p>
    <w:p w:rsidR="00363712" w:rsidRPr="00C913DF" w:rsidRDefault="00363712" w:rsidP="0036371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13DF">
        <w:rPr>
          <w:rFonts w:ascii="Liberation Serif" w:hAnsi="Liberation Serif" w:cs="Liberation Serif"/>
          <w:b/>
          <w:sz w:val="28"/>
          <w:szCs w:val="28"/>
        </w:rPr>
        <w:t xml:space="preserve"> мероприятий по обеспечению защиты прав потребителей </w:t>
      </w:r>
    </w:p>
    <w:p w:rsidR="00363712" w:rsidRPr="00C913DF" w:rsidRDefault="0065547D" w:rsidP="0036371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13DF">
        <w:rPr>
          <w:rFonts w:ascii="Liberation Serif" w:hAnsi="Liberation Serif" w:cs="Liberation Serif"/>
          <w:b/>
          <w:sz w:val="28"/>
          <w:szCs w:val="28"/>
        </w:rPr>
        <w:t>в</w:t>
      </w:r>
      <w:r w:rsidR="00363712" w:rsidRPr="00C913DF">
        <w:rPr>
          <w:rFonts w:ascii="Liberation Serif" w:hAnsi="Liberation Serif" w:cs="Liberation Serif"/>
          <w:b/>
          <w:sz w:val="28"/>
          <w:szCs w:val="28"/>
        </w:rPr>
        <w:t xml:space="preserve"> Каменск-Уральск</w:t>
      </w:r>
      <w:r w:rsidRPr="00C913DF">
        <w:rPr>
          <w:rFonts w:ascii="Liberation Serif" w:hAnsi="Liberation Serif" w:cs="Liberation Serif"/>
          <w:b/>
          <w:sz w:val="28"/>
          <w:szCs w:val="28"/>
        </w:rPr>
        <w:t>ом городском округе</w:t>
      </w:r>
      <w:r w:rsidR="00363712" w:rsidRPr="00C913DF">
        <w:rPr>
          <w:rFonts w:ascii="Liberation Serif" w:hAnsi="Liberation Serif" w:cs="Liberation Serif"/>
          <w:b/>
          <w:sz w:val="28"/>
          <w:szCs w:val="28"/>
        </w:rPr>
        <w:t xml:space="preserve"> на 20</w:t>
      </w:r>
      <w:r w:rsidR="006808D7" w:rsidRPr="00C913DF">
        <w:rPr>
          <w:rFonts w:ascii="Liberation Serif" w:hAnsi="Liberation Serif" w:cs="Liberation Serif"/>
          <w:b/>
          <w:sz w:val="28"/>
          <w:szCs w:val="28"/>
        </w:rPr>
        <w:t>24</w:t>
      </w:r>
      <w:r w:rsidR="00363712" w:rsidRPr="00C913DF">
        <w:rPr>
          <w:rFonts w:ascii="Liberation Serif" w:hAnsi="Liberation Serif" w:cs="Liberation Serif"/>
          <w:b/>
          <w:sz w:val="28"/>
          <w:szCs w:val="28"/>
        </w:rPr>
        <w:t xml:space="preserve"> – 202</w:t>
      </w:r>
      <w:r w:rsidRPr="00C913DF">
        <w:rPr>
          <w:rFonts w:ascii="Liberation Serif" w:hAnsi="Liberation Serif" w:cs="Liberation Serif"/>
          <w:b/>
          <w:sz w:val="28"/>
          <w:szCs w:val="28"/>
        </w:rPr>
        <w:t>7</w:t>
      </w:r>
      <w:r w:rsidR="00363712" w:rsidRPr="00C913DF">
        <w:rPr>
          <w:rFonts w:ascii="Liberation Serif" w:hAnsi="Liberation Serif" w:cs="Liberation Serif"/>
          <w:b/>
          <w:sz w:val="28"/>
          <w:szCs w:val="28"/>
        </w:rPr>
        <w:t xml:space="preserve"> годы</w:t>
      </w:r>
      <w:r w:rsidR="00363712" w:rsidRPr="00C913DF">
        <w:rPr>
          <w:rFonts w:ascii="Liberation Serif" w:hAnsi="Liberation Serif" w:cs="Liberation Serif"/>
          <w:b/>
          <w:i/>
          <w:sz w:val="28"/>
          <w:szCs w:val="28"/>
        </w:rPr>
        <w:t xml:space="preserve"> </w:t>
      </w:r>
    </w:p>
    <w:p w:rsidR="00363712" w:rsidRPr="00293E74" w:rsidRDefault="00363712" w:rsidP="00363712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Style w:val="af"/>
        <w:tblW w:w="1445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7371"/>
        <w:gridCol w:w="1843"/>
        <w:gridCol w:w="4536"/>
      </w:tblGrid>
      <w:tr w:rsidR="00363712" w:rsidRPr="00293E74" w:rsidTr="00293E74">
        <w:tc>
          <w:tcPr>
            <w:tcW w:w="709" w:type="dxa"/>
          </w:tcPr>
          <w:p w:rsidR="00363712" w:rsidRPr="00293E74" w:rsidRDefault="00363712" w:rsidP="0065547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№ </w:t>
            </w:r>
            <w:proofErr w:type="gramStart"/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  <w:proofErr w:type="gramEnd"/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/п</w:t>
            </w:r>
          </w:p>
        </w:tc>
        <w:tc>
          <w:tcPr>
            <w:tcW w:w="7371" w:type="dxa"/>
          </w:tcPr>
          <w:p w:rsidR="00363712" w:rsidRPr="00293E74" w:rsidRDefault="00363712" w:rsidP="0065547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3" w:type="dxa"/>
          </w:tcPr>
          <w:p w:rsidR="00363712" w:rsidRPr="00293E74" w:rsidRDefault="00363712" w:rsidP="0065547D">
            <w:pPr>
              <w:ind w:right="-108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4536" w:type="dxa"/>
          </w:tcPr>
          <w:p w:rsidR="00363712" w:rsidRPr="00293E74" w:rsidRDefault="00363712" w:rsidP="0065547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65547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1</w:t>
            </w:r>
          </w:p>
        </w:tc>
        <w:tc>
          <w:tcPr>
            <w:tcW w:w="7371" w:type="dxa"/>
          </w:tcPr>
          <w:p w:rsidR="00363712" w:rsidRPr="00293E74" w:rsidRDefault="00363712" w:rsidP="0065547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363712" w:rsidRPr="00293E74" w:rsidRDefault="00363712" w:rsidP="0065547D">
            <w:pPr>
              <w:ind w:right="-108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363712" w:rsidRPr="00293E74" w:rsidRDefault="00363712" w:rsidP="0065547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4</w:t>
            </w:r>
          </w:p>
        </w:tc>
      </w:tr>
      <w:tr w:rsidR="00363712" w:rsidRPr="00293E74" w:rsidTr="00293E74">
        <w:tc>
          <w:tcPr>
            <w:tcW w:w="14459" w:type="dxa"/>
            <w:gridSpan w:val="4"/>
          </w:tcPr>
          <w:p w:rsidR="00363712" w:rsidRPr="00293E74" w:rsidRDefault="00363712" w:rsidP="0065547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1. Укрепление системы защиты прав потребителей </w:t>
            </w:r>
            <w:r w:rsidR="0065547D"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в Каменск-Уральском городском округе</w:t>
            </w: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1.1.</w:t>
            </w:r>
          </w:p>
        </w:tc>
        <w:tc>
          <w:tcPr>
            <w:tcW w:w="7371" w:type="dxa"/>
          </w:tcPr>
          <w:p w:rsidR="00C913DF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Рассмотрение доклада о деятельности Каменск-Уральского Территориального отдела Управления Федеральной службы по надзору в сфере защиты прав потребителей и благополучия человека по Свердловской области в городе </w:t>
            </w:r>
            <w:proofErr w:type="gram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Каменске-Уральском</w:t>
            </w:r>
            <w:proofErr w:type="gram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, Каменском районе, </w:t>
            </w:r>
            <w:proofErr w:type="spell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Сухоложском</w:t>
            </w:r>
            <w:proofErr w:type="spell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и </w:t>
            </w:r>
            <w:proofErr w:type="spell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Богданович</w:t>
            </w:r>
            <w:r w:rsidR="006808D7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ском</w:t>
            </w:r>
            <w:proofErr w:type="spell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районах (далее также- </w:t>
            </w:r>
            <w:proofErr w:type="spell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Роспотребнадзор</w:t>
            </w:r>
            <w:proofErr w:type="spell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) по вопросам защиты прав потребителей на территории Каменск-Уральск</w:t>
            </w:r>
            <w:r w:rsidR="0065547D" w:rsidRPr="00293E74">
              <w:rPr>
                <w:rFonts w:ascii="Liberation Serif" w:hAnsi="Liberation Serif" w:cs="Liberation Serif"/>
                <w:sz w:val="24"/>
                <w:szCs w:val="24"/>
              </w:rPr>
              <w:t>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на расширенном заседании Координационного совета по развитию малого и среднего предпринимательства в </w:t>
            </w:r>
            <w:r w:rsidR="0065547D"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Каменск-Уральском городском округе 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и Совета предпринимателей при главе</w:t>
            </w:r>
            <w:r w:rsidR="006808D7">
              <w:rPr>
                <w:rFonts w:ascii="Liberation Serif" w:hAnsi="Liberation Serif" w:cs="Liberation Serif"/>
                <w:sz w:val="24"/>
                <w:szCs w:val="24"/>
              </w:rPr>
              <w:t xml:space="preserve"> 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363712" w:rsidRPr="00293E74" w:rsidRDefault="00C913DF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Размещение доклада на официальном сайте муниципального образования.</w:t>
            </w:r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1 раз в год</w:t>
            </w:r>
          </w:p>
        </w:tc>
        <w:tc>
          <w:tcPr>
            <w:tcW w:w="4536" w:type="dxa"/>
          </w:tcPr>
          <w:p w:rsidR="00363712" w:rsidRPr="00293E74" w:rsidRDefault="0065547D" w:rsidP="00144DF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Администрация Каменск-Уральского городского округа</w:t>
            </w:r>
            <w:r w:rsidR="00363712"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proofErr w:type="spellStart"/>
            <w:r w:rsidR="00363712" w:rsidRPr="00293E74">
              <w:rPr>
                <w:rFonts w:ascii="Liberation Serif" w:hAnsi="Liberation Serif" w:cs="Liberation Serif"/>
                <w:sz w:val="24"/>
                <w:szCs w:val="24"/>
              </w:rPr>
              <w:t>Роспотребнадзор</w:t>
            </w:r>
            <w:proofErr w:type="spellEnd"/>
            <w:r w:rsidR="00363712"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363712" w:rsidRPr="00293E74">
              <w:rPr>
                <w:rFonts w:ascii="Liberation Serif" w:hAnsi="Liberation Serif" w:cs="Liberation Serif"/>
                <w:sz w:val="24"/>
                <w:szCs w:val="24"/>
              </w:rPr>
              <w:t>Фонд поддержки малого предпринимательства г. Каменска-Уральского</w:t>
            </w:r>
            <w:r w:rsidR="00C913DF">
              <w:rPr>
                <w:rFonts w:ascii="Liberation Serif" w:hAnsi="Liberation Serif" w:cs="Liberation Serif"/>
                <w:sz w:val="24"/>
                <w:szCs w:val="24"/>
              </w:rPr>
              <w:t>, отдел информационно-аналитической работы и взаимодействия со средствами массовой информации  Администрации Каменск-Уральского городского округа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1.2.</w:t>
            </w:r>
          </w:p>
        </w:tc>
        <w:tc>
          <w:tcPr>
            <w:tcW w:w="7371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Взаимодействие Администрации </w:t>
            </w:r>
            <w:r w:rsidR="0065547D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с Территориальным отделом Управления Федеральной службы по надзору в сфере защиты прав потребителей и благополучия человека по Свердловской области в городе Каменск-Уральский, Каменском районе, </w:t>
            </w:r>
            <w:proofErr w:type="spell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Сухоложском</w:t>
            </w:r>
            <w:proofErr w:type="spell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и </w:t>
            </w:r>
            <w:proofErr w:type="spell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Богданович</w:t>
            </w:r>
            <w:r w:rsidR="006808D7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ском</w:t>
            </w:r>
            <w:proofErr w:type="spell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районах</w:t>
            </w:r>
            <w:r w:rsidR="00BC2C34"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, правоохранительными органами, осуществляющими контроль за качеством и безопасностью товаров (работ, услуг), по реализации </w:t>
            </w:r>
            <w:hyperlink r:id="rId12">
              <w:r w:rsidR="00BC2C34" w:rsidRPr="00293E74">
                <w:rPr>
                  <w:rFonts w:ascii="Liberation Serif" w:hAnsi="Liberation Serif" w:cs="Liberation Serif"/>
                  <w:sz w:val="24"/>
                  <w:szCs w:val="24"/>
                </w:rPr>
                <w:t>Закона</w:t>
              </w:r>
            </w:hyperlink>
            <w:r w:rsidR="00BC2C34"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Российской Федерации от 7 февраля 1992 года   № 2300-1 «О защите прав потребителей»</w:t>
            </w:r>
            <w:r w:rsidR="00854660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4536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Роспотребнадзор</w:t>
            </w:r>
            <w:proofErr w:type="spell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</w:t>
            </w:r>
            <w:r w:rsidR="00BA2912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муниципальный отдел МВД России «Каменск-Уральский»</w:t>
            </w:r>
            <w:r w:rsidR="00BA2912"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 w:rsidR="00BA2912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,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отдел развития потребительского рынка,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предпринимательства и туризма Администрации </w:t>
            </w:r>
            <w:r w:rsidR="0065547D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7371" w:type="dxa"/>
          </w:tcPr>
          <w:p w:rsidR="00363712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Взаимодействие Администрации </w:t>
            </w:r>
            <w:r w:rsidR="0065547D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с Министерством </w:t>
            </w:r>
            <w:r w:rsidR="001D3293" w:rsidRPr="00293E74">
              <w:rPr>
                <w:rFonts w:ascii="Liberation Serif" w:hAnsi="Liberation Serif" w:cs="Liberation Serif"/>
                <w:sz w:val="24"/>
                <w:szCs w:val="24"/>
              </w:rPr>
              <w:t>агропромышленного комплекса и потребительского рынка Свердловской области</w:t>
            </w:r>
            <w:r w:rsidR="00144DF0">
              <w:rPr>
                <w:rFonts w:ascii="Liberation Serif" w:hAnsi="Liberation Serif" w:cs="Liberation Serif"/>
                <w:sz w:val="24"/>
                <w:szCs w:val="24"/>
              </w:rPr>
              <w:t xml:space="preserve"> по вопросам защиты прав потребителей</w:t>
            </w:r>
            <w:r w:rsidR="001D3293" w:rsidRPr="00293E7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F35A5C" w:rsidRPr="00293E74" w:rsidRDefault="00F35A5C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4536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</w:t>
            </w:r>
            <w:r w:rsidR="001D3293"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агропромышленного комплекса и потребительского рынка Свердловской области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(по согласованию), отдел развития потребительского рынка, предпринимательства и туризма Администрации </w:t>
            </w:r>
            <w:r w:rsidR="001D3293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</w:tr>
      <w:tr w:rsidR="00363712" w:rsidRPr="00293E74" w:rsidTr="00293E74">
        <w:tc>
          <w:tcPr>
            <w:tcW w:w="14459" w:type="dxa"/>
            <w:gridSpan w:val="4"/>
          </w:tcPr>
          <w:p w:rsidR="00363712" w:rsidRPr="00293E74" w:rsidRDefault="00363712" w:rsidP="00C913DF">
            <w:pPr>
              <w:ind w:right="-108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2. Информационное обеспечение. Просвещение и популяризация вопросов защиты прав потребителей.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2.1.</w:t>
            </w:r>
          </w:p>
        </w:tc>
        <w:tc>
          <w:tcPr>
            <w:tcW w:w="7371" w:type="dxa"/>
          </w:tcPr>
          <w:p w:rsidR="00363712" w:rsidRPr="00293E74" w:rsidRDefault="00363712" w:rsidP="00144DF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на официальном сайте муниципального образования  информации по требованию </w:t>
            </w:r>
            <w:r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Территориального отдела Управления </w:t>
            </w:r>
            <w:proofErr w:type="spellStart"/>
            <w:r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Роспотребнадзора</w:t>
            </w:r>
            <w:proofErr w:type="spellEnd"/>
            <w:r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 по Свердловской области в городе Каменск-Уральский, Каменском районе, </w:t>
            </w:r>
            <w:proofErr w:type="spellStart"/>
            <w:r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Сухоложском</w:t>
            </w:r>
            <w:proofErr w:type="spellEnd"/>
            <w:r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 и </w:t>
            </w:r>
            <w:proofErr w:type="spellStart"/>
            <w:r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Богданович</w:t>
            </w:r>
            <w:r w:rsidR="006808D7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е</w:t>
            </w:r>
            <w:r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ском</w:t>
            </w:r>
            <w:proofErr w:type="spellEnd"/>
            <w:r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 районах</w:t>
            </w: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По мере обращения</w:t>
            </w:r>
          </w:p>
        </w:tc>
        <w:tc>
          <w:tcPr>
            <w:tcW w:w="4536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Отдел информационно-аналитической работы и взаимодействия со средствами массовой информации Администрации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, отдел развития потребительского рынка, предпринимательства и туризма Администрации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2.2.</w:t>
            </w:r>
          </w:p>
        </w:tc>
        <w:tc>
          <w:tcPr>
            <w:tcW w:w="7371" w:type="dxa"/>
          </w:tcPr>
          <w:p w:rsidR="00363712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Информирование через средства массовой информации </w:t>
            </w:r>
            <w:r w:rsidR="00144DF0">
              <w:rPr>
                <w:rFonts w:ascii="Liberation Serif" w:hAnsi="Liberation Serif" w:cs="Liberation Serif"/>
                <w:sz w:val="24"/>
                <w:szCs w:val="24"/>
              </w:rPr>
              <w:t>потребителей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о результатах государственного контроля и надзора в части реализации продукции и услуг, не соответствующих обязательным требованиям нормативных документов, в том числе по вопросу противодействия обороту фальсифицированных продуктов питания.</w:t>
            </w:r>
          </w:p>
          <w:p w:rsidR="00F35A5C" w:rsidRPr="00293E74" w:rsidRDefault="00F35A5C" w:rsidP="00144DF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4536" w:type="dxa"/>
          </w:tcPr>
          <w:p w:rsidR="00363712" w:rsidRPr="00293E74" w:rsidRDefault="00363712" w:rsidP="00C913DF">
            <w:pPr>
              <w:ind w:right="-108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Роспотребнадзор</w:t>
            </w:r>
            <w:proofErr w:type="spell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</w:t>
            </w:r>
          </w:p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отдел информационно-аналитической работы и взаимодействия со средствами массовой информации Администрации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, отдел развития потребительского рынка, предпринимательства и туризма Администрации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2.3.</w:t>
            </w:r>
          </w:p>
        </w:tc>
        <w:tc>
          <w:tcPr>
            <w:tcW w:w="7371" w:type="dxa"/>
          </w:tcPr>
          <w:p w:rsidR="00F35A5C" w:rsidRPr="00293E74" w:rsidRDefault="00F35A5C" w:rsidP="00144DF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44DF0">
              <w:rPr>
                <w:rFonts w:ascii="Liberation Serif" w:hAnsi="Liberation Serif" w:cs="Liberation Serif"/>
                <w:sz w:val="24"/>
                <w:szCs w:val="24"/>
              </w:rPr>
              <w:t>В целях повышения уровня социальной ответственности и правовой грамотности хозяйствующих субъектов, работающих на потребительском рынке товаров, работ и услуг Каменск-Уральского городского округа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о</w:t>
            </w:r>
            <w:r w:rsidR="00363712"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казание консультационной помощи хозяйствующим субъектам по вопросам соблюдения законодательства, в том числе в сфере защиты прав потребителей </w:t>
            </w:r>
            <w:r w:rsidR="00363712" w:rsidRPr="00293E7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(бытовые услуги, продовольственные и непродовольственные группы товаров).</w:t>
            </w:r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 мере обращения</w:t>
            </w:r>
          </w:p>
        </w:tc>
        <w:tc>
          <w:tcPr>
            <w:tcW w:w="4536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Отдел развития потребительского рынка, предпринимательства и туризма Администрации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Фонд поддержки малого предпринимательства г. Каменска-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Уральского.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2.4.</w:t>
            </w:r>
          </w:p>
        </w:tc>
        <w:tc>
          <w:tcPr>
            <w:tcW w:w="7371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Информирование городских средств массовой информации о проведении Областного конкурса, посвященного Всемирному Дню защиты прав потребителей, среди средств массовой информации на лучшее освещение тем, направленных на просвещение и популяризацию вопросов защиты прав потребителей в Свердловской области.</w:t>
            </w:r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Ежегодно</w:t>
            </w:r>
          </w:p>
        </w:tc>
        <w:tc>
          <w:tcPr>
            <w:tcW w:w="4536" w:type="dxa"/>
          </w:tcPr>
          <w:p w:rsidR="00363712" w:rsidRPr="00293E74" w:rsidRDefault="00363712" w:rsidP="0085466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Отдел развития потребительского рынка, предпринимательства и туризма Администрации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="00854660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отдел информационно-аналитической работы и взаимодействия со средствами массовой информации  Администрации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округа.</w:t>
            </w:r>
          </w:p>
        </w:tc>
      </w:tr>
      <w:tr w:rsidR="00363712" w:rsidRPr="00293E74" w:rsidTr="00293E74">
        <w:tc>
          <w:tcPr>
            <w:tcW w:w="14459" w:type="dxa"/>
            <w:gridSpan w:val="4"/>
          </w:tcPr>
          <w:p w:rsidR="00363712" w:rsidRPr="00293E74" w:rsidRDefault="00363712" w:rsidP="00C913DF">
            <w:pPr>
              <w:ind w:right="-108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3. Профилактика правонарушений в сфере защиты прав потребителей.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3.1.</w:t>
            </w:r>
          </w:p>
        </w:tc>
        <w:tc>
          <w:tcPr>
            <w:tcW w:w="7371" w:type="dxa"/>
          </w:tcPr>
          <w:p w:rsidR="00363712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Выявление мест несанкционированных объектов торговли на территории </w:t>
            </w:r>
            <w:r w:rsidR="00144DF0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="002E4E7A">
              <w:rPr>
                <w:rFonts w:ascii="Liberation Serif" w:hAnsi="Liberation Serif" w:cs="Liberation Serif"/>
                <w:sz w:val="24"/>
                <w:szCs w:val="24"/>
              </w:rPr>
              <w:t xml:space="preserve">, выявление фактов размещения нестационарных торговых объектов </w:t>
            </w:r>
            <w:r w:rsidR="002E4E7A" w:rsidRPr="002E4E7A">
              <w:rPr>
                <w:rFonts w:ascii="Liberation Serif" w:hAnsi="Liberation Serif" w:cs="Liberation Serif"/>
                <w:sz w:val="24"/>
                <w:szCs w:val="24"/>
              </w:rPr>
              <w:t>без заключения договора, предусматривающего его размещение, и (или) с нарушением требований к размещению нестационарного торгового объекта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144DF0" w:rsidRPr="00293E74" w:rsidRDefault="00144DF0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4536" w:type="dxa"/>
          </w:tcPr>
          <w:p w:rsidR="00363712" w:rsidRPr="00293E74" w:rsidRDefault="00363712" w:rsidP="0085466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Отдел развития потребительского рынка, предпринимательства и туризма Администрации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="00854660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территориальные органы Администрации города -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района и Администрация Красногорского района</w:t>
            </w:r>
            <w:r w:rsidR="0004212B"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="00293E74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м</w:t>
            </w:r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униципальн</w:t>
            </w:r>
            <w:r w:rsidR="00BA2912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ый отдел </w:t>
            </w:r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МВД России «Каменск-Уральский»</w:t>
            </w:r>
            <w:r w:rsidR="00854660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 (по согласованию)</w:t>
            </w:r>
            <w:r w:rsidR="00E1105D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, </w:t>
            </w:r>
            <w:r w:rsidR="00E1105D" w:rsidRPr="00E1105D">
              <w:rPr>
                <w:rFonts w:ascii="Liberation Serif" w:hAnsi="Liberation Serif" w:cs="Liberation Serif"/>
                <w:sz w:val="24"/>
                <w:szCs w:val="24"/>
              </w:rPr>
              <w:t>орган местного самоуправления «Комитет по управлению имуществом Каменск-Уральского городского округа»</w:t>
            </w:r>
            <w:r w:rsidR="0004212B" w:rsidRPr="00E1105D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3.2.</w:t>
            </w:r>
          </w:p>
        </w:tc>
        <w:tc>
          <w:tcPr>
            <w:tcW w:w="7371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Проведение «Круглых столов», совещаний, семинаров для хозяйствующих субъектов с привлечением представителей органов государственного контроля (надзора) по вопросам защиты прав потребителей (в зависимости от проблемных вопросов) и соблюдения требований действующего санитарного законодательства</w:t>
            </w:r>
            <w:r w:rsidR="0088250D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Проведение семинаров для субъектов малого и среднего предпринимательства потребительского рынка по вопросам изменения действующего законодательства.</w:t>
            </w:r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4536" w:type="dxa"/>
          </w:tcPr>
          <w:p w:rsidR="00363712" w:rsidRPr="00293E74" w:rsidRDefault="00363712" w:rsidP="0085466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, отдел развития потребительского рынка, предпринимательства и туризма Администрации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="00854660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Фонд поддержки малого предприни</w:t>
            </w:r>
            <w:r w:rsidR="0004212B"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мательства г. Каменск-Уральский, </w:t>
            </w:r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Территориальн</w:t>
            </w:r>
            <w:r w:rsidR="00854660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ый отдел</w:t>
            </w:r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 Управления </w:t>
            </w:r>
            <w:proofErr w:type="spellStart"/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Роспотребнадзора</w:t>
            </w:r>
            <w:proofErr w:type="spellEnd"/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 по Свердловской области в городе Каменск-Уральский, Каменском районе, </w:t>
            </w:r>
            <w:proofErr w:type="spellStart"/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Сухоложском</w:t>
            </w:r>
            <w:proofErr w:type="spellEnd"/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 и </w:t>
            </w:r>
            <w:proofErr w:type="spellStart"/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Богданович</w:t>
            </w:r>
            <w:r w:rsidR="00144DF0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е</w:t>
            </w:r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ском</w:t>
            </w:r>
            <w:proofErr w:type="spellEnd"/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 </w:t>
            </w:r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lastRenderedPageBreak/>
              <w:t>районах</w:t>
            </w:r>
            <w:r w:rsidR="00854660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 (по согласованию)</w:t>
            </w:r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, </w:t>
            </w:r>
            <w:r w:rsidR="00293E74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м</w:t>
            </w:r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униципальн</w:t>
            </w:r>
            <w:r w:rsidR="00854660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>ый</w:t>
            </w:r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 отдел МВД России «Каменск-Уральский»</w:t>
            </w:r>
            <w:r w:rsidR="00854660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 (по согласованию)</w:t>
            </w:r>
            <w:r w:rsidR="0004212B" w:rsidRPr="00293E74">
              <w:rPr>
                <w:rStyle w:val="af0"/>
                <w:rFonts w:ascii="Liberation Serif" w:hAnsi="Liberation Serif" w:cs="Liberation Serif"/>
                <w:b w:val="0"/>
                <w:sz w:val="24"/>
                <w:szCs w:val="24"/>
              </w:rPr>
              <w:t xml:space="preserve">, </w:t>
            </w:r>
            <w:r w:rsidR="0004212B" w:rsidRPr="00293E74">
              <w:rPr>
                <w:rFonts w:ascii="Liberation Serif" w:hAnsi="Liberation Serif" w:cs="Liberation Serif"/>
                <w:sz w:val="24"/>
                <w:szCs w:val="24"/>
              </w:rPr>
              <w:t>отдел государственного пожарного надзора г. Каменск-Уральский</w:t>
            </w:r>
            <w:r w:rsidR="0085466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 w:rsidR="0004212B" w:rsidRPr="00293E7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proofErr w:type="gramEnd"/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3.3.</w:t>
            </w:r>
          </w:p>
        </w:tc>
        <w:tc>
          <w:tcPr>
            <w:tcW w:w="7371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Проведение конкурсов профессионального мастерства для хозяйствующих субъектов, осуществляющих деятельность на потребительском рынке.</w:t>
            </w:r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Ежегодно</w:t>
            </w:r>
          </w:p>
        </w:tc>
        <w:tc>
          <w:tcPr>
            <w:tcW w:w="4536" w:type="dxa"/>
          </w:tcPr>
          <w:p w:rsidR="00363712" w:rsidRPr="00293E74" w:rsidRDefault="005D125B" w:rsidP="0085466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Администрация Каменск-Уральского городского округа, отдел развития потребительского рынка, предпринимательства и туризма Администрации Каменск-Уральского городского округа,</w:t>
            </w:r>
            <w:r w:rsidR="00854660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Фонд поддержки малого предпринимательства г. Каменск-Уральский.</w:t>
            </w:r>
          </w:p>
        </w:tc>
      </w:tr>
      <w:tr w:rsidR="00363712" w:rsidRPr="00293E74" w:rsidTr="00293E74">
        <w:tc>
          <w:tcPr>
            <w:tcW w:w="14459" w:type="dxa"/>
            <w:gridSpan w:val="4"/>
          </w:tcPr>
          <w:p w:rsidR="00363712" w:rsidRPr="00293E74" w:rsidRDefault="00363712" w:rsidP="00C913DF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t>4. Мониторинг состояния потребительского рынка и системы защиты прав потребителей.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4.1.</w:t>
            </w:r>
          </w:p>
        </w:tc>
        <w:tc>
          <w:tcPr>
            <w:tcW w:w="7371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Проведение мониторинга цен на социально значимые продукты питания в организациях торговли.</w:t>
            </w:r>
          </w:p>
        </w:tc>
        <w:tc>
          <w:tcPr>
            <w:tcW w:w="1843" w:type="dxa"/>
          </w:tcPr>
          <w:p w:rsidR="00363712" w:rsidRPr="00293E74" w:rsidRDefault="00363712" w:rsidP="008825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Еже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недельно</w:t>
            </w:r>
          </w:p>
        </w:tc>
        <w:tc>
          <w:tcPr>
            <w:tcW w:w="4536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Отдел развития потребительского рынка, предпринимательства и туризма  Администрации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4.2.</w:t>
            </w:r>
          </w:p>
        </w:tc>
        <w:tc>
          <w:tcPr>
            <w:tcW w:w="7371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Проведение народной премии «</w:t>
            </w:r>
            <w:proofErr w:type="gram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Каменск-Выбирает</w:t>
            </w:r>
            <w:proofErr w:type="gram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363712" w:rsidRPr="00293E74" w:rsidRDefault="00363712" w:rsidP="008825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Март-июнь</w:t>
            </w:r>
            <w:r w:rsidR="0088250D">
              <w:rPr>
                <w:rFonts w:ascii="Liberation Serif" w:hAnsi="Liberation Serif" w:cs="Liberation Serif"/>
                <w:sz w:val="24"/>
                <w:szCs w:val="24"/>
              </w:rPr>
              <w:t xml:space="preserve"> ежегодно</w:t>
            </w:r>
          </w:p>
        </w:tc>
        <w:tc>
          <w:tcPr>
            <w:tcW w:w="4536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Фонд поддержки малого предпринимательства г. Каменска-Уральского.</w:t>
            </w:r>
          </w:p>
        </w:tc>
      </w:tr>
      <w:tr w:rsidR="0004212B" w:rsidRPr="00293E74" w:rsidTr="00293E74">
        <w:tc>
          <w:tcPr>
            <w:tcW w:w="709" w:type="dxa"/>
          </w:tcPr>
          <w:p w:rsidR="0004212B" w:rsidRPr="00293E74" w:rsidRDefault="0004212B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4.3.</w:t>
            </w:r>
          </w:p>
        </w:tc>
        <w:tc>
          <w:tcPr>
            <w:tcW w:w="7371" w:type="dxa"/>
          </w:tcPr>
          <w:p w:rsidR="0004212B" w:rsidRPr="00293E74" w:rsidRDefault="0004212B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Проведение выставки «Выбираем наше»</w:t>
            </w:r>
            <w:r w:rsidR="0088250D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4212B" w:rsidRPr="00293E74" w:rsidRDefault="0004212B" w:rsidP="008825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Ежегодно</w:t>
            </w:r>
          </w:p>
          <w:p w:rsidR="0004212B" w:rsidRPr="00293E74" w:rsidRDefault="0004212B" w:rsidP="008825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12 июня</w:t>
            </w:r>
          </w:p>
        </w:tc>
        <w:tc>
          <w:tcPr>
            <w:tcW w:w="4536" w:type="dxa"/>
          </w:tcPr>
          <w:p w:rsidR="0004212B" w:rsidRPr="00293E74" w:rsidRDefault="0004212B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Фонд поддержки малого предпринимательства г. Каменска-Уральского, отдел развития потребительского рынка, предпринимательства и туризма  Администрации Каменск-Уральского городского округа.</w:t>
            </w:r>
          </w:p>
        </w:tc>
      </w:tr>
      <w:tr w:rsidR="00293E74" w:rsidRPr="00293E74" w:rsidTr="0050186C">
        <w:tc>
          <w:tcPr>
            <w:tcW w:w="709" w:type="dxa"/>
          </w:tcPr>
          <w:p w:rsidR="00293E74" w:rsidRPr="00293E74" w:rsidRDefault="00293E74" w:rsidP="00C913DF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4.4.</w:t>
            </w:r>
          </w:p>
        </w:tc>
        <w:tc>
          <w:tcPr>
            <w:tcW w:w="7371" w:type="dxa"/>
          </w:tcPr>
          <w:p w:rsidR="00293E74" w:rsidRPr="00293E74" w:rsidRDefault="00293E74" w:rsidP="0088250D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Проведения мониторинга организации питания учащихся </w:t>
            </w:r>
            <w:r w:rsidR="0088250D">
              <w:rPr>
                <w:rFonts w:ascii="Liberation Serif" w:hAnsi="Liberation Serif" w:cs="Liberation Serif"/>
                <w:sz w:val="24"/>
                <w:szCs w:val="24"/>
              </w:rPr>
              <w:t xml:space="preserve">муниципальных образовательных учреждений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и воспитанников </w:t>
            </w:r>
            <w:r w:rsidR="0088250D">
              <w:rPr>
                <w:rFonts w:ascii="Liberation Serif" w:hAnsi="Liberation Serif" w:cs="Liberation Serif"/>
                <w:sz w:val="24"/>
                <w:szCs w:val="24"/>
              </w:rPr>
              <w:t>дошкольных образовательных учреждений.</w:t>
            </w:r>
          </w:p>
        </w:tc>
        <w:tc>
          <w:tcPr>
            <w:tcW w:w="1843" w:type="dxa"/>
          </w:tcPr>
          <w:p w:rsidR="00293E74" w:rsidRPr="00293E74" w:rsidRDefault="00293E74" w:rsidP="00C913DF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в течение года</w:t>
            </w:r>
          </w:p>
        </w:tc>
        <w:tc>
          <w:tcPr>
            <w:tcW w:w="4536" w:type="dxa"/>
          </w:tcPr>
          <w:p w:rsidR="00293E74" w:rsidRPr="00293E74" w:rsidRDefault="00293E74" w:rsidP="00C913DF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ОМС «Управление образования Администрации Каменск-Уральского городского округа, МКУ «Санитарно-технологическая пищевая лаборатория города Каменска-Уральского»,   </w:t>
            </w:r>
            <w:proofErr w:type="spell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Роспотребнадзор</w:t>
            </w:r>
            <w:proofErr w:type="spell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согласованию).</w:t>
            </w:r>
          </w:p>
        </w:tc>
      </w:tr>
      <w:tr w:rsidR="00293E74" w:rsidRPr="00293E74" w:rsidTr="0050186C">
        <w:tc>
          <w:tcPr>
            <w:tcW w:w="709" w:type="dxa"/>
          </w:tcPr>
          <w:p w:rsidR="00293E74" w:rsidRPr="00293E74" w:rsidRDefault="00293E74" w:rsidP="00C913DF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4.5.</w:t>
            </w:r>
          </w:p>
        </w:tc>
        <w:tc>
          <w:tcPr>
            <w:tcW w:w="7371" w:type="dxa"/>
          </w:tcPr>
          <w:p w:rsidR="00293E74" w:rsidRPr="00293E74" w:rsidRDefault="00293E74" w:rsidP="00C913DF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Проведения мониторинга организации питания детей и подростков в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загородных оздоровительных учреждениях</w:t>
            </w:r>
          </w:p>
        </w:tc>
        <w:tc>
          <w:tcPr>
            <w:tcW w:w="1843" w:type="dxa"/>
          </w:tcPr>
          <w:p w:rsidR="00293E74" w:rsidRPr="00293E74" w:rsidRDefault="00293E74" w:rsidP="00C913DF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4536" w:type="dxa"/>
          </w:tcPr>
          <w:p w:rsidR="00293E74" w:rsidRPr="00293E74" w:rsidRDefault="00293E74" w:rsidP="00C913DF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ОМС «Управление образования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Администрации Каменск-Уральского городского округа, МКУ «Санитарно-технологическая пищевая лаборатория города Каменска-Уральского»,  </w:t>
            </w:r>
            <w:proofErr w:type="spell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Роспотребнадзор</w:t>
            </w:r>
            <w:proofErr w:type="spell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 w:rsidR="0088250D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</w:tr>
      <w:tr w:rsidR="00363712" w:rsidRPr="00293E74" w:rsidTr="00293E74"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712" w:rsidRPr="00293E74" w:rsidRDefault="00363712" w:rsidP="00C913DF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b/>
                <w:sz w:val="24"/>
                <w:szCs w:val="24"/>
              </w:rPr>
              <w:lastRenderedPageBreak/>
              <w:t>5. Совершенствование механизмов защиты прав потребителей.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5.1.</w:t>
            </w:r>
          </w:p>
        </w:tc>
        <w:tc>
          <w:tcPr>
            <w:tcW w:w="7371" w:type="dxa"/>
          </w:tcPr>
          <w:p w:rsidR="00363712" w:rsidRPr="00293E74" w:rsidRDefault="00363712" w:rsidP="0088250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Подготовка предложений по внесению изменений в законодательство Российской Федерации в области защиты прав потребителей в Министерство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агропромышленного комплекса и потребительского рынка Свердловской области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, а также в законодательство</w:t>
            </w:r>
            <w:r w:rsidR="0088250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регулирующее</w:t>
            </w:r>
            <w:r w:rsidR="0088250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потребительский рынок и направление данных предложений в органы государственной власти.</w:t>
            </w:r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По мере обращения</w:t>
            </w:r>
          </w:p>
        </w:tc>
        <w:tc>
          <w:tcPr>
            <w:tcW w:w="4536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Отдел развития потребительского рынка, предпринимательства и туризма  Администрации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5.2.</w:t>
            </w:r>
          </w:p>
        </w:tc>
        <w:tc>
          <w:tcPr>
            <w:tcW w:w="7371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Организация совместных встреч с участием органов и организаций, входящих в систему защиты прав потребителей, хозяйствующих субъектов, потребителей с целью досудебного урегулирования споров между потребителями и продавцами (исполнителями).</w:t>
            </w:r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По мере обращения</w:t>
            </w:r>
          </w:p>
        </w:tc>
        <w:tc>
          <w:tcPr>
            <w:tcW w:w="4536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Отдел развития потребительского рынка, предпринимательства и туризма Администрации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</w:tr>
      <w:tr w:rsidR="00363712" w:rsidRPr="00293E74" w:rsidTr="00293E74">
        <w:tc>
          <w:tcPr>
            <w:tcW w:w="709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5.3.</w:t>
            </w:r>
          </w:p>
        </w:tc>
        <w:tc>
          <w:tcPr>
            <w:tcW w:w="7371" w:type="dxa"/>
          </w:tcPr>
          <w:p w:rsidR="00363712" w:rsidRPr="00293E74" w:rsidRDefault="00363712" w:rsidP="0085466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Предоставление помещения и оказание содействия в работе специалиста </w:t>
            </w:r>
            <w:proofErr w:type="spellStart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Роспотребнадзора</w:t>
            </w:r>
            <w:proofErr w:type="spellEnd"/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 по вопросам защиты прав потребителей на территории </w:t>
            </w:r>
            <w:r w:rsidR="00854660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1 раз в месяц</w:t>
            </w:r>
          </w:p>
        </w:tc>
        <w:tc>
          <w:tcPr>
            <w:tcW w:w="4536" w:type="dxa"/>
          </w:tcPr>
          <w:p w:rsidR="00363712" w:rsidRPr="00293E74" w:rsidRDefault="00363712" w:rsidP="00C913D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</w:t>
            </w:r>
            <w:r w:rsidR="005D125B" w:rsidRPr="00293E7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293E7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</w:tr>
    </w:tbl>
    <w:p w:rsidR="00363712" w:rsidRPr="00363712" w:rsidRDefault="00363712" w:rsidP="00C913DF">
      <w:pPr>
        <w:tabs>
          <w:tab w:val="left" w:pos="9923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282747" w:rsidRPr="00363712" w:rsidRDefault="00282747" w:rsidP="00C913DF">
      <w:pPr>
        <w:pStyle w:val="ConsPlusNormal"/>
        <w:tabs>
          <w:tab w:val="left" w:pos="6053"/>
          <w:tab w:val="right" w:pos="9638"/>
          <w:tab w:val="left" w:pos="10311"/>
          <w:tab w:val="left" w:pos="11199"/>
          <w:tab w:val="right" w:pos="14570"/>
        </w:tabs>
        <w:jc w:val="both"/>
        <w:rPr>
          <w:rFonts w:ascii="Liberation Serif" w:hAnsi="Liberation Serif" w:cs="Liberation Serif"/>
          <w:sz w:val="24"/>
          <w:szCs w:val="24"/>
        </w:rPr>
      </w:pPr>
    </w:p>
    <w:sectPr w:rsidR="00282747" w:rsidRPr="00363712" w:rsidSect="00C913DF">
      <w:pgSz w:w="16838" w:h="11906" w:orient="landscape"/>
      <w:pgMar w:top="993" w:right="1134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F0" w:rsidRDefault="00144DF0" w:rsidP="00352CE2">
      <w:r>
        <w:separator/>
      </w:r>
    </w:p>
  </w:endnote>
  <w:endnote w:type="continuationSeparator" w:id="0">
    <w:p w:rsidR="00144DF0" w:rsidRDefault="00144DF0" w:rsidP="00352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F0" w:rsidRDefault="00144DF0" w:rsidP="00352CE2">
      <w:r>
        <w:separator/>
      </w:r>
    </w:p>
  </w:footnote>
  <w:footnote w:type="continuationSeparator" w:id="0">
    <w:p w:rsidR="00144DF0" w:rsidRDefault="00144DF0" w:rsidP="00352C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9174976"/>
    </w:sdtPr>
    <w:sdtEndPr/>
    <w:sdtContent>
      <w:p w:rsidR="00144DF0" w:rsidRDefault="0048385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31B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44DF0" w:rsidRDefault="00144DF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457F5"/>
    <w:multiLevelType w:val="multilevel"/>
    <w:tmpl w:val="BC9A036A"/>
    <w:lvl w:ilvl="0">
      <w:start w:val="1"/>
      <w:numFmt w:val="decimal"/>
      <w:lvlText w:val="%1."/>
      <w:lvlJc w:val="left"/>
      <w:pPr>
        <w:ind w:left="1845" w:hanging="1125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1F3"/>
    <w:rsid w:val="000054E5"/>
    <w:rsid w:val="000056DC"/>
    <w:rsid w:val="0004212B"/>
    <w:rsid w:val="000A22AE"/>
    <w:rsid w:val="000A4296"/>
    <w:rsid w:val="000C14E4"/>
    <w:rsid w:val="000C2FA0"/>
    <w:rsid w:val="000C38D4"/>
    <w:rsid w:val="000D6E04"/>
    <w:rsid w:val="00111537"/>
    <w:rsid w:val="00115820"/>
    <w:rsid w:val="00133698"/>
    <w:rsid w:val="00141EFC"/>
    <w:rsid w:val="00144DF0"/>
    <w:rsid w:val="00172431"/>
    <w:rsid w:val="001D3293"/>
    <w:rsid w:val="002000C8"/>
    <w:rsid w:val="002313CA"/>
    <w:rsid w:val="0023226A"/>
    <w:rsid w:val="00282747"/>
    <w:rsid w:val="00293D45"/>
    <w:rsid w:val="00293E74"/>
    <w:rsid w:val="002D29AC"/>
    <w:rsid w:val="002E4E7A"/>
    <w:rsid w:val="00301773"/>
    <w:rsid w:val="003055E9"/>
    <w:rsid w:val="00311136"/>
    <w:rsid w:val="00352B7E"/>
    <w:rsid w:val="00352CE2"/>
    <w:rsid w:val="00363712"/>
    <w:rsid w:val="00367635"/>
    <w:rsid w:val="00372865"/>
    <w:rsid w:val="00374B7A"/>
    <w:rsid w:val="00374C89"/>
    <w:rsid w:val="003846D0"/>
    <w:rsid w:val="00387199"/>
    <w:rsid w:val="003D2812"/>
    <w:rsid w:val="003E3CCB"/>
    <w:rsid w:val="003F6459"/>
    <w:rsid w:val="00427CA3"/>
    <w:rsid w:val="00463E70"/>
    <w:rsid w:val="00466144"/>
    <w:rsid w:val="00483859"/>
    <w:rsid w:val="0049444C"/>
    <w:rsid w:val="004B0D4D"/>
    <w:rsid w:val="004C3D72"/>
    <w:rsid w:val="004F4246"/>
    <w:rsid w:val="0050186C"/>
    <w:rsid w:val="00505B88"/>
    <w:rsid w:val="00536788"/>
    <w:rsid w:val="0054289A"/>
    <w:rsid w:val="00546994"/>
    <w:rsid w:val="005853AA"/>
    <w:rsid w:val="00593BB6"/>
    <w:rsid w:val="005A0FC1"/>
    <w:rsid w:val="005D125B"/>
    <w:rsid w:val="005D4A81"/>
    <w:rsid w:val="00624727"/>
    <w:rsid w:val="0065547D"/>
    <w:rsid w:val="006808D7"/>
    <w:rsid w:val="006C6C5E"/>
    <w:rsid w:val="00702165"/>
    <w:rsid w:val="007037A0"/>
    <w:rsid w:val="00720985"/>
    <w:rsid w:val="007835E4"/>
    <w:rsid w:val="007F556E"/>
    <w:rsid w:val="008023CF"/>
    <w:rsid w:val="008113F2"/>
    <w:rsid w:val="00820CD1"/>
    <w:rsid w:val="00851EDF"/>
    <w:rsid w:val="00854660"/>
    <w:rsid w:val="00871148"/>
    <w:rsid w:val="00877C95"/>
    <w:rsid w:val="0088250D"/>
    <w:rsid w:val="00896CBC"/>
    <w:rsid w:val="008A48A1"/>
    <w:rsid w:val="008C0E41"/>
    <w:rsid w:val="008C38F9"/>
    <w:rsid w:val="00900351"/>
    <w:rsid w:val="0094728A"/>
    <w:rsid w:val="00956960"/>
    <w:rsid w:val="009654F7"/>
    <w:rsid w:val="00975A1C"/>
    <w:rsid w:val="009A4920"/>
    <w:rsid w:val="009D695B"/>
    <w:rsid w:val="00A1076A"/>
    <w:rsid w:val="00A167B1"/>
    <w:rsid w:val="00A205FC"/>
    <w:rsid w:val="00A26589"/>
    <w:rsid w:val="00A4312D"/>
    <w:rsid w:val="00A67D51"/>
    <w:rsid w:val="00A833BB"/>
    <w:rsid w:val="00A86A20"/>
    <w:rsid w:val="00A95FD3"/>
    <w:rsid w:val="00AA3AB4"/>
    <w:rsid w:val="00AE1B34"/>
    <w:rsid w:val="00AF6A1D"/>
    <w:rsid w:val="00B01C37"/>
    <w:rsid w:val="00B06DCC"/>
    <w:rsid w:val="00B8634F"/>
    <w:rsid w:val="00B95DBC"/>
    <w:rsid w:val="00BA2912"/>
    <w:rsid w:val="00BA61F3"/>
    <w:rsid w:val="00BA7870"/>
    <w:rsid w:val="00BC2C34"/>
    <w:rsid w:val="00BC35BA"/>
    <w:rsid w:val="00BC77AC"/>
    <w:rsid w:val="00BF17CD"/>
    <w:rsid w:val="00BF6E52"/>
    <w:rsid w:val="00C00776"/>
    <w:rsid w:val="00C05F0A"/>
    <w:rsid w:val="00C231BD"/>
    <w:rsid w:val="00C55198"/>
    <w:rsid w:val="00C57301"/>
    <w:rsid w:val="00C655FA"/>
    <w:rsid w:val="00C8290F"/>
    <w:rsid w:val="00C87679"/>
    <w:rsid w:val="00C913DF"/>
    <w:rsid w:val="00C95447"/>
    <w:rsid w:val="00CA14D7"/>
    <w:rsid w:val="00CB5CF4"/>
    <w:rsid w:val="00CC2D68"/>
    <w:rsid w:val="00CF7251"/>
    <w:rsid w:val="00D349DE"/>
    <w:rsid w:val="00D46873"/>
    <w:rsid w:val="00D578AE"/>
    <w:rsid w:val="00D86E2D"/>
    <w:rsid w:val="00D921D5"/>
    <w:rsid w:val="00DB0BE8"/>
    <w:rsid w:val="00DB4790"/>
    <w:rsid w:val="00DE4BE7"/>
    <w:rsid w:val="00E1105D"/>
    <w:rsid w:val="00E12373"/>
    <w:rsid w:val="00E24C2C"/>
    <w:rsid w:val="00EB2EB0"/>
    <w:rsid w:val="00EB6BC8"/>
    <w:rsid w:val="00ED6F72"/>
    <w:rsid w:val="00EE4587"/>
    <w:rsid w:val="00F35A5C"/>
    <w:rsid w:val="00F4326D"/>
    <w:rsid w:val="00F90B67"/>
    <w:rsid w:val="00FA194B"/>
    <w:rsid w:val="00FA20D5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ED6F72"/>
    <w:pPr>
      <w:ind w:left="720"/>
      <w:contextualSpacing/>
    </w:pPr>
  </w:style>
  <w:style w:type="paragraph" w:styleId="ac">
    <w:name w:val="Body Text"/>
    <w:basedOn w:val="a"/>
    <w:link w:val="ad"/>
    <w:rsid w:val="008113F2"/>
    <w:pPr>
      <w:spacing w:after="120"/>
    </w:pPr>
  </w:style>
  <w:style w:type="character" w:customStyle="1" w:styleId="ad">
    <w:name w:val="Основной текст Знак"/>
    <w:basedOn w:val="a0"/>
    <w:link w:val="ac"/>
    <w:rsid w:val="008113F2"/>
  </w:style>
  <w:style w:type="paragraph" w:styleId="ae">
    <w:name w:val="Normal (Web)"/>
    <w:basedOn w:val="a"/>
    <w:uiPriority w:val="99"/>
    <w:unhideWhenUsed/>
    <w:rsid w:val="000056DC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rsid w:val="0028274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f">
    <w:name w:val="Table Grid"/>
    <w:basedOn w:val="a1"/>
    <w:uiPriority w:val="59"/>
    <w:rsid w:val="0036371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Strong"/>
    <w:uiPriority w:val="22"/>
    <w:qFormat/>
    <w:rsid w:val="0036371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ED6F72"/>
    <w:pPr>
      <w:ind w:left="720"/>
      <w:contextualSpacing/>
    </w:pPr>
  </w:style>
  <w:style w:type="paragraph" w:styleId="ac">
    <w:name w:val="Body Text"/>
    <w:basedOn w:val="a"/>
    <w:link w:val="ad"/>
    <w:rsid w:val="008113F2"/>
    <w:pPr>
      <w:spacing w:after="120"/>
    </w:pPr>
  </w:style>
  <w:style w:type="character" w:customStyle="1" w:styleId="ad">
    <w:name w:val="Основной текст Знак"/>
    <w:basedOn w:val="a0"/>
    <w:link w:val="ac"/>
    <w:rsid w:val="008113F2"/>
  </w:style>
  <w:style w:type="paragraph" w:styleId="ae">
    <w:name w:val="Normal (Web)"/>
    <w:basedOn w:val="a"/>
    <w:uiPriority w:val="99"/>
    <w:unhideWhenUsed/>
    <w:rsid w:val="000056DC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rsid w:val="0028274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f">
    <w:name w:val="Table Grid"/>
    <w:basedOn w:val="a1"/>
    <w:uiPriority w:val="59"/>
    <w:rsid w:val="0036371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Strong"/>
    <w:uiPriority w:val="22"/>
    <w:qFormat/>
    <w:rsid w:val="003637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13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FEFD8216A5CFEBD46B8E259557621BD936884A05CDEE0A3F32C3CE1C415782B25EDC32FA110E2F8C186DC9FCDN71C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DFD92-C774-4863-BC1B-EF1294E30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1</TotalTime>
  <Pages>6</Pages>
  <Words>1736</Words>
  <Characters>9898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BaynovaS</cp:lastModifiedBy>
  <cp:revision>2</cp:revision>
  <cp:lastPrinted>2023-09-19T11:12:00Z</cp:lastPrinted>
  <dcterms:created xsi:type="dcterms:W3CDTF">2023-10-04T10:36:00Z</dcterms:created>
  <dcterms:modified xsi:type="dcterms:W3CDTF">2023-10-04T10:36:00Z</dcterms:modified>
</cp:coreProperties>
</file>