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3698" w:rsidRPr="00133698" w:rsidRDefault="00B97A90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>
        <w:rPr>
          <w:noProof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8.65pt;margin-top:-28.25pt;width:46.55pt;height:58.6pt;z-index:25165824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" filled="f" stroked="f">
            <v:textbox style="mso-fit-shape-to-text:t">
              <w:txbxContent>
                <w:p w:rsidR="00BB3E61" w:rsidRDefault="00BB3E61" w:rsidP="00BA7870">
                  <w:r>
                    <w:rPr>
                      <w:noProof/>
                    </w:rPr>
                    <w:drawing>
                      <wp:inline distT="0" distB="0" distL="0" distR="0">
                        <wp:extent cx="388723" cy="652860"/>
                        <wp:effectExtent l="19050" t="0" r="0" b="0"/>
                        <wp:docPr id="1" name="Рисунок 1" descr="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94806" cy="663076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</w:p>
    <w:p w:rsidR="00133698" w:rsidRPr="006A004F" w:rsidRDefault="00133698" w:rsidP="00133698">
      <w:pPr>
        <w:jc w:val="center"/>
        <w:rPr>
          <w:b/>
          <w:sz w:val="24"/>
          <w:szCs w:val="24"/>
        </w:rPr>
      </w:pPr>
    </w:p>
    <w:p w:rsidR="00133698" w:rsidRPr="006A004F" w:rsidRDefault="00133698" w:rsidP="00133698">
      <w:pPr>
        <w:jc w:val="center"/>
        <w:rPr>
          <w:rFonts w:ascii="Liberation Serif" w:hAnsi="Liberation Serif"/>
          <w:b/>
          <w:sz w:val="24"/>
          <w:szCs w:val="24"/>
        </w:rPr>
      </w:pPr>
      <w:r w:rsidRPr="006A004F">
        <w:rPr>
          <w:rFonts w:ascii="Liberation Serif" w:hAnsi="Liberation Serif"/>
          <w:b/>
          <w:sz w:val="24"/>
          <w:szCs w:val="24"/>
        </w:rPr>
        <w:t>СВЕРДЛОВСКАЯ ОБЛАСТЬ</w:t>
      </w:r>
    </w:p>
    <w:p w:rsidR="00133698" w:rsidRPr="006A004F" w:rsidRDefault="00133698" w:rsidP="00133698">
      <w:pPr>
        <w:spacing w:line="233" w:lineRule="auto"/>
        <w:jc w:val="center"/>
        <w:rPr>
          <w:rFonts w:ascii="Liberation Serif" w:hAnsi="Liberation Serif"/>
          <w:b/>
          <w:sz w:val="24"/>
          <w:szCs w:val="24"/>
        </w:rPr>
      </w:pPr>
      <w:r w:rsidRPr="006A004F">
        <w:rPr>
          <w:rFonts w:ascii="Liberation Serif" w:hAnsi="Liberation Serif"/>
          <w:b/>
          <w:sz w:val="24"/>
          <w:szCs w:val="24"/>
        </w:rPr>
        <w:t>АДМИНИСТРАЦИЯ КАМЕНСК-УРАЛЬСКОГО</w:t>
      </w:r>
      <w:r w:rsidR="00C86594" w:rsidRPr="006A004F">
        <w:rPr>
          <w:rFonts w:ascii="Liberation Serif" w:hAnsi="Liberation Serif"/>
          <w:b/>
          <w:sz w:val="24"/>
          <w:szCs w:val="24"/>
        </w:rPr>
        <w:t xml:space="preserve"> ГОРОДСКОГО ОКРУГА</w:t>
      </w:r>
    </w:p>
    <w:p w:rsidR="00133698" w:rsidRPr="00C86594" w:rsidRDefault="00133698" w:rsidP="00133698">
      <w:pPr>
        <w:spacing w:before="40" w:line="233" w:lineRule="auto"/>
        <w:jc w:val="center"/>
        <w:rPr>
          <w:rFonts w:ascii="Liberation Serif" w:hAnsi="Liberation Serif"/>
          <w:b/>
          <w:spacing w:val="50"/>
          <w:sz w:val="32"/>
        </w:rPr>
      </w:pPr>
      <w:r w:rsidRPr="00C86594">
        <w:rPr>
          <w:rFonts w:ascii="Liberation Serif" w:hAnsi="Liberation Serif"/>
          <w:b/>
          <w:spacing w:val="50"/>
          <w:sz w:val="32"/>
        </w:rPr>
        <w:t>ПОСТАНОВЛЕНИЕ</w:t>
      </w:r>
    </w:p>
    <w:p w:rsidR="00133698" w:rsidRPr="00C86594" w:rsidRDefault="00B97A90" w:rsidP="00133698">
      <w:pPr>
        <w:spacing w:before="400"/>
        <w:rPr>
          <w:rFonts w:ascii="Liberation Serif" w:hAnsi="Liberation Serif"/>
          <w:sz w:val="24"/>
        </w:rPr>
      </w:pPr>
      <w:r>
        <w:rPr>
          <w:rFonts w:ascii="Liberation Serif" w:hAnsi="Liberation Serif"/>
          <w:noProof/>
          <w:sz w:val="24"/>
        </w:rPr>
        <w:pict>
          <v:line id="Line 3" o:spid="_x0000_s1027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6.4pt" to="491.8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C86594">
        <w:rPr>
          <w:rFonts w:ascii="Liberation Serif" w:hAnsi="Liberation Serif"/>
          <w:sz w:val="24"/>
        </w:rPr>
        <w:t xml:space="preserve">от </w:t>
      </w:r>
      <w:r w:rsidR="005C29AB">
        <w:rPr>
          <w:rFonts w:ascii="Liberation Serif" w:hAnsi="Liberation Serif"/>
          <w:sz w:val="24"/>
        </w:rPr>
        <w:t>__________________</w:t>
      </w:r>
      <w:r w:rsidR="00133698" w:rsidRPr="00C86594">
        <w:rPr>
          <w:rFonts w:ascii="Liberation Serif" w:hAnsi="Liberation Serif"/>
          <w:sz w:val="24"/>
        </w:rPr>
        <w:t xml:space="preserve"> № </w:t>
      </w:r>
      <w:r w:rsidR="005C29AB">
        <w:rPr>
          <w:rFonts w:ascii="Liberation Serif" w:hAnsi="Liberation Serif"/>
          <w:sz w:val="24"/>
        </w:rPr>
        <w:t>_______</w:t>
      </w:r>
    </w:p>
    <w:p w:rsidR="00133698" w:rsidRPr="00C86594" w:rsidRDefault="00133698" w:rsidP="00133698">
      <w:pPr>
        <w:rPr>
          <w:rFonts w:ascii="Liberation Serif" w:hAnsi="Liberation Serif"/>
          <w:sz w:val="28"/>
          <w:szCs w:val="28"/>
        </w:rPr>
      </w:pPr>
    </w:p>
    <w:p w:rsidR="00E16AC7" w:rsidRPr="00C86594" w:rsidRDefault="00E16AC7" w:rsidP="00133698">
      <w:pPr>
        <w:rPr>
          <w:rFonts w:ascii="Liberation Serif" w:hAnsi="Liberation Serif"/>
          <w:sz w:val="28"/>
          <w:szCs w:val="28"/>
        </w:rPr>
      </w:pPr>
    </w:p>
    <w:p w:rsidR="00BB3E61" w:rsidRDefault="00F93BCA" w:rsidP="007534A5">
      <w:pPr>
        <w:pStyle w:val="ConsPlusTitle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Об утверждении В</w:t>
      </w:r>
      <w:r w:rsidR="007534A5" w:rsidRPr="007534A5">
        <w:rPr>
          <w:rFonts w:ascii="Liberation Serif" w:hAnsi="Liberation Serif" w:cs="Liberation Serif"/>
          <w:sz w:val="28"/>
          <w:szCs w:val="28"/>
        </w:rPr>
        <w:t>едомственного перечня отдельных видов</w:t>
      </w:r>
      <w:r w:rsidR="007534A5">
        <w:rPr>
          <w:rFonts w:ascii="Liberation Serif" w:hAnsi="Liberation Serif" w:cs="Liberation Serif"/>
          <w:sz w:val="28"/>
          <w:szCs w:val="28"/>
        </w:rPr>
        <w:t xml:space="preserve"> т</w:t>
      </w:r>
      <w:r w:rsidR="007534A5" w:rsidRPr="007534A5">
        <w:rPr>
          <w:rFonts w:ascii="Liberation Serif" w:hAnsi="Liberation Serif" w:cs="Liberation Serif"/>
          <w:sz w:val="28"/>
          <w:szCs w:val="28"/>
        </w:rPr>
        <w:t>оваров, работ, услуг, их потребительских свойств и</w:t>
      </w:r>
      <w:r w:rsidR="007534A5">
        <w:rPr>
          <w:rFonts w:ascii="Liberation Serif" w:hAnsi="Liberation Serif" w:cs="Liberation Serif"/>
          <w:sz w:val="28"/>
          <w:szCs w:val="28"/>
        </w:rPr>
        <w:t xml:space="preserve"> х</w:t>
      </w:r>
      <w:r>
        <w:rPr>
          <w:rFonts w:ascii="Liberation Serif" w:hAnsi="Liberation Serif" w:cs="Liberation Serif"/>
          <w:sz w:val="28"/>
          <w:szCs w:val="28"/>
        </w:rPr>
        <w:t>арактеристик А</w:t>
      </w:r>
      <w:r w:rsidR="007534A5" w:rsidRPr="007534A5">
        <w:rPr>
          <w:rFonts w:ascii="Liberation Serif" w:hAnsi="Liberation Serif" w:cs="Liberation Serif"/>
          <w:sz w:val="28"/>
          <w:szCs w:val="28"/>
        </w:rPr>
        <w:t>дминистрации</w:t>
      </w:r>
      <w:r w:rsidR="00BB3E61">
        <w:rPr>
          <w:rFonts w:ascii="Liberation Serif" w:hAnsi="Liberation Serif" w:cs="Liberation Serif"/>
          <w:sz w:val="28"/>
          <w:szCs w:val="28"/>
        </w:rPr>
        <w:t xml:space="preserve"> </w:t>
      </w:r>
      <w:r w:rsidR="007534A5" w:rsidRPr="007534A5">
        <w:rPr>
          <w:rFonts w:ascii="Liberation Serif" w:hAnsi="Liberation Serif" w:cs="Liberation Serif"/>
          <w:sz w:val="28"/>
          <w:szCs w:val="28"/>
        </w:rPr>
        <w:t>Каменск-</w:t>
      </w:r>
      <w:r>
        <w:rPr>
          <w:rFonts w:ascii="Liberation Serif" w:hAnsi="Liberation Serif" w:cs="Liberation Serif"/>
          <w:sz w:val="28"/>
          <w:szCs w:val="28"/>
        </w:rPr>
        <w:t>У</w:t>
      </w:r>
      <w:r w:rsidR="007534A5" w:rsidRPr="007534A5">
        <w:rPr>
          <w:rFonts w:ascii="Liberation Serif" w:hAnsi="Liberation Serif" w:cs="Liberation Serif"/>
          <w:sz w:val="28"/>
          <w:szCs w:val="28"/>
        </w:rPr>
        <w:t>ральского городского округа,</w:t>
      </w:r>
      <w:r w:rsidR="007534A5">
        <w:rPr>
          <w:rFonts w:ascii="Liberation Serif" w:hAnsi="Liberation Serif" w:cs="Liberation Serif"/>
          <w:sz w:val="28"/>
          <w:szCs w:val="28"/>
        </w:rPr>
        <w:t xml:space="preserve"> е</w:t>
      </w:r>
      <w:r w:rsidR="007534A5" w:rsidRPr="007534A5">
        <w:rPr>
          <w:rFonts w:ascii="Liberation Serif" w:hAnsi="Liberation Serif" w:cs="Liberation Serif"/>
          <w:sz w:val="28"/>
          <w:szCs w:val="28"/>
        </w:rPr>
        <w:t xml:space="preserve">е территориальных органов </w:t>
      </w:r>
    </w:p>
    <w:p w:rsidR="006A004F" w:rsidRPr="007534A5" w:rsidRDefault="007534A5" w:rsidP="007534A5">
      <w:pPr>
        <w:pStyle w:val="ConsPlusTitle"/>
        <w:jc w:val="center"/>
        <w:rPr>
          <w:rFonts w:ascii="Liberation Serif" w:hAnsi="Liberation Serif" w:cs="Liberation Serif"/>
          <w:sz w:val="28"/>
          <w:szCs w:val="28"/>
        </w:rPr>
      </w:pPr>
      <w:r w:rsidRPr="007534A5">
        <w:rPr>
          <w:rFonts w:ascii="Liberation Serif" w:hAnsi="Liberation Serif" w:cs="Liberation Serif"/>
          <w:sz w:val="28"/>
          <w:szCs w:val="28"/>
        </w:rPr>
        <w:t>и</w:t>
      </w:r>
      <w:r>
        <w:rPr>
          <w:rFonts w:ascii="Liberation Serif" w:hAnsi="Liberation Serif" w:cs="Liberation Serif"/>
          <w:sz w:val="28"/>
          <w:szCs w:val="28"/>
        </w:rPr>
        <w:t xml:space="preserve"> п</w:t>
      </w:r>
      <w:r w:rsidRPr="007534A5">
        <w:rPr>
          <w:rFonts w:ascii="Liberation Serif" w:hAnsi="Liberation Serif" w:cs="Liberation Serif"/>
          <w:sz w:val="28"/>
          <w:szCs w:val="28"/>
        </w:rPr>
        <w:t>одведомственных ей казенных учреждений</w:t>
      </w:r>
    </w:p>
    <w:p w:rsidR="004F65D2" w:rsidRPr="007534A5" w:rsidRDefault="004F65D2" w:rsidP="004F65D2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6A004F" w:rsidRPr="007534A5" w:rsidRDefault="00E51D8D" w:rsidP="00E51D8D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7534A5">
        <w:rPr>
          <w:rFonts w:ascii="Liberation Serif" w:hAnsi="Liberation Serif" w:cs="Liberation Serif"/>
          <w:sz w:val="28"/>
          <w:szCs w:val="28"/>
        </w:rPr>
        <w:t>В</w:t>
      </w:r>
      <w:r w:rsidR="00C666EE">
        <w:rPr>
          <w:rFonts w:ascii="Liberation Serif" w:hAnsi="Liberation Serif" w:cs="Liberation Serif"/>
          <w:sz w:val="28"/>
          <w:szCs w:val="28"/>
        </w:rPr>
        <w:t xml:space="preserve"> </w:t>
      </w:r>
      <w:r w:rsidR="006A004F" w:rsidRPr="007534A5">
        <w:rPr>
          <w:rFonts w:ascii="Liberation Serif" w:hAnsi="Liberation Serif" w:cs="Liberation Serif"/>
          <w:sz w:val="28"/>
          <w:szCs w:val="28"/>
        </w:rPr>
        <w:t xml:space="preserve">соответствии </w:t>
      </w:r>
      <w:r w:rsidR="002459FA" w:rsidRPr="007534A5">
        <w:rPr>
          <w:rFonts w:ascii="Liberation Serif" w:hAnsi="Liberation Serif" w:cs="Liberation Serif"/>
          <w:sz w:val="28"/>
          <w:szCs w:val="28"/>
        </w:rPr>
        <w:t xml:space="preserve">с </w:t>
      </w:r>
      <w:r w:rsidR="006A004F" w:rsidRPr="007534A5">
        <w:rPr>
          <w:rFonts w:ascii="Liberation Serif" w:hAnsi="Liberation Serif" w:cs="Liberation Serif"/>
          <w:sz w:val="28"/>
          <w:szCs w:val="28"/>
        </w:rPr>
        <w:t>постановлением Администрации города Каменска-Уральского от 31.03.2016 № 42</w:t>
      </w:r>
      <w:r w:rsidR="00A479FD" w:rsidRPr="007534A5">
        <w:rPr>
          <w:rFonts w:ascii="Liberation Serif" w:hAnsi="Liberation Serif" w:cs="Liberation Serif"/>
          <w:sz w:val="28"/>
          <w:szCs w:val="28"/>
        </w:rPr>
        <w:t>3 (</w:t>
      </w:r>
      <w:r w:rsidR="009C2972" w:rsidRPr="007534A5">
        <w:rPr>
          <w:rFonts w:ascii="Liberation Serif" w:hAnsi="Liberation Serif" w:cs="Liberation Serif"/>
          <w:sz w:val="28"/>
          <w:szCs w:val="28"/>
        </w:rPr>
        <w:t xml:space="preserve">в редакции постановлений Администрации города Каменска-Уральского от 28.12.2016 </w:t>
      </w:r>
      <w:hyperlink r:id="rId8" w:history="1">
        <w:r w:rsidR="009C2972" w:rsidRPr="007534A5">
          <w:rPr>
            <w:rFonts w:ascii="Liberation Serif" w:hAnsi="Liberation Serif" w:cs="Liberation Serif"/>
            <w:sz w:val="28"/>
            <w:szCs w:val="28"/>
          </w:rPr>
          <w:t>№ 1682</w:t>
        </w:r>
      </w:hyperlink>
      <w:r w:rsidR="009C2972" w:rsidRPr="007534A5">
        <w:rPr>
          <w:rFonts w:ascii="Liberation Serif" w:hAnsi="Liberation Serif" w:cs="Liberation Serif"/>
          <w:sz w:val="28"/>
          <w:szCs w:val="28"/>
        </w:rPr>
        <w:t xml:space="preserve">, от 27.06.2018 </w:t>
      </w:r>
      <w:hyperlink r:id="rId9" w:history="1">
        <w:r w:rsidR="009C2972" w:rsidRPr="007534A5">
          <w:rPr>
            <w:rFonts w:ascii="Liberation Serif" w:hAnsi="Liberation Serif" w:cs="Liberation Serif"/>
            <w:sz w:val="28"/>
            <w:szCs w:val="28"/>
          </w:rPr>
          <w:t>№ 566</w:t>
        </w:r>
      </w:hyperlink>
      <w:r w:rsidR="009C2972" w:rsidRPr="007534A5">
        <w:rPr>
          <w:rFonts w:ascii="Liberation Serif" w:hAnsi="Liberation Serif" w:cs="Liberation Serif"/>
          <w:sz w:val="28"/>
          <w:szCs w:val="28"/>
        </w:rPr>
        <w:t xml:space="preserve">, </w:t>
      </w:r>
      <w:r w:rsidR="00C666EE">
        <w:rPr>
          <w:rFonts w:ascii="Liberation Serif" w:hAnsi="Liberation Serif" w:cs="Liberation Serif"/>
          <w:sz w:val="28"/>
          <w:szCs w:val="28"/>
        </w:rPr>
        <w:t xml:space="preserve">                </w:t>
      </w:r>
      <w:r w:rsidR="009C2972" w:rsidRPr="007534A5">
        <w:rPr>
          <w:rFonts w:ascii="Liberation Serif" w:hAnsi="Liberation Serif" w:cs="Liberation Serif"/>
          <w:sz w:val="28"/>
          <w:szCs w:val="28"/>
        </w:rPr>
        <w:t xml:space="preserve">от 29.10.2019 </w:t>
      </w:r>
      <w:hyperlink r:id="rId10" w:history="1">
        <w:r w:rsidR="009C2972" w:rsidRPr="007534A5">
          <w:rPr>
            <w:rFonts w:ascii="Liberation Serif" w:hAnsi="Liberation Serif" w:cs="Liberation Serif"/>
            <w:sz w:val="28"/>
            <w:szCs w:val="28"/>
          </w:rPr>
          <w:t>№ 894</w:t>
        </w:r>
      </w:hyperlink>
      <w:r w:rsidR="009C2972" w:rsidRPr="007534A5">
        <w:rPr>
          <w:rFonts w:ascii="Liberation Serif" w:hAnsi="Liberation Serif" w:cs="Liberation Serif"/>
          <w:sz w:val="28"/>
          <w:szCs w:val="28"/>
        </w:rPr>
        <w:t xml:space="preserve">, </w:t>
      </w:r>
      <w:r w:rsidR="00A479FD" w:rsidRPr="007534A5">
        <w:rPr>
          <w:rFonts w:ascii="Liberation Serif" w:hAnsi="Liberation Serif" w:cs="Liberation Serif"/>
          <w:sz w:val="28"/>
          <w:szCs w:val="28"/>
        </w:rPr>
        <w:t>постановлени</w:t>
      </w:r>
      <w:r w:rsidR="00527D5C" w:rsidRPr="007534A5">
        <w:rPr>
          <w:rFonts w:ascii="Liberation Serif" w:hAnsi="Liberation Serif" w:cs="Liberation Serif"/>
          <w:sz w:val="28"/>
          <w:szCs w:val="28"/>
        </w:rPr>
        <w:t>й</w:t>
      </w:r>
      <w:r w:rsidR="00A479FD" w:rsidRPr="007534A5">
        <w:rPr>
          <w:rFonts w:ascii="Liberation Serif" w:hAnsi="Liberation Serif" w:cs="Liberation Serif"/>
          <w:sz w:val="28"/>
          <w:szCs w:val="28"/>
        </w:rPr>
        <w:t xml:space="preserve"> Администрации Каменск-Уральского городского округа от 13.11.2020 № 857</w:t>
      </w:r>
      <w:r w:rsidR="00BD41BF" w:rsidRPr="007534A5">
        <w:rPr>
          <w:rFonts w:ascii="Liberation Serif" w:hAnsi="Liberation Serif" w:cs="Liberation Serif"/>
          <w:sz w:val="28"/>
          <w:szCs w:val="28"/>
        </w:rPr>
        <w:t>, от 06.04.2021 № 266</w:t>
      </w:r>
      <w:r w:rsidR="008E2DE1" w:rsidRPr="007534A5">
        <w:rPr>
          <w:rFonts w:ascii="Liberation Serif" w:hAnsi="Liberation Serif" w:cs="Liberation Serif"/>
          <w:sz w:val="28"/>
          <w:szCs w:val="28"/>
        </w:rPr>
        <w:t xml:space="preserve">, от </w:t>
      </w:r>
      <w:r w:rsidR="00635272" w:rsidRPr="007534A5">
        <w:rPr>
          <w:rFonts w:ascii="Liberation Serif" w:hAnsi="Liberation Serif" w:cs="Liberation Serif"/>
          <w:sz w:val="28"/>
          <w:szCs w:val="28"/>
        </w:rPr>
        <w:t>03</w:t>
      </w:r>
      <w:r w:rsidR="00527D5C" w:rsidRPr="007534A5">
        <w:rPr>
          <w:rFonts w:ascii="Liberation Serif" w:hAnsi="Liberation Serif" w:cs="Liberation Serif"/>
          <w:sz w:val="28"/>
          <w:szCs w:val="28"/>
        </w:rPr>
        <w:t>.06.2021</w:t>
      </w:r>
      <w:r w:rsidR="008E2DE1" w:rsidRPr="007534A5">
        <w:rPr>
          <w:rFonts w:ascii="Liberation Serif" w:hAnsi="Liberation Serif" w:cs="Liberation Serif"/>
          <w:sz w:val="28"/>
          <w:szCs w:val="28"/>
        </w:rPr>
        <w:t xml:space="preserve"> </w:t>
      </w:r>
      <w:r w:rsidR="00C666EE">
        <w:rPr>
          <w:rFonts w:ascii="Liberation Serif" w:hAnsi="Liberation Serif" w:cs="Liberation Serif"/>
          <w:sz w:val="28"/>
          <w:szCs w:val="28"/>
        </w:rPr>
        <w:t xml:space="preserve">             </w:t>
      </w:r>
      <w:r w:rsidR="008E2DE1" w:rsidRPr="007534A5">
        <w:rPr>
          <w:rFonts w:ascii="Liberation Serif" w:hAnsi="Liberation Serif" w:cs="Liberation Serif"/>
          <w:sz w:val="28"/>
          <w:szCs w:val="28"/>
        </w:rPr>
        <w:t>№</w:t>
      </w:r>
      <w:r w:rsidR="00C666EE">
        <w:rPr>
          <w:rFonts w:ascii="Liberation Serif" w:hAnsi="Liberation Serif" w:cs="Liberation Serif"/>
          <w:sz w:val="28"/>
          <w:szCs w:val="28"/>
        </w:rPr>
        <w:t xml:space="preserve"> </w:t>
      </w:r>
      <w:r w:rsidR="00635272" w:rsidRPr="007534A5">
        <w:rPr>
          <w:rFonts w:ascii="Liberation Serif" w:hAnsi="Liberation Serif" w:cs="Liberation Serif"/>
          <w:sz w:val="28"/>
          <w:szCs w:val="28"/>
        </w:rPr>
        <w:t>450</w:t>
      </w:r>
      <w:r w:rsidR="00042DDA" w:rsidRPr="007534A5">
        <w:rPr>
          <w:rFonts w:ascii="Liberation Serif" w:hAnsi="Liberation Serif" w:cs="Liberation Serif"/>
          <w:sz w:val="28"/>
          <w:szCs w:val="28"/>
        </w:rPr>
        <w:t>)</w:t>
      </w:r>
      <w:r w:rsidR="00C666EE">
        <w:rPr>
          <w:rFonts w:ascii="Liberation Serif" w:hAnsi="Liberation Serif" w:cs="Liberation Serif"/>
          <w:sz w:val="28"/>
          <w:szCs w:val="28"/>
        </w:rPr>
        <w:t xml:space="preserve"> </w:t>
      </w:r>
      <w:r w:rsidR="00A479FD" w:rsidRPr="007534A5">
        <w:rPr>
          <w:rFonts w:ascii="Liberation Serif" w:hAnsi="Liberation Serif" w:cs="Liberation Serif"/>
          <w:sz w:val="28"/>
          <w:szCs w:val="28"/>
        </w:rPr>
        <w:t>«</w:t>
      </w:r>
      <w:r w:rsidR="008A7FA2" w:rsidRPr="007534A5">
        <w:rPr>
          <w:rFonts w:ascii="Liberation Serif" w:hAnsi="Liberation Serif" w:cs="Liberation Serif"/>
          <w:sz w:val="28"/>
          <w:szCs w:val="28"/>
        </w:rPr>
        <w:t>Об утверждении Правил определения требований к отдельным видам товаров, работ, услуг (в том числе их предельные цены), закупаемых органами местного самоуправления Каменск-Уральского городского округа, отраслевыми, функциональными органами Администрации Каменск-Уральского городского округа, их территориальными органами, подведомственными им казенными учреждениями, бюджетными учреждениями и муниципальными унитарными предприятиями</w:t>
      </w:r>
      <w:r w:rsidR="00A479FD" w:rsidRPr="007534A5">
        <w:rPr>
          <w:rFonts w:ascii="Liberation Serif" w:hAnsi="Liberation Serif" w:cs="Liberation Serif"/>
          <w:sz w:val="28"/>
          <w:szCs w:val="28"/>
        </w:rPr>
        <w:t>»</w:t>
      </w:r>
      <w:r w:rsidR="006A004F" w:rsidRPr="007534A5">
        <w:rPr>
          <w:rFonts w:ascii="Liberation Serif" w:hAnsi="Liberation Serif" w:cs="Liberation Serif"/>
          <w:sz w:val="28"/>
          <w:szCs w:val="28"/>
        </w:rPr>
        <w:t xml:space="preserve">, Администрация Каменск-Уральского городского округа </w:t>
      </w:r>
    </w:p>
    <w:p w:rsidR="006A004F" w:rsidRPr="007534A5" w:rsidRDefault="006A004F" w:rsidP="006A004F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7534A5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7534A5" w:rsidRPr="007534A5" w:rsidRDefault="007534A5" w:rsidP="007534A5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7534A5">
        <w:rPr>
          <w:rFonts w:ascii="Liberation Serif" w:hAnsi="Liberation Serif" w:cs="Liberation Serif"/>
          <w:sz w:val="28"/>
          <w:szCs w:val="28"/>
        </w:rPr>
        <w:t xml:space="preserve">1. Утвердить Ведомственный перечень отдельных видов товаров, работ, услуг, их потребительских свойств и характеристик Администрации Каменск-Уральского городского округа, ее территориальных органов </w:t>
      </w:r>
      <w:r w:rsidR="00C666EE">
        <w:rPr>
          <w:rFonts w:ascii="Liberation Serif" w:hAnsi="Liberation Serif" w:cs="Liberation Serif"/>
          <w:sz w:val="28"/>
          <w:szCs w:val="28"/>
        </w:rPr>
        <w:t xml:space="preserve">                                       </w:t>
      </w:r>
      <w:r w:rsidRPr="007534A5">
        <w:rPr>
          <w:rFonts w:ascii="Liberation Serif" w:hAnsi="Liberation Serif" w:cs="Liberation Serif"/>
          <w:sz w:val="28"/>
          <w:szCs w:val="28"/>
        </w:rPr>
        <w:t>и подведомственных ей казенных учреждений (прилагается).</w:t>
      </w:r>
    </w:p>
    <w:p w:rsidR="007534A5" w:rsidRDefault="007534A5" w:rsidP="007534A5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7534A5">
        <w:rPr>
          <w:rFonts w:ascii="Liberation Serif" w:hAnsi="Liberation Serif" w:cs="Liberation Serif"/>
          <w:sz w:val="28"/>
          <w:szCs w:val="28"/>
        </w:rPr>
        <w:t>2. Считать утра</w:t>
      </w:r>
      <w:r w:rsidR="00F93BCA">
        <w:rPr>
          <w:rFonts w:ascii="Liberation Serif" w:hAnsi="Liberation Serif" w:cs="Liberation Serif"/>
          <w:sz w:val="28"/>
          <w:szCs w:val="28"/>
        </w:rPr>
        <w:t>тившими силу следующие п</w:t>
      </w:r>
      <w:r w:rsidRPr="007534A5">
        <w:rPr>
          <w:rFonts w:ascii="Liberation Serif" w:hAnsi="Liberation Serif" w:cs="Liberation Serif"/>
          <w:sz w:val="28"/>
          <w:szCs w:val="28"/>
        </w:rPr>
        <w:t>ост</w:t>
      </w:r>
      <w:r w:rsidR="00C666EE">
        <w:rPr>
          <w:rFonts w:ascii="Liberation Serif" w:hAnsi="Liberation Serif" w:cs="Liberation Serif"/>
          <w:sz w:val="28"/>
          <w:szCs w:val="28"/>
        </w:rPr>
        <w:t>ановления Администрации Каменск</w:t>
      </w:r>
      <w:r w:rsidRPr="007534A5">
        <w:rPr>
          <w:rFonts w:ascii="Liberation Serif" w:hAnsi="Liberation Serif" w:cs="Liberation Serif"/>
          <w:sz w:val="28"/>
          <w:szCs w:val="28"/>
        </w:rPr>
        <w:t>-Уральского</w:t>
      </w:r>
      <w:r w:rsidR="00F93BCA">
        <w:rPr>
          <w:rFonts w:ascii="Liberation Serif" w:hAnsi="Liberation Serif" w:cs="Liberation Serif"/>
          <w:sz w:val="28"/>
          <w:szCs w:val="28"/>
        </w:rPr>
        <w:t xml:space="preserve"> городского округа</w:t>
      </w:r>
      <w:r w:rsidRPr="007534A5">
        <w:rPr>
          <w:rFonts w:ascii="Liberation Serif" w:hAnsi="Liberation Serif" w:cs="Liberation Serif"/>
          <w:sz w:val="28"/>
          <w:szCs w:val="28"/>
        </w:rPr>
        <w:t>:</w:t>
      </w:r>
    </w:p>
    <w:p w:rsidR="007534A5" w:rsidRDefault="007534A5" w:rsidP="007534A5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1) </w:t>
      </w:r>
      <w:r w:rsidRPr="007534A5">
        <w:rPr>
          <w:rFonts w:ascii="Liberation Serif" w:hAnsi="Liberation Serif" w:cs="Liberation Serif"/>
          <w:sz w:val="28"/>
          <w:szCs w:val="28"/>
        </w:rPr>
        <w:t xml:space="preserve">от </w:t>
      </w:r>
      <w:r>
        <w:rPr>
          <w:rFonts w:ascii="Liberation Serif" w:hAnsi="Liberation Serif" w:cs="Liberation Serif"/>
          <w:sz w:val="28"/>
          <w:szCs w:val="28"/>
        </w:rPr>
        <w:t>01.03.</w:t>
      </w:r>
      <w:r w:rsidRPr="007534A5">
        <w:rPr>
          <w:rFonts w:ascii="Liberation Serif" w:hAnsi="Liberation Serif" w:cs="Liberation Serif"/>
          <w:sz w:val="28"/>
          <w:szCs w:val="28"/>
        </w:rPr>
        <w:t>2021</w:t>
      </w:r>
      <w:r>
        <w:rPr>
          <w:rFonts w:ascii="Liberation Serif" w:hAnsi="Liberation Serif" w:cs="Liberation Serif"/>
          <w:sz w:val="28"/>
          <w:szCs w:val="28"/>
        </w:rPr>
        <w:t xml:space="preserve"> №</w:t>
      </w:r>
      <w:r w:rsidRPr="007534A5">
        <w:rPr>
          <w:rFonts w:ascii="Liberation Serif" w:hAnsi="Liberation Serif" w:cs="Liberation Serif"/>
          <w:sz w:val="28"/>
          <w:szCs w:val="28"/>
        </w:rPr>
        <w:t xml:space="preserve"> 155</w:t>
      </w:r>
      <w:r>
        <w:rPr>
          <w:rFonts w:ascii="Liberation Serif" w:hAnsi="Liberation Serif" w:cs="Liberation Serif"/>
          <w:sz w:val="28"/>
          <w:szCs w:val="28"/>
        </w:rPr>
        <w:t xml:space="preserve"> «Об утверждении Ведомственного перечня отдельных видов товаров, работ, услуг, их потребительских свойств </w:t>
      </w:r>
      <w:r w:rsidR="00C666EE">
        <w:rPr>
          <w:rFonts w:ascii="Liberation Serif" w:hAnsi="Liberation Serif" w:cs="Liberation Serif"/>
          <w:sz w:val="28"/>
          <w:szCs w:val="28"/>
        </w:rPr>
        <w:t xml:space="preserve">                         </w:t>
      </w:r>
      <w:r>
        <w:rPr>
          <w:rFonts w:ascii="Liberation Serif" w:hAnsi="Liberation Serif" w:cs="Liberation Serif"/>
          <w:sz w:val="28"/>
          <w:szCs w:val="28"/>
        </w:rPr>
        <w:t xml:space="preserve">и характеристик Администрации </w:t>
      </w:r>
      <w:r w:rsidR="00C666EE">
        <w:rPr>
          <w:rFonts w:ascii="Liberation Serif" w:hAnsi="Liberation Serif" w:cs="Liberation Serif"/>
          <w:sz w:val="28"/>
          <w:szCs w:val="28"/>
        </w:rPr>
        <w:t>Каменск</w:t>
      </w:r>
      <w:r w:rsidR="00F93BCA" w:rsidRPr="007534A5">
        <w:rPr>
          <w:rFonts w:ascii="Liberation Serif" w:hAnsi="Liberation Serif" w:cs="Liberation Serif"/>
          <w:sz w:val="28"/>
          <w:szCs w:val="28"/>
        </w:rPr>
        <w:t>-Уральского</w:t>
      </w:r>
      <w:r w:rsidR="00F93BCA">
        <w:rPr>
          <w:rFonts w:ascii="Liberation Serif" w:hAnsi="Liberation Serif" w:cs="Liberation Serif"/>
          <w:sz w:val="28"/>
          <w:szCs w:val="28"/>
        </w:rPr>
        <w:t xml:space="preserve"> городского округа</w:t>
      </w:r>
      <w:r>
        <w:rPr>
          <w:rFonts w:ascii="Liberation Serif" w:hAnsi="Liberation Serif" w:cs="Liberation Serif"/>
          <w:sz w:val="28"/>
          <w:szCs w:val="28"/>
        </w:rPr>
        <w:t xml:space="preserve">, </w:t>
      </w:r>
      <w:r w:rsidR="00C666EE">
        <w:rPr>
          <w:rFonts w:ascii="Liberation Serif" w:hAnsi="Liberation Serif" w:cs="Liberation Serif"/>
          <w:sz w:val="28"/>
          <w:szCs w:val="28"/>
        </w:rPr>
        <w:t xml:space="preserve">              </w:t>
      </w:r>
      <w:r>
        <w:rPr>
          <w:rFonts w:ascii="Liberation Serif" w:hAnsi="Liberation Serif" w:cs="Liberation Serif"/>
          <w:sz w:val="28"/>
          <w:szCs w:val="28"/>
        </w:rPr>
        <w:t>ее территориальных органов и подведомственных ей казенных учреждений»;</w:t>
      </w:r>
    </w:p>
    <w:p w:rsidR="007534A5" w:rsidRDefault="007534A5" w:rsidP="007534A5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2) от </w:t>
      </w:r>
      <w:r w:rsidRPr="007534A5">
        <w:rPr>
          <w:rFonts w:ascii="Liberation Serif" w:hAnsi="Liberation Serif" w:cs="Liberation Serif"/>
          <w:sz w:val="28"/>
          <w:szCs w:val="28"/>
        </w:rPr>
        <w:t xml:space="preserve">18.06.2021 </w:t>
      </w:r>
      <w:r w:rsidR="004A440E">
        <w:rPr>
          <w:rFonts w:ascii="Liberation Serif" w:hAnsi="Liberation Serif" w:cs="Liberation Serif"/>
          <w:sz w:val="28"/>
          <w:szCs w:val="28"/>
        </w:rPr>
        <w:t>№</w:t>
      </w:r>
      <w:r w:rsidRPr="007534A5">
        <w:rPr>
          <w:rFonts w:ascii="Liberation Serif" w:hAnsi="Liberation Serif" w:cs="Liberation Serif"/>
          <w:sz w:val="28"/>
          <w:szCs w:val="28"/>
        </w:rPr>
        <w:t xml:space="preserve"> 508 </w:t>
      </w:r>
      <w:r w:rsidR="004A440E">
        <w:rPr>
          <w:rFonts w:ascii="Liberation Serif" w:hAnsi="Liberation Serif" w:cs="Liberation Serif"/>
          <w:sz w:val="28"/>
          <w:szCs w:val="28"/>
        </w:rPr>
        <w:t>«</w:t>
      </w:r>
      <w:r>
        <w:rPr>
          <w:rFonts w:ascii="Liberation Serif" w:hAnsi="Liberation Serif" w:cs="Liberation Serif"/>
          <w:sz w:val="28"/>
          <w:szCs w:val="28"/>
        </w:rPr>
        <w:t xml:space="preserve">О внесении изменений в Ведомственный перечень отдельных видов товаров, работ, услуг, их потребительских свойств </w:t>
      </w:r>
      <w:r w:rsidR="00C666EE">
        <w:rPr>
          <w:rFonts w:ascii="Liberation Serif" w:hAnsi="Liberation Serif" w:cs="Liberation Serif"/>
          <w:sz w:val="28"/>
          <w:szCs w:val="28"/>
        </w:rPr>
        <w:t xml:space="preserve">             </w:t>
      </w:r>
      <w:r>
        <w:rPr>
          <w:rFonts w:ascii="Liberation Serif" w:hAnsi="Liberation Serif" w:cs="Liberation Serif"/>
          <w:sz w:val="28"/>
          <w:szCs w:val="28"/>
        </w:rPr>
        <w:t xml:space="preserve">и характеристик Администрации </w:t>
      </w:r>
      <w:r w:rsidR="00F93BCA" w:rsidRPr="007534A5">
        <w:rPr>
          <w:rFonts w:ascii="Liberation Serif" w:hAnsi="Liberation Serif" w:cs="Liberation Serif"/>
          <w:sz w:val="28"/>
          <w:szCs w:val="28"/>
        </w:rPr>
        <w:t>Ка</w:t>
      </w:r>
      <w:r w:rsidR="00C666EE">
        <w:rPr>
          <w:rFonts w:ascii="Liberation Serif" w:hAnsi="Liberation Serif" w:cs="Liberation Serif"/>
          <w:sz w:val="28"/>
          <w:szCs w:val="28"/>
        </w:rPr>
        <w:t>менск</w:t>
      </w:r>
      <w:r w:rsidR="00F93BCA" w:rsidRPr="007534A5">
        <w:rPr>
          <w:rFonts w:ascii="Liberation Serif" w:hAnsi="Liberation Serif" w:cs="Liberation Serif"/>
          <w:sz w:val="28"/>
          <w:szCs w:val="28"/>
        </w:rPr>
        <w:t>-Уральского</w:t>
      </w:r>
      <w:r w:rsidR="00F93BCA">
        <w:rPr>
          <w:rFonts w:ascii="Liberation Serif" w:hAnsi="Liberation Serif" w:cs="Liberation Serif"/>
          <w:sz w:val="28"/>
          <w:szCs w:val="28"/>
        </w:rPr>
        <w:t xml:space="preserve"> городского округа</w:t>
      </w:r>
      <w:r>
        <w:rPr>
          <w:rFonts w:ascii="Liberation Serif" w:hAnsi="Liberation Serif" w:cs="Liberation Serif"/>
          <w:sz w:val="28"/>
          <w:szCs w:val="28"/>
        </w:rPr>
        <w:t xml:space="preserve">, </w:t>
      </w:r>
      <w:r w:rsidR="00C666EE">
        <w:rPr>
          <w:rFonts w:ascii="Liberation Serif" w:hAnsi="Liberation Serif" w:cs="Liberation Serif"/>
          <w:sz w:val="28"/>
          <w:szCs w:val="28"/>
        </w:rPr>
        <w:t xml:space="preserve">            </w:t>
      </w:r>
      <w:r>
        <w:rPr>
          <w:rFonts w:ascii="Liberation Serif" w:hAnsi="Liberation Serif" w:cs="Liberation Serif"/>
          <w:sz w:val="28"/>
          <w:szCs w:val="28"/>
        </w:rPr>
        <w:t>ее территориальных органов и подведом</w:t>
      </w:r>
      <w:r w:rsidR="004A440E">
        <w:rPr>
          <w:rFonts w:ascii="Liberation Serif" w:hAnsi="Liberation Serif" w:cs="Liberation Serif"/>
          <w:sz w:val="28"/>
          <w:szCs w:val="28"/>
        </w:rPr>
        <w:t>ственных ей казенных учреждений»;</w:t>
      </w:r>
    </w:p>
    <w:p w:rsidR="004A440E" w:rsidRDefault="004A440E" w:rsidP="007534A5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3) от 09.02.2023 №</w:t>
      </w:r>
      <w:r w:rsidRPr="007534A5">
        <w:rPr>
          <w:rFonts w:ascii="Liberation Serif" w:hAnsi="Liberation Serif" w:cs="Liberation Serif"/>
          <w:sz w:val="28"/>
          <w:szCs w:val="28"/>
        </w:rPr>
        <w:t xml:space="preserve"> 79</w:t>
      </w:r>
      <w:r>
        <w:rPr>
          <w:rFonts w:ascii="Liberation Serif" w:hAnsi="Liberation Serif" w:cs="Liberation Serif"/>
          <w:sz w:val="28"/>
          <w:szCs w:val="28"/>
        </w:rPr>
        <w:t xml:space="preserve"> «О внесении изменений в Ведомственный перечень отдельных видов товаров, работ, услуг, их потребительских свойств </w:t>
      </w:r>
      <w:r w:rsidR="00C666EE">
        <w:rPr>
          <w:rFonts w:ascii="Liberation Serif" w:hAnsi="Liberation Serif" w:cs="Liberation Serif"/>
          <w:sz w:val="28"/>
          <w:szCs w:val="28"/>
        </w:rPr>
        <w:t xml:space="preserve">                         </w:t>
      </w:r>
      <w:r>
        <w:rPr>
          <w:rFonts w:ascii="Liberation Serif" w:hAnsi="Liberation Serif" w:cs="Liberation Serif"/>
          <w:sz w:val="28"/>
          <w:szCs w:val="28"/>
        </w:rPr>
        <w:lastRenderedPageBreak/>
        <w:t xml:space="preserve">и характеристик Администрации </w:t>
      </w:r>
      <w:r w:rsidR="00C666EE">
        <w:rPr>
          <w:rFonts w:ascii="Liberation Serif" w:hAnsi="Liberation Serif" w:cs="Liberation Serif"/>
          <w:sz w:val="28"/>
          <w:szCs w:val="28"/>
        </w:rPr>
        <w:t>Каменск</w:t>
      </w:r>
      <w:r w:rsidR="00F93BCA" w:rsidRPr="007534A5">
        <w:rPr>
          <w:rFonts w:ascii="Liberation Serif" w:hAnsi="Liberation Serif" w:cs="Liberation Serif"/>
          <w:sz w:val="28"/>
          <w:szCs w:val="28"/>
        </w:rPr>
        <w:t>-Уральского</w:t>
      </w:r>
      <w:r w:rsidR="00F93BCA">
        <w:rPr>
          <w:rFonts w:ascii="Liberation Serif" w:hAnsi="Liberation Serif" w:cs="Liberation Serif"/>
          <w:sz w:val="28"/>
          <w:szCs w:val="28"/>
        </w:rPr>
        <w:t xml:space="preserve"> городского округа</w:t>
      </w:r>
      <w:r>
        <w:rPr>
          <w:rFonts w:ascii="Liberation Serif" w:hAnsi="Liberation Serif" w:cs="Liberation Serif"/>
          <w:sz w:val="28"/>
          <w:szCs w:val="28"/>
        </w:rPr>
        <w:t xml:space="preserve">, </w:t>
      </w:r>
      <w:r w:rsidR="00C666EE">
        <w:rPr>
          <w:rFonts w:ascii="Liberation Serif" w:hAnsi="Liberation Serif" w:cs="Liberation Serif"/>
          <w:sz w:val="28"/>
          <w:szCs w:val="28"/>
        </w:rPr>
        <w:t xml:space="preserve">                    </w:t>
      </w:r>
      <w:r>
        <w:rPr>
          <w:rFonts w:ascii="Liberation Serif" w:hAnsi="Liberation Serif" w:cs="Liberation Serif"/>
          <w:sz w:val="28"/>
          <w:szCs w:val="28"/>
        </w:rPr>
        <w:t>ее территориальных органов и подведомственных ей казенных учреждений»</w:t>
      </w:r>
    </w:p>
    <w:p w:rsidR="0049342A" w:rsidRPr="007534A5" w:rsidRDefault="007534A5" w:rsidP="007534A5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</w:t>
      </w:r>
      <w:r w:rsidR="00E51D8D" w:rsidRPr="007534A5">
        <w:rPr>
          <w:rFonts w:ascii="Liberation Serif" w:hAnsi="Liberation Serif" w:cs="Liberation Serif"/>
          <w:sz w:val="28"/>
          <w:szCs w:val="28"/>
        </w:rPr>
        <w:t xml:space="preserve">. </w:t>
      </w:r>
      <w:r w:rsidR="0049342A" w:rsidRPr="007534A5">
        <w:rPr>
          <w:rFonts w:ascii="Liberation Serif" w:hAnsi="Liberation Serif" w:cs="Liberation Serif"/>
          <w:sz w:val="28"/>
          <w:szCs w:val="28"/>
        </w:rPr>
        <w:t>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4F65D2" w:rsidRPr="007534A5" w:rsidRDefault="007534A5" w:rsidP="004F65D2">
      <w:pPr>
        <w:pStyle w:val="ConsPlusTitle"/>
        <w:widowControl/>
        <w:tabs>
          <w:tab w:val="left" w:pos="851"/>
        </w:tabs>
        <w:ind w:firstLine="709"/>
        <w:jc w:val="both"/>
        <w:rPr>
          <w:rFonts w:ascii="Liberation Serif" w:hAnsi="Liberation Serif" w:cs="Liberation Serif"/>
          <w:b w:val="0"/>
          <w:sz w:val="28"/>
          <w:szCs w:val="28"/>
        </w:rPr>
      </w:pPr>
      <w:r>
        <w:rPr>
          <w:rFonts w:ascii="Liberation Serif" w:hAnsi="Liberation Serif" w:cs="Liberation Serif"/>
          <w:b w:val="0"/>
          <w:sz w:val="28"/>
          <w:szCs w:val="28"/>
        </w:rPr>
        <w:t>4</w:t>
      </w:r>
      <w:r w:rsidR="004F65D2" w:rsidRPr="007534A5">
        <w:rPr>
          <w:rFonts w:ascii="Liberation Serif" w:hAnsi="Liberation Serif" w:cs="Liberation Serif"/>
          <w:b w:val="0"/>
          <w:sz w:val="28"/>
          <w:szCs w:val="28"/>
        </w:rPr>
        <w:t xml:space="preserve">. Контроль за исполнением настоящего постановления возложить </w:t>
      </w:r>
      <w:r w:rsidR="00C666EE">
        <w:rPr>
          <w:rFonts w:ascii="Liberation Serif" w:hAnsi="Liberation Serif" w:cs="Liberation Serif"/>
          <w:b w:val="0"/>
          <w:sz w:val="28"/>
          <w:szCs w:val="28"/>
        </w:rPr>
        <w:t xml:space="preserve">                 </w:t>
      </w:r>
      <w:r w:rsidR="004F65D2" w:rsidRPr="007534A5">
        <w:rPr>
          <w:rFonts w:ascii="Liberation Serif" w:hAnsi="Liberation Serif" w:cs="Liberation Serif"/>
          <w:b w:val="0"/>
          <w:sz w:val="28"/>
          <w:szCs w:val="28"/>
        </w:rPr>
        <w:t xml:space="preserve">на </w:t>
      </w:r>
      <w:r w:rsidR="00A21C91" w:rsidRPr="007534A5">
        <w:rPr>
          <w:rFonts w:ascii="Liberation Serif" w:hAnsi="Liberation Serif" w:cs="Liberation Serif"/>
          <w:b w:val="0"/>
          <w:sz w:val="28"/>
          <w:szCs w:val="28"/>
        </w:rPr>
        <w:t>руководителя аппарата</w:t>
      </w:r>
      <w:r w:rsidR="004F65D2" w:rsidRPr="007534A5">
        <w:rPr>
          <w:rFonts w:ascii="Liberation Serif" w:hAnsi="Liberation Serif" w:cs="Liberation Serif"/>
          <w:b w:val="0"/>
          <w:sz w:val="28"/>
          <w:szCs w:val="28"/>
        </w:rPr>
        <w:t xml:space="preserve"> Администрации город</w:t>
      </w:r>
      <w:r w:rsidR="006A004F" w:rsidRPr="007534A5">
        <w:rPr>
          <w:rFonts w:ascii="Liberation Serif" w:hAnsi="Liberation Serif" w:cs="Liberation Serif"/>
          <w:b w:val="0"/>
          <w:sz w:val="28"/>
          <w:szCs w:val="28"/>
        </w:rPr>
        <w:t>ского округа</w:t>
      </w:r>
      <w:r w:rsidR="00BB3E61">
        <w:rPr>
          <w:rFonts w:ascii="Liberation Serif" w:hAnsi="Liberation Serif" w:cs="Liberation Serif"/>
          <w:b w:val="0"/>
          <w:sz w:val="28"/>
          <w:szCs w:val="28"/>
        </w:rPr>
        <w:t xml:space="preserve"> </w:t>
      </w:r>
      <w:r w:rsidR="006A004F" w:rsidRPr="007534A5">
        <w:rPr>
          <w:rFonts w:ascii="Liberation Serif" w:hAnsi="Liberation Serif" w:cs="Liberation Serif"/>
          <w:b w:val="0"/>
          <w:sz w:val="28"/>
          <w:szCs w:val="28"/>
        </w:rPr>
        <w:t>Ялунин</w:t>
      </w:r>
      <w:r w:rsidR="00A21C91" w:rsidRPr="007534A5">
        <w:rPr>
          <w:rFonts w:ascii="Liberation Serif" w:hAnsi="Liberation Serif" w:cs="Liberation Serif"/>
          <w:b w:val="0"/>
          <w:sz w:val="28"/>
          <w:szCs w:val="28"/>
        </w:rPr>
        <w:t>а</w:t>
      </w:r>
      <w:r w:rsidR="006A004F" w:rsidRPr="007534A5">
        <w:rPr>
          <w:rFonts w:ascii="Liberation Serif" w:hAnsi="Liberation Serif" w:cs="Liberation Serif"/>
          <w:b w:val="0"/>
          <w:sz w:val="28"/>
          <w:szCs w:val="28"/>
        </w:rPr>
        <w:t xml:space="preserve"> А.В.</w:t>
      </w:r>
    </w:p>
    <w:p w:rsidR="004F65D2" w:rsidRPr="007534A5" w:rsidRDefault="004F65D2" w:rsidP="004F65D2">
      <w:pPr>
        <w:pStyle w:val="a5"/>
        <w:ind w:firstLine="567"/>
        <w:rPr>
          <w:rFonts w:ascii="Liberation Serif" w:hAnsi="Liberation Serif" w:cs="Liberation Serif"/>
          <w:szCs w:val="28"/>
        </w:rPr>
      </w:pPr>
    </w:p>
    <w:p w:rsidR="009249C3" w:rsidRPr="007534A5" w:rsidRDefault="009249C3" w:rsidP="004F65D2">
      <w:pPr>
        <w:pStyle w:val="a5"/>
        <w:ind w:firstLine="567"/>
        <w:rPr>
          <w:rFonts w:ascii="Liberation Serif" w:hAnsi="Liberation Serif" w:cs="Liberation Serif"/>
          <w:szCs w:val="28"/>
        </w:rPr>
      </w:pPr>
    </w:p>
    <w:p w:rsidR="006A004F" w:rsidRPr="007534A5" w:rsidRDefault="00703DF7" w:rsidP="004F65D2">
      <w:pPr>
        <w:pStyle w:val="a5"/>
        <w:tabs>
          <w:tab w:val="left" w:pos="-142"/>
        </w:tabs>
        <w:rPr>
          <w:rFonts w:ascii="Liberation Serif" w:hAnsi="Liberation Serif" w:cs="Liberation Serif"/>
          <w:szCs w:val="28"/>
        </w:rPr>
      </w:pPr>
      <w:r w:rsidRPr="007534A5">
        <w:rPr>
          <w:rFonts w:ascii="Liberation Serif" w:hAnsi="Liberation Serif" w:cs="Liberation Serif"/>
          <w:szCs w:val="28"/>
        </w:rPr>
        <w:t>Г</w:t>
      </w:r>
      <w:r w:rsidR="004F65D2" w:rsidRPr="007534A5">
        <w:rPr>
          <w:rFonts w:ascii="Liberation Serif" w:hAnsi="Liberation Serif" w:cs="Liberation Serif"/>
          <w:szCs w:val="28"/>
        </w:rPr>
        <w:t>лав</w:t>
      </w:r>
      <w:r w:rsidRPr="007534A5">
        <w:rPr>
          <w:rFonts w:ascii="Liberation Serif" w:hAnsi="Liberation Serif" w:cs="Liberation Serif"/>
          <w:szCs w:val="28"/>
        </w:rPr>
        <w:t>а</w:t>
      </w:r>
    </w:p>
    <w:p w:rsidR="009B3C57" w:rsidRPr="007534A5" w:rsidRDefault="006A004F" w:rsidP="00D266D4">
      <w:pPr>
        <w:pStyle w:val="a5"/>
        <w:tabs>
          <w:tab w:val="left" w:pos="-142"/>
        </w:tabs>
        <w:rPr>
          <w:rFonts w:ascii="Liberation Serif" w:hAnsi="Liberation Serif" w:cs="Liberation Serif"/>
          <w:szCs w:val="28"/>
        </w:rPr>
        <w:sectPr w:rsidR="009B3C57" w:rsidRPr="007534A5" w:rsidSect="009249C3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pgSz w:w="11906" w:h="16838"/>
          <w:pgMar w:top="284" w:right="567" w:bottom="1134" w:left="1701" w:header="709" w:footer="709" w:gutter="0"/>
          <w:cols w:space="708"/>
          <w:docGrid w:linePitch="360"/>
        </w:sectPr>
      </w:pPr>
      <w:r w:rsidRPr="007534A5">
        <w:rPr>
          <w:rFonts w:ascii="Liberation Serif" w:hAnsi="Liberation Serif" w:cs="Liberation Serif"/>
          <w:szCs w:val="28"/>
        </w:rPr>
        <w:t xml:space="preserve">Каменск-Уральского </w:t>
      </w:r>
      <w:r w:rsidR="004F65D2" w:rsidRPr="007534A5">
        <w:rPr>
          <w:rFonts w:ascii="Liberation Serif" w:hAnsi="Liberation Serif" w:cs="Liberation Serif"/>
          <w:szCs w:val="28"/>
        </w:rPr>
        <w:t>город</w:t>
      </w:r>
      <w:r w:rsidRPr="007534A5">
        <w:rPr>
          <w:rFonts w:ascii="Liberation Serif" w:hAnsi="Liberation Serif" w:cs="Liberation Serif"/>
          <w:szCs w:val="28"/>
        </w:rPr>
        <w:t>ского округа</w:t>
      </w:r>
      <w:r w:rsidR="003006BA" w:rsidRPr="007534A5">
        <w:rPr>
          <w:rFonts w:ascii="Liberation Serif" w:hAnsi="Liberation Serif" w:cs="Liberation Serif"/>
          <w:szCs w:val="28"/>
        </w:rPr>
        <w:tab/>
      </w:r>
      <w:r w:rsidR="003006BA" w:rsidRPr="007534A5">
        <w:rPr>
          <w:rFonts w:ascii="Liberation Serif" w:hAnsi="Liberation Serif" w:cs="Liberation Serif"/>
          <w:szCs w:val="28"/>
        </w:rPr>
        <w:tab/>
      </w:r>
      <w:r w:rsidR="007008DA" w:rsidRPr="007534A5">
        <w:rPr>
          <w:rFonts w:ascii="Liberation Serif" w:hAnsi="Liberation Serif" w:cs="Liberation Serif"/>
          <w:szCs w:val="28"/>
        </w:rPr>
        <w:tab/>
      </w:r>
      <w:r w:rsidR="00C666EE">
        <w:rPr>
          <w:rFonts w:ascii="Liberation Serif" w:hAnsi="Liberation Serif" w:cs="Liberation Serif"/>
          <w:szCs w:val="28"/>
        </w:rPr>
        <w:t xml:space="preserve">                   </w:t>
      </w:r>
      <w:r w:rsidRPr="007534A5">
        <w:rPr>
          <w:rFonts w:ascii="Liberation Serif" w:hAnsi="Liberation Serif" w:cs="Liberation Serif"/>
          <w:szCs w:val="28"/>
        </w:rPr>
        <w:t>А</w:t>
      </w:r>
      <w:r w:rsidR="00D2748A" w:rsidRPr="007534A5">
        <w:rPr>
          <w:rFonts w:ascii="Liberation Serif" w:hAnsi="Liberation Serif" w:cs="Liberation Serif"/>
          <w:szCs w:val="28"/>
        </w:rPr>
        <w:t>.</w:t>
      </w:r>
      <w:r w:rsidRPr="007534A5">
        <w:rPr>
          <w:rFonts w:ascii="Liberation Serif" w:hAnsi="Liberation Serif" w:cs="Liberation Serif"/>
          <w:szCs w:val="28"/>
        </w:rPr>
        <w:t>А</w:t>
      </w:r>
      <w:r w:rsidR="00D2748A" w:rsidRPr="007534A5">
        <w:rPr>
          <w:rFonts w:ascii="Liberation Serif" w:hAnsi="Liberation Serif" w:cs="Liberation Serif"/>
          <w:szCs w:val="28"/>
        </w:rPr>
        <w:t>.</w:t>
      </w:r>
      <w:r w:rsidR="00C666EE">
        <w:rPr>
          <w:rFonts w:ascii="Liberation Serif" w:hAnsi="Liberation Serif" w:cs="Liberation Serif"/>
          <w:szCs w:val="28"/>
        </w:rPr>
        <w:t xml:space="preserve"> </w:t>
      </w:r>
      <w:r w:rsidRPr="007534A5">
        <w:rPr>
          <w:rFonts w:ascii="Liberation Serif" w:hAnsi="Liberation Serif" w:cs="Liberation Serif"/>
          <w:szCs w:val="28"/>
        </w:rPr>
        <w:t>Герасим</w:t>
      </w:r>
      <w:r w:rsidR="00D2748A" w:rsidRPr="007534A5">
        <w:rPr>
          <w:rFonts w:ascii="Liberation Serif" w:hAnsi="Liberation Serif" w:cs="Liberation Serif"/>
          <w:szCs w:val="28"/>
        </w:rPr>
        <w:t>ов</w:t>
      </w:r>
    </w:p>
    <w:p w:rsidR="009B3C57" w:rsidRPr="009157D9" w:rsidRDefault="0079133E" w:rsidP="009B3C57">
      <w:pPr>
        <w:pStyle w:val="ConsPlusNormal"/>
        <w:ind w:left="7230" w:firstLine="0"/>
        <w:jc w:val="right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>Утвержден</w:t>
      </w:r>
    </w:p>
    <w:p w:rsidR="009B3C57" w:rsidRPr="009157D9" w:rsidRDefault="009B3C57" w:rsidP="009B3C57">
      <w:pPr>
        <w:pStyle w:val="ConsPlusNormal"/>
        <w:ind w:left="7230" w:firstLine="0"/>
        <w:jc w:val="right"/>
        <w:rPr>
          <w:rFonts w:ascii="Liberation Serif" w:hAnsi="Liberation Serif" w:cs="Liberation Serif"/>
          <w:sz w:val="28"/>
          <w:szCs w:val="28"/>
        </w:rPr>
      </w:pPr>
      <w:r w:rsidRPr="009157D9">
        <w:rPr>
          <w:rFonts w:ascii="Liberation Serif" w:hAnsi="Liberation Serif" w:cs="Liberation Serif"/>
          <w:sz w:val="28"/>
          <w:szCs w:val="28"/>
        </w:rPr>
        <w:t xml:space="preserve"> постановлени</w:t>
      </w:r>
      <w:r w:rsidR="0079133E">
        <w:rPr>
          <w:rFonts w:ascii="Liberation Serif" w:hAnsi="Liberation Serif" w:cs="Liberation Serif"/>
          <w:sz w:val="28"/>
          <w:szCs w:val="28"/>
        </w:rPr>
        <w:t>ем</w:t>
      </w:r>
      <w:r w:rsidRPr="009157D9">
        <w:rPr>
          <w:rFonts w:ascii="Liberation Serif" w:hAnsi="Liberation Serif" w:cs="Liberation Serif"/>
          <w:sz w:val="28"/>
          <w:szCs w:val="28"/>
        </w:rPr>
        <w:t xml:space="preserve"> Администрации </w:t>
      </w:r>
    </w:p>
    <w:p w:rsidR="009B3C57" w:rsidRPr="009157D9" w:rsidRDefault="009B3C57" w:rsidP="009B3C57">
      <w:pPr>
        <w:pStyle w:val="ConsPlusNormal"/>
        <w:ind w:left="7230" w:firstLine="0"/>
        <w:jc w:val="right"/>
        <w:rPr>
          <w:rFonts w:ascii="Liberation Serif" w:hAnsi="Liberation Serif" w:cs="Liberation Serif"/>
          <w:sz w:val="28"/>
          <w:szCs w:val="28"/>
        </w:rPr>
      </w:pPr>
      <w:r w:rsidRPr="009157D9">
        <w:rPr>
          <w:rFonts w:ascii="Liberation Serif" w:hAnsi="Liberation Serif" w:cs="Liberation Serif"/>
          <w:sz w:val="28"/>
          <w:szCs w:val="28"/>
        </w:rPr>
        <w:t>Каменск-Уральского городского округа</w:t>
      </w:r>
    </w:p>
    <w:p w:rsidR="009B3C57" w:rsidRPr="009157D9" w:rsidRDefault="00772479" w:rsidP="009B3C57">
      <w:pPr>
        <w:pStyle w:val="ConsPlusNormal"/>
        <w:ind w:left="7230" w:firstLine="0"/>
        <w:jc w:val="right"/>
        <w:rPr>
          <w:rFonts w:ascii="Liberation Serif" w:hAnsi="Liberation Serif" w:cs="Liberation Serif"/>
          <w:sz w:val="28"/>
          <w:szCs w:val="28"/>
        </w:rPr>
      </w:pPr>
      <w:r w:rsidRPr="009157D9">
        <w:rPr>
          <w:rFonts w:ascii="Liberation Serif" w:hAnsi="Liberation Serif" w:cs="Liberation Serif"/>
          <w:sz w:val="28"/>
          <w:szCs w:val="28"/>
        </w:rPr>
        <w:t xml:space="preserve">от </w:t>
      </w:r>
      <w:r w:rsidR="00C6422D" w:rsidRPr="009157D9">
        <w:rPr>
          <w:rFonts w:ascii="Liberation Serif" w:hAnsi="Liberation Serif" w:cs="Liberation Serif"/>
          <w:sz w:val="28"/>
          <w:szCs w:val="28"/>
        </w:rPr>
        <w:t>_________________</w:t>
      </w:r>
      <w:r w:rsidRPr="009157D9">
        <w:rPr>
          <w:rFonts w:ascii="Liberation Serif" w:hAnsi="Liberation Serif" w:cs="Liberation Serif"/>
          <w:sz w:val="28"/>
          <w:szCs w:val="28"/>
        </w:rPr>
        <w:t xml:space="preserve"> № </w:t>
      </w:r>
      <w:r w:rsidR="00C6422D" w:rsidRPr="009157D9">
        <w:rPr>
          <w:rFonts w:ascii="Liberation Serif" w:hAnsi="Liberation Serif" w:cs="Liberation Serif"/>
          <w:sz w:val="28"/>
          <w:szCs w:val="28"/>
        </w:rPr>
        <w:t>_______</w:t>
      </w:r>
    </w:p>
    <w:p w:rsidR="00C666EE" w:rsidRPr="00252B09" w:rsidRDefault="00C666EE" w:rsidP="00C666EE">
      <w:pPr>
        <w:pStyle w:val="ConsPlusNormal"/>
        <w:ind w:firstLine="0"/>
        <w:jc w:val="right"/>
        <w:rPr>
          <w:rFonts w:ascii="Liberation Serif" w:hAnsi="Liberation Serif" w:cs="Times New Roman"/>
          <w:sz w:val="28"/>
          <w:szCs w:val="28"/>
        </w:rPr>
      </w:pPr>
      <w:r w:rsidRPr="00252B09">
        <w:rPr>
          <w:rFonts w:ascii="Liberation Serif" w:hAnsi="Liberation Serif" w:cs="Times New Roman"/>
          <w:sz w:val="28"/>
          <w:szCs w:val="28"/>
        </w:rPr>
        <w:t>«Об утверждении Ведомственного перечня отдельных</w:t>
      </w:r>
    </w:p>
    <w:p w:rsidR="00C666EE" w:rsidRPr="00252B09" w:rsidRDefault="00C666EE" w:rsidP="00C666EE">
      <w:pPr>
        <w:pStyle w:val="ConsPlusNormal"/>
        <w:ind w:firstLine="0"/>
        <w:jc w:val="right"/>
        <w:rPr>
          <w:rFonts w:ascii="Liberation Serif" w:hAnsi="Liberation Serif" w:cs="Times New Roman"/>
          <w:sz w:val="28"/>
          <w:szCs w:val="28"/>
        </w:rPr>
      </w:pPr>
      <w:r w:rsidRPr="00252B09">
        <w:rPr>
          <w:rFonts w:ascii="Liberation Serif" w:hAnsi="Liberation Serif" w:cs="Times New Roman"/>
          <w:sz w:val="28"/>
          <w:szCs w:val="28"/>
        </w:rPr>
        <w:t xml:space="preserve">видов товаров, работ, услуг, их потребительских </w:t>
      </w:r>
    </w:p>
    <w:p w:rsidR="00C666EE" w:rsidRDefault="00C666EE" w:rsidP="00C666EE">
      <w:pPr>
        <w:pStyle w:val="ConsPlusNormal"/>
        <w:ind w:firstLine="0"/>
        <w:jc w:val="right"/>
        <w:rPr>
          <w:rFonts w:ascii="Liberation Serif" w:hAnsi="Liberation Serif" w:cs="Times New Roman"/>
          <w:sz w:val="28"/>
          <w:szCs w:val="28"/>
        </w:rPr>
      </w:pPr>
      <w:r w:rsidRPr="00252B09">
        <w:rPr>
          <w:rFonts w:ascii="Liberation Serif" w:hAnsi="Liberation Serif" w:cs="Times New Roman"/>
          <w:sz w:val="28"/>
          <w:szCs w:val="28"/>
        </w:rPr>
        <w:t>свойств и характеристик Администрации</w:t>
      </w:r>
      <w:r>
        <w:rPr>
          <w:rFonts w:ascii="Liberation Serif" w:hAnsi="Liberation Serif" w:cs="Times New Roman"/>
          <w:sz w:val="28"/>
          <w:szCs w:val="28"/>
        </w:rPr>
        <w:t xml:space="preserve"> </w:t>
      </w:r>
      <w:r w:rsidRPr="00252B09">
        <w:rPr>
          <w:rFonts w:ascii="Liberation Serif" w:hAnsi="Liberation Serif" w:cs="Times New Roman"/>
          <w:sz w:val="28"/>
          <w:szCs w:val="28"/>
        </w:rPr>
        <w:t>Каменск-Уральского</w:t>
      </w:r>
    </w:p>
    <w:p w:rsidR="00BB3E61" w:rsidRDefault="00C666EE" w:rsidP="00C666EE">
      <w:pPr>
        <w:pStyle w:val="ConsPlusNormal"/>
        <w:ind w:firstLine="0"/>
        <w:jc w:val="right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городского округа</w:t>
      </w:r>
      <w:r w:rsidRPr="00252B09">
        <w:rPr>
          <w:rFonts w:ascii="Liberation Serif" w:hAnsi="Liberation Serif" w:cs="Times New Roman"/>
          <w:sz w:val="28"/>
          <w:szCs w:val="28"/>
        </w:rPr>
        <w:t xml:space="preserve">, ее территориальных органов </w:t>
      </w:r>
    </w:p>
    <w:p w:rsidR="00C666EE" w:rsidRPr="00252B09" w:rsidRDefault="00C666EE" w:rsidP="00C666EE">
      <w:pPr>
        <w:pStyle w:val="ConsPlusNormal"/>
        <w:ind w:firstLine="0"/>
        <w:jc w:val="right"/>
        <w:rPr>
          <w:rFonts w:ascii="Liberation Serif" w:hAnsi="Liberation Serif" w:cs="Times New Roman"/>
          <w:sz w:val="28"/>
          <w:szCs w:val="28"/>
        </w:rPr>
      </w:pPr>
      <w:r w:rsidRPr="00252B09">
        <w:rPr>
          <w:rFonts w:ascii="Liberation Serif" w:hAnsi="Liberation Serif" w:cs="Times New Roman"/>
          <w:sz w:val="28"/>
          <w:szCs w:val="28"/>
        </w:rPr>
        <w:t>и подведомственных ей казенных учреждений»</w:t>
      </w:r>
    </w:p>
    <w:p w:rsidR="009B3C57" w:rsidRDefault="009B3C57" w:rsidP="009B3C57">
      <w:pPr>
        <w:jc w:val="right"/>
        <w:rPr>
          <w:rFonts w:ascii="Liberation Serif" w:hAnsi="Liberation Serif" w:cs="Liberation Serif"/>
          <w:sz w:val="28"/>
          <w:szCs w:val="28"/>
        </w:rPr>
      </w:pPr>
    </w:p>
    <w:p w:rsidR="00C666EE" w:rsidRPr="009157D9" w:rsidRDefault="00C666EE" w:rsidP="009B3C57">
      <w:pPr>
        <w:jc w:val="right"/>
        <w:rPr>
          <w:rFonts w:ascii="Liberation Serif" w:hAnsi="Liberation Serif" w:cs="Liberation Serif"/>
          <w:sz w:val="28"/>
          <w:szCs w:val="28"/>
        </w:rPr>
      </w:pPr>
    </w:p>
    <w:p w:rsidR="009B3C57" w:rsidRPr="009157D9" w:rsidRDefault="0079133E" w:rsidP="009B3C57">
      <w:pPr>
        <w:pStyle w:val="ConsPlusNormal"/>
        <w:ind w:firstLine="0"/>
        <w:jc w:val="center"/>
        <w:rPr>
          <w:rFonts w:ascii="Liberation Serif" w:hAnsi="Liberation Serif" w:cs="Liberation Serif"/>
          <w:sz w:val="28"/>
          <w:szCs w:val="28"/>
        </w:rPr>
      </w:pPr>
      <w:r w:rsidRPr="0079133E">
        <w:rPr>
          <w:rFonts w:ascii="Liberation Serif" w:hAnsi="Liberation Serif" w:cs="Liberation Serif"/>
          <w:sz w:val="28"/>
          <w:szCs w:val="28"/>
        </w:rPr>
        <w:t>Ведомственн</w:t>
      </w:r>
      <w:r w:rsidR="00B97A90">
        <w:rPr>
          <w:rFonts w:ascii="Liberation Serif" w:hAnsi="Liberation Serif" w:cs="Liberation Serif"/>
          <w:sz w:val="28"/>
          <w:szCs w:val="28"/>
        </w:rPr>
        <w:t>ый</w:t>
      </w:r>
      <w:r w:rsidRPr="0079133E">
        <w:rPr>
          <w:rFonts w:ascii="Liberation Serif" w:hAnsi="Liberation Serif" w:cs="Liberation Serif"/>
          <w:sz w:val="28"/>
          <w:szCs w:val="28"/>
        </w:rPr>
        <w:t xml:space="preserve"> переч</w:t>
      </w:r>
      <w:r w:rsidR="00B97A90">
        <w:rPr>
          <w:rFonts w:ascii="Liberation Serif" w:hAnsi="Liberation Serif" w:cs="Liberation Serif"/>
          <w:sz w:val="28"/>
          <w:szCs w:val="28"/>
        </w:rPr>
        <w:t>е</w:t>
      </w:r>
      <w:r w:rsidRPr="0079133E">
        <w:rPr>
          <w:rFonts w:ascii="Liberation Serif" w:hAnsi="Liberation Serif" w:cs="Liberation Serif"/>
          <w:sz w:val="28"/>
          <w:szCs w:val="28"/>
        </w:rPr>
        <w:t>н</w:t>
      </w:r>
      <w:r w:rsidR="00B97A90">
        <w:rPr>
          <w:rFonts w:ascii="Liberation Serif" w:hAnsi="Liberation Serif" w:cs="Liberation Serif"/>
          <w:sz w:val="28"/>
          <w:szCs w:val="28"/>
        </w:rPr>
        <w:t>ь</w:t>
      </w:r>
      <w:r w:rsidRPr="0079133E">
        <w:rPr>
          <w:rFonts w:ascii="Liberation Serif" w:hAnsi="Liberation Serif" w:cs="Liberation Serif"/>
          <w:sz w:val="28"/>
          <w:szCs w:val="28"/>
        </w:rPr>
        <w:t xml:space="preserve"> отдельных видов товаров, работ, услуг, их потребительских свойств и характеристик Администрации Каменск-Ураль</w:t>
      </w:r>
      <w:bookmarkStart w:id="0" w:name="_GoBack"/>
      <w:bookmarkEnd w:id="0"/>
      <w:r w:rsidRPr="0079133E">
        <w:rPr>
          <w:rFonts w:ascii="Liberation Serif" w:hAnsi="Liberation Serif" w:cs="Liberation Serif"/>
          <w:sz w:val="28"/>
          <w:szCs w:val="28"/>
        </w:rPr>
        <w:t>ского городского округа, ее территориальных органов и подведомственных ей казенных учреждений</w:t>
      </w:r>
    </w:p>
    <w:p w:rsidR="009B3C57" w:rsidRDefault="009B3C57" w:rsidP="009B3C57">
      <w:pPr>
        <w:pStyle w:val="ConsPlusNormal"/>
        <w:ind w:firstLine="0"/>
        <w:jc w:val="center"/>
        <w:rPr>
          <w:rFonts w:ascii="Liberation Serif" w:hAnsi="Liberation Serif" w:cs="Liberation Serif"/>
          <w:sz w:val="28"/>
          <w:szCs w:val="28"/>
        </w:rPr>
      </w:pPr>
    </w:p>
    <w:tbl>
      <w:tblPr>
        <w:tblW w:w="160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7"/>
        <w:gridCol w:w="708"/>
        <w:gridCol w:w="1843"/>
        <w:gridCol w:w="561"/>
        <w:gridCol w:w="6"/>
        <w:gridCol w:w="1135"/>
        <w:gridCol w:w="1701"/>
        <w:gridCol w:w="1982"/>
        <w:gridCol w:w="1845"/>
        <w:gridCol w:w="1985"/>
        <w:gridCol w:w="992"/>
        <w:gridCol w:w="567"/>
        <w:gridCol w:w="2126"/>
      </w:tblGrid>
      <w:tr w:rsidR="000B15CF" w:rsidRPr="000B15CF" w:rsidTr="006322A0">
        <w:trPr>
          <w:tblHeader/>
          <w:jc w:val="center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№</w:t>
            </w:r>
          </w:p>
          <w:p w:rsidR="002F38CB" w:rsidRPr="000B15CF" w:rsidRDefault="002F38CB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п/п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Код по ОКПД 2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Наименование отдельного вида товаров, работ, услуг</w:t>
            </w:r>
          </w:p>
        </w:tc>
        <w:tc>
          <w:tcPr>
            <w:tcW w:w="17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Единица измерения</w:t>
            </w:r>
          </w:p>
        </w:tc>
        <w:tc>
          <w:tcPr>
            <w:tcW w:w="36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Требования к потребительским свойствам (в том числе качеству) и иным характеристикам, утвержденные Обязательным перечнем</w:t>
            </w:r>
          </w:p>
        </w:tc>
        <w:tc>
          <w:tcPr>
            <w:tcW w:w="75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38CB" w:rsidRPr="000B15CF" w:rsidRDefault="002F38CB" w:rsidP="002F38CB">
            <w:pPr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Требования к потребительским свойствам (в том числе качеству) и иным характеристикам, утвержденные Администрацией Каменск-Уральского городского округа</w:t>
            </w:r>
          </w:p>
        </w:tc>
      </w:tr>
      <w:tr w:rsidR="000B15CF" w:rsidRPr="000B15CF" w:rsidTr="006322A0">
        <w:trPr>
          <w:tblHeader/>
          <w:jc w:val="center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8E4348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к</w:t>
            </w:r>
            <w:r w:rsidR="002F38CB" w:rsidRPr="000B15CF">
              <w:rPr>
                <w:rFonts w:ascii="Liberation Serif" w:hAnsi="Liberation Serif" w:cs="Liberation Serif"/>
                <w:sz w:val="16"/>
                <w:szCs w:val="16"/>
              </w:rPr>
              <w:t>од по ОКЕИ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наименование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характеристика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значение характеристики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характеристика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значение характеристики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обоснование отклонения значения характеристики от утвержденной Обязательным перечнем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функциональное назначение</w:t>
            </w:r>
          </w:p>
        </w:tc>
        <w:tc>
          <w:tcPr>
            <w:tcW w:w="2126" w:type="dxa"/>
            <w:shd w:val="clear" w:color="auto" w:fill="auto"/>
          </w:tcPr>
          <w:p w:rsidR="002F38CB" w:rsidRPr="000B15CF" w:rsidRDefault="009D3AAF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к</w:t>
            </w:r>
            <w:r w:rsidR="002F38CB" w:rsidRPr="000B15CF">
              <w:rPr>
                <w:rFonts w:ascii="Liberation Serif" w:hAnsi="Liberation Serif" w:cs="Liberation Serif"/>
                <w:sz w:val="16"/>
                <w:szCs w:val="16"/>
              </w:rPr>
              <w:t>атегория должностей</w:t>
            </w:r>
          </w:p>
        </w:tc>
      </w:tr>
      <w:tr w:rsidR="000B15CF" w:rsidRPr="000B15CF" w:rsidTr="006322A0">
        <w:trPr>
          <w:trHeight w:val="131"/>
          <w:tblHeader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3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4</w:t>
            </w: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6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7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11</w:t>
            </w:r>
          </w:p>
        </w:tc>
        <w:tc>
          <w:tcPr>
            <w:tcW w:w="2126" w:type="dxa"/>
            <w:shd w:val="clear" w:color="auto" w:fill="auto"/>
          </w:tcPr>
          <w:p w:rsidR="002F38CB" w:rsidRPr="000B15CF" w:rsidRDefault="002F38CB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12</w:t>
            </w:r>
          </w:p>
        </w:tc>
      </w:tr>
      <w:tr w:rsidR="000B15CF" w:rsidRPr="000B15CF" w:rsidTr="006322A0">
        <w:trPr>
          <w:jc w:val="center"/>
        </w:trPr>
        <w:tc>
          <w:tcPr>
            <w:tcW w:w="16018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38CB" w:rsidRPr="000B15CF" w:rsidRDefault="002F38CB" w:rsidP="002F38CB">
            <w:pPr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1. Отдельные виды товаров, работ, услуг, включенные в Обязательный перечень отдельных видов товаров, работ, услуг</w:t>
            </w:r>
          </w:p>
        </w:tc>
      </w:tr>
      <w:tr w:rsidR="00C666EE" w:rsidRPr="000B15CF" w:rsidTr="00C666EE">
        <w:trPr>
          <w:trHeight w:val="322"/>
          <w:jc w:val="center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1.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26.20.11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</w:pPr>
            <w:r w:rsidRPr="000B15CF"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  <w:t xml:space="preserve">Компьютеры портативные массой не более 10 кг, такие как ноутбуки, планшетные компьютеры, карманные </w:t>
            </w:r>
            <w:r w:rsidRPr="000B15CF"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  <w:lastRenderedPageBreak/>
              <w:t>компьютеры, в том числе совмещающие функции мобильного телефонного аппарата, электронные записные книжки и аналогичная компьютерная техника.</w:t>
            </w:r>
          </w:p>
          <w:p w:rsidR="00C666EE" w:rsidRPr="000B15CF" w:rsidRDefault="00C666EE" w:rsidP="002F38CB">
            <w:pPr>
              <w:rPr>
                <w:rFonts w:ascii="Liberation Serif" w:hAnsi="Liberation Serif" w:cs="Liberation Serif"/>
                <w:sz w:val="16"/>
                <w:szCs w:val="16"/>
                <w:lang w:eastAsia="ar-SA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  <w:lang w:eastAsia="ar-SA"/>
              </w:rPr>
              <w:t xml:space="preserve">Пояснения по требуемой продукции: ноутбуки, </w:t>
            </w:r>
          </w:p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  <w:lang w:eastAsia="ar-SA"/>
              </w:rPr>
              <w:t>планшетные компьютеры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lastRenderedPageBreak/>
              <w:t>039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дюйм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размер диагонали, тип экрана (для ноутбука);</w:t>
            </w:r>
          </w:p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размер и тип экрана (для планшетного компьютера)</w:t>
            </w:r>
          </w:p>
        </w:tc>
        <w:tc>
          <w:tcPr>
            <w:tcW w:w="19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6322A0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не определены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размер диагонали, тип экрана (для ноутбука);</w:t>
            </w:r>
          </w:p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размер и тип экрана (для планшетного компьютера)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 xml:space="preserve">не менее 15,6 дюйма, </w:t>
            </w:r>
            <w:r w:rsidRPr="000B15CF">
              <w:rPr>
                <w:rFonts w:ascii="Liberation Serif" w:hAnsi="Liberation Serif" w:cs="Liberation Serif"/>
                <w:sz w:val="16"/>
                <w:szCs w:val="16"/>
                <w:lang w:val="en-US"/>
              </w:rPr>
              <w:t>TN</w:t>
            </w: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 xml:space="preserve"> или </w:t>
            </w:r>
            <w:r w:rsidRPr="000B15CF">
              <w:rPr>
                <w:rFonts w:ascii="Liberation Serif" w:hAnsi="Liberation Serif" w:cs="Liberation Serif"/>
                <w:sz w:val="16"/>
                <w:szCs w:val="16"/>
                <w:lang w:val="en-US"/>
              </w:rPr>
              <w:t>IPS</w:t>
            </w: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 xml:space="preserve"> или </w:t>
            </w:r>
            <w:r w:rsidRPr="000B15CF">
              <w:rPr>
                <w:rFonts w:ascii="Liberation Serif" w:hAnsi="Liberation Serif" w:cs="Liberation Serif"/>
                <w:sz w:val="16"/>
                <w:szCs w:val="16"/>
                <w:lang w:val="en-US"/>
              </w:rPr>
              <w:t>OLED</w:t>
            </w: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 xml:space="preserve"> (ноутбук);</w:t>
            </w:r>
          </w:p>
          <w:p w:rsidR="00C666EE" w:rsidRPr="000B15CF" w:rsidRDefault="00C666EE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 xml:space="preserve">не менее 10 дюймов, </w:t>
            </w:r>
            <w:r w:rsidRPr="000B15CF">
              <w:rPr>
                <w:rFonts w:ascii="Liberation Serif" w:hAnsi="Liberation Serif" w:cs="Liberation Serif"/>
                <w:sz w:val="16"/>
                <w:szCs w:val="16"/>
                <w:lang w:val="en-US"/>
              </w:rPr>
              <w:t>IPS</w:t>
            </w: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 xml:space="preserve"> (планшетный компьютер)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2126" w:type="dxa"/>
            <w:vMerge w:val="restart"/>
            <w:shd w:val="clear" w:color="auto" w:fill="auto"/>
          </w:tcPr>
          <w:p w:rsidR="00C666EE" w:rsidRPr="000B15CF" w:rsidRDefault="00C666EE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</w:tr>
      <w:tr w:rsidR="00C666EE" w:rsidRPr="000B15CF" w:rsidTr="00C666EE">
        <w:trPr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642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единица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разрешение экрана</w:t>
            </w:r>
          </w:p>
        </w:tc>
        <w:tc>
          <w:tcPr>
            <w:tcW w:w="198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992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разрешение экрана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не менее 1920×1080 (Full HD) (ноутбук)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C666EE" w:rsidRPr="000B15CF" w:rsidRDefault="00C666EE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</w:tr>
      <w:tr w:rsidR="00C666EE" w:rsidRPr="000B15CF" w:rsidTr="00C666EE">
        <w:trPr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642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единица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тип процессора</w:t>
            </w:r>
          </w:p>
        </w:tc>
        <w:tc>
          <w:tcPr>
            <w:tcW w:w="198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992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тип процессора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не менее 4-х ядер (ноутбук);</w:t>
            </w:r>
          </w:p>
          <w:p w:rsidR="00C666EE" w:rsidRPr="000B15CF" w:rsidRDefault="00C666EE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не менее 2-х ядер (планшетный компьютер)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C666EE" w:rsidRPr="000B15CF" w:rsidRDefault="00C666EE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</w:tr>
      <w:tr w:rsidR="00C666EE" w:rsidRPr="000B15CF" w:rsidTr="00C666EE">
        <w:trPr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2931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ГГц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частота процессора</w:t>
            </w:r>
          </w:p>
        </w:tc>
        <w:tc>
          <w:tcPr>
            <w:tcW w:w="198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992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частота процессора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не менее 2,4 ГГц (ноутбук);</w:t>
            </w:r>
          </w:p>
          <w:p w:rsidR="00C666EE" w:rsidRPr="000B15CF" w:rsidRDefault="00C666EE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 xml:space="preserve">не менее 2,0 ГГц (планшетный компьютер) 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C666EE" w:rsidRPr="000B15CF" w:rsidRDefault="00C666EE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</w:tr>
      <w:tr w:rsidR="00C666EE" w:rsidRPr="000B15CF" w:rsidTr="00C666EE">
        <w:trPr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2553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Гбайт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объем оперативной памяти</w:t>
            </w:r>
          </w:p>
        </w:tc>
        <w:tc>
          <w:tcPr>
            <w:tcW w:w="198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992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объем оперативной памяти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не менее 8 Гб (ноутбук);</w:t>
            </w:r>
          </w:p>
          <w:p w:rsidR="00C666EE" w:rsidRPr="000B15CF" w:rsidRDefault="00C666EE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не менее 4 Гб (планшетный компьютер)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C666EE" w:rsidRPr="000B15CF" w:rsidRDefault="00C666EE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</w:tr>
      <w:tr w:rsidR="00C666EE" w:rsidRPr="000B15CF" w:rsidTr="00C666EE">
        <w:trPr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2553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Гбайт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объем накопителя</w:t>
            </w:r>
          </w:p>
        </w:tc>
        <w:tc>
          <w:tcPr>
            <w:tcW w:w="198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992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объем накопителя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Ноутбук:</w:t>
            </w:r>
          </w:p>
          <w:p w:rsidR="00C666EE" w:rsidRPr="000B15CF" w:rsidRDefault="00C666EE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HDD – не менее 500 Гб;</w:t>
            </w:r>
          </w:p>
          <w:p w:rsidR="00C666EE" w:rsidRPr="000B15CF" w:rsidRDefault="00C666EE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SSD - не менее 240 Гб.</w:t>
            </w:r>
          </w:p>
          <w:p w:rsidR="00C666EE" w:rsidRPr="000B15CF" w:rsidRDefault="00C666EE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</w:p>
          <w:p w:rsidR="00C666EE" w:rsidRPr="000B15CF" w:rsidRDefault="00C666EE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Планшетный компьютер - не менее 16 Гб.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C666EE" w:rsidRPr="000B15CF" w:rsidRDefault="00C666EE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</w:tr>
      <w:tr w:rsidR="00C666EE" w:rsidRPr="000B15CF" w:rsidTr="00C666EE">
        <w:trPr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вид накопителя</w:t>
            </w:r>
          </w:p>
        </w:tc>
        <w:tc>
          <w:tcPr>
            <w:tcW w:w="198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992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вид накопителя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  <w:lang w:val="en-US"/>
              </w:rPr>
              <w:t>HDD</w:t>
            </w: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 xml:space="preserve"> и/или SSD (ноутбук)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C666EE" w:rsidRPr="000B15CF" w:rsidRDefault="00C666EE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</w:tr>
      <w:tr w:rsidR="00C666EE" w:rsidRPr="000B15CF" w:rsidTr="00C666EE">
        <w:trPr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оптический привод</w:t>
            </w:r>
          </w:p>
        </w:tc>
        <w:tc>
          <w:tcPr>
            <w:tcW w:w="198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992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оптический привод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В соответствии с потребностью заказчика (ноутбук)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C666EE" w:rsidRPr="000B15CF" w:rsidRDefault="00C666EE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</w:tr>
      <w:tr w:rsidR="00C666EE" w:rsidRPr="000B15CF" w:rsidTr="00C666EE">
        <w:trPr>
          <w:trHeight w:val="181"/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наличие модулей Wi-Fi,Bluetooth, поддержки 3G (UMTS)</w:t>
            </w:r>
          </w:p>
        </w:tc>
        <w:tc>
          <w:tcPr>
            <w:tcW w:w="198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992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наличие модулей Wi-Fi,Bluetooth, поддержки 3G (UMTS)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наличие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C666EE" w:rsidRPr="000B15CF" w:rsidRDefault="00C666EE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</w:tr>
      <w:tr w:rsidR="00C666EE" w:rsidRPr="000B15CF" w:rsidTr="00C666EE">
        <w:trPr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время работы</w:t>
            </w:r>
          </w:p>
        </w:tc>
        <w:tc>
          <w:tcPr>
            <w:tcW w:w="198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992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время работы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не имеет значения (планшетный компьютер)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C666EE" w:rsidRPr="000B15CF" w:rsidRDefault="00C666EE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</w:tr>
      <w:tr w:rsidR="00C666EE" w:rsidRPr="000B15CF" w:rsidTr="00C666EE">
        <w:trPr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операционная система</w:t>
            </w:r>
          </w:p>
        </w:tc>
        <w:tc>
          <w:tcPr>
            <w:tcW w:w="198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992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операционная система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  <w:lang w:val="en-US"/>
              </w:rPr>
              <w:t>iPadOS</w:t>
            </w: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 xml:space="preserve"> или </w:t>
            </w:r>
            <w:r w:rsidRPr="000B15CF">
              <w:rPr>
                <w:rFonts w:ascii="Liberation Serif" w:hAnsi="Liberation Serif" w:cs="Liberation Serif"/>
                <w:sz w:val="16"/>
                <w:szCs w:val="16"/>
                <w:lang w:val="en-US"/>
              </w:rPr>
              <w:t>Android</w:t>
            </w: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 xml:space="preserve"> или </w:t>
            </w:r>
            <w:r w:rsidRPr="000B15CF">
              <w:rPr>
                <w:rFonts w:ascii="Liberation Serif" w:hAnsi="Liberation Serif" w:cs="Liberation Serif"/>
                <w:sz w:val="16"/>
                <w:szCs w:val="16"/>
                <w:lang w:val="en-US"/>
              </w:rPr>
              <w:t>HarmonyOS</w:t>
            </w: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 xml:space="preserve"> (планшетный компьютер)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C666EE" w:rsidRPr="000B15CF" w:rsidRDefault="00C666EE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</w:tr>
      <w:tr w:rsidR="00C666EE" w:rsidRPr="000B15CF" w:rsidTr="00C666EE">
        <w:trPr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предустановленное программное обеспечение</w:t>
            </w:r>
          </w:p>
        </w:tc>
        <w:tc>
          <w:tcPr>
            <w:tcW w:w="19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992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предустановленное программное обеспечение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в соответствии с потребностью заказчика (планшетный компьютер)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C666EE" w:rsidRPr="000B15CF" w:rsidRDefault="00C666EE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</w:tr>
      <w:tr w:rsidR="000B15CF" w:rsidRPr="000B15CF" w:rsidTr="006322A0">
        <w:trPr>
          <w:trHeight w:val="541"/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383</w:t>
            </w:r>
          </w:p>
        </w:tc>
        <w:tc>
          <w:tcPr>
            <w:tcW w:w="11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рубль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предельная цена</w:t>
            </w:r>
          </w:p>
        </w:tc>
        <w:tc>
          <w:tcPr>
            <w:tcW w:w="19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для ноутбука:</w:t>
            </w:r>
          </w:p>
          <w:p w:rsidR="002F38CB" w:rsidRPr="000B15CF" w:rsidRDefault="002F38CB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</w:p>
          <w:p w:rsidR="002F38CB" w:rsidRPr="000B15CF" w:rsidRDefault="002F38CB" w:rsidP="002F38CB">
            <w:pPr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 xml:space="preserve"> не более 100 тыс. руб. за 1 единицу на должностное лицо;</w:t>
            </w:r>
          </w:p>
          <w:p w:rsidR="002F38CB" w:rsidRPr="000B15CF" w:rsidRDefault="002F38CB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  <w:t xml:space="preserve"> не более 80 тыс. руб.</w:t>
            </w: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 xml:space="preserve"> за 1 единицу на должностное лицо</w:t>
            </w:r>
          </w:p>
        </w:tc>
        <w:tc>
          <w:tcPr>
            <w:tcW w:w="18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предельная цена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не более 100 тыс. руб. за 1 единицу на должностное лицо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2126" w:type="dxa"/>
            <w:shd w:val="clear" w:color="auto" w:fill="auto"/>
          </w:tcPr>
          <w:p w:rsidR="002F38CB" w:rsidRPr="000B15CF" w:rsidRDefault="002F38CB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глава Каменск-Уральского городского округа</w:t>
            </w:r>
          </w:p>
        </w:tc>
      </w:tr>
      <w:tr w:rsidR="000B15CF" w:rsidRPr="000B15CF" w:rsidTr="006322A0">
        <w:trPr>
          <w:trHeight w:val="2309"/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1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98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84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  <w:t xml:space="preserve">не более 80 </w:t>
            </w: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тыс. руб. за 1 единицу на должностное лицо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auto"/>
          </w:tcPr>
          <w:p w:rsidR="002F38CB" w:rsidRPr="000B15CF" w:rsidRDefault="002F38CB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  <w:t>первый заместитель главы Администрации городского округа, заместители главы Администрации городского округа, руководитель аппарата Администрации городского округа, руководители территориальных органов Администрации Каменск-Уральского городского округа, руководители казенных учреждений</w:t>
            </w:r>
          </w:p>
        </w:tc>
      </w:tr>
      <w:tr w:rsidR="000B15CF" w:rsidRPr="000B15CF" w:rsidTr="006322A0">
        <w:trPr>
          <w:trHeight w:val="676"/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383</w:t>
            </w:r>
          </w:p>
        </w:tc>
        <w:tc>
          <w:tcPr>
            <w:tcW w:w="113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рубль</w:t>
            </w:r>
          </w:p>
        </w:tc>
        <w:tc>
          <w:tcPr>
            <w:tcW w:w="1701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предельная цена</w:t>
            </w:r>
          </w:p>
        </w:tc>
        <w:tc>
          <w:tcPr>
            <w:tcW w:w="198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для планшетного компьютера:</w:t>
            </w:r>
          </w:p>
          <w:p w:rsidR="002F38CB" w:rsidRPr="000B15CF" w:rsidRDefault="002F38CB" w:rsidP="002F38CB">
            <w:pPr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  <w:p w:rsidR="002F38CB" w:rsidRPr="000B15CF" w:rsidRDefault="002F38CB" w:rsidP="002F38CB">
            <w:pPr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 xml:space="preserve"> не более 60 тыс. руб. за 1 единицу на должностное лицо;</w:t>
            </w:r>
          </w:p>
          <w:p w:rsidR="002F38CB" w:rsidRPr="000B15CF" w:rsidRDefault="002F38CB" w:rsidP="002F38CB">
            <w:pPr>
              <w:pStyle w:val="ConsPlusNormal"/>
              <w:ind w:firstLine="0"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  <w:t xml:space="preserve"> не более 50 тыс. руб.</w:t>
            </w: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 xml:space="preserve"> за 1 единицу на должностное лицо;</w:t>
            </w:r>
          </w:p>
          <w:p w:rsidR="002F38CB" w:rsidRPr="000B15CF" w:rsidRDefault="002F38CB" w:rsidP="002F38CB">
            <w:pPr>
              <w:pStyle w:val="ConsPlusNormal"/>
              <w:ind w:firstLine="0"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  <w:t xml:space="preserve"> не более 40 тыс. руб.</w:t>
            </w: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 xml:space="preserve"> за 1 единицу на должностное лицо</w:t>
            </w:r>
          </w:p>
        </w:tc>
        <w:tc>
          <w:tcPr>
            <w:tcW w:w="184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предельная цена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 xml:space="preserve"> не более 60 тыс. руб. за 1 единицу на должностное лицо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2126" w:type="dxa"/>
            <w:shd w:val="clear" w:color="auto" w:fill="auto"/>
          </w:tcPr>
          <w:p w:rsidR="002F38CB" w:rsidRPr="000B15CF" w:rsidRDefault="002F38CB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глава Каменск-Уральского городского округа</w:t>
            </w:r>
          </w:p>
        </w:tc>
      </w:tr>
      <w:tr w:rsidR="000B15CF" w:rsidRPr="000B15CF" w:rsidTr="006322A0">
        <w:trPr>
          <w:trHeight w:val="2165"/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1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98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84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  <w:t xml:space="preserve">не более 50 </w:t>
            </w: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тыс. руб. за 1 единицу на должностное лицо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2126" w:type="dxa"/>
            <w:shd w:val="clear" w:color="auto" w:fill="auto"/>
          </w:tcPr>
          <w:p w:rsidR="002F38CB" w:rsidRPr="000B15CF" w:rsidRDefault="002F38CB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  <w:t>первый заместитель главы Администрации городского округа, заместители главы Администрации городского округа, руководитель аппарата Администрации городского округа, руководители территориальных органов Администрации Каменск-Уральского городского округа</w:t>
            </w:r>
          </w:p>
        </w:tc>
      </w:tr>
      <w:tr w:rsidR="000B15CF" w:rsidRPr="000B15CF" w:rsidTr="006322A0">
        <w:trPr>
          <w:trHeight w:val="503"/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1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98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84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  <w:t xml:space="preserve">не более 40 </w:t>
            </w: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тыс. руб. за 1 единицу на должностное лицо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2126" w:type="dxa"/>
            <w:shd w:val="clear" w:color="auto" w:fill="auto"/>
          </w:tcPr>
          <w:p w:rsidR="002F38CB" w:rsidRPr="000B15CF" w:rsidRDefault="002F38CB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  <w:t>руководители казенных учреждений</w:t>
            </w:r>
          </w:p>
        </w:tc>
      </w:tr>
      <w:tr w:rsidR="00C666EE" w:rsidRPr="000B15CF" w:rsidTr="00C666EE">
        <w:trPr>
          <w:trHeight w:val="498"/>
          <w:jc w:val="center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2.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26.20.15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Машины вычислительные электронные цифровые прочие, содержащие или не содержащие в одном корпусе одно или два из следующих устройств для автоматической обработки данных: запоминающие устройства, устройства ввода, устройства вывода. Пояснения по требуемой продукции: компьютеры персональные настольные, рабочие станции вывода (моноблоки, системные блоки)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тип (моноблок/ системный блок и монитор)</w:t>
            </w:r>
          </w:p>
        </w:tc>
        <w:tc>
          <w:tcPr>
            <w:tcW w:w="19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6322A0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не определены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тип (моноблок/ системный блок и монитор)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системный блок и монитор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2126" w:type="dxa"/>
            <w:vMerge w:val="restart"/>
            <w:shd w:val="clear" w:color="auto" w:fill="auto"/>
          </w:tcPr>
          <w:p w:rsidR="00C666EE" w:rsidRPr="000B15CF" w:rsidRDefault="00C666EE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Для всех категорий должностей</w:t>
            </w:r>
          </w:p>
        </w:tc>
      </w:tr>
      <w:tr w:rsidR="00C666EE" w:rsidRPr="000B15CF" w:rsidTr="00C666EE">
        <w:trPr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  <w:lang w:val="en-US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039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дюйм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размер экрана/ монитора</w:t>
            </w:r>
          </w:p>
        </w:tc>
        <w:tc>
          <w:tcPr>
            <w:tcW w:w="198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992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размер экрана/ монитора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не менее 22 дюймов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C666EE" w:rsidRPr="000B15CF" w:rsidRDefault="00C666EE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</w:tr>
      <w:tr w:rsidR="00C666EE" w:rsidRPr="000B15CF" w:rsidTr="00C666EE">
        <w:trPr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тип процессора</w:t>
            </w:r>
          </w:p>
        </w:tc>
        <w:tc>
          <w:tcPr>
            <w:tcW w:w="198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992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тип процессора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не менее 4-х ядер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C666EE" w:rsidRPr="000B15CF" w:rsidRDefault="00C666EE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</w:tr>
      <w:tr w:rsidR="00C666EE" w:rsidRPr="000B15CF" w:rsidTr="00C666EE">
        <w:trPr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2931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ГГц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частота процессора</w:t>
            </w:r>
          </w:p>
        </w:tc>
        <w:tc>
          <w:tcPr>
            <w:tcW w:w="198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992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частота процессора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не менее 3,2 ГГц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C666EE" w:rsidRPr="000B15CF" w:rsidRDefault="00C666EE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</w:tr>
      <w:tr w:rsidR="00C666EE" w:rsidRPr="000B15CF" w:rsidTr="00C666EE">
        <w:trPr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2553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Гбайт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размер оперативной памяти</w:t>
            </w:r>
          </w:p>
        </w:tc>
        <w:tc>
          <w:tcPr>
            <w:tcW w:w="198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992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размер оперативной памяти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не менее 4 Гб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C666EE" w:rsidRPr="000B15CF" w:rsidRDefault="00C666EE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</w:tr>
      <w:tr w:rsidR="00C666EE" w:rsidRPr="000B15CF" w:rsidTr="00C666EE">
        <w:trPr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2553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Гбайт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объем накопителя</w:t>
            </w:r>
          </w:p>
        </w:tc>
        <w:tc>
          <w:tcPr>
            <w:tcW w:w="198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992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объем накопителя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  <w:lang w:val="en-US"/>
              </w:rPr>
              <w:t>SSD</w:t>
            </w:r>
            <w:r>
              <w:rPr>
                <w:rFonts w:ascii="Liberation Serif" w:hAnsi="Liberation Serif" w:cs="Liberation Serif"/>
                <w:sz w:val="16"/>
                <w:szCs w:val="16"/>
              </w:rPr>
              <w:t xml:space="preserve"> – не менее 120 Гб;</w:t>
            </w:r>
          </w:p>
          <w:p w:rsidR="00C666EE" w:rsidRPr="000B15CF" w:rsidRDefault="00C666EE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  <w:lang w:val="en-US"/>
              </w:rPr>
              <w:t>HDD</w:t>
            </w: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- не менее 1000 Гб</w:t>
            </w:r>
            <w:r>
              <w:rPr>
                <w:rFonts w:ascii="Liberation Serif" w:hAnsi="Liberation Serif" w:cs="Liberation Serif"/>
                <w:sz w:val="16"/>
                <w:szCs w:val="16"/>
              </w:rPr>
              <w:t>;</w:t>
            </w:r>
          </w:p>
          <w:p w:rsidR="00C666EE" w:rsidRPr="000B15CF" w:rsidRDefault="00C666EE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  <w:lang w:val="en-US"/>
              </w:rPr>
              <w:t>HDD</w:t>
            </w: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- не менее 4000</w:t>
            </w: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 xml:space="preserve"> Гб</w:t>
            </w: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 xml:space="preserve"> (сервер)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C666EE" w:rsidRPr="000B15CF" w:rsidRDefault="00C666EE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</w:tr>
      <w:tr w:rsidR="00C666EE" w:rsidRPr="000B15CF" w:rsidTr="00C666EE">
        <w:trPr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тип жесткого диска</w:t>
            </w:r>
          </w:p>
        </w:tc>
        <w:tc>
          <w:tcPr>
            <w:tcW w:w="198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тип жесткого диска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  <w:lang w:val="en-US"/>
              </w:rPr>
              <w:t>HDD</w:t>
            </w: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 xml:space="preserve"> и/или SSD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C666EE" w:rsidRPr="000B15CF" w:rsidRDefault="00C666EE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</w:tr>
      <w:tr w:rsidR="00C666EE" w:rsidRPr="000B15CF" w:rsidTr="00C666EE">
        <w:trPr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оптический привод</w:t>
            </w:r>
          </w:p>
        </w:tc>
        <w:tc>
          <w:tcPr>
            <w:tcW w:w="198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оптический привод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в соответствии с потребностью заказчика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C666EE" w:rsidRPr="000B15CF" w:rsidRDefault="00C666EE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</w:tr>
      <w:tr w:rsidR="00C666EE" w:rsidRPr="000B15CF" w:rsidTr="00C666EE">
        <w:trPr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тип видеоадаптера</w:t>
            </w:r>
          </w:p>
        </w:tc>
        <w:tc>
          <w:tcPr>
            <w:tcW w:w="198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тип видеоадаптера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дискретный или интегрированный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C666EE" w:rsidRPr="000B15CF" w:rsidRDefault="00C666EE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</w:tr>
      <w:tr w:rsidR="00C666EE" w:rsidRPr="000B15CF" w:rsidTr="00C666EE">
        <w:trPr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операционная система</w:t>
            </w:r>
          </w:p>
        </w:tc>
        <w:tc>
          <w:tcPr>
            <w:tcW w:w="198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операционная система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C666EE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  <w:lang w:val="en-US"/>
              </w:rPr>
              <w:t>Windows</w:t>
            </w: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 xml:space="preserve">; </w:t>
            </w:r>
            <w:r w:rsidRPr="000B15CF">
              <w:rPr>
                <w:rFonts w:ascii="Liberation Serif" w:hAnsi="Liberation Serif" w:cs="Liberation Serif"/>
                <w:sz w:val="16"/>
                <w:szCs w:val="16"/>
                <w:lang w:val="en-US"/>
              </w:rPr>
              <w:t>MacOS</w:t>
            </w: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 xml:space="preserve">; </w:t>
            </w:r>
            <w:r w:rsidRPr="000B15CF">
              <w:rPr>
                <w:rFonts w:ascii="Liberation Serif" w:hAnsi="Liberation Serif" w:cs="Liberation Serif"/>
                <w:sz w:val="16"/>
                <w:szCs w:val="16"/>
                <w:lang w:val="en-US"/>
              </w:rPr>
              <w:t>Linux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C666EE" w:rsidRPr="000B15CF" w:rsidRDefault="00C666EE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</w:tr>
      <w:tr w:rsidR="00C666EE" w:rsidRPr="000B15CF" w:rsidTr="00C666EE">
        <w:trPr>
          <w:trHeight w:val="291"/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предустановленное программное обеспечение</w:t>
            </w:r>
          </w:p>
        </w:tc>
        <w:tc>
          <w:tcPr>
            <w:tcW w:w="198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предустановленное программное обеспечение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 xml:space="preserve">в соответствии с потребностью заказчика 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C666EE" w:rsidRPr="000B15CF" w:rsidRDefault="00C666EE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</w:tr>
      <w:tr w:rsidR="00C666EE" w:rsidRPr="000B15CF" w:rsidTr="00C666EE">
        <w:trPr>
          <w:trHeight w:val="423"/>
          <w:jc w:val="center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383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рубль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Предельная цена</w:t>
            </w:r>
          </w:p>
        </w:tc>
        <w:tc>
          <w:tcPr>
            <w:tcW w:w="19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Предельная цена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 xml:space="preserve">не более 125 </w:t>
            </w: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тыс. руб.</w:t>
            </w: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 xml:space="preserve"> за 1 единицу на должностное лицо</w:t>
            </w: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C666EE" w:rsidRPr="000B15CF" w:rsidRDefault="00C666EE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</w:tr>
      <w:tr w:rsidR="00C666EE" w:rsidRPr="000B15CF" w:rsidTr="00C666EE">
        <w:trPr>
          <w:jc w:val="center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  <w:lang w:val="en-US"/>
              </w:rPr>
              <w:t>3</w:t>
            </w: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.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26.20.16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Устройства ввода или вывода данных, содержащие или не содержащие в одном корпусе запоминающие устройства.</w:t>
            </w:r>
          </w:p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Пояснения по требуемой продукции: принтеры, сканеры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642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единица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 xml:space="preserve">количество печати страниц в месяц </w:t>
            </w:r>
          </w:p>
        </w:tc>
        <w:tc>
          <w:tcPr>
            <w:tcW w:w="19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6322A0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 xml:space="preserve">не определены 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 xml:space="preserve">количество печати страниц в месяц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не менее 5000 страниц (принтер)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2126" w:type="dxa"/>
            <w:vMerge w:val="restart"/>
            <w:shd w:val="clear" w:color="auto" w:fill="auto"/>
          </w:tcPr>
          <w:p w:rsidR="00C666EE" w:rsidRPr="000B15CF" w:rsidRDefault="00C666EE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Для всех категорий должностей</w:t>
            </w:r>
          </w:p>
        </w:tc>
      </w:tr>
      <w:tr w:rsidR="00C666EE" w:rsidRPr="000B15CF" w:rsidTr="00C666EE">
        <w:trPr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тип печати (лазерный/светодиодный/ струйный)</w:t>
            </w:r>
          </w:p>
        </w:tc>
        <w:tc>
          <w:tcPr>
            <w:tcW w:w="198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992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тип печати</w:t>
            </w:r>
          </w:p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(лазерный/светодиодный/ струйный)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 xml:space="preserve">струйный или </w:t>
            </w:r>
            <w:r>
              <w:rPr>
                <w:rFonts w:ascii="Liberation Serif" w:hAnsi="Liberation Serif" w:cs="Liberation Serif"/>
                <w:sz w:val="16"/>
                <w:szCs w:val="16"/>
              </w:rPr>
              <w:t>лазерный</w:t>
            </w: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 xml:space="preserve"> или светодиодный </w:t>
            </w: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(принтер)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C666EE" w:rsidRPr="000B15CF" w:rsidRDefault="00C666EE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</w:tr>
      <w:tr w:rsidR="00C666EE" w:rsidRPr="000B15CF" w:rsidTr="00C666EE">
        <w:trPr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формат печати</w:t>
            </w:r>
          </w:p>
        </w:tc>
        <w:tc>
          <w:tcPr>
            <w:tcW w:w="198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992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формат печати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А3 или А4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992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C666EE" w:rsidRPr="000B15CF" w:rsidRDefault="00C666EE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</w:tr>
      <w:tr w:rsidR="00C666EE" w:rsidRPr="000B15CF" w:rsidTr="00C666EE">
        <w:trPr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цветность печати (цветная/ черно-белая)</w:t>
            </w:r>
          </w:p>
        </w:tc>
        <w:tc>
          <w:tcPr>
            <w:tcW w:w="198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992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цветность печати (цветная/ черно-белая)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цветная или черно-белая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992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C666EE" w:rsidRPr="000B15CF" w:rsidRDefault="00C666EE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</w:tr>
      <w:tr w:rsidR="00C666EE" w:rsidRPr="000B15CF" w:rsidTr="00C666EE">
        <w:trPr>
          <w:trHeight w:val="762"/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скорость печати/ сканирования</w:t>
            </w:r>
          </w:p>
        </w:tc>
        <w:tc>
          <w:tcPr>
            <w:tcW w:w="198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992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скорость печати/ сканирования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скорость печати – не менее 20 страниц в минуту; скорость сканирования – не имеет значения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C666EE" w:rsidRPr="000B15CF" w:rsidRDefault="00C666EE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</w:tr>
      <w:tr w:rsidR="00C666EE" w:rsidRPr="000B15CF" w:rsidTr="00C666EE">
        <w:trPr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 xml:space="preserve">разрешение сканирования </w:t>
            </w:r>
          </w:p>
        </w:tc>
        <w:tc>
          <w:tcPr>
            <w:tcW w:w="198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992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 xml:space="preserve">разрешение сканирования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 xml:space="preserve">не менее 600*600 </w:t>
            </w:r>
            <w:r w:rsidRPr="000B15CF">
              <w:rPr>
                <w:rFonts w:ascii="Liberation Serif" w:hAnsi="Liberation Serif" w:cs="Liberation Serif"/>
                <w:sz w:val="16"/>
                <w:szCs w:val="16"/>
                <w:lang w:val="en-US"/>
              </w:rPr>
              <w:t>dpi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C666EE" w:rsidRPr="000B15CF" w:rsidRDefault="00C666EE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</w:tr>
      <w:tr w:rsidR="00C666EE" w:rsidRPr="000B15CF" w:rsidTr="00C666EE">
        <w:trPr>
          <w:trHeight w:val="786"/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наличие дополнительных модулей и интерфейсов (сетевой интерфейс, устройства чтения карт памяти и иные модули, и интерфейсы)</w:t>
            </w:r>
          </w:p>
        </w:tc>
        <w:tc>
          <w:tcPr>
            <w:tcW w:w="198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992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наличие дополнительных модулей и интерфейсов (сетевой интерфейс, устройства чтения карт памяти и иные модули, и интерфейсы)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наличие дополнительных модулей и интерфейсов - н</w:t>
            </w: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е имеет значения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C666EE" w:rsidRPr="000B15CF" w:rsidRDefault="00C666EE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</w:tr>
      <w:tr w:rsidR="00C666EE" w:rsidRPr="000B15CF" w:rsidTr="006322A0">
        <w:trPr>
          <w:trHeight w:val="469"/>
          <w:jc w:val="center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383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рубль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Предельная цена</w:t>
            </w:r>
          </w:p>
        </w:tc>
        <w:tc>
          <w:tcPr>
            <w:tcW w:w="19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992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Предельная цена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841A5">
            <w:pPr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 xml:space="preserve">не более 40 </w:t>
            </w: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тыс. руб.</w:t>
            </w: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 xml:space="preserve"> за 1 единицу (принтер для </w:t>
            </w:r>
            <w:r>
              <w:rPr>
                <w:rFonts w:ascii="Liberation Serif" w:hAnsi="Liberation Serif" w:cs="Liberation Serif"/>
                <w:sz w:val="16"/>
                <w:szCs w:val="16"/>
              </w:rPr>
              <w:t>черно-белой</w:t>
            </w: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 xml:space="preserve"> печати);</w:t>
            </w:r>
          </w:p>
          <w:p w:rsidR="00C666EE" w:rsidRPr="000B15CF" w:rsidRDefault="00C666EE" w:rsidP="002841A5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  <w:p w:rsidR="00C666EE" w:rsidRPr="000B15CF" w:rsidRDefault="00C666EE" w:rsidP="002841A5">
            <w:pPr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не более 200 тыс. руб. за 1 единицу (принтер для цветной печати);</w:t>
            </w:r>
          </w:p>
          <w:p w:rsidR="00C666EE" w:rsidRPr="000B15CF" w:rsidRDefault="00C666EE" w:rsidP="002841A5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  <w:p w:rsidR="00C666EE" w:rsidRPr="000B15CF" w:rsidRDefault="00C666EE" w:rsidP="002841A5">
            <w:pPr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не более 45 тыс. руб. за 1 единицу (сканер);</w:t>
            </w:r>
          </w:p>
          <w:p w:rsidR="00C666EE" w:rsidRPr="000B15CF" w:rsidRDefault="00C666EE" w:rsidP="002841A5">
            <w:pPr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не более 700 тыс. руб. за 1 единицу (сканер, специализированный для оцифровки архивных документов)</w:t>
            </w: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left="-234"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C666EE" w:rsidRPr="000B15CF" w:rsidRDefault="00C666EE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</w:tr>
      <w:tr w:rsidR="00C666EE" w:rsidRPr="000B15CF" w:rsidTr="00C666EE">
        <w:trPr>
          <w:jc w:val="center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4.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26.20.18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  <w:lang w:eastAsia="ar-SA"/>
              </w:rPr>
              <w:t>Устройства периферийные с двумя и более функциями: печать данных, копирование, сканирование, прием и передача факсимильных сообщений. Пояснения по требуемой продукции: многофункциональное устройство (МФУ)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642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единица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 xml:space="preserve">количество печати страниц в месяц </w:t>
            </w:r>
          </w:p>
        </w:tc>
        <w:tc>
          <w:tcPr>
            <w:tcW w:w="19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4A5A3E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 xml:space="preserve">не определены 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 xml:space="preserve">количество печати страниц в месяц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не менее 5000 страниц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2126" w:type="dxa"/>
            <w:vMerge w:val="restart"/>
            <w:shd w:val="clear" w:color="auto" w:fill="auto"/>
          </w:tcPr>
          <w:p w:rsidR="00C666EE" w:rsidRPr="000B15CF" w:rsidRDefault="00C666EE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Для всех категорий должностей</w:t>
            </w:r>
          </w:p>
        </w:tc>
      </w:tr>
      <w:tr w:rsidR="00C666EE" w:rsidRPr="000B15CF" w:rsidTr="00C666EE">
        <w:trPr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наличие устройства автоподачи сканера</w:t>
            </w:r>
          </w:p>
        </w:tc>
        <w:tc>
          <w:tcPr>
            <w:tcW w:w="198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992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наличие устройства автоподачи сканера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не имеет значения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C666EE" w:rsidRPr="000B15CF" w:rsidRDefault="00C666EE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</w:tr>
      <w:tr w:rsidR="00C666EE" w:rsidRPr="000B15CF" w:rsidTr="00C666EE">
        <w:trPr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  <w:lang w:val="en-US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тип печати (лазерный/светодиодный/ струйный)</w:t>
            </w:r>
          </w:p>
        </w:tc>
        <w:tc>
          <w:tcPr>
            <w:tcW w:w="198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992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тип печати</w:t>
            </w:r>
          </w:p>
          <w:p w:rsidR="00C666EE" w:rsidRPr="000B15CF" w:rsidRDefault="00C666EE" w:rsidP="00524CBE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(лазерный/светодиодный/струйный)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 xml:space="preserve">струйный или </w:t>
            </w:r>
            <w:r>
              <w:rPr>
                <w:rFonts w:ascii="Liberation Serif" w:hAnsi="Liberation Serif" w:cs="Liberation Serif"/>
                <w:sz w:val="16"/>
                <w:szCs w:val="16"/>
              </w:rPr>
              <w:t>лазерный</w:t>
            </w: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 xml:space="preserve"> или светодиодный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C666EE" w:rsidRPr="000B15CF" w:rsidRDefault="00C666EE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</w:tr>
      <w:tr w:rsidR="00C666EE" w:rsidRPr="000B15CF" w:rsidTr="00C666EE">
        <w:trPr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формат печати</w:t>
            </w:r>
          </w:p>
        </w:tc>
        <w:tc>
          <w:tcPr>
            <w:tcW w:w="198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992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формат печати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А3 или А4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992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C666EE" w:rsidRPr="000B15CF" w:rsidRDefault="00C666EE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</w:tr>
      <w:tr w:rsidR="00C666EE" w:rsidRPr="000B15CF" w:rsidTr="00C666EE">
        <w:trPr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цветность печати (цветная/ черно-белая)</w:t>
            </w:r>
          </w:p>
        </w:tc>
        <w:tc>
          <w:tcPr>
            <w:tcW w:w="198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992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цветность печати (цветная/ черно-белая)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цветная или черно-белая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992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C666EE" w:rsidRPr="000B15CF" w:rsidRDefault="00C666EE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</w:tr>
      <w:tr w:rsidR="00C666EE" w:rsidRPr="000B15CF" w:rsidTr="00C666EE">
        <w:trPr>
          <w:trHeight w:val="734"/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скорость печати/ сканирования</w:t>
            </w:r>
          </w:p>
        </w:tc>
        <w:tc>
          <w:tcPr>
            <w:tcW w:w="198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992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скорость печати/ сканирования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скорость печати – не менее 20 страниц в минуту;</w:t>
            </w:r>
          </w:p>
          <w:p w:rsidR="00C666EE" w:rsidRPr="000B15CF" w:rsidRDefault="00C666EE" w:rsidP="002F38CB">
            <w:pPr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скорость сканирования – не имеет значения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C666EE" w:rsidRPr="000B15CF" w:rsidRDefault="00C666EE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</w:tr>
      <w:tr w:rsidR="00C666EE" w:rsidRPr="000B15CF" w:rsidTr="00C666EE">
        <w:trPr>
          <w:trHeight w:val="542"/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 xml:space="preserve">разрешение сканирования </w:t>
            </w:r>
          </w:p>
        </w:tc>
        <w:tc>
          <w:tcPr>
            <w:tcW w:w="198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992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 xml:space="preserve">разрешение сканирования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 xml:space="preserve">не менее 600*600 </w:t>
            </w:r>
            <w:r w:rsidRPr="000B15CF">
              <w:rPr>
                <w:rFonts w:ascii="Liberation Serif" w:hAnsi="Liberation Serif" w:cs="Liberation Serif"/>
                <w:sz w:val="16"/>
                <w:szCs w:val="16"/>
                <w:lang w:val="en-US"/>
              </w:rPr>
              <w:t>dpi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C666EE" w:rsidRPr="000B15CF" w:rsidRDefault="00C666EE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</w:tr>
      <w:tr w:rsidR="00C666EE" w:rsidRPr="000B15CF" w:rsidTr="00C666EE">
        <w:trPr>
          <w:trHeight w:val="20"/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383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рубль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Предельная цена</w:t>
            </w:r>
          </w:p>
        </w:tc>
        <w:tc>
          <w:tcPr>
            <w:tcW w:w="19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992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Предельная цена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не более 100 тыс. руб. за 1 единицу на должностное лицо (максимальный формат печати А4);</w:t>
            </w:r>
          </w:p>
          <w:p w:rsidR="00C666EE" w:rsidRPr="000B15CF" w:rsidRDefault="00C666EE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не более 300 тыс. руб. за 1 единицу на должностное лицо (максимальный формат печати А3)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left="-234"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C666EE" w:rsidRPr="000B15CF" w:rsidRDefault="00C666EE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</w:tr>
      <w:tr w:rsidR="00C666EE" w:rsidRPr="000B15CF" w:rsidTr="00C666EE">
        <w:trPr>
          <w:jc w:val="center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5.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26.30.11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Аппаратура коммуникационная передающая с приемными устройствами.</w:t>
            </w:r>
          </w:p>
          <w:p w:rsidR="00C666EE" w:rsidRPr="000B15CF" w:rsidRDefault="00C666EE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Пояснения по требуемой продукции: телефоны мобильные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тип устройства (телефон/ смартфон)</w:t>
            </w:r>
          </w:p>
        </w:tc>
        <w:tc>
          <w:tcPr>
            <w:tcW w:w="19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4A5A3E">
            <w:pPr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не определены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тип устройства (телефон/ смартфон)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Телефон или смартфон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2126" w:type="dxa"/>
            <w:vMerge w:val="restart"/>
            <w:shd w:val="clear" w:color="auto" w:fill="auto"/>
          </w:tcPr>
          <w:p w:rsidR="00C666EE" w:rsidRPr="000B15CF" w:rsidRDefault="00C666EE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</w:tr>
      <w:tr w:rsidR="00C666EE" w:rsidRPr="00B97A90" w:rsidTr="00C666EE">
        <w:trPr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поддерживаемые стандарты</w:t>
            </w:r>
          </w:p>
        </w:tc>
        <w:tc>
          <w:tcPr>
            <w:tcW w:w="198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jc w:val="center"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поддерживаемые стандарты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rPr>
                <w:rFonts w:ascii="Liberation Serif" w:eastAsia="Calibri" w:hAnsi="Liberation Serif" w:cs="Liberation Serif"/>
                <w:sz w:val="16"/>
                <w:szCs w:val="16"/>
                <w:lang w:val="en-US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  <w:lang w:val="en-US"/>
              </w:rPr>
              <w:t>3G, GSM 1800, GSM 1900, GSM 900, LTE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rPr>
                <w:rFonts w:ascii="Liberation Serif" w:hAnsi="Liberation Serif" w:cs="Liberation Serif"/>
                <w:sz w:val="16"/>
                <w:szCs w:val="16"/>
                <w:lang w:val="en-US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  <w:lang w:val="en-US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C666EE" w:rsidRPr="000B15CF" w:rsidRDefault="00C666EE" w:rsidP="002F38CB">
            <w:pPr>
              <w:rPr>
                <w:rFonts w:ascii="Liberation Serif" w:hAnsi="Liberation Serif" w:cs="Liberation Serif"/>
                <w:sz w:val="16"/>
                <w:szCs w:val="16"/>
                <w:lang w:val="en-US"/>
              </w:rPr>
            </w:pPr>
          </w:p>
        </w:tc>
      </w:tr>
      <w:tr w:rsidR="00C666EE" w:rsidRPr="000B15CF" w:rsidTr="00C666EE">
        <w:trPr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jc w:val="center"/>
              <w:rPr>
                <w:rFonts w:ascii="Liberation Serif" w:hAnsi="Liberation Serif" w:cs="Liberation Serif"/>
                <w:sz w:val="16"/>
                <w:szCs w:val="16"/>
                <w:lang w:val="en-US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  <w:lang w:val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  <w:lang w:val="en-US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  <w:lang w:val="en-US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rPr>
                <w:rFonts w:ascii="Liberation Serif" w:hAnsi="Liberation Serif" w:cs="Liberation Serif"/>
                <w:sz w:val="16"/>
                <w:szCs w:val="16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операционная система</w:t>
            </w:r>
          </w:p>
        </w:tc>
        <w:tc>
          <w:tcPr>
            <w:tcW w:w="198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jc w:val="center"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операционная система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Default="00C666EE" w:rsidP="002F38CB">
            <w:pPr>
              <w:rPr>
                <w:rFonts w:ascii="Liberation Serif" w:eastAsia="Calibri" w:hAnsi="Liberation Serif" w:cs="Liberation Serif"/>
                <w:sz w:val="16"/>
                <w:szCs w:val="16"/>
                <w:lang w:val="en-US"/>
              </w:rPr>
            </w:pPr>
            <w:r>
              <w:rPr>
                <w:rFonts w:ascii="Liberation Serif" w:eastAsia="Calibri" w:hAnsi="Liberation Serif" w:cs="Liberation Serif"/>
                <w:sz w:val="16"/>
                <w:szCs w:val="16"/>
                <w:lang w:val="en-US"/>
              </w:rPr>
              <w:t>iOS</w:t>
            </w:r>
            <w:r>
              <w:rPr>
                <w:rFonts w:ascii="Liberation Serif" w:eastAsia="Calibri" w:hAnsi="Liberation Serif" w:cs="Liberation Serif"/>
                <w:sz w:val="16"/>
                <w:szCs w:val="16"/>
              </w:rPr>
              <w:t>;</w:t>
            </w:r>
          </w:p>
          <w:p w:rsidR="00C666EE" w:rsidRDefault="00C666EE" w:rsidP="0079133E">
            <w:pPr>
              <w:rPr>
                <w:rFonts w:ascii="Liberation Serif" w:eastAsia="Calibri" w:hAnsi="Liberation Serif" w:cs="Liberation Serif"/>
                <w:sz w:val="16"/>
                <w:szCs w:val="16"/>
                <w:lang w:val="en-US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  <w:lang w:val="en-US"/>
              </w:rPr>
              <w:t>Android</w:t>
            </w:r>
            <w:r>
              <w:rPr>
                <w:rFonts w:ascii="Liberation Serif" w:eastAsia="Calibri" w:hAnsi="Liberation Serif" w:cs="Liberation Serif"/>
                <w:sz w:val="16"/>
                <w:szCs w:val="16"/>
              </w:rPr>
              <w:t>;</w:t>
            </w:r>
          </w:p>
          <w:p w:rsidR="00C666EE" w:rsidRPr="000B15CF" w:rsidRDefault="00C666EE" w:rsidP="0079133E">
            <w:pPr>
              <w:rPr>
                <w:rFonts w:ascii="Liberation Serif" w:eastAsia="Calibri" w:hAnsi="Liberation Serif" w:cs="Liberation Serif"/>
                <w:sz w:val="16"/>
                <w:szCs w:val="16"/>
                <w:lang w:val="en-US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  <w:lang w:val="en-US"/>
              </w:rPr>
              <w:t>Windows Mobile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C666EE" w:rsidRPr="000B15CF" w:rsidRDefault="00C666EE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</w:tr>
      <w:tr w:rsidR="00C666EE" w:rsidRPr="000B15CF" w:rsidTr="00C666EE">
        <w:trPr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  <w:lang w:val="en-US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время работы</w:t>
            </w:r>
          </w:p>
        </w:tc>
        <w:tc>
          <w:tcPr>
            <w:tcW w:w="198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jc w:val="center"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время работы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не имеет значения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C666EE" w:rsidRPr="000B15CF" w:rsidRDefault="00C666EE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</w:tr>
      <w:tr w:rsidR="00C666EE" w:rsidRPr="000B15CF" w:rsidTr="00C666EE">
        <w:trPr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  <w:lang w:val="en-US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метод управления (сенсорный/кнопочный)</w:t>
            </w:r>
          </w:p>
        </w:tc>
        <w:tc>
          <w:tcPr>
            <w:tcW w:w="198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jc w:val="center"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метод управления (сенсорный/кнопочный)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сенсорный или кнопочный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C666EE" w:rsidRPr="000B15CF" w:rsidRDefault="00C666EE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</w:tr>
      <w:tr w:rsidR="00C666EE" w:rsidRPr="000B15CF" w:rsidTr="00C666EE">
        <w:trPr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642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единица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количество SIM-карт</w:t>
            </w:r>
          </w:p>
        </w:tc>
        <w:tc>
          <w:tcPr>
            <w:tcW w:w="198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jc w:val="center"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количество SIM-карт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не менее 1 единицы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C666EE" w:rsidRPr="000B15CF" w:rsidRDefault="00C666EE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</w:tr>
      <w:tr w:rsidR="00C666EE" w:rsidRPr="000B15CF" w:rsidTr="00C666EE">
        <w:trPr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  <w:lang w:val="en-US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наличие модулей и интерфейсов (Wi-Fi, Bluetooth, USB, GPS)</w:t>
            </w:r>
          </w:p>
        </w:tc>
        <w:tc>
          <w:tcPr>
            <w:tcW w:w="198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jc w:val="center"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наличие модулей и интерфейсов (Wi-Fi, Bluetooth, USB, GPS)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 xml:space="preserve">наличие 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C666EE" w:rsidRPr="000B15CF" w:rsidRDefault="00C666EE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</w:tr>
      <w:tr w:rsidR="00C666EE" w:rsidRPr="000B15CF" w:rsidTr="00C666EE">
        <w:trPr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стоимость годового владения оборудованием (включая договоры технической поддержки, обслуживания, сервисные договоры) из расчета на одного абонента (одну единицу трафика) в течение всего срока службы</w:t>
            </w:r>
          </w:p>
        </w:tc>
        <w:tc>
          <w:tcPr>
            <w:tcW w:w="19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jc w:val="center"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стоимость годового владения оборудованием (включая договоры технической поддержки, обслуживания, сервисные договоры) из расчета на одного абонента (одну единицу трафика) в течение всего срока службы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в соответствии с распоряжением Администрации Каменск-Уральского городского округа, распоряжением (приказом) руководителя ее территориального органа, подведомственного ей казенного учреждения, устанавливающим правила пользования телефонной связью в Администрации Каменск-Уральского городского округа, в ее территориальном органе, подведомственном ей казенном учреждении</w:t>
            </w: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C666EE" w:rsidRPr="000B15CF" w:rsidRDefault="00C666EE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</w:tr>
      <w:tr w:rsidR="000B15CF" w:rsidRPr="000B15CF" w:rsidTr="006322A0">
        <w:trPr>
          <w:trHeight w:val="503"/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4A5A3E">
            <w:pPr>
              <w:rPr>
                <w:rFonts w:ascii="Liberation Serif" w:eastAsia="Calibri" w:hAnsi="Liberation Serif" w:cs="Liberation Serif"/>
                <w:sz w:val="16"/>
                <w:szCs w:val="16"/>
                <w:lang w:val="en-US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  <w:lang w:val="en-US"/>
              </w:rPr>
              <w:t>383</w:t>
            </w:r>
          </w:p>
        </w:tc>
        <w:tc>
          <w:tcPr>
            <w:tcW w:w="11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4A5A3E">
            <w:pPr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рубль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4A5A3E">
            <w:pPr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предельная цена</w:t>
            </w:r>
          </w:p>
        </w:tc>
        <w:tc>
          <w:tcPr>
            <w:tcW w:w="19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4A5A3E">
            <w:pPr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не более 15 тыс. руб. за 1 единицу на должностное лицо;</w:t>
            </w:r>
          </w:p>
          <w:p w:rsidR="002F38CB" w:rsidRPr="000B15CF" w:rsidRDefault="002F38CB" w:rsidP="004A5A3E">
            <w:pPr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не более 10 тыс. руб. за 1 единицу на должностное лицо</w:t>
            </w:r>
          </w:p>
        </w:tc>
        <w:tc>
          <w:tcPr>
            <w:tcW w:w="18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4A5A3E">
            <w:pPr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предельная цена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не более 15 тыс. руб. за 1 единицу на должностное лицо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2126" w:type="dxa"/>
            <w:shd w:val="clear" w:color="auto" w:fill="auto"/>
          </w:tcPr>
          <w:p w:rsidR="002F38CB" w:rsidRPr="000B15CF" w:rsidRDefault="002F38CB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глава Каменск-Уральского городского округа</w:t>
            </w:r>
          </w:p>
        </w:tc>
      </w:tr>
      <w:tr w:rsidR="000B15CF" w:rsidRPr="000B15CF" w:rsidTr="006322A0">
        <w:trPr>
          <w:trHeight w:val="2389"/>
          <w:jc w:val="center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1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9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8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79133E">
            <w:pPr>
              <w:pStyle w:val="ConsPlusNormal"/>
              <w:ind w:firstLine="0"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  <w:t>не более 10</w:t>
            </w: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 xml:space="preserve"> тыс. руб. за 1 единицу на должностное лицо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2126" w:type="dxa"/>
            <w:shd w:val="clear" w:color="auto" w:fill="auto"/>
          </w:tcPr>
          <w:p w:rsidR="002F38CB" w:rsidRPr="000B15CF" w:rsidRDefault="002F38CB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  <w:t>первый заместитель главы Администрации городского округа, заместители главы Администрации городского округа, руководитель аппарата Администрации городского округа, руководители территориальных органов Администрации Каменск-Уральского городского округа, руководители казенных учреждений</w:t>
            </w:r>
          </w:p>
        </w:tc>
      </w:tr>
      <w:tr w:rsidR="000B15CF" w:rsidRPr="000B15CF" w:rsidTr="006322A0">
        <w:trPr>
          <w:trHeight w:val="606"/>
          <w:jc w:val="center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6.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29.10.22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autoSpaceDE w:val="0"/>
              <w:autoSpaceDN w:val="0"/>
              <w:adjustRightInd w:val="0"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Theme="minorHAnsi" w:hAnsi="Liberation Serif" w:cs="Liberation Serif"/>
                <w:bCs/>
                <w:sz w:val="16"/>
                <w:szCs w:val="16"/>
                <w:lang w:eastAsia="en-US"/>
              </w:rPr>
              <w:t xml:space="preserve">Средства транспортные с двигателем с искровым зажиганием, с рабочим объемом цилиндров более 1500 </w:t>
            </w: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см3, новые</w:t>
            </w:r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251</w:t>
            </w:r>
          </w:p>
        </w:tc>
        <w:tc>
          <w:tcPr>
            <w:tcW w:w="11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лошадиная сила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максимальная мощность двигателя</w:t>
            </w:r>
          </w:p>
        </w:tc>
        <w:tc>
          <w:tcPr>
            <w:tcW w:w="19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38CB" w:rsidRDefault="002F38CB" w:rsidP="00BB3E61">
            <w:pPr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не более 200;</w:t>
            </w:r>
          </w:p>
          <w:p w:rsidR="00BB3E61" w:rsidRPr="000B15CF" w:rsidRDefault="00BB3E61" w:rsidP="00BB3E61">
            <w:pPr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  <w:p w:rsidR="002F38CB" w:rsidRPr="000B15CF" w:rsidRDefault="002F38CB" w:rsidP="002F38CB">
            <w:pPr>
              <w:pStyle w:val="ConsPlusNormal"/>
              <w:ind w:firstLine="0"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 xml:space="preserve">не более </w:t>
            </w:r>
            <w:r w:rsidR="00524CBE"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150 (</w:t>
            </w: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в организациях без персонального закрепления)</w:t>
            </w:r>
          </w:p>
        </w:tc>
        <w:tc>
          <w:tcPr>
            <w:tcW w:w="18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максимальная мощность двигателя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D334C8">
            <w:pPr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не более 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2126" w:type="dxa"/>
            <w:shd w:val="clear" w:color="auto" w:fill="auto"/>
          </w:tcPr>
          <w:p w:rsidR="002F38CB" w:rsidRPr="000B15CF" w:rsidRDefault="002F38CB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 xml:space="preserve">глава Каменск-Уральского городского округа, </w:t>
            </w:r>
            <w:r w:rsidRPr="000B15CF"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  <w:t>первый заместитель главы Администрации городского округа, заместители главы Администрации городского округа, руководитель аппарата Администрации городского округа, руководители территориальных органов Администрации Каменск-Уральского городского округа</w:t>
            </w:r>
          </w:p>
        </w:tc>
      </w:tr>
      <w:tr w:rsidR="000B15CF" w:rsidRPr="000B15CF" w:rsidTr="006322A0">
        <w:trPr>
          <w:trHeight w:val="324"/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56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1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98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84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 xml:space="preserve">не более 150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2126" w:type="dxa"/>
            <w:shd w:val="clear" w:color="auto" w:fill="auto"/>
          </w:tcPr>
          <w:p w:rsidR="002F38CB" w:rsidRPr="000B15CF" w:rsidRDefault="002F38CB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в организациях без персонального закрепления</w:t>
            </w:r>
          </w:p>
        </w:tc>
      </w:tr>
      <w:tr w:rsidR="000B15CF" w:rsidRPr="000B15CF" w:rsidTr="006322A0">
        <w:trPr>
          <w:trHeight w:val="348"/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1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комплектация</w:t>
            </w:r>
          </w:p>
        </w:tc>
        <w:tc>
          <w:tcPr>
            <w:tcW w:w="19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D334C8">
            <w:pPr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не определены</w:t>
            </w:r>
          </w:p>
        </w:tc>
        <w:tc>
          <w:tcPr>
            <w:tcW w:w="18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комплектация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D334C8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полная (максимальная)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2126" w:type="dxa"/>
            <w:shd w:val="clear" w:color="auto" w:fill="auto"/>
          </w:tcPr>
          <w:p w:rsidR="002F38CB" w:rsidRPr="000B15CF" w:rsidRDefault="002F38CB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глава Каменск-Уральского городского округа</w:t>
            </w:r>
          </w:p>
        </w:tc>
      </w:tr>
      <w:tr w:rsidR="000B15CF" w:rsidRPr="000B15CF" w:rsidTr="006322A0">
        <w:trPr>
          <w:trHeight w:val="1716"/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1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98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jc w:val="center"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84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524CBE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стандартная (классическая)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2126" w:type="dxa"/>
            <w:shd w:val="clear" w:color="auto" w:fill="auto"/>
          </w:tcPr>
          <w:p w:rsidR="002F38CB" w:rsidRPr="000B15CF" w:rsidRDefault="002F38CB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первый заместитель главы Администрации городского округа, заместители главы Администрации городского округа, руководитель аппарата Администрации городского округа, руководители территориальных органов Администрации Каменск-Уральского городского округа</w:t>
            </w:r>
          </w:p>
        </w:tc>
      </w:tr>
      <w:tr w:rsidR="000B15CF" w:rsidRPr="000B15CF" w:rsidTr="006322A0">
        <w:trPr>
          <w:trHeight w:val="350"/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1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9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jc w:val="center"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8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 xml:space="preserve">стандартная (классическая)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2126" w:type="dxa"/>
            <w:shd w:val="clear" w:color="auto" w:fill="auto"/>
          </w:tcPr>
          <w:p w:rsidR="002F38CB" w:rsidRPr="000B15CF" w:rsidRDefault="002F38CB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в организациях без персонального закрепления</w:t>
            </w:r>
          </w:p>
        </w:tc>
      </w:tr>
      <w:tr w:rsidR="000B15CF" w:rsidRPr="000B15CF" w:rsidTr="006322A0">
        <w:trPr>
          <w:trHeight w:val="271"/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383</w:t>
            </w:r>
          </w:p>
        </w:tc>
        <w:tc>
          <w:tcPr>
            <w:tcW w:w="11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рубль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предельная цена</w:t>
            </w:r>
          </w:p>
        </w:tc>
        <w:tc>
          <w:tcPr>
            <w:tcW w:w="19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BB3E61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не более 2,5 млн.руб.;</w:t>
            </w:r>
          </w:p>
          <w:p w:rsidR="002F38CB" w:rsidRPr="000B15CF" w:rsidRDefault="002F38CB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не более 1,5 млн.руб.;</w:t>
            </w:r>
          </w:p>
          <w:p w:rsidR="002F38CB" w:rsidRPr="000B15CF" w:rsidRDefault="002F38CB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не более 1,35 млн.руб. (в организациях без персонального закрепления)</w:t>
            </w:r>
          </w:p>
        </w:tc>
        <w:tc>
          <w:tcPr>
            <w:tcW w:w="18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предельная цена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524CBE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не более 2,5 млн. руб.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2126" w:type="dxa"/>
            <w:shd w:val="clear" w:color="auto" w:fill="auto"/>
          </w:tcPr>
          <w:p w:rsidR="002F38CB" w:rsidRPr="000B15CF" w:rsidRDefault="002F38CB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глава Каменск-Уральского городского округа</w:t>
            </w:r>
          </w:p>
        </w:tc>
      </w:tr>
      <w:tr w:rsidR="000B15CF" w:rsidRPr="000B15CF" w:rsidTr="006322A0">
        <w:trPr>
          <w:trHeight w:val="2343"/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1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98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84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524CBE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не более 1,5 млн. руб.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2126" w:type="dxa"/>
            <w:shd w:val="clear" w:color="auto" w:fill="auto"/>
          </w:tcPr>
          <w:p w:rsidR="002F38CB" w:rsidRPr="000B15CF" w:rsidRDefault="002F38CB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первый заместитель главы Администрации городского округа, заместители главы Администрации городского округа, руководитель аппарата Администрации городского округа, руководители территориальных органов Администрации Каменск-Уральского городского округа</w:t>
            </w:r>
          </w:p>
        </w:tc>
      </w:tr>
      <w:tr w:rsidR="000B15CF" w:rsidRPr="000B15CF" w:rsidTr="006322A0">
        <w:trPr>
          <w:trHeight w:val="33"/>
          <w:jc w:val="center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1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9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8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 xml:space="preserve">не более 1,35 млн. руб.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2126" w:type="dxa"/>
            <w:shd w:val="clear" w:color="auto" w:fill="auto"/>
          </w:tcPr>
          <w:p w:rsidR="002F38CB" w:rsidRPr="000B15CF" w:rsidRDefault="002F38CB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в организациях без персонального закрепления</w:t>
            </w:r>
          </w:p>
        </w:tc>
      </w:tr>
      <w:tr w:rsidR="000B15CF" w:rsidRPr="000B15CF" w:rsidTr="006322A0">
        <w:trPr>
          <w:trHeight w:val="2874"/>
          <w:jc w:val="center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  <w:lang w:val="en-US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  <w:lang w:val="en-US"/>
              </w:rPr>
              <w:t>7.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31.01.11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 xml:space="preserve">Мебель металлическая для офисов </w:t>
            </w:r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1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материал (металл)</w:t>
            </w: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 xml:space="preserve"> для мебели для сидения, преимущественно с металлическим каркасом</w:t>
            </w: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,</w:t>
            </w:r>
          </w:p>
          <w:p w:rsidR="002F38CB" w:rsidRPr="000B15CF" w:rsidRDefault="002F38CB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обивочные материалы</w:t>
            </w:r>
          </w:p>
        </w:tc>
        <w:tc>
          <w:tcPr>
            <w:tcW w:w="19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предельное значение:</w:t>
            </w:r>
          </w:p>
          <w:p w:rsidR="002F38CB" w:rsidRPr="000B15CF" w:rsidRDefault="002F38CB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 xml:space="preserve">кожа натуральная; </w:t>
            </w:r>
          </w:p>
          <w:p w:rsidR="002F38CB" w:rsidRPr="000B15CF" w:rsidRDefault="002F38CB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возможные значения: искусственная кожа, мебельный (искусственный) мех, искусственная замша (микрофибра), ткань, нетканые материалы;</w:t>
            </w:r>
          </w:p>
          <w:p w:rsidR="002F38CB" w:rsidRPr="000B15CF" w:rsidRDefault="002F38CB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  <w:p w:rsidR="002F38CB" w:rsidRPr="000B15CF" w:rsidRDefault="002F38CB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 xml:space="preserve"> предельное значение:</w:t>
            </w:r>
          </w:p>
          <w:p w:rsidR="002F38CB" w:rsidRPr="000B15CF" w:rsidRDefault="002F38CB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искусственная кожа;</w:t>
            </w:r>
          </w:p>
          <w:p w:rsidR="002F38CB" w:rsidRPr="000B15CF" w:rsidRDefault="002F38CB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возможные значения: искусственная замша (микрофибра), ткань, нетканые материалы</w:t>
            </w:r>
          </w:p>
        </w:tc>
        <w:tc>
          <w:tcPr>
            <w:tcW w:w="18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материал (металл)</w:t>
            </w: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 xml:space="preserve"> для мебели для сидения, преимущественно с металлическим каркасом</w:t>
            </w: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,</w:t>
            </w:r>
          </w:p>
          <w:p w:rsidR="002F38CB" w:rsidRPr="000B15CF" w:rsidRDefault="002F38CB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обивочные материалы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334C8" w:rsidRPr="000B15CF" w:rsidRDefault="002F38CB" w:rsidP="00D334C8">
            <w:pPr>
              <w:contextualSpacing/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 xml:space="preserve">предельное значение: </w:t>
            </w:r>
          </w:p>
          <w:p w:rsidR="00D334C8" w:rsidRPr="000B15CF" w:rsidRDefault="002F38CB" w:rsidP="00D334C8">
            <w:pPr>
              <w:contextualSpacing/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кожа натуральная;</w:t>
            </w:r>
          </w:p>
          <w:p w:rsidR="002F38CB" w:rsidRPr="000B15CF" w:rsidRDefault="002F38CB" w:rsidP="00D334C8">
            <w:pPr>
              <w:contextualSpacing/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возможные значения: искусственная кожа, мебельный (искусственный) мех, искусственная замша (микрофибра), ткань, нетканые материалы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2126" w:type="dxa"/>
            <w:shd w:val="clear" w:color="auto" w:fill="auto"/>
          </w:tcPr>
          <w:p w:rsidR="002F38CB" w:rsidRPr="000B15CF" w:rsidRDefault="002F38CB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глава Каменск-Уральского городского округа,</w:t>
            </w:r>
          </w:p>
          <w:p w:rsidR="002F38CB" w:rsidRPr="000B15CF" w:rsidRDefault="002F38CB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 xml:space="preserve">первый заместитель главы Администрации городского округа, заместители главы Администрации городского округа, руководитель аппарата Администрации городского округа, руководители территориальных органов Администрации Каменск-Уральского городского </w:t>
            </w:r>
            <w:r w:rsidR="00524CBE" w:rsidRPr="000B15CF">
              <w:rPr>
                <w:rFonts w:ascii="Liberation Serif" w:hAnsi="Liberation Serif" w:cs="Liberation Serif"/>
                <w:sz w:val="16"/>
                <w:szCs w:val="16"/>
              </w:rPr>
              <w:t>округа, руководители</w:t>
            </w: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 xml:space="preserve"> казенных учреждений</w:t>
            </w:r>
          </w:p>
        </w:tc>
      </w:tr>
      <w:tr w:rsidR="000B15CF" w:rsidRPr="000B15CF" w:rsidTr="006322A0">
        <w:trPr>
          <w:trHeight w:val="1073"/>
          <w:jc w:val="center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1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9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8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предельное значение:</w:t>
            </w:r>
          </w:p>
          <w:p w:rsidR="002F38CB" w:rsidRPr="000B15CF" w:rsidRDefault="002F38CB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искусственная кожа;</w:t>
            </w:r>
          </w:p>
          <w:p w:rsidR="002F38CB" w:rsidRPr="000B15CF" w:rsidRDefault="002F38CB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возможные значения: искусственная замша (микрофибра), ткань, нетканые материалы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2126" w:type="dxa"/>
            <w:shd w:val="clear" w:color="auto" w:fill="auto"/>
          </w:tcPr>
          <w:p w:rsidR="002F38CB" w:rsidRPr="000B15CF" w:rsidRDefault="002F38CB" w:rsidP="002F38CB">
            <w:pPr>
              <w:contextualSpacing/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 xml:space="preserve">иные должности муниципальной службы, иные должности в казенных учреждениях </w:t>
            </w:r>
          </w:p>
        </w:tc>
      </w:tr>
      <w:tr w:rsidR="000B15CF" w:rsidRPr="000B15CF" w:rsidTr="004A5A3E">
        <w:trPr>
          <w:trHeight w:val="427"/>
          <w:jc w:val="center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383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рубль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Предельная цена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D334C8" w:rsidP="00D334C8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н</w:t>
            </w:r>
            <w:r w:rsidR="002F38CB" w:rsidRPr="000B15CF">
              <w:rPr>
                <w:rFonts w:ascii="Liberation Serif" w:hAnsi="Liberation Serif" w:cs="Liberation Serif"/>
                <w:sz w:val="16"/>
                <w:szCs w:val="16"/>
              </w:rPr>
              <w:t>е определены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Предельная цена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не более 35 тыс. руб. за 1 единицу на должностное лицо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left="-234"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2126" w:type="dxa"/>
            <w:shd w:val="clear" w:color="auto" w:fill="auto"/>
          </w:tcPr>
          <w:p w:rsidR="002F38CB" w:rsidRPr="000B15CF" w:rsidRDefault="002F38CB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Для всех категорий должностей</w:t>
            </w:r>
          </w:p>
        </w:tc>
      </w:tr>
      <w:tr w:rsidR="000B15CF" w:rsidRPr="000B15CF" w:rsidTr="006322A0">
        <w:trPr>
          <w:trHeight w:val="2794"/>
          <w:jc w:val="center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8.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31.01.12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Мебель деревянная для офисов</w:t>
            </w:r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1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материал (вид древесины)</w:t>
            </w:r>
          </w:p>
        </w:tc>
        <w:tc>
          <w:tcPr>
            <w:tcW w:w="19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contextualSpacing/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предельное значение:</w:t>
            </w:r>
          </w:p>
          <w:p w:rsidR="002F38CB" w:rsidRPr="000B15CF" w:rsidRDefault="002F38CB" w:rsidP="002F38CB">
            <w:pPr>
              <w:contextualSpacing/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массив древесины «ценных» пород (твердолиственных и тропических);</w:t>
            </w:r>
          </w:p>
          <w:p w:rsidR="002F38CB" w:rsidRPr="000B15CF" w:rsidRDefault="002F38CB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возможные значения: древесина хвойных и мягколиственных пород;</w:t>
            </w:r>
          </w:p>
          <w:p w:rsidR="002F38CB" w:rsidRPr="000B15CF" w:rsidRDefault="002F38CB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  <w:p w:rsidR="002F38CB" w:rsidRPr="000B15CF" w:rsidRDefault="002F38CB" w:rsidP="002F38CB">
            <w:pPr>
              <w:widowControl w:val="0"/>
              <w:autoSpaceDE w:val="0"/>
              <w:autoSpaceDN w:val="0"/>
              <w:rPr>
                <w:rFonts w:ascii="Liberation Serif" w:hAnsi="Liberation Serif" w:cs="Liberation Serif"/>
                <w:sz w:val="16"/>
                <w:szCs w:val="16"/>
                <w:lang w:eastAsia="en-US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  <w:lang w:eastAsia="en-US"/>
              </w:rPr>
              <w:t>предельное значение:</w:t>
            </w:r>
          </w:p>
          <w:p w:rsidR="002F38CB" w:rsidRPr="000B15CF" w:rsidRDefault="002F38CB" w:rsidP="002F38CB">
            <w:pPr>
              <w:widowControl w:val="0"/>
              <w:autoSpaceDE w:val="0"/>
              <w:autoSpaceDN w:val="0"/>
              <w:rPr>
                <w:rFonts w:ascii="Liberation Serif" w:hAnsi="Liberation Serif" w:cs="Liberation Serif"/>
                <w:bCs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  <w:lang w:eastAsia="en-US"/>
              </w:rPr>
              <w:t>древесина хвойных и мягколиственных пород</w:t>
            </w:r>
          </w:p>
        </w:tc>
        <w:tc>
          <w:tcPr>
            <w:tcW w:w="18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материал (вид древесины)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contextualSpacing/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предельное значение:</w:t>
            </w:r>
          </w:p>
          <w:p w:rsidR="002F38CB" w:rsidRPr="000B15CF" w:rsidRDefault="002F38CB" w:rsidP="002F38CB">
            <w:pPr>
              <w:contextualSpacing/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массив древесины «ценных» пород (твердолиственных и тропических);</w:t>
            </w:r>
          </w:p>
          <w:p w:rsidR="002F38CB" w:rsidRPr="000B15CF" w:rsidRDefault="002F38CB" w:rsidP="00524CBE">
            <w:pPr>
              <w:contextualSpacing/>
              <w:rPr>
                <w:rFonts w:ascii="Liberation Serif" w:hAnsi="Liberation Serif" w:cs="Liberation Serif"/>
                <w:bCs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возможные значения: древесина хвойных и мягколиственных пород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2126" w:type="dxa"/>
            <w:shd w:val="clear" w:color="auto" w:fill="auto"/>
          </w:tcPr>
          <w:p w:rsidR="002F38CB" w:rsidRPr="000B15CF" w:rsidRDefault="002F38CB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 xml:space="preserve">глава Каменск-Уральского городского округа, </w:t>
            </w:r>
          </w:p>
          <w:p w:rsidR="002F38CB" w:rsidRPr="000B15CF" w:rsidRDefault="002F38CB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 xml:space="preserve">первый заместитель главы Администрации городского округа, заместители главы Администрации городского округа, руководитель аппарата Администрации городского округа, руководители территориальных органов Администрации Каменск-Уральского городского </w:t>
            </w:r>
            <w:r w:rsidR="00524CBE"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округа, руководители</w:t>
            </w: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 xml:space="preserve"> казенных учреждений</w:t>
            </w:r>
          </w:p>
        </w:tc>
      </w:tr>
      <w:tr w:rsidR="000B15CF" w:rsidRPr="000B15CF" w:rsidTr="006322A0">
        <w:trPr>
          <w:trHeight w:val="710"/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1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contextualSpacing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98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84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contextualSpacing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widowControl w:val="0"/>
              <w:autoSpaceDE w:val="0"/>
              <w:autoSpaceDN w:val="0"/>
              <w:rPr>
                <w:rFonts w:ascii="Liberation Serif" w:hAnsi="Liberation Serif" w:cs="Liberation Serif"/>
                <w:sz w:val="16"/>
                <w:szCs w:val="16"/>
                <w:lang w:eastAsia="en-US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  <w:lang w:eastAsia="en-US"/>
              </w:rPr>
              <w:t>предельное значение:</w:t>
            </w:r>
          </w:p>
          <w:p w:rsidR="002F38CB" w:rsidRPr="000B15CF" w:rsidRDefault="002F38CB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  <w:lang w:eastAsia="en-US"/>
              </w:rPr>
              <w:t>древесина хвойных и мягколиственных пород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2126" w:type="dxa"/>
            <w:shd w:val="clear" w:color="auto" w:fill="auto"/>
          </w:tcPr>
          <w:p w:rsidR="002F38CB" w:rsidRPr="000B15CF" w:rsidRDefault="002F38CB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иные должности муниципальной службы, иные должности в казенных учреждениях</w:t>
            </w:r>
          </w:p>
        </w:tc>
      </w:tr>
      <w:tr w:rsidR="000B15CF" w:rsidRPr="000B15CF" w:rsidTr="006322A0">
        <w:trPr>
          <w:trHeight w:val="2732"/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1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contextualSpacing/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обивочные материалы</w:t>
            </w:r>
          </w:p>
          <w:p w:rsidR="002F38CB" w:rsidRPr="000B15CF" w:rsidRDefault="002F38CB" w:rsidP="002F38CB">
            <w:pPr>
              <w:contextualSpacing/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для мебели для сидения, преимущественно с деревянным каркасом</w:t>
            </w:r>
          </w:p>
        </w:tc>
        <w:tc>
          <w:tcPr>
            <w:tcW w:w="19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contextualSpacing/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предельное значение:</w:t>
            </w:r>
          </w:p>
          <w:p w:rsidR="002F38CB" w:rsidRPr="000B15CF" w:rsidRDefault="002F38CB" w:rsidP="002F38CB">
            <w:pPr>
              <w:contextualSpacing/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кожа натуральная;</w:t>
            </w:r>
          </w:p>
          <w:p w:rsidR="002F38CB" w:rsidRPr="000B15CF" w:rsidRDefault="002F38CB" w:rsidP="002F38CB">
            <w:pPr>
              <w:contextualSpacing/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возможные значения: искусственная кожа, мебельный (искусственный) мех, искусственная замша (микрофибра), ткань, нетканые материалы;</w:t>
            </w:r>
          </w:p>
          <w:p w:rsidR="002F38CB" w:rsidRPr="000B15CF" w:rsidRDefault="002F38CB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  <w:p w:rsidR="002F38CB" w:rsidRPr="000B15CF" w:rsidRDefault="002F38CB" w:rsidP="002F38CB">
            <w:pPr>
              <w:contextualSpacing/>
              <w:rPr>
                <w:rFonts w:ascii="Liberation Serif" w:hAnsi="Liberation Serif" w:cs="Liberation Serif"/>
                <w:sz w:val="16"/>
                <w:szCs w:val="16"/>
                <w:lang w:eastAsia="en-US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  <w:lang w:eastAsia="en-US"/>
              </w:rPr>
              <w:t>предельное значение:</w:t>
            </w:r>
          </w:p>
          <w:p w:rsidR="002F38CB" w:rsidRPr="000B15CF" w:rsidRDefault="002F38CB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искусственная кожа;</w:t>
            </w:r>
          </w:p>
          <w:p w:rsidR="002F38CB" w:rsidRPr="000B15CF" w:rsidRDefault="002F38CB" w:rsidP="002F38CB">
            <w:pPr>
              <w:contextualSpacing/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возможные значения: искусственная замша (микрофибра), ткань, нетканые материалы</w:t>
            </w:r>
          </w:p>
        </w:tc>
        <w:tc>
          <w:tcPr>
            <w:tcW w:w="18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contextualSpacing/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обивочные материалы</w:t>
            </w:r>
          </w:p>
          <w:p w:rsidR="002F38CB" w:rsidRPr="000B15CF" w:rsidRDefault="002F38CB" w:rsidP="002F38CB">
            <w:pPr>
              <w:contextualSpacing/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для мебели для сидения, преимущественно с деревянным каркасом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contextualSpacing/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предельное значение:</w:t>
            </w:r>
          </w:p>
          <w:p w:rsidR="002F38CB" w:rsidRPr="000B15CF" w:rsidRDefault="002F38CB" w:rsidP="002F38CB">
            <w:pPr>
              <w:contextualSpacing/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кожа натуральная;</w:t>
            </w:r>
          </w:p>
          <w:p w:rsidR="002F38CB" w:rsidRPr="000B15CF" w:rsidRDefault="002F38CB" w:rsidP="002F38CB">
            <w:pPr>
              <w:contextualSpacing/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возможные значения: искусственная кожа, мебельный (искусственный) мех, искусственная замша (микрофи</w:t>
            </w:r>
            <w:r w:rsidR="004A5A3E" w:rsidRPr="000B15CF">
              <w:rPr>
                <w:rFonts w:ascii="Liberation Serif" w:hAnsi="Liberation Serif" w:cs="Liberation Serif"/>
                <w:sz w:val="16"/>
                <w:szCs w:val="16"/>
              </w:rPr>
              <w:t>бра), ткань, нетканые материалы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2126" w:type="dxa"/>
            <w:shd w:val="clear" w:color="auto" w:fill="auto"/>
          </w:tcPr>
          <w:p w:rsidR="002F38CB" w:rsidRPr="000B15CF" w:rsidRDefault="002F38CB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 xml:space="preserve">глава Каменск-Уральского городского округа, </w:t>
            </w:r>
          </w:p>
          <w:p w:rsidR="002F38CB" w:rsidRPr="000B15CF" w:rsidRDefault="002F38CB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 xml:space="preserve">первый заместитель главы Администрации городского округа, заместители главы Администрации городского округа, руководитель аппарата Администрации городского округа, руководители территориальных органов Администрации Каменск-Уральского городского </w:t>
            </w:r>
            <w:r w:rsidR="00524CBE"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округа, руководители</w:t>
            </w: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 xml:space="preserve"> казенных учреждений</w:t>
            </w:r>
          </w:p>
        </w:tc>
      </w:tr>
      <w:tr w:rsidR="000B15CF" w:rsidRPr="000B15CF" w:rsidTr="006322A0">
        <w:trPr>
          <w:trHeight w:val="1173"/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1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contextualSpacing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9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8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contextualSpacing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contextualSpacing/>
              <w:rPr>
                <w:rFonts w:ascii="Liberation Serif" w:hAnsi="Liberation Serif" w:cs="Liberation Serif"/>
                <w:sz w:val="16"/>
                <w:szCs w:val="16"/>
                <w:lang w:eastAsia="en-US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  <w:lang w:eastAsia="en-US"/>
              </w:rPr>
              <w:t>предельное значение:</w:t>
            </w:r>
          </w:p>
          <w:p w:rsidR="002F38CB" w:rsidRPr="000B15CF" w:rsidRDefault="002F38CB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искусственная кожа;</w:t>
            </w:r>
          </w:p>
          <w:p w:rsidR="002F38CB" w:rsidRPr="000B15CF" w:rsidRDefault="002F38CB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возможные значения: искусственная замша (микрофибра), ткань, нетканые материалы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2126" w:type="dxa"/>
            <w:shd w:val="clear" w:color="auto" w:fill="auto"/>
          </w:tcPr>
          <w:p w:rsidR="002F38CB" w:rsidRPr="000B15CF" w:rsidRDefault="002F38CB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иные должности муниципальной службы, иные должности в казенных учреждениях</w:t>
            </w:r>
          </w:p>
        </w:tc>
      </w:tr>
      <w:tr w:rsidR="000B15CF" w:rsidRPr="000B15CF" w:rsidTr="006322A0">
        <w:trPr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contextualSpacing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383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рубль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предельная цена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ind w:firstLine="29"/>
              <w:contextualSpacing/>
              <w:jc w:val="center"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Х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предельная цена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CBE" w:rsidRPr="000B15CF" w:rsidRDefault="002F38CB" w:rsidP="00D334C8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не более 100</w:t>
            </w: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 xml:space="preserve">тыс. руб. </w:t>
            </w: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за 1 единицу на должностное лицо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2126" w:type="dxa"/>
            <w:shd w:val="clear" w:color="auto" w:fill="auto"/>
          </w:tcPr>
          <w:p w:rsidR="002F38CB" w:rsidRPr="000B15CF" w:rsidRDefault="002F38CB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Для всех категорий должностей</w:t>
            </w:r>
          </w:p>
        </w:tc>
      </w:tr>
      <w:tr w:rsidR="000B15CF" w:rsidRPr="000B15CF" w:rsidTr="006322A0">
        <w:trPr>
          <w:trHeight w:val="322"/>
          <w:jc w:val="center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14D54" w:rsidRPr="000B15CF" w:rsidRDefault="00214D54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9.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14D54" w:rsidRPr="000B15CF" w:rsidRDefault="00214D54" w:rsidP="002F38CB">
            <w:pPr>
              <w:pStyle w:val="ConsPlusNormal"/>
              <w:ind w:firstLine="0"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49.32.12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14D54" w:rsidRPr="000B15CF" w:rsidRDefault="00214D54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Услуги арендованных легковых автомобилей с водителем</w:t>
            </w:r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14D54" w:rsidRPr="000B15CF" w:rsidRDefault="00214D54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251</w:t>
            </w:r>
          </w:p>
        </w:tc>
        <w:tc>
          <w:tcPr>
            <w:tcW w:w="11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14D54" w:rsidRPr="000B15CF" w:rsidRDefault="00214D54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лошадиная сила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14D54" w:rsidRPr="000B15CF" w:rsidRDefault="00214D54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 xml:space="preserve">мощность двигателя автомобиля </w:t>
            </w:r>
          </w:p>
        </w:tc>
        <w:tc>
          <w:tcPr>
            <w:tcW w:w="19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14D54" w:rsidRPr="000B15CF" w:rsidRDefault="00214D54" w:rsidP="002F38CB">
            <w:pPr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 xml:space="preserve"> не более 200;</w:t>
            </w:r>
          </w:p>
          <w:p w:rsidR="00214D54" w:rsidRPr="000B15CF" w:rsidRDefault="00214D54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</w:p>
          <w:p w:rsidR="00214D54" w:rsidRPr="000B15CF" w:rsidRDefault="00214D54" w:rsidP="002F38CB">
            <w:pPr>
              <w:pStyle w:val="ConsPlusNormal"/>
              <w:ind w:firstLine="0"/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</w:pPr>
            <w:r w:rsidRPr="000B15CF"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  <w:t xml:space="preserve"> не боле</w:t>
            </w:r>
            <w:r w:rsidR="00BB3E61"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  <w:t>е</w:t>
            </w:r>
            <w:r w:rsidRPr="000B15CF"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  <w:t xml:space="preserve"> 150;</w:t>
            </w:r>
          </w:p>
          <w:p w:rsidR="00214D54" w:rsidRPr="000B15CF" w:rsidRDefault="00214D54" w:rsidP="002F38CB">
            <w:pPr>
              <w:pStyle w:val="ConsPlusNormal"/>
              <w:ind w:firstLine="0"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 xml:space="preserve"> не более 150</w:t>
            </w:r>
          </w:p>
          <w:p w:rsidR="00214D54" w:rsidRPr="000B15CF" w:rsidRDefault="00214D54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(в организациях без персонального закрепления)</w:t>
            </w:r>
          </w:p>
        </w:tc>
        <w:tc>
          <w:tcPr>
            <w:tcW w:w="18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14D54" w:rsidRPr="000B15CF" w:rsidRDefault="00214D54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максимальна мощность двигателя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D54" w:rsidRPr="000B15CF" w:rsidRDefault="00214D54" w:rsidP="00524CBE">
            <w:pPr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не более 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D54" w:rsidRPr="000B15CF" w:rsidRDefault="00214D54" w:rsidP="00D334C8">
            <w:pPr>
              <w:pStyle w:val="ConsPlusNormal"/>
              <w:jc w:val="both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D54" w:rsidRPr="000B15CF" w:rsidRDefault="00214D54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2126" w:type="dxa"/>
            <w:shd w:val="clear" w:color="auto" w:fill="auto"/>
          </w:tcPr>
          <w:p w:rsidR="00214D54" w:rsidRPr="000B15CF" w:rsidRDefault="00214D54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глава Каменск-Уральского городского округа</w:t>
            </w:r>
          </w:p>
        </w:tc>
      </w:tr>
      <w:tr w:rsidR="000B15CF" w:rsidRPr="000B15CF" w:rsidTr="006322A0">
        <w:trPr>
          <w:trHeight w:val="2287"/>
          <w:jc w:val="center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14D54" w:rsidRPr="000B15CF" w:rsidRDefault="00214D54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14D54" w:rsidRPr="000B15CF" w:rsidRDefault="00214D54" w:rsidP="002F38CB">
            <w:pPr>
              <w:pStyle w:val="ConsPlusNormal"/>
              <w:ind w:firstLine="0"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14D54" w:rsidRPr="000B15CF" w:rsidRDefault="00214D54" w:rsidP="002F38CB">
            <w:pPr>
              <w:contextualSpacing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214D54" w:rsidRPr="000B15CF" w:rsidRDefault="00214D54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1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14D54" w:rsidRPr="000B15CF" w:rsidRDefault="00214D54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14D54" w:rsidRPr="000B15CF" w:rsidRDefault="00214D54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98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14D54" w:rsidRPr="000B15CF" w:rsidRDefault="00214D54" w:rsidP="002F38CB">
            <w:pPr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84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14D54" w:rsidRPr="000B15CF" w:rsidRDefault="00214D54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D54" w:rsidRPr="000B15CF" w:rsidRDefault="00214D54" w:rsidP="00524CBE">
            <w:pPr>
              <w:pStyle w:val="ConsPlusNormal"/>
              <w:ind w:firstLine="0"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  <w:t xml:space="preserve"> не более 150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D54" w:rsidRPr="000B15CF" w:rsidRDefault="00214D54" w:rsidP="002F38CB">
            <w:pPr>
              <w:pStyle w:val="ConsPlusNormal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D54" w:rsidRPr="000B15CF" w:rsidRDefault="00214D54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2126" w:type="dxa"/>
            <w:shd w:val="clear" w:color="auto" w:fill="auto"/>
          </w:tcPr>
          <w:p w:rsidR="00214D54" w:rsidRPr="000B15CF" w:rsidRDefault="00214D54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  <w:t>первый заместитель главы Администрации городского округа, заместители главы Администрации городского округа, руководитель аппарата Администрации городского округа, руководители территориальных органов Администрации Каменск-Уральского городского округа, руководители казенных учреждений</w:t>
            </w:r>
          </w:p>
        </w:tc>
      </w:tr>
      <w:tr w:rsidR="000B15CF" w:rsidRPr="000B15CF" w:rsidTr="006322A0">
        <w:trPr>
          <w:trHeight w:val="20"/>
          <w:jc w:val="center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14D54" w:rsidRPr="000B15CF" w:rsidRDefault="00214D54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14D54" w:rsidRPr="000B15CF" w:rsidRDefault="00214D54" w:rsidP="002F38CB">
            <w:pPr>
              <w:pStyle w:val="ConsPlusNormal"/>
              <w:ind w:firstLine="0"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14D54" w:rsidRPr="000B15CF" w:rsidRDefault="00214D54" w:rsidP="002F38CB">
            <w:pPr>
              <w:contextualSpacing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214D54" w:rsidRPr="000B15CF" w:rsidRDefault="00214D54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1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14D54" w:rsidRPr="000B15CF" w:rsidRDefault="00214D54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D54" w:rsidRPr="000B15CF" w:rsidRDefault="00214D54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9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D54" w:rsidRPr="000B15CF" w:rsidRDefault="00214D54" w:rsidP="002F38CB">
            <w:pPr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8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D54" w:rsidRPr="000B15CF" w:rsidRDefault="00214D54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D54" w:rsidRPr="000B15CF" w:rsidRDefault="00214D54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 xml:space="preserve"> не более 150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D54" w:rsidRPr="000B15CF" w:rsidRDefault="00214D54" w:rsidP="002F38CB">
            <w:pPr>
              <w:pStyle w:val="ConsPlusNormal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D54" w:rsidRPr="000B15CF" w:rsidRDefault="00214D54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2126" w:type="dxa"/>
            <w:shd w:val="clear" w:color="auto" w:fill="auto"/>
          </w:tcPr>
          <w:p w:rsidR="00214D54" w:rsidRPr="000B15CF" w:rsidRDefault="00214D54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в организациях без персонального закрепления</w:t>
            </w:r>
          </w:p>
        </w:tc>
      </w:tr>
      <w:tr w:rsidR="000B15CF" w:rsidRPr="000B15CF" w:rsidTr="006322A0">
        <w:trPr>
          <w:trHeight w:val="20"/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14D54" w:rsidRPr="000B15CF" w:rsidRDefault="00214D54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14D54" w:rsidRPr="000B15CF" w:rsidRDefault="00214D54" w:rsidP="002F38CB">
            <w:pPr>
              <w:pStyle w:val="ConsPlusNormal"/>
              <w:ind w:firstLine="0"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14D54" w:rsidRPr="000B15CF" w:rsidRDefault="00214D54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214D54" w:rsidRPr="000B15CF" w:rsidRDefault="00214D54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1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14D54" w:rsidRPr="000B15CF" w:rsidRDefault="00214D54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14D54" w:rsidRPr="000B15CF" w:rsidRDefault="00214D54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тип коробки передач</w:t>
            </w:r>
          </w:p>
        </w:tc>
        <w:tc>
          <w:tcPr>
            <w:tcW w:w="19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14D54" w:rsidRPr="000B15CF" w:rsidRDefault="00214D54" w:rsidP="0036603D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не определены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14D54" w:rsidRPr="000B15CF" w:rsidRDefault="00214D54" w:rsidP="002F38CB">
            <w:pPr>
              <w:contextualSpacing/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тип коробки передач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14D54" w:rsidRPr="000B15CF" w:rsidRDefault="00214D54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не имеет значения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14D54" w:rsidRPr="000B15CF" w:rsidRDefault="00214D54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14D54" w:rsidRPr="000B15CF" w:rsidRDefault="00214D54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2126" w:type="dxa"/>
            <w:shd w:val="clear" w:color="auto" w:fill="auto"/>
          </w:tcPr>
          <w:p w:rsidR="00214D54" w:rsidRPr="000B15CF" w:rsidRDefault="00214D54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</w:tr>
      <w:tr w:rsidR="000B15CF" w:rsidRPr="000B15CF" w:rsidTr="006322A0">
        <w:trPr>
          <w:trHeight w:val="233"/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14D54" w:rsidRPr="000B15CF" w:rsidRDefault="00214D54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14D54" w:rsidRPr="000B15CF" w:rsidRDefault="00214D54" w:rsidP="002F38CB">
            <w:pPr>
              <w:pStyle w:val="ConsPlusNormal"/>
              <w:ind w:firstLine="0"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14D54" w:rsidRPr="000B15CF" w:rsidRDefault="00214D54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214D54" w:rsidRPr="000B15CF" w:rsidRDefault="00214D54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1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14D54" w:rsidRPr="000B15CF" w:rsidRDefault="00214D54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14D54" w:rsidRPr="000B15CF" w:rsidRDefault="00214D54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комплектация автомобиля</w:t>
            </w:r>
          </w:p>
        </w:tc>
        <w:tc>
          <w:tcPr>
            <w:tcW w:w="198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14D54" w:rsidRPr="000B15CF" w:rsidRDefault="00214D54" w:rsidP="002F38CB">
            <w:pPr>
              <w:ind w:firstLine="29"/>
              <w:contextualSpacing/>
              <w:jc w:val="center"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8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14D54" w:rsidRPr="000B15CF" w:rsidRDefault="00214D54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комплектация автомобиля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D54" w:rsidRPr="000B15CF" w:rsidRDefault="004A5A3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полная (максимальная)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D54" w:rsidRPr="000B15CF" w:rsidRDefault="00214D54" w:rsidP="002F38CB">
            <w:pPr>
              <w:pStyle w:val="ConsPlusNormal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D54" w:rsidRPr="000B15CF" w:rsidRDefault="00214D54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2126" w:type="dxa"/>
            <w:shd w:val="clear" w:color="auto" w:fill="auto"/>
          </w:tcPr>
          <w:p w:rsidR="00214D54" w:rsidRPr="000B15CF" w:rsidRDefault="00214D54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глава Каменск-Уральского городского округа</w:t>
            </w:r>
          </w:p>
        </w:tc>
      </w:tr>
      <w:tr w:rsidR="000B15CF" w:rsidRPr="000B15CF" w:rsidTr="006322A0">
        <w:trPr>
          <w:trHeight w:val="2449"/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14D54" w:rsidRPr="000B15CF" w:rsidRDefault="00214D54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14D54" w:rsidRPr="000B15CF" w:rsidRDefault="00214D54" w:rsidP="002F38CB">
            <w:pPr>
              <w:pStyle w:val="ConsPlusNormal"/>
              <w:ind w:firstLine="0"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14D54" w:rsidRPr="000B15CF" w:rsidRDefault="00214D54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214D54" w:rsidRPr="000B15CF" w:rsidRDefault="00214D54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1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14D54" w:rsidRPr="000B15CF" w:rsidRDefault="00214D54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14D54" w:rsidRPr="000B15CF" w:rsidRDefault="00214D54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98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14D54" w:rsidRPr="000B15CF" w:rsidRDefault="00214D54" w:rsidP="002F38CB">
            <w:pPr>
              <w:ind w:firstLine="29"/>
              <w:contextualSpacing/>
              <w:jc w:val="center"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84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14D54" w:rsidRPr="000B15CF" w:rsidRDefault="00214D54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D54" w:rsidRPr="000B15CF" w:rsidRDefault="00214D54" w:rsidP="00214D54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стандартная (классическая)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D54" w:rsidRPr="000B15CF" w:rsidRDefault="00214D54" w:rsidP="002F38CB">
            <w:pPr>
              <w:pStyle w:val="ConsPlusNormal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D54" w:rsidRPr="000B15CF" w:rsidRDefault="00214D54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2126" w:type="dxa"/>
            <w:shd w:val="clear" w:color="auto" w:fill="auto"/>
          </w:tcPr>
          <w:p w:rsidR="00214D54" w:rsidRPr="000B15CF" w:rsidRDefault="00214D54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первый заместитель главы Администрации городского округа, заместители главы Администрации городского округа, руководитель аппарата Администрации городского округа, руководители территориальных органов Администрации Каменск-Уральского городского округа, руководители казенных учреждений</w:t>
            </w:r>
          </w:p>
        </w:tc>
      </w:tr>
      <w:tr w:rsidR="000B15CF" w:rsidRPr="000B15CF" w:rsidTr="006322A0">
        <w:trPr>
          <w:trHeight w:val="347"/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14D54" w:rsidRPr="000B15CF" w:rsidRDefault="00214D54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14D54" w:rsidRPr="000B15CF" w:rsidRDefault="00214D54" w:rsidP="002F38CB">
            <w:pPr>
              <w:pStyle w:val="ConsPlusNormal"/>
              <w:ind w:firstLine="0"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14D54" w:rsidRPr="000B15CF" w:rsidRDefault="00214D54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214D54" w:rsidRPr="000B15CF" w:rsidRDefault="00214D54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1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14D54" w:rsidRPr="000B15CF" w:rsidRDefault="00214D54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D54" w:rsidRPr="000B15CF" w:rsidRDefault="00214D54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98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14D54" w:rsidRPr="000B15CF" w:rsidRDefault="00214D54" w:rsidP="002F38CB">
            <w:pPr>
              <w:ind w:firstLine="29"/>
              <w:contextualSpacing/>
              <w:jc w:val="center"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8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D54" w:rsidRPr="000B15CF" w:rsidRDefault="00214D54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D54" w:rsidRPr="000B15CF" w:rsidRDefault="00214D54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 xml:space="preserve">стандартная (классическая)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D54" w:rsidRPr="000B15CF" w:rsidRDefault="00214D54" w:rsidP="002F38CB">
            <w:pPr>
              <w:pStyle w:val="ConsPlusNormal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D54" w:rsidRPr="000B15CF" w:rsidRDefault="00214D54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2126" w:type="dxa"/>
            <w:shd w:val="clear" w:color="auto" w:fill="auto"/>
          </w:tcPr>
          <w:p w:rsidR="00214D54" w:rsidRPr="000B15CF" w:rsidRDefault="00214D54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в организациях без персонального закрепления</w:t>
            </w:r>
          </w:p>
        </w:tc>
      </w:tr>
      <w:tr w:rsidR="000B15CF" w:rsidRPr="000B15CF" w:rsidTr="006322A0">
        <w:trPr>
          <w:trHeight w:val="483"/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14D54" w:rsidRPr="000B15CF" w:rsidRDefault="00214D54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14D54" w:rsidRPr="000B15CF" w:rsidRDefault="00214D54" w:rsidP="002F38CB">
            <w:pPr>
              <w:pStyle w:val="ConsPlusNormal"/>
              <w:ind w:firstLine="0"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14D54" w:rsidRPr="000B15CF" w:rsidRDefault="00214D54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D54" w:rsidRPr="000B15CF" w:rsidRDefault="00214D54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1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D54" w:rsidRPr="000B15CF" w:rsidRDefault="00214D54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D54" w:rsidRPr="000B15CF" w:rsidRDefault="00214D54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время предоставления автомобиля потребителю</w:t>
            </w:r>
          </w:p>
        </w:tc>
        <w:tc>
          <w:tcPr>
            <w:tcW w:w="198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14D54" w:rsidRPr="000B15CF" w:rsidRDefault="00214D54" w:rsidP="002F38CB">
            <w:pPr>
              <w:ind w:firstLine="29"/>
              <w:contextualSpacing/>
              <w:jc w:val="center"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D54" w:rsidRPr="000B15CF" w:rsidRDefault="00214D54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время предоставления автомобиля потребителю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D54" w:rsidRPr="000B15CF" w:rsidRDefault="00214D54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в соответствии с потребностью заказчика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14D54" w:rsidRPr="000B15CF" w:rsidRDefault="00214D54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14D54" w:rsidRPr="000B15CF" w:rsidRDefault="00214D54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2126" w:type="dxa"/>
            <w:shd w:val="clear" w:color="auto" w:fill="auto"/>
          </w:tcPr>
          <w:p w:rsidR="00214D54" w:rsidRPr="000B15CF" w:rsidRDefault="00214D54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</w:tr>
      <w:tr w:rsidR="000B15CF" w:rsidRPr="000B15CF" w:rsidTr="006322A0">
        <w:trPr>
          <w:trHeight w:val="139"/>
          <w:jc w:val="center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383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рубль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предельная цена</w:t>
            </w:r>
          </w:p>
        </w:tc>
        <w:tc>
          <w:tcPr>
            <w:tcW w:w="19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ind w:firstLine="29"/>
              <w:contextualSpacing/>
              <w:jc w:val="center"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предельная цена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14D54" w:rsidP="00214D54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 xml:space="preserve">не более 10 </w:t>
            </w:r>
            <w:r w:rsidR="002F38CB" w:rsidRPr="000B15CF">
              <w:rPr>
                <w:rFonts w:ascii="Liberation Serif" w:hAnsi="Liberation Serif" w:cs="Liberation Serif"/>
                <w:sz w:val="16"/>
                <w:szCs w:val="16"/>
              </w:rPr>
              <w:t xml:space="preserve">тыс. руб. </w:t>
            </w:r>
            <w:r w:rsidR="002F38CB"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 xml:space="preserve"> в сутки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2126" w:type="dxa"/>
            <w:shd w:val="clear" w:color="auto" w:fill="auto"/>
          </w:tcPr>
          <w:p w:rsidR="002F38CB" w:rsidRPr="000B15CF" w:rsidRDefault="002F38CB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Для всех категорий должностей</w:t>
            </w:r>
          </w:p>
        </w:tc>
      </w:tr>
      <w:tr w:rsidR="000B15CF" w:rsidRPr="000B15CF" w:rsidTr="006322A0">
        <w:trPr>
          <w:trHeight w:val="3113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10.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58.29.13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autoSpaceDE w:val="0"/>
              <w:autoSpaceDN w:val="0"/>
              <w:adjustRightInd w:val="0"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  <w:t>Обеспечение программное для администрирования баз данных на электронном носителе. Пояснения по требуемой продукции: системы управления базами данных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383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рубль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  <w:t xml:space="preserve">стоимость годового владения программным обеспечением (включая договоры технической поддержки, обслуживания, сервисные договоры) из расчета на одного пользователя в течение всего срока службы общая сумма выплат по лицензионным и иным договорам (независимо от вида договора), отчислений в пользу иностранных юридических и физических лиц, </w:t>
            </w: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предельная цена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36603D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не определены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14D54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  <w:t>стоимость годового владения программным обеспечением (включая договоры технической поддержки, обслуживания, сервисные договоры) из расчета на одного пользователя в течение всего срока службы общая сумма выплат по лицензионным и иным договорам (независимо от вида договора), отчислений в пользу иностранных юридических и физических лиц,</w:t>
            </w: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предельная цена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не более 1млн. руб. в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2126" w:type="dxa"/>
            <w:shd w:val="clear" w:color="auto" w:fill="auto"/>
          </w:tcPr>
          <w:p w:rsidR="002F38CB" w:rsidRPr="000B15CF" w:rsidRDefault="002F38CB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Для всех категорий должностей</w:t>
            </w:r>
          </w:p>
        </w:tc>
      </w:tr>
      <w:tr w:rsidR="000B15CF" w:rsidRPr="000B15CF" w:rsidTr="006322A0">
        <w:trPr>
          <w:jc w:val="center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11.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58.29.21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  <w:t>Приложения общие для повышения эффективности бизнеса и приложения для домашнего пользования, отдельно реализуемые. Пояснения по требуемой продукции: офисные приложения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  <w:t>совместимость с системами межведомственного электронного документооборота (МЭДО) (да/нет)</w:t>
            </w:r>
          </w:p>
        </w:tc>
        <w:tc>
          <w:tcPr>
            <w:tcW w:w="19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36603D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не определены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  <w:t>совместимость с системами межведомственного электронного документооборота (МЭДО) (да/нет)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 xml:space="preserve">совместимость </w:t>
            </w:r>
            <w:r w:rsidRPr="000B15CF"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  <w:t>электронного документооборота</w:t>
            </w: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 xml:space="preserve"> Правительства Свердловской области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2126" w:type="dxa"/>
            <w:shd w:val="clear" w:color="auto" w:fill="auto"/>
          </w:tcPr>
          <w:p w:rsidR="002F38CB" w:rsidRPr="000B15CF" w:rsidRDefault="002F38CB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Для всех категорий должностей</w:t>
            </w:r>
          </w:p>
        </w:tc>
      </w:tr>
      <w:tr w:rsidR="000B15CF" w:rsidRPr="000B15CF" w:rsidTr="006322A0">
        <w:trPr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  <w:t>поддерживаемые типы данных, текстовые и графические возможности приложения</w:t>
            </w:r>
          </w:p>
        </w:tc>
        <w:tc>
          <w:tcPr>
            <w:tcW w:w="198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ind w:firstLine="29"/>
              <w:contextualSpacing/>
              <w:jc w:val="center"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  <w:t>поддерживаемые типы данных, текстовые и графические возможности приложения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 xml:space="preserve">все </w:t>
            </w:r>
            <w:r w:rsidR="003105FA"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широко используемые</w:t>
            </w: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 xml:space="preserve"> графические, текстовые и видео форматы передачи данных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2126" w:type="dxa"/>
            <w:shd w:val="clear" w:color="auto" w:fill="auto"/>
          </w:tcPr>
          <w:p w:rsidR="002F38CB" w:rsidRPr="000B15CF" w:rsidRDefault="002F38CB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Для всех категорий должностей</w:t>
            </w:r>
          </w:p>
        </w:tc>
      </w:tr>
      <w:tr w:rsidR="000B15CF" w:rsidRPr="000B15CF" w:rsidTr="006322A0">
        <w:trPr>
          <w:trHeight w:val="1491"/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  <w:t xml:space="preserve">соответствие Федеральному </w:t>
            </w:r>
            <w:hyperlink r:id="rId17" w:history="1">
              <w:r w:rsidRPr="000B15CF">
                <w:rPr>
                  <w:rFonts w:ascii="Liberation Serif" w:eastAsiaTheme="minorHAnsi" w:hAnsi="Liberation Serif" w:cs="Liberation Serif"/>
                  <w:sz w:val="16"/>
                  <w:szCs w:val="16"/>
                  <w:lang w:eastAsia="en-US"/>
                </w:rPr>
                <w:t>закону</w:t>
              </w:r>
            </w:hyperlink>
            <w:r w:rsidRPr="000B15CF"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  <w:t xml:space="preserve"> от 27 июля 2006 года № 152-ФЗ </w:t>
            </w: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«</w:t>
            </w:r>
            <w:r w:rsidRPr="000B15CF"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  <w:t>О персональных данных</w:t>
            </w: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»</w:t>
            </w:r>
            <w:r w:rsidRPr="000B15CF"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  <w:t xml:space="preserve"> приложений, содержащих персональные данные (да/нет)</w:t>
            </w:r>
          </w:p>
        </w:tc>
        <w:tc>
          <w:tcPr>
            <w:tcW w:w="198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ind w:firstLine="29"/>
              <w:contextualSpacing/>
              <w:jc w:val="center"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  <w:t xml:space="preserve">соответствие Федеральному </w:t>
            </w:r>
            <w:hyperlink r:id="rId18" w:history="1">
              <w:r w:rsidRPr="000B15CF">
                <w:rPr>
                  <w:rFonts w:ascii="Liberation Serif" w:eastAsiaTheme="minorHAnsi" w:hAnsi="Liberation Serif" w:cs="Liberation Serif"/>
                  <w:sz w:val="16"/>
                  <w:szCs w:val="16"/>
                  <w:lang w:eastAsia="en-US"/>
                </w:rPr>
                <w:t>закону</w:t>
              </w:r>
            </w:hyperlink>
            <w:r w:rsidRPr="000B15CF"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  <w:t xml:space="preserve"> от 27 июля 2006 года № 152-ФЗ </w:t>
            </w: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«</w:t>
            </w:r>
            <w:r w:rsidRPr="000B15CF"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  <w:t>О персональных данных</w:t>
            </w: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»</w:t>
            </w:r>
            <w:r w:rsidRPr="000B15CF"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  <w:t xml:space="preserve"> приложений, содержащих персональные данные (да/нет)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2126" w:type="dxa"/>
            <w:shd w:val="clear" w:color="auto" w:fill="auto"/>
          </w:tcPr>
          <w:p w:rsidR="002F38CB" w:rsidRPr="000B15CF" w:rsidRDefault="002F38CB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Для всех категорий должностей</w:t>
            </w:r>
          </w:p>
        </w:tc>
      </w:tr>
      <w:tr w:rsidR="000B15CF" w:rsidRPr="000B15CF" w:rsidTr="006322A0">
        <w:trPr>
          <w:trHeight w:val="157"/>
          <w:jc w:val="center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383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рубль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предельная цена</w:t>
            </w:r>
          </w:p>
        </w:tc>
        <w:tc>
          <w:tcPr>
            <w:tcW w:w="19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ind w:firstLine="29"/>
              <w:contextualSpacing/>
              <w:jc w:val="center"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предельная цена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3105FA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не более 1млн. руб.  в год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2126" w:type="dxa"/>
            <w:shd w:val="clear" w:color="auto" w:fill="auto"/>
          </w:tcPr>
          <w:p w:rsidR="002F38CB" w:rsidRPr="000B15CF" w:rsidRDefault="002F38CB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Для всех категорий должностей</w:t>
            </w:r>
          </w:p>
        </w:tc>
      </w:tr>
      <w:tr w:rsidR="000B15CF" w:rsidRPr="000B15CF" w:rsidTr="006322A0">
        <w:trPr>
          <w:trHeight w:val="2782"/>
          <w:jc w:val="center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12.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58.29.31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autoSpaceDE w:val="0"/>
              <w:autoSpaceDN w:val="0"/>
              <w:adjustRightInd w:val="0"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  <w:t>Обеспечение программное системное для загрузки. Пояснения по требуемой продукции: средства обеспечения информационной безопасности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  <w:t>использование российских криптоалгоритмов при использовании криптографической защиты информации в составе средств обеспечения информационной безопасности систем, доступность на русском языке интерфейса конфигурирования средства информационной безопасности</w:t>
            </w:r>
          </w:p>
        </w:tc>
        <w:tc>
          <w:tcPr>
            <w:tcW w:w="19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36603D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не определены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contextualSpacing/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  <w:t>использование российских криптоалгоритмов при использовании криптографической защиты информации в составе средств обеспечения информационной безопасности систем, доступность на русском языке интерфейса конфигурирования средства информационной безопасности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да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2126" w:type="dxa"/>
            <w:vMerge w:val="restart"/>
            <w:shd w:val="clear" w:color="auto" w:fill="auto"/>
          </w:tcPr>
          <w:p w:rsidR="002F38CB" w:rsidRPr="000B15CF" w:rsidRDefault="002F38CB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Для всех категорий должностей</w:t>
            </w:r>
          </w:p>
        </w:tc>
      </w:tr>
      <w:tr w:rsidR="000B15CF" w:rsidRPr="000B15CF" w:rsidTr="006322A0">
        <w:trPr>
          <w:trHeight w:val="39"/>
          <w:jc w:val="center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383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рубль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предельная цена</w:t>
            </w:r>
          </w:p>
        </w:tc>
        <w:tc>
          <w:tcPr>
            <w:tcW w:w="19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ind w:firstLine="29"/>
              <w:contextualSpacing/>
              <w:jc w:val="center"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предельная цена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3105FA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 xml:space="preserve">не более 1 </w:t>
            </w:r>
            <w:r w:rsidR="002F38CB"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млн. руб. в год</w:t>
            </w: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2F38CB" w:rsidRPr="000B15CF" w:rsidRDefault="002F38CB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</w:tr>
      <w:tr w:rsidR="00C666EE" w:rsidRPr="000B15CF" w:rsidTr="006322A0">
        <w:trPr>
          <w:trHeight w:val="1970"/>
          <w:jc w:val="center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13.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58.29.32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Обеспечение программное прикладное для загрузки. Пояснения по требуемой продукции: системы управления процессами организации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</w:pPr>
            <w:r w:rsidRPr="000B15CF"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  <w:t>поддержка и формирование регистров учета, содержащих функции по ведению бухгалтерской документации, которые соответствуют российским стандартам систем бухгалтерского учета</w:t>
            </w:r>
          </w:p>
        </w:tc>
        <w:tc>
          <w:tcPr>
            <w:tcW w:w="19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36603D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не определены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</w:pPr>
            <w:r w:rsidRPr="000B15CF"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  <w:t>поддержка и формирование регистров учета, содержащих функции по ведению бухгалтерской документации, которые соответствуют российским стандартам систем бухгалтерского учета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да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2126" w:type="dxa"/>
            <w:vMerge w:val="restart"/>
            <w:shd w:val="clear" w:color="auto" w:fill="auto"/>
          </w:tcPr>
          <w:p w:rsidR="00C666EE" w:rsidRPr="000B15CF" w:rsidRDefault="00C666EE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Для всех категорий должностей</w:t>
            </w:r>
          </w:p>
        </w:tc>
      </w:tr>
      <w:tr w:rsidR="00C666EE" w:rsidRPr="000B15CF" w:rsidTr="006322A0">
        <w:trPr>
          <w:trHeight w:val="51"/>
          <w:jc w:val="center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383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рубль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предельная цена</w:t>
            </w:r>
          </w:p>
        </w:tc>
        <w:tc>
          <w:tcPr>
            <w:tcW w:w="19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36603D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предельная цена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3105FA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не более 500</w:t>
            </w: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 xml:space="preserve">тыс. руб. </w:t>
            </w: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 xml:space="preserve"> в год</w:t>
            </w: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C666EE" w:rsidRPr="000B15CF" w:rsidRDefault="00C666EE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</w:tr>
      <w:tr w:rsidR="00C666EE" w:rsidRPr="000B15CF" w:rsidTr="00C666EE">
        <w:trPr>
          <w:jc w:val="center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14.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61.10.30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  <w:t>Услуги по передаче данных по проводным телекоммуникационным сетям. Пояснения по требуемым услугам: оказание услуг связи по передаче данных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2545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мегабит в секунду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скорость канала передачи данных</w:t>
            </w:r>
          </w:p>
        </w:tc>
        <w:tc>
          <w:tcPr>
            <w:tcW w:w="19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36603D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не определены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скорость канала передачи данных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79133E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 xml:space="preserve">не менее 1024 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2126" w:type="dxa"/>
            <w:vMerge w:val="restart"/>
            <w:shd w:val="clear" w:color="auto" w:fill="auto"/>
          </w:tcPr>
          <w:p w:rsidR="00C666EE" w:rsidRPr="000B15CF" w:rsidRDefault="00C666EE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Для всех категорий должностей</w:t>
            </w:r>
          </w:p>
        </w:tc>
      </w:tr>
      <w:tr w:rsidR="00C666EE" w:rsidRPr="000B15CF" w:rsidTr="00C666EE">
        <w:trPr>
          <w:trHeight w:val="167"/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contextualSpacing/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744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процент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доля потерянных пакетов</w:t>
            </w:r>
          </w:p>
        </w:tc>
        <w:tc>
          <w:tcPr>
            <w:tcW w:w="198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36603D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доля потерянных пакетов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79133E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 xml:space="preserve">не более 4 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C666EE" w:rsidRPr="000B15CF" w:rsidRDefault="00C666EE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</w:tr>
      <w:tr w:rsidR="00C666EE" w:rsidRPr="000B15CF" w:rsidTr="006322A0">
        <w:trPr>
          <w:trHeight w:val="160"/>
          <w:jc w:val="center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contextualSpacing/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383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рубль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предельная цена</w:t>
            </w:r>
          </w:p>
        </w:tc>
        <w:tc>
          <w:tcPr>
            <w:tcW w:w="19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36603D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предельная цена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 xml:space="preserve">не более 130 </w:t>
            </w: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тыс. руб.</w:t>
            </w: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 xml:space="preserve"> в год</w:t>
            </w: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C666EE" w:rsidRPr="000B15CF" w:rsidRDefault="00C666EE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</w:tr>
      <w:tr w:rsidR="000B15CF" w:rsidRPr="000B15CF" w:rsidTr="006322A0">
        <w:trPr>
          <w:trHeight w:val="322"/>
          <w:jc w:val="center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15.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61.20.11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</w:pPr>
            <w:r w:rsidRPr="000B15CF"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  <w:t>Услуги подвижной связи общего пользования - обеспечение доступа и поддержка пользователя. Пояснения по требуемым услугам: оказание услуг подвижной радиотелефонной связи</w:t>
            </w:r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1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2CEF" w:rsidRDefault="002F38CB" w:rsidP="002F38CB">
            <w:pPr>
              <w:contextualSpacing/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</w:pPr>
            <w:r w:rsidRPr="000B15CF"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  <w:t xml:space="preserve">тарификация услуги голосовой связи, доступа в информационно-телекоммуникационную сеть </w:t>
            </w: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«</w:t>
            </w:r>
            <w:r w:rsidRPr="000B15CF"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  <w:t>Интернет</w:t>
            </w: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»</w:t>
            </w:r>
            <w:r w:rsidRPr="000B15CF"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  <w:t xml:space="preserve"> (лимитная/</w:t>
            </w:r>
          </w:p>
          <w:p w:rsidR="002F38CB" w:rsidRPr="000B15CF" w:rsidRDefault="002F38CB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  <w:t>безлимитная)</w:t>
            </w:r>
          </w:p>
        </w:tc>
        <w:tc>
          <w:tcPr>
            <w:tcW w:w="19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38CB" w:rsidRPr="000B15CF" w:rsidRDefault="003105FA" w:rsidP="0036603D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н</w:t>
            </w:r>
            <w:r w:rsidR="002F38CB"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е определены</w:t>
            </w:r>
          </w:p>
        </w:tc>
        <w:tc>
          <w:tcPr>
            <w:tcW w:w="18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  <w:t xml:space="preserve">тарификация услуги голосовой связи, доступа в информационно-телекоммуникационную сеть </w:t>
            </w: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«</w:t>
            </w:r>
            <w:r w:rsidRPr="000B15CF"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  <w:t>Интернет</w:t>
            </w: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»</w:t>
            </w:r>
            <w:r w:rsidRPr="000B15CF"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  <w:t xml:space="preserve"> (лимитная/безлимитная)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3105FA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безлимитная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2126" w:type="dxa"/>
            <w:shd w:val="clear" w:color="auto" w:fill="auto"/>
          </w:tcPr>
          <w:p w:rsidR="002F38CB" w:rsidRPr="000B15CF" w:rsidRDefault="002F38CB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глава Каменск-Уральского городского округа</w:t>
            </w:r>
          </w:p>
        </w:tc>
      </w:tr>
      <w:tr w:rsidR="000B15CF" w:rsidRPr="000B15CF" w:rsidTr="006322A0">
        <w:trPr>
          <w:trHeight w:val="2429"/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</w:pPr>
          </w:p>
        </w:tc>
        <w:tc>
          <w:tcPr>
            <w:tcW w:w="56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1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contextualSpacing/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</w:pPr>
          </w:p>
        </w:tc>
        <w:tc>
          <w:tcPr>
            <w:tcW w:w="198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ind w:firstLine="29"/>
              <w:contextualSpacing/>
              <w:jc w:val="center"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8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contextualSpacing/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лимитная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2126" w:type="dxa"/>
            <w:shd w:val="clear" w:color="auto" w:fill="auto"/>
          </w:tcPr>
          <w:p w:rsidR="002F38CB" w:rsidRPr="000B15CF" w:rsidRDefault="002F38CB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 xml:space="preserve">первый заместитель главы Администрации городского округа, заместители главы Администрации городского округа, руководитель аппарата Администрации городского округа, руководители территориальных органов Администрации Каменск-Уральского городского </w:t>
            </w:r>
            <w:r w:rsidR="003105FA"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округа, помощник</w:t>
            </w: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 xml:space="preserve"> главы городского округа</w:t>
            </w:r>
          </w:p>
        </w:tc>
      </w:tr>
      <w:tr w:rsidR="000B15CF" w:rsidRPr="000B15CF" w:rsidTr="006322A0">
        <w:trPr>
          <w:trHeight w:val="1173"/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1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  <w:t xml:space="preserve">объем доступной услуги голосовой связи (минут), доступа в информационно-телекоммуникационную сеть </w:t>
            </w: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«</w:t>
            </w:r>
            <w:r w:rsidRPr="000B15CF"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  <w:t>Интернет</w:t>
            </w: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»</w:t>
            </w:r>
            <w:r w:rsidRPr="000B15CF"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  <w:t xml:space="preserve"> (Гигабайт)</w:t>
            </w:r>
          </w:p>
        </w:tc>
        <w:tc>
          <w:tcPr>
            <w:tcW w:w="198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ind w:firstLine="29"/>
              <w:contextualSpacing/>
              <w:jc w:val="center"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8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contextualSpacing/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  <w:t xml:space="preserve">объем доступной услуги голосовой связи (минут), доступа в информационно-телекоммуникационную сеть </w:t>
            </w: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«</w:t>
            </w:r>
            <w:r w:rsidRPr="000B15CF"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  <w:t>Интернет</w:t>
            </w: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»</w:t>
            </w:r>
            <w:r w:rsidRPr="000B15CF"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  <w:t xml:space="preserve"> (Гигабайт)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  <w:t xml:space="preserve">объем доступной услуги голосовой связи (минут) </w:t>
            </w: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– без ограничений;</w:t>
            </w:r>
          </w:p>
          <w:p w:rsidR="002F38CB" w:rsidRPr="000B15CF" w:rsidRDefault="002F38CB" w:rsidP="002F38CB">
            <w:pPr>
              <w:contextualSpacing/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</w:pPr>
          </w:p>
          <w:p w:rsidR="002F38CB" w:rsidRPr="000B15CF" w:rsidRDefault="002F38CB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  <w:t xml:space="preserve">доступ в информационно-телекоммуникационную сеть </w:t>
            </w: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«</w:t>
            </w:r>
            <w:r w:rsidRPr="000B15CF"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  <w:t>Интернет</w:t>
            </w: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»</w:t>
            </w:r>
            <w:r w:rsidRPr="000B15CF"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  <w:t xml:space="preserve"> (Гигабайт) - </w:t>
            </w: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без ограничений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2126" w:type="dxa"/>
            <w:shd w:val="clear" w:color="auto" w:fill="auto"/>
          </w:tcPr>
          <w:p w:rsidR="002F38CB" w:rsidRPr="000B15CF" w:rsidRDefault="002F38CB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глава Каменск-Уральского городского округа</w:t>
            </w:r>
          </w:p>
        </w:tc>
      </w:tr>
      <w:tr w:rsidR="000B15CF" w:rsidRPr="000B15CF" w:rsidTr="006322A0">
        <w:trPr>
          <w:trHeight w:val="2360"/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1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contextualSpacing/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</w:pPr>
          </w:p>
        </w:tc>
        <w:tc>
          <w:tcPr>
            <w:tcW w:w="198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ind w:firstLine="29"/>
              <w:contextualSpacing/>
              <w:jc w:val="center"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8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contextualSpacing/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  <w:t xml:space="preserve">объем доступной услуги голосовой связи (минут) </w:t>
            </w: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–</w:t>
            </w:r>
          </w:p>
          <w:p w:rsidR="002F38CB" w:rsidRPr="000B15CF" w:rsidRDefault="002F38CB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не более 1000 минут в месяц на 1 должностное лицо;</w:t>
            </w:r>
          </w:p>
          <w:p w:rsidR="002F38CB" w:rsidRPr="000B15CF" w:rsidRDefault="002F38CB" w:rsidP="002F38CB">
            <w:pPr>
              <w:contextualSpacing/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</w:pPr>
          </w:p>
          <w:p w:rsidR="002F38CB" w:rsidRPr="000B15CF" w:rsidRDefault="002F38CB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  <w:t xml:space="preserve">доступ в информационно-телекоммуникационную сеть </w:t>
            </w: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«</w:t>
            </w:r>
            <w:r w:rsidRPr="000B15CF"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  <w:t>Интернет</w:t>
            </w: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»</w:t>
            </w:r>
            <w:r w:rsidRPr="000B15CF"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  <w:t xml:space="preserve"> (Гигабайт)</w:t>
            </w: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-  не более 25 Гигабай</w:t>
            </w:r>
            <w:r w:rsidR="00662CEF">
              <w:rPr>
                <w:rFonts w:ascii="Liberation Serif" w:eastAsia="Calibri" w:hAnsi="Liberation Serif" w:cs="Liberation Serif"/>
                <w:sz w:val="16"/>
                <w:szCs w:val="16"/>
              </w:rPr>
              <w:t>т в месяц на 1 должностное лицо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2126" w:type="dxa"/>
            <w:shd w:val="clear" w:color="auto" w:fill="auto"/>
          </w:tcPr>
          <w:p w:rsidR="002F38CB" w:rsidRPr="000B15CF" w:rsidRDefault="002F38CB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 xml:space="preserve">первый заместитель главы Администрации городского округа, заместители главы Администрации городского округа, руководитель аппарата Администрации городского округа, руководители территориальных органов Администрации Каменск-Уральского городского </w:t>
            </w:r>
            <w:r w:rsidR="003105FA"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округа, помощник</w:t>
            </w: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 xml:space="preserve"> главы городского округа</w:t>
            </w:r>
          </w:p>
        </w:tc>
      </w:tr>
      <w:tr w:rsidR="000B15CF" w:rsidRPr="000B15CF" w:rsidTr="006322A0">
        <w:trPr>
          <w:trHeight w:val="2024"/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1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  <w:t xml:space="preserve">доступ услуги голосовой связи (домашний регион, территория Российской Федерации, за пределами Российской Федерации - роуминг), доступ в информационно-телекоммуникационную сеть </w:t>
            </w: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«</w:t>
            </w:r>
            <w:r w:rsidRPr="000B15CF"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  <w:t>Интернет</w:t>
            </w: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»</w:t>
            </w:r>
            <w:r w:rsidRPr="000B15CF"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  <w:t xml:space="preserve"> (Гигабайт) (да/нет)</w:t>
            </w:r>
          </w:p>
        </w:tc>
        <w:tc>
          <w:tcPr>
            <w:tcW w:w="19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ind w:firstLine="29"/>
              <w:contextualSpacing/>
              <w:jc w:val="center"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8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  <w:t xml:space="preserve">доступ услуги голосовой связи (домашний регион, территория Российской Федерации, за пределами Российской Федерации - роуминг), доступ в информационно-телекоммуникационную сеть </w:t>
            </w: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«</w:t>
            </w:r>
            <w:r w:rsidRPr="000B15CF"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  <w:t>Интернет</w:t>
            </w: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»</w:t>
            </w:r>
            <w:r w:rsidRPr="000B15CF"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  <w:t xml:space="preserve"> (Гигабайт) (да/нет)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  <w:t xml:space="preserve">доступ услуги голосовой связи (домашний регион, территория Российской Федерации, за пределами Российской Федерации - роуминг) </w:t>
            </w: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– без ограничений;</w:t>
            </w:r>
          </w:p>
          <w:p w:rsidR="002F38CB" w:rsidRPr="000B15CF" w:rsidRDefault="002F38CB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  <w:p w:rsidR="002F38CB" w:rsidRPr="000B15CF" w:rsidRDefault="002F38CB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  <w:t xml:space="preserve">доступ в информационно-телекоммуникационную сеть </w:t>
            </w: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«</w:t>
            </w:r>
            <w:r w:rsidRPr="000B15CF"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  <w:t>Интернет</w:t>
            </w: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»</w:t>
            </w:r>
            <w:r w:rsidRPr="000B15CF"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  <w:t xml:space="preserve"> (Гигабайт) - </w:t>
            </w: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без ограничений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auto"/>
          </w:tcPr>
          <w:p w:rsidR="002F38CB" w:rsidRPr="000B15CF" w:rsidRDefault="002F38CB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глава Каменск-Уральского городского округа</w:t>
            </w:r>
          </w:p>
        </w:tc>
      </w:tr>
      <w:tr w:rsidR="000B15CF" w:rsidRPr="000B15CF" w:rsidTr="006322A0">
        <w:trPr>
          <w:trHeight w:val="2080"/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1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contextualSpacing/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</w:pPr>
          </w:p>
        </w:tc>
        <w:tc>
          <w:tcPr>
            <w:tcW w:w="19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ind w:firstLine="29"/>
              <w:contextualSpacing/>
              <w:jc w:val="center"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8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contextualSpacing/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</w:pPr>
          </w:p>
        </w:tc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  <w:t xml:space="preserve">объем доступной услуги голосовой связи (минут) </w:t>
            </w: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–</w:t>
            </w:r>
          </w:p>
          <w:p w:rsidR="002F38CB" w:rsidRPr="000B15CF" w:rsidRDefault="002F38CB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не более 1000 минут в месяц на 1 должностное лицо;</w:t>
            </w:r>
          </w:p>
          <w:p w:rsidR="002F38CB" w:rsidRPr="000B15CF" w:rsidRDefault="002F38CB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  <w:p w:rsidR="002F38CB" w:rsidRPr="000B15CF" w:rsidRDefault="002F38CB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  <w:t xml:space="preserve">доступ в информационно-телекоммуникационную сеть </w:t>
            </w: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«</w:t>
            </w:r>
            <w:r w:rsidRPr="000B15CF"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  <w:t>Интернет</w:t>
            </w: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»</w:t>
            </w:r>
            <w:r w:rsidRPr="000B15CF"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  <w:t xml:space="preserve"> (Гигабайт)</w:t>
            </w: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-  не более 25 Гигабайт в месяц на 1 должностное лицо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2126" w:type="dxa"/>
            <w:shd w:val="clear" w:color="auto" w:fill="auto"/>
          </w:tcPr>
          <w:p w:rsidR="002F38CB" w:rsidRPr="000B15CF" w:rsidRDefault="002F38CB" w:rsidP="003105FA">
            <w:pPr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первый заместитель главы Администрации городского округа, заместители главы Администрации городского округа, руководитель аппарата Администрации городского округа, руководители территориальных органов Администрации Каменск-Уральского городского округа, помощник главы городского округа</w:t>
            </w:r>
          </w:p>
        </w:tc>
      </w:tr>
      <w:tr w:rsidR="000B15CF" w:rsidRPr="000B15CF" w:rsidTr="006322A0">
        <w:trPr>
          <w:trHeight w:val="606"/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383</w:t>
            </w:r>
          </w:p>
        </w:tc>
        <w:tc>
          <w:tcPr>
            <w:tcW w:w="11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рубль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contextualSpacing/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</w:pPr>
            <w:r w:rsidRPr="000B15CF"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  <w:t>предельная цена</w:t>
            </w:r>
          </w:p>
        </w:tc>
        <w:tc>
          <w:tcPr>
            <w:tcW w:w="19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не более 2,5 тыс.  руб. за 1 единицу на должностное лицо в месяц;</w:t>
            </w:r>
          </w:p>
          <w:p w:rsidR="002F38CB" w:rsidRPr="000B15CF" w:rsidRDefault="002F38CB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не более 1 тыс. руб. за 1 единицу на должностное лицо в месяц;</w:t>
            </w:r>
          </w:p>
          <w:p w:rsidR="002F38CB" w:rsidRPr="000B15CF" w:rsidRDefault="002F38CB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не более 500 руб. за 1 единицу на должностное лицо в месяц (для помощника главы городского округа)</w:t>
            </w:r>
          </w:p>
        </w:tc>
        <w:tc>
          <w:tcPr>
            <w:tcW w:w="18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contextualSpacing/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</w:pPr>
            <w:r w:rsidRPr="000B15CF"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  <w:t>предельная цена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3105FA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не более 2,5 тыс.  руб. за 1 единицу на должностное лицо в месяц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2126" w:type="dxa"/>
            <w:shd w:val="clear" w:color="auto" w:fill="auto"/>
          </w:tcPr>
          <w:p w:rsidR="002F38CB" w:rsidRPr="000B15CF" w:rsidRDefault="002F38CB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глава Каменск-Уральского городского округа</w:t>
            </w:r>
          </w:p>
        </w:tc>
      </w:tr>
      <w:tr w:rsidR="000B15CF" w:rsidRPr="000B15CF" w:rsidTr="006322A0">
        <w:trPr>
          <w:trHeight w:val="1471"/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1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contextualSpacing/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</w:pPr>
          </w:p>
        </w:tc>
        <w:tc>
          <w:tcPr>
            <w:tcW w:w="198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84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contextualSpacing/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</w:pP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3105FA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не более 1 тыс. руб. за 1 единицу на должностное лицо в месяц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2126" w:type="dxa"/>
            <w:shd w:val="clear" w:color="auto" w:fill="auto"/>
          </w:tcPr>
          <w:p w:rsidR="002F38CB" w:rsidRPr="000B15CF" w:rsidRDefault="002F38CB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первый заместитель главы Администрации городского округа, заместители главы Администрации городского округа, руководитель аппарата Администрации городского округа, руководители территориальных органов Администрации Каменск-Уральского городского округа</w:t>
            </w:r>
          </w:p>
        </w:tc>
      </w:tr>
      <w:tr w:rsidR="000B15CF" w:rsidRPr="000B15CF" w:rsidTr="006322A0">
        <w:trPr>
          <w:trHeight w:val="199"/>
          <w:jc w:val="center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1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contextualSpacing/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</w:pPr>
          </w:p>
        </w:tc>
        <w:tc>
          <w:tcPr>
            <w:tcW w:w="19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8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contextualSpacing/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</w:pPr>
          </w:p>
        </w:tc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не более 500 руб. за 1 единицу на должностное лицо в месяц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2126" w:type="dxa"/>
            <w:shd w:val="clear" w:color="auto" w:fill="auto"/>
          </w:tcPr>
          <w:p w:rsidR="002F38CB" w:rsidRPr="000B15CF" w:rsidRDefault="002F38CB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помощник главы городского округа</w:t>
            </w:r>
          </w:p>
        </w:tc>
      </w:tr>
      <w:tr w:rsidR="000B15CF" w:rsidRPr="000B15CF" w:rsidTr="006322A0">
        <w:trPr>
          <w:trHeight w:val="606"/>
          <w:jc w:val="center"/>
        </w:trPr>
        <w:tc>
          <w:tcPr>
            <w:tcW w:w="56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16.</w:t>
            </w:r>
          </w:p>
        </w:tc>
        <w:tc>
          <w:tcPr>
            <w:tcW w:w="70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61.20.30</w:t>
            </w:r>
          </w:p>
        </w:tc>
        <w:tc>
          <w:tcPr>
            <w:tcW w:w="184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</w:pPr>
            <w:r w:rsidRPr="000B15CF"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  <w:t>Услуги по передаче данных по беспроводным телекоммуникационным</w:t>
            </w: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 xml:space="preserve"> сетям.</w:t>
            </w:r>
          </w:p>
          <w:p w:rsidR="002F38CB" w:rsidRPr="000B15CF" w:rsidRDefault="002F38CB" w:rsidP="002F38CB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</w:pPr>
            <w:r w:rsidRPr="000B15CF"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  <w:t xml:space="preserve">Пояснения по требуемой услуги: </w:t>
            </w:r>
          </w:p>
          <w:p w:rsidR="002F38CB" w:rsidRPr="000B15CF" w:rsidRDefault="002F38CB" w:rsidP="002F38CB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</w:pPr>
            <w:r w:rsidRPr="000B15CF"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  <w:t>услуга связи для ноутбуков, услуга связи для планшетных компьютеров</w:t>
            </w:r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</w:pPr>
            <w:r w:rsidRPr="000B15CF"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  <w:t>383</w:t>
            </w:r>
          </w:p>
        </w:tc>
        <w:tc>
          <w:tcPr>
            <w:tcW w:w="11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рубль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предельная цена</w:t>
            </w:r>
          </w:p>
        </w:tc>
        <w:tc>
          <w:tcPr>
            <w:tcW w:w="19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38CB" w:rsidRDefault="002F38CB" w:rsidP="002F38CB">
            <w:pPr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</w:pPr>
            <w:r w:rsidRPr="000B15CF"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  <w:t>услуга связи для ноутбуков:</w:t>
            </w:r>
          </w:p>
          <w:p w:rsidR="00BB3E61" w:rsidRPr="00BB3E61" w:rsidRDefault="00BB3E61" w:rsidP="002F38CB">
            <w:pPr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</w:pPr>
          </w:p>
          <w:p w:rsidR="00BB3E61" w:rsidRDefault="002F38CB" w:rsidP="003105FA">
            <w:pPr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не более 2,5 тыс.  руб. за 1 единицу на должностное лицо в месяц;</w:t>
            </w:r>
          </w:p>
          <w:p w:rsidR="002F38CB" w:rsidRPr="000B15CF" w:rsidRDefault="002F38CB" w:rsidP="003105FA">
            <w:pPr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не более 1 тыс. руб. за 1 единицу на должностное лицо в месяц</w:t>
            </w:r>
          </w:p>
        </w:tc>
        <w:tc>
          <w:tcPr>
            <w:tcW w:w="18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предельная цена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3105FA">
            <w:pPr>
              <w:autoSpaceDE w:val="0"/>
              <w:autoSpaceDN w:val="0"/>
              <w:adjustRightInd w:val="0"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 xml:space="preserve"> не более 2,5 тыс.  руб. за 1 единицу на должностное лицо в месяц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2126" w:type="dxa"/>
            <w:shd w:val="clear" w:color="auto" w:fill="auto"/>
          </w:tcPr>
          <w:p w:rsidR="002F38CB" w:rsidRPr="000B15CF" w:rsidRDefault="002F38CB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глава Каменск-Уральского городского округа</w:t>
            </w:r>
          </w:p>
        </w:tc>
      </w:tr>
      <w:tr w:rsidR="000B15CF" w:rsidRPr="000B15CF" w:rsidTr="006322A0">
        <w:trPr>
          <w:trHeight w:val="2353"/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</w:pPr>
          </w:p>
        </w:tc>
        <w:tc>
          <w:tcPr>
            <w:tcW w:w="56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</w:pPr>
          </w:p>
        </w:tc>
        <w:tc>
          <w:tcPr>
            <w:tcW w:w="11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98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8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3105FA">
            <w:pPr>
              <w:autoSpaceDE w:val="0"/>
              <w:autoSpaceDN w:val="0"/>
              <w:adjustRightInd w:val="0"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 xml:space="preserve"> не более 1 тыс. руб. за 1 единицу на должностное лицо в месяц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2126" w:type="dxa"/>
            <w:shd w:val="clear" w:color="auto" w:fill="auto"/>
          </w:tcPr>
          <w:p w:rsidR="002F38CB" w:rsidRPr="000B15CF" w:rsidRDefault="002F38CB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первый заместитель главы Администрации городского округа, заместители главы Администрации городского округа, руководитель аппарата Администрации городского округа, руководители территориальных органов Администрации Каменск-Уральского городского округа, руководители казенных</w:t>
            </w:r>
          </w:p>
          <w:p w:rsidR="002F38CB" w:rsidRPr="000B15CF" w:rsidRDefault="002F38CB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учреждений</w:t>
            </w:r>
          </w:p>
        </w:tc>
      </w:tr>
      <w:tr w:rsidR="000B15CF" w:rsidRPr="000B15CF" w:rsidTr="006322A0">
        <w:trPr>
          <w:trHeight w:val="408"/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</w:pPr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</w:pPr>
            <w:r w:rsidRPr="000B15CF"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  <w:t>383</w:t>
            </w:r>
          </w:p>
        </w:tc>
        <w:tc>
          <w:tcPr>
            <w:tcW w:w="11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рубль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предельная цена</w:t>
            </w:r>
          </w:p>
        </w:tc>
        <w:tc>
          <w:tcPr>
            <w:tcW w:w="198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  <w:t>услуга связи для планшетных компьютеров</w:t>
            </w: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:</w:t>
            </w:r>
          </w:p>
          <w:p w:rsidR="002F38CB" w:rsidRPr="000B15CF" w:rsidRDefault="002F38CB" w:rsidP="002F38CB">
            <w:pPr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  <w:p w:rsidR="002F38CB" w:rsidRPr="000B15CF" w:rsidRDefault="002F38CB" w:rsidP="002F38CB">
            <w:pPr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не более 2,5 тыс.  руб. за 1 единицу на должностное лицо в месяц;</w:t>
            </w:r>
          </w:p>
          <w:p w:rsidR="002F38CB" w:rsidRPr="000B15CF" w:rsidRDefault="002F38CB" w:rsidP="002F38CB">
            <w:pPr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не более 1 тыс. руб. за 1 единицу на должностное лицо в месяц</w:t>
            </w:r>
          </w:p>
        </w:tc>
        <w:tc>
          <w:tcPr>
            <w:tcW w:w="18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предельная цена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autoSpaceDE w:val="0"/>
              <w:autoSpaceDN w:val="0"/>
              <w:adjustRightInd w:val="0"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не более 2,5 тыс.  руб. за 1 единицу на должностное лицо в месяц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2126" w:type="dxa"/>
            <w:shd w:val="clear" w:color="auto" w:fill="auto"/>
          </w:tcPr>
          <w:p w:rsidR="002F38CB" w:rsidRPr="000B15CF" w:rsidRDefault="002F38CB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глава Каменск-Уральского городского округа</w:t>
            </w:r>
          </w:p>
        </w:tc>
      </w:tr>
      <w:tr w:rsidR="000B15CF" w:rsidRPr="000B15CF" w:rsidTr="006322A0">
        <w:trPr>
          <w:trHeight w:val="2093"/>
          <w:jc w:val="center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</w:pPr>
          </w:p>
        </w:tc>
        <w:tc>
          <w:tcPr>
            <w:tcW w:w="56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</w:pPr>
          </w:p>
        </w:tc>
        <w:tc>
          <w:tcPr>
            <w:tcW w:w="11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9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8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autoSpaceDE w:val="0"/>
              <w:autoSpaceDN w:val="0"/>
              <w:adjustRightInd w:val="0"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не более 1 тыс. руб. за 1 единицу на должностное лицо в месяц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2126" w:type="dxa"/>
            <w:shd w:val="clear" w:color="auto" w:fill="auto"/>
          </w:tcPr>
          <w:p w:rsidR="002F38CB" w:rsidRPr="000B15CF" w:rsidRDefault="002F38CB" w:rsidP="003105FA">
            <w:pPr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первый заместитель главы Администрации городского округа, заместители главы Администрации городского округа, руководитель аппарата Администрации городского округа, руководители территориальных органов Администрации Каменск-Уральского городского округа, руководители казенныхучреждений.</w:t>
            </w:r>
          </w:p>
        </w:tc>
      </w:tr>
      <w:tr w:rsidR="000B15CF" w:rsidRPr="000B15CF" w:rsidTr="006322A0">
        <w:trPr>
          <w:trHeight w:val="606"/>
          <w:jc w:val="center"/>
        </w:trPr>
        <w:tc>
          <w:tcPr>
            <w:tcW w:w="56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17.</w:t>
            </w:r>
          </w:p>
        </w:tc>
        <w:tc>
          <w:tcPr>
            <w:tcW w:w="70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61.20.42</w:t>
            </w:r>
          </w:p>
        </w:tc>
        <w:tc>
          <w:tcPr>
            <w:tcW w:w="184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Услуги по широкополосному доступу информационно-коммуникационной сети «Интернет» по беспроводным сетям.</w:t>
            </w:r>
          </w:p>
          <w:p w:rsidR="002F38CB" w:rsidRPr="000B15CF" w:rsidRDefault="002F38CB" w:rsidP="002F38CB">
            <w:pPr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 xml:space="preserve">Пояснения по требуемой услуге: </w:t>
            </w:r>
          </w:p>
          <w:p w:rsidR="002F38CB" w:rsidRPr="000B15CF" w:rsidRDefault="002F38CB" w:rsidP="002F38CB">
            <w:pPr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услуга связи для ноутбуков, услуга связи для планшетных компьютеров</w:t>
            </w:r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383</w:t>
            </w:r>
          </w:p>
        </w:tc>
        <w:tc>
          <w:tcPr>
            <w:tcW w:w="11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рубль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предельная цена</w:t>
            </w:r>
          </w:p>
        </w:tc>
        <w:tc>
          <w:tcPr>
            <w:tcW w:w="19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услуга связи для ноутбуков:</w:t>
            </w:r>
          </w:p>
          <w:p w:rsidR="002F38CB" w:rsidRPr="000B15CF" w:rsidRDefault="002F38CB" w:rsidP="002F38CB">
            <w:pPr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  <w:p w:rsidR="002F38CB" w:rsidRPr="000B15CF" w:rsidRDefault="002F38CB" w:rsidP="002F38CB">
            <w:pPr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не более 2,5 тыс.  руб. за 1 единицу на должностное лицо в месяц;</w:t>
            </w:r>
          </w:p>
          <w:p w:rsidR="002F38CB" w:rsidRPr="000B15CF" w:rsidRDefault="002F38CB" w:rsidP="003105FA">
            <w:pPr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не более 1 тыс. руб. за 1 единицу на должностное лицо в месяц</w:t>
            </w:r>
          </w:p>
        </w:tc>
        <w:tc>
          <w:tcPr>
            <w:tcW w:w="18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предельная цена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3105FA">
            <w:pPr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не более 2,5 тыс. руб. за 1 единицу на должностное лицо в месяц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2126" w:type="dxa"/>
            <w:shd w:val="clear" w:color="auto" w:fill="auto"/>
          </w:tcPr>
          <w:p w:rsidR="002F38CB" w:rsidRPr="000B15CF" w:rsidRDefault="002F38CB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глава Каменск-Уральского городского округа</w:t>
            </w:r>
          </w:p>
        </w:tc>
      </w:tr>
      <w:tr w:rsidR="000B15CF" w:rsidRPr="000B15CF" w:rsidTr="006322A0">
        <w:trPr>
          <w:trHeight w:val="1880"/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1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98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84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3105FA">
            <w:pPr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не более 1 тыс. руб. за 1 единицу на должностное лицо в месяц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2126" w:type="dxa"/>
            <w:shd w:val="clear" w:color="auto" w:fill="auto"/>
          </w:tcPr>
          <w:p w:rsidR="002F38CB" w:rsidRPr="000B15CF" w:rsidRDefault="002F38CB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 xml:space="preserve">первый заместитель главы Администрации городского округа, заместители главы Администрации городского округа, руководитель аппарата Администрации городского округа, руководители территориальных органов Администрации Каменск-Уральского городского округа, руководители казенных учреждений </w:t>
            </w:r>
          </w:p>
        </w:tc>
      </w:tr>
      <w:tr w:rsidR="000B15CF" w:rsidRPr="000B15CF" w:rsidTr="006322A0">
        <w:trPr>
          <w:trHeight w:val="558"/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383</w:t>
            </w:r>
          </w:p>
        </w:tc>
        <w:tc>
          <w:tcPr>
            <w:tcW w:w="113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рубль</w:t>
            </w:r>
          </w:p>
        </w:tc>
        <w:tc>
          <w:tcPr>
            <w:tcW w:w="1701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предельная цена</w:t>
            </w:r>
          </w:p>
        </w:tc>
        <w:tc>
          <w:tcPr>
            <w:tcW w:w="198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услуга связи для планшетных компьютеров:</w:t>
            </w:r>
          </w:p>
          <w:p w:rsidR="002F38CB" w:rsidRPr="000B15CF" w:rsidRDefault="002F38CB" w:rsidP="002F38CB">
            <w:pPr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  <w:p w:rsidR="002F38CB" w:rsidRPr="000B15CF" w:rsidRDefault="002F38CB" w:rsidP="002F38CB">
            <w:pPr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не более 2,5 тыс.  руб. за 1 единицу на должностное лицо в месяц;</w:t>
            </w:r>
          </w:p>
          <w:p w:rsidR="002F38CB" w:rsidRPr="000B15CF" w:rsidRDefault="002F38CB" w:rsidP="003105FA">
            <w:pPr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не более 1 тыс. руб. за 1 единицу на должностное лицо в месяц</w:t>
            </w:r>
          </w:p>
        </w:tc>
        <w:tc>
          <w:tcPr>
            <w:tcW w:w="184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предельная цена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не более 2,5 тыс. руб. за 1 единицу на должностное лицо в месяц;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2126" w:type="dxa"/>
            <w:shd w:val="clear" w:color="auto" w:fill="auto"/>
          </w:tcPr>
          <w:p w:rsidR="002F38CB" w:rsidRPr="000B15CF" w:rsidRDefault="002F38CB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глава Каменск-Уральского городского округа</w:t>
            </w:r>
          </w:p>
        </w:tc>
      </w:tr>
      <w:tr w:rsidR="000B15CF" w:rsidRPr="000B15CF" w:rsidTr="006322A0">
        <w:trPr>
          <w:trHeight w:val="181"/>
          <w:jc w:val="center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1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9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8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не более 1 тыс. руб. за 1 единицу на должностное лицо в месяц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2126" w:type="dxa"/>
            <w:shd w:val="clear" w:color="auto" w:fill="auto"/>
          </w:tcPr>
          <w:p w:rsidR="002F38CB" w:rsidRPr="000B15CF" w:rsidRDefault="002F38CB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 xml:space="preserve">первый заместитель главы Администрации городского округа, заместители главы Администрации городского округа, руководитель аппарата Администрации городского округа, руководители территориальных органов Администрации Каменск-Уральского городского округа, руководители казенных учреждений </w:t>
            </w:r>
          </w:p>
        </w:tc>
      </w:tr>
      <w:tr w:rsidR="00BB3E61" w:rsidRPr="000B15CF" w:rsidTr="006322A0">
        <w:trPr>
          <w:trHeight w:val="1031"/>
          <w:jc w:val="center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B3E61" w:rsidRPr="000B15CF" w:rsidRDefault="00BB3E61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18.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B3E61" w:rsidRPr="000B15CF" w:rsidRDefault="00BB3E61" w:rsidP="002F38CB">
            <w:pPr>
              <w:pStyle w:val="ConsPlusNormal"/>
              <w:ind w:firstLine="0"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61.90.10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B3E61" w:rsidRPr="000B15CF" w:rsidRDefault="00BB3E61" w:rsidP="002F38CB">
            <w:pPr>
              <w:contextualSpacing/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  <w:t xml:space="preserve">Услуги телекоммуникационные прочие. Пояснения по требуемым услугам: оказание услуг по предоставлению высокоскоростного доступа в информационно-телекоммуникационную сеть </w:t>
            </w: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«</w:t>
            </w:r>
            <w:r w:rsidRPr="000B15CF"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  <w:t>Интернет</w:t>
            </w: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»</w:t>
            </w:r>
          </w:p>
          <w:p w:rsidR="00BB3E61" w:rsidRPr="000B15CF" w:rsidRDefault="00BB3E61" w:rsidP="002F38CB">
            <w:pPr>
              <w:contextualSpacing/>
              <w:rPr>
                <w:rFonts w:ascii="Liberation Serif" w:hAnsi="Liberation Serif" w:cs="Liberation Serif"/>
                <w:sz w:val="16"/>
                <w:szCs w:val="16"/>
              </w:rPr>
            </w:pPr>
          </w:p>
          <w:p w:rsidR="00BB3E61" w:rsidRPr="000B15CF" w:rsidRDefault="00BB3E61" w:rsidP="002F38CB">
            <w:pPr>
              <w:contextualSpacing/>
              <w:rPr>
                <w:rFonts w:ascii="Liberation Serif" w:hAnsi="Liberation Serif" w:cs="Liberation Serif"/>
                <w:sz w:val="16"/>
                <w:szCs w:val="16"/>
              </w:rPr>
            </w:pPr>
          </w:p>
          <w:p w:rsidR="00BB3E61" w:rsidRPr="000B15CF" w:rsidRDefault="00BB3E61" w:rsidP="002F38CB">
            <w:pPr>
              <w:contextualSpacing/>
              <w:rPr>
                <w:rFonts w:ascii="Liberation Serif" w:hAnsi="Liberation Serif" w:cs="Liberation Serif"/>
                <w:sz w:val="16"/>
                <w:szCs w:val="16"/>
              </w:rPr>
            </w:pPr>
          </w:p>
          <w:p w:rsidR="00BB3E61" w:rsidRPr="000B15CF" w:rsidRDefault="00BB3E61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E61" w:rsidRPr="000B15CF" w:rsidRDefault="00BB3E61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  <w:lang w:val="en-US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  <w:lang w:val="en-US"/>
              </w:rPr>
              <w:t>2545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E61" w:rsidRPr="000B15CF" w:rsidRDefault="00BB3E61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мегабит в секунду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E61" w:rsidRPr="000B15CF" w:rsidRDefault="00BB3E61" w:rsidP="002F38CB">
            <w:pPr>
              <w:autoSpaceDE w:val="0"/>
              <w:autoSpaceDN w:val="0"/>
              <w:adjustRightInd w:val="0"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  <w:t xml:space="preserve">максимальная скорость соединения в информационно-телекоммуникационной сети </w:t>
            </w: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«</w:t>
            </w:r>
            <w:r w:rsidRPr="000B15CF"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  <w:t>Интернет</w:t>
            </w: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»</w:t>
            </w:r>
          </w:p>
        </w:tc>
        <w:tc>
          <w:tcPr>
            <w:tcW w:w="19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B3E61" w:rsidRPr="000B15CF" w:rsidRDefault="00BB3E61" w:rsidP="0036603D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не определены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E61" w:rsidRPr="000B15CF" w:rsidRDefault="00BB3E61" w:rsidP="002F38C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  <w:t xml:space="preserve">максимальная скорость соединения в информационно-телекоммуникационной сети </w:t>
            </w: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«</w:t>
            </w:r>
            <w:r w:rsidRPr="000B15CF"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  <w:t>Интернет</w:t>
            </w: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E61" w:rsidRPr="000B15CF" w:rsidRDefault="00BB3E61" w:rsidP="006477E2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 xml:space="preserve">1024 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B3E61" w:rsidRPr="000B15CF" w:rsidRDefault="00BB3E61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B3E61" w:rsidRPr="000B15CF" w:rsidRDefault="00BB3E61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2126" w:type="dxa"/>
            <w:vMerge w:val="restart"/>
            <w:shd w:val="clear" w:color="auto" w:fill="auto"/>
          </w:tcPr>
          <w:p w:rsidR="00BB3E61" w:rsidRPr="000B15CF" w:rsidRDefault="00BB3E61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Для всех категорий должностей</w:t>
            </w:r>
          </w:p>
        </w:tc>
      </w:tr>
      <w:tr w:rsidR="00BB3E61" w:rsidRPr="000B15CF" w:rsidTr="006322A0">
        <w:trPr>
          <w:trHeight w:val="542"/>
          <w:jc w:val="center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E61" w:rsidRPr="000B15CF" w:rsidRDefault="00BB3E61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E61" w:rsidRPr="000B15CF" w:rsidRDefault="00BB3E61" w:rsidP="002F38CB">
            <w:pPr>
              <w:pStyle w:val="ConsPlusNormal"/>
              <w:ind w:firstLine="0"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E61" w:rsidRPr="000B15CF" w:rsidRDefault="00BB3E61" w:rsidP="002F38CB">
            <w:pPr>
              <w:contextualSpacing/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E61" w:rsidRPr="000B15CF" w:rsidRDefault="00BB3E61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383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E61" w:rsidRPr="000B15CF" w:rsidRDefault="00BB3E61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рубль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E61" w:rsidRPr="000B15CF" w:rsidRDefault="00BB3E61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предельная цена</w:t>
            </w:r>
          </w:p>
        </w:tc>
        <w:tc>
          <w:tcPr>
            <w:tcW w:w="19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E61" w:rsidRPr="000B15CF" w:rsidRDefault="00BB3E61" w:rsidP="002F38CB">
            <w:pPr>
              <w:ind w:firstLine="29"/>
              <w:contextualSpacing/>
              <w:jc w:val="center"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E61" w:rsidRPr="000B15CF" w:rsidRDefault="00BB3E61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предельная цена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E61" w:rsidRPr="000B15CF" w:rsidRDefault="00BB3E61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не более 130 тыс. руб. в год</w:t>
            </w: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E61" w:rsidRPr="000B15CF" w:rsidRDefault="00BB3E61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E61" w:rsidRPr="000B15CF" w:rsidRDefault="00BB3E61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BB3E61" w:rsidRPr="000B15CF" w:rsidRDefault="00BB3E61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</w:tr>
      <w:tr w:rsidR="000B15CF" w:rsidRPr="000B15CF" w:rsidTr="006322A0">
        <w:trPr>
          <w:jc w:val="center"/>
        </w:trPr>
        <w:tc>
          <w:tcPr>
            <w:tcW w:w="16018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2. Дополнительный перечень отдельных видов товаров, работ, услуг, определенный</w:t>
            </w:r>
          </w:p>
          <w:p w:rsidR="002F38CB" w:rsidRPr="000B15CF" w:rsidRDefault="002F38CB" w:rsidP="003105FA">
            <w:pPr>
              <w:pStyle w:val="ConsPlusNormal"/>
              <w:tabs>
                <w:tab w:val="left" w:pos="14964"/>
              </w:tabs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Администрацией Каменск-Уральского городского округа</w:t>
            </w:r>
          </w:p>
        </w:tc>
      </w:tr>
      <w:tr w:rsidR="000B15CF" w:rsidRPr="000B15CF" w:rsidTr="006322A0">
        <w:trPr>
          <w:trHeight w:val="174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  <w:lang w:val="en-US"/>
              </w:rPr>
              <w:t>1</w:t>
            </w: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68.10.11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6477E2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6477E2">
              <w:rPr>
                <w:rFonts w:ascii="Liberation Serif" w:eastAsia="Calibri" w:hAnsi="Liberation Serif" w:cs="Liberation Serif"/>
                <w:sz w:val="16"/>
                <w:szCs w:val="16"/>
              </w:rPr>
              <w:t>Приобретение жилья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расположенные в границах Каменск-Уральского городского округа, отвечающие установленным санитарным и техническим правилам и нормам, иным требованиям законодательства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80"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соответствие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505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auto"/>
          </w:tcPr>
          <w:p w:rsidR="002F38CB" w:rsidRPr="000B15CF" w:rsidRDefault="002F38CB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</w:tr>
    </w:tbl>
    <w:p w:rsidR="00C666EE" w:rsidRDefault="00C666EE" w:rsidP="009B3C57">
      <w:pPr>
        <w:pStyle w:val="ConsPlusNormal"/>
        <w:ind w:firstLine="0"/>
        <w:jc w:val="center"/>
        <w:rPr>
          <w:rFonts w:ascii="Liberation Serif" w:hAnsi="Liberation Serif" w:cs="Liberation Serif"/>
          <w:sz w:val="28"/>
          <w:szCs w:val="28"/>
        </w:rPr>
      </w:pPr>
    </w:p>
    <w:p w:rsidR="002F38CB" w:rsidRPr="00501AA6" w:rsidRDefault="002F38CB" w:rsidP="009B3C57">
      <w:pPr>
        <w:pStyle w:val="ConsPlusNormal"/>
        <w:ind w:firstLine="0"/>
        <w:jc w:val="center"/>
        <w:rPr>
          <w:rFonts w:ascii="Liberation Serif" w:hAnsi="Liberation Serif" w:cs="Liberation Serif"/>
          <w:sz w:val="28"/>
          <w:szCs w:val="28"/>
        </w:rPr>
      </w:pPr>
    </w:p>
    <w:p w:rsidR="009B3C57" w:rsidRPr="00501AA6" w:rsidRDefault="009B3C57" w:rsidP="00F943B4">
      <w:pPr>
        <w:pStyle w:val="ConsPlusNormal"/>
        <w:ind w:firstLine="0"/>
        <w:jc w:val="both"/>
        <w:rPr>
          <w:rFonts w:ascii="Liberation Serif" w:hAnsi="Liberation Serif" w:cs="Liberation Serif"/>
          <w:sz w:val="16"/>
          <w:szCs w:val="16"/>
        </w:rPr>
      </w:pPr>
    </w:p>
    <w:sectPr w:rsidR="009B3C57" w:rsidRPr="00501AA6" w:rsidSect="00EB2D7F">
      <w:headerReference w:type="even" r:id="rId19"/>
      <w:headerReference w:type="default" r:id="rId20"/>
      <w:footerReference w:type="even" r:id="rId21"/>
      <w:footerReference w:type="default" r:id="rId22"/>
      <w:headerReference w:type="first" r:id="rId23"/>
      <w:footerReference w:type="first" r:id="rId24"/>
      <w:pgSz w:w="16838" w:h="11906" w:orient="landscape"/>
      <w:pgMar w:top="851" w:right="1134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B3E61" w:rsidRPr="00042859" w:rsidRDefault="00BB3E61" w:rsidP="00042859">
      <w:pPr>
        <w:pStyle w:val="ConsPlusNormal"/>
        <w:rPr>
          <w:rFonts w:ascii="Times New Roman" w:hAnsi="Times New Roman" w:cs="Times New Roman"/>
        </w:rPr>
      </w:pPr>
      <w:r>
        <w:separator/>
      </w:r>
    </w:p>
  </w:endnote>
  <w:endnote w:type="continuationSeparator" w:id="0">
    <w:p w:rsidR="00BB3E61" w:rsidRPr="00042859" w:rsidRDefault="00BB3E61" w:rsidP="00042859">
      <w:pPr>
        <w:pStyle w:val="ConsPlusNormal"/>
        <w:rPr>
          <w:rFonts w:ascii="Times New Roman" w:hAnsi="Times New Roman" w:cs="Times New Roman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3E61" w:rsidRDefault="00BB3E61">
    <w:pPr>
      <w:pStyle w:val="ad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3E61" w:rsidRDefault="00BB3E61">
    <w:pPr>
      <w:pStyle w:val="ad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3E61" w:rsidRDefault="00BB3E61">
    <w:pPr>
      <w:pStyle w:val="ad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3E61" w:rsidRDefault="00BB3E61">
    <w:pPr>
      <w:pStyle w:val="ad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3E61" w:rsidRDefault="00BB3E61">
    <w:pPr>
      <w:pStyle w:val="ad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3E61" w:rsidRDefault="00BB3E61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B3E61" w:rsidRPr="00042859" w:rsidRDefault="00BB3E61" w:rsidP="00042859">
      <w:pPr>
        <w:pStyle w:val="ConsPlusNormal"/>
        <w:rPr>
          <w:rFonts w:ascii="Times New Roman" w:hAnsi="Times New Roman" w:cs="Times New Roman"/>
        </w:rPr>
      </w:pPr>
      <w:r>
        <w:separator/>
      </w:r>
    </w:p>
  </w:footnote>
  <w:footnote w:type="continuationSeparator" w:id="0">
    <w:p w:rsidR="00BB3E61" w:rsidRPr="00042859" w:rsidRDefault="00BB3E61" w:rsidP="00042859">
      <w:pPr>
        <w:pStyle w:val="ConsPlusNormal"/>
        <w:rPr>
          <w:rFonts w:ascii="Times New Roman" w:hAnsi="Times New Roman" w:cs="Times New Roman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3E61" w:rsidRDefault="00BB3E61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93478501"/>
      <w:docPartObj>
        <w:docPartGallery w:val="Page Numbers (Top of Page)"/>
        <w:docPartUnique/>
      </w:docPartObj>
    </w:sdtPr>
    <w:sdtEndPr/>
    <w:sdtContent>
      <w:p w:rsidR="00BB3E61" w:rsidRDefault="00B97A90">
        <w:pPr>
          <w:pStyle w:val="ab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B3E61" w:rsidRDefault="00BB3E61">
    <w:pPr>
      <w:pStyle w:val="ab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3E61" w:rsidRDefault="00BB3E61">
    <w:pPr>
      <w:pStyle w:val="ab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3E61" w:rsidRDefault="00BB3E61">
    <w:pPr>
      <w:pStyle w:val="ab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16987688"/>
      <w:docPartObj>
        <w:docPartGallery w:val="Page Numbers (Top of Page)"/>
        <w:docPartUnique/>
      </w:docPartObj>
    </w:sdtPr>
    <w:sdtEndPr/>
    <w:sdtContent>
      <w:p w:rsidR="00BB3E61" w:rsidRDefault="00B97A90">
        <w:pPr>
          <w:pStyle w:val="ab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BB3E61" w:rsidRDefault="00BB3E61">
    <w:pPr>
      <w:pStyle w:val="ab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3E61" w:rsidRDefault="00BB3E61">
    <w:pPr>
      <w:pStyle w:val="ab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F65D2"/>
    <w:rsid w:val="000133B1"/>
    <w:rsid w:val="00013547"/>
    <w:rsid w:val="00023722"/>
    <w:rsid w:val="00032063"/>
    <w:rsid w:val="0003439A"/>
    <w:rsid w:val="00042859"/>
    <w:rsid w:val="00042DDA"/>
    <w:rsid w:val="00056EDB"/>
    <w:rsid w:val="00063155"/>
    <w:rsid w:val="0006745E"/>
    <w:rsid w:val="00070519"/>
    <w:rsid w:val="00076734"/>
    <w:rsid w:val="000811B4"/>
    <w:rsid w:val="0008198E"/>
    <w:rsid w:val="00084F51"/>
    <w:rsid w:val="00085BF7"/>
    <w:rsid w:val="00087C24"/>
    <w:rsid w:val="000936DB"/>
    <w:rsid w:val="000A145E"/>
    <w:rsid w:val="000A6274"/>
    <w:rsid w:val="000B15CF"/>
    <w:rsid w:val="000B2F36"/>
    <w:rsid w:val="000C08E5"/>
    <w:rsid w:val="000C6690"/>
    <w:rsid w:val="000C74C0"/>
    <w:rsid w:val="000D1F68"/>
    <w:rsid w:val="000D4D98"/>
    <w:rsid w:val="000E0EAC"/>
    <w:rsid w:val="000E32E6"/>
    <w:rsid w:val="000F1D01"/>
    <w:rsid w:val="000F51C2"/>
    <w:rsid w:val="0010139B"/>
    <w:rsid w:val="00120497"/>
    <w:rsid w:val="001212CF"/>
    <w:rsid w:val="00125786"/>
    <w:rsid w:val="001302C6"/>
    <w:rsid w:val="00133698"/>
    <w:rsid w:val="0013394E"/>
    <w:rsid w:val="00135834"/>
    <w:rsid w:val="001360D6"/>
    <w:rsid w:val="00137346"/>
    <w:rsid w:val="00152369"/>
    <w:rsid w:val="00155F4C"/>
    <w:rsid w:val="00170433"/>
    <w:rsid w:val="0017697E"/>
    <w:rsid w:val="00195B59"/>
    <w:rsid w:val="001B249A"/>
    <w:rsid w:val="001C4883"/>
    <w:rsid w:val="001D2394"/>
    <w:rsid w:val="001F0C53"/>
    <w:rsid w:val="00205164"/>
    <w:rsid w:val="002068D4"/>
    <w:rsid w:val="00214D54"/>
    <w:rsid w:val="00231961"/>
    <w:rsid w:val="002374B2"/>
    <w:rsid w:val="002459FA"/>
    <w:rsid w:val="00252B09"/>
    <w:rsid w:val="0025458F"/>
    <w:rsid w:val="00257AA8"/>
    <w:rsid w:val="002626DD"/>
    <w:rsid w:val="002709C1"/>
    <w:rsid w:val="00271DBD"/>
    <w:rsid w:val="002841A5"/>
    <w:rsid w:val="00291C40"/>
    <w:rsid w:val="002A293C"/>
    <w:rsid w:val="002A4057"/>
    <w:rsid w:val="002B2533"/>
    <w:rsid w:val="002C60AE"/>
    <w:rsid w:val="002E6A94"/>
    <w:rsid w:val="002F38CB"/>
    <w:rsid w:val="003006BA"/>
    <w:rsid w:val="003033D3"/>
    <w:rsid w:val="0030777E"/>
    <w:rsid w:val="00310073"/>
    <w:rsid w:val="003105FA"/>
    <w:rsid w:val="00315526"/>
    <w:rsid w:val="00322479"/>
    <w:rsid w:val="003245D2"/>
    <w:rsid w:val="00325FCE"/>
    <w:rsid w:val="003338FD"/>
    <w:rsid w:val="00337E23"/>
    <w:rsid w:val="00340CF7"/>
    <w:rsid w:val="003423ED"/>
    <w:rsid w:val="00344293"/>
    <w:rsid w:val="0034758C"/>
    <w:rsid w:val="0035300A"/>
    <w:rsid w:val="00355CE4"/>
    <w:rsid w:val="003634B8"/>
    <w:rsid w:val="0036603D"/>
    <w:rsid w:val="00366049"/>
    <w:rsid w:val="00374D32"/>
    <w:rsid w:val="003814EB"/>
    <w:rsid w:val="0039015F"/>
    <w:rsid w:val="003A4048"/>
    <w:rsid w:val="003A4CD1"/>
    <w:rsid w:val="003A55FF"/>
    <w:rsid w:val="003A7AAA"/>
    <w:rsid w:val="003C1C6F"/>
    <w:rsid w:val="003F1A46"/>
    <w:rsid w:val="003F6459"/>
    <w:rsid w:val="003F6672"/>
    <w:rsid w:val="00406D34"/>
    <w:rsid w:val="00416631"/>
    <w:rsid w:val="00417247"/>
    <w:rsid w:val="00417DA7"/>
    <w:rsid w:val="00451EDC"/>
    <w:rsid w:val="0045276C"/>
    <w:rsid w:val="00453B9D"/>
    <w:rsid w:val="0047338E"/>
    <w:rsid w:val="00477271"/>
    <w:rsid w:val="00483283"/>
    <w:rsid w:val="0049342A"/>
    <w:rsid w:val="004A0EF2"/>
    <w:rsid w:val="004A2265"/>
    <w:rsid w:val="004A440E"/>
    <w:rsid w:val="004A5A3E"/>
    <w:rsid w:val="004A66BF"/>
    <w:rsid w:val="004B2C20"/>
    <w:rsid w:val="004C194B"/>
    <w:rsid w:val="004D0C68"/>
    <w:rsid w:val="004D2C63"/>
    <w:rsid w:val="004E37A2"/>
    <w:rsid w:val="004E77B9"/>
    <w:rsid w:val="004E7D6E"/>
    <w:rsid w:val="004F4246"/>
    <w:rsid w:val="004F4260"/>
    <w:rsid w:val="004F45F0"/>
    <w:rsid w:val="004F65D2"/>
    <w:rsid w:val="00501AA6"/>
    <w:rsid w:val="00501FC3"/>
    <w:rsid w:val="005052AA"/>
    <w:rsid w:val="00506BB1"/>
    <w:rsid w:val="005101FD"/>
    <w:rsid w:val="00524CBE"/>
    <w:rsid w:val="005258A9"/>
    <w:rsid w:val="00525D77"/>
    <w:rsid w:val="00526A9A"/>
    <w:rsid w:val="00527D5C"/>
    <w:rsid w:val="00533E8F"/>
    <w:rsid w:val="00536788"/>
    <w:rsid w:val="00546303"/>
    <w:rsid w:val="00550716"/>
    <w:rsid w:val="00560161"/>
    <w:rsid w:val="005643A2"/>
    <w:rsid w:val="00567417"/>
    <w:rsid w:val="00571079"/>
    <w:rsid w:val="00590ADC"/>
    <w:rsid w:val="005A20BE"/>
    <w:rsid w:val="005B022A"/>
    <w:rsid w:val="005C29AB"/>
    <w:rsid w:val="005C3AAF"/>
    <w:rsid w:val="005D5A40"/>
    <w:rsid w:val="005D5E26"/>
    <w:rsid w:val="005E3804"/>
    <w:rsid w:val="005E6445"/>
    <w:rsid w:val="005F29C9"/>
    <w:rsid w:val="005F2DC2"/>
    <w:rsid w:val="006047D4"/>
    <w:rsid w:val="0060519C"/>
    <w:rsid w:val="00615693"/>
    <w:rsid w:val="00626CA5"/>
    <w:rsid w:val="006322A0"/>
    <w:rsid w:val="00635272"/>
    <w:rsid w:val="006477E2"/>
    <w:rsid w:val="00650807"/>
    <w:rsid w:val="00656BD8"/>
    <w:rsid w:val="00662CEF"/>
    <w:rsid w:val="00673F0C"/>
    <w:rsid w:val="0067659C"/>
    <w:rsid w:val="0067759C"/>
    <w:rsid w:val="00697191"/>
    <w:rsid w:val="006A004F"/>
    <w:rsid w:val="006A7782"/>
    <w:rsid w:val="006B1BDC"/>
    <w:rsid w:val="006B2B5A"/>
    <w:rsid w:val="006B7A15"/>
    <w:rsid w:val="006C6C5E"/>
    <w:rsid w:val="006E1DA5"/>
    <w:rsid w:val="006E4E35"/>
    <w:rsid w:val="006F40C6"/>
    <w:rsid w:val="006F7E3A"/>
    <w:rsid w:val="00700581"/>
    <w:rsid w:val="007008DA"/>
    <w:rsid w:val="00700BAE"/>
    <w:rsid w:val="00702165"/>
    <w:rsid w:val="00703627"/>
    <w:rsid w:val="00703DF7"/>
    <w:rsid w:val="007061A5"/>
    <w:rsid w:val="00711A50"/>
    <w:rsid w:val="00712579"/>
    <w:rsid w:val="00712E8C"/>
    <w:rsid w:val="00721660"/>
    <w:rsid w:val="007379AB"/>
    <w:rsid w:val="007534A5"/>
    <w:rsid w:val="00755F53"/>
    <w:rsid w:val="00760E1E"/>
    <w:rsid w:val="00760E94"/>
    <w:rsid w:val="00772479"/>
    <w:rsid w:val="00775863"/>
    <w:rsid w:val="00780D4C"/>
    <w:rsid w:val="00785283"/>
    <w:rsid w:val="00787C24"/>
    <w:rsid w:val="00790F57"/>
    <w:rsid w:val="0079133E"/>
    <w:rsid w:val="00795238"/>
    <w:rsid w:val="007A09CA"/>
    <w:rsid w:val="007A673C"/>
    <w:rsid w:val="007A7887"/>
    <w:rsid w:val="007B78B6"/>
    <w:rsid w:val="007C57C1"/>
    <w:rsid w:val="007D083B"/>
    <w:rsid w:val="007D2947"/>
    <w:rsid w:val="007E010E"/>
    <w:rsid w:val="00801396"/>
    <w:rsid w:val="00802CDF"/>
    <w:rsid w:val="008162C5"/>
    <w:rsid w:val="0082174B"/>
    <w:rsid w:val="0086723D"/>
    <w:rsid w:val="00871148"/>
    <w:rsid w:val="00876076"/>
    <w:rsid w:val="008949B8"/>
    <w:rsid w:val="008A1E6E"/>
    <w:rsid w:val="008A6BC9"/>
    <w:rsid w:val="008A7FA2"/>
    <w:rsid w:val="008B538F"/>
    <w:rsid w:val="008B7D6D"/>
    <w:rsid w:val="008C00C3"/>
    <w:rsid w:val="008C0E41"/>
    <w:rsid w:val="008C2477"/>
    <w:rsid w:val="008C5F7A"/>
    <w:rsid w:val="008D4F9A"/>
    <w:rsid w:val="008D5442"/>
    <w:rsid w:val="008D7522"/>
    <w:rsid w:val="008E2DE1"/>
    <w:rsid w:val="008E4348"/>
    <w:rsid w:val="008F033C"/>
    <w:rsid w:val="008F57D5"/>
    <w:rsid w:val="00907923"/>
    <w:rsid w:val="00912F62"/>
    <w:rsid w:val="009157D9"/>
    <w:rsid w:val="009249C3"/>
    <w:rsid w:val="0092723C"/>
    <w:rsid w:val="00935F01"/>
    <w:rsid w:val="00942030"/>
    <w:rsid w:val="00944287"/>
    <w:rsid w:val="009641A3"/>
    <w:rsid w:val="009830C0"/>
    <w:rsid w:val="0098330C"/>
    <w:rsid w:val="00985137"/>
    <w:rsid w:val="00985BB8"/>
    <w:rsid w:val="00986ECC"/>
    <w:rsid w:val="009876F9"/>
    <w:rsid w:val="00993517"/>
    <w:rsid w:val="009A13C9"/>
    <w:rsid w:val="009A5193"/>
    <w:rsid w:val="009A596B"/>
    <w:rsid w:val="009B3C57"/>
    <w:rsid w:val="009C2972"/>
    <w:rsid w:val="009D3AAF"/>
    <w:rsid w:val="009E2D66"/>
    <w:rsid w:val="009E4BDC"/>
    <w:rsid w:val="009F11B3"/>
    <w:rsid w:val="009F4804"/>
    <w:rsid w:val="009F70BE"/>
    <w:rsid w:val="00A1076A"/>
    <w:rsid w:val="00A21C91"/>
    <w:rsid w:val="00A24A66"/>
    <w:rsid w:val="00A479FD"/>
    <w:rsid w:val="00A5719A"/>
    <w:rsid w:val="00A81E09"/>
    <w:rsid w:val="00A84FC4"/>
    <w:rsid w:val="00A90979"/>
    <w:rsid w:val="00A91E33"/>
    <w:rsid w:val="00A920F6"/>
    <w:rsid w:val="00A92C46"/>
    <w:rsid w:val="00A95989"/>
    <w:rsid w:val="00AA092E"/>
    <w:rsid w:val="00AC3387"/>
    <w:rsid w:val="00AC37F7"/>
    <w:rsid w:val="00AE05FE"/>
    <w:rsid w:val="00AE466E"/>
    <w:rsid w:val="00AF7EA6"/>
    <w:rsid w:val="00B02973"/>
    <w:rsid w:val="00B100BD"/>
    <w:rsid w:val="00B11F47"/>
    <w:rsid w:val="00B151B9"/>
    <w:rsid w:val="00B155AA"/>
    <w:rsid w:val="00B23EFD"/>
    <w:rsid w:val="00B243DF"/>
    <w:rsid w:val="00B26732"/>
    <w:rsid w:val="00B32EAF"/>
    <w:rsid w:val="00B33485"/>
    <w:rsid w:val="00B33727"/>
    <w:rsid w:val="00B35553"/>
    <w:rsid w:val="00B4209D"/>
    <w:rsid w:val="00B45D38"/>
    <w:rsid w:val="00B46946"/>
    <w:rsid w:val="00B635CA"/>
    <w:rsid w:val="00B652BE"/>
    <w:rsid w:val="00B725FC"/>
    <w:rsid w:val="00B72F65"/>
    <w:rsid w:val="00B76D1D"/>
    <w:rsid w:val="00B87621"/>
    <w:rsid w:val="00B95DBC"/>
    <w:rsid w:val="00B97A90"/>
    <w:rsid w:val="00BA7870"/>
    <w:rsid w:val="00BB3E61"/>
    <w:rsid w:val="00BB5CF1"/>
    <w:rsid w:val="00BC67ED"/>
    <w:rsid w:val="00BD288F"/>
    <w:rsid w:val="00BD41BF"/>
    <w:rsid w:val="00C3618D"/>
    <w:rsid w:val="00C37FC2"/>
    <w:rsid w:val="00C403CF"/>
    <w:rsid w:val="00C56682"/>
    <w:rsid w:val="00C610A7"/>
    <w:rsid w:val="00C6422D"/>
    <w:rsid w:val="00C64E92"/>
    <w:rsid w:val="00C666EE"/>
    <w:rsid w:val="00C70A64"/>
    <w:rsid w:val="00C730BD"/>
    <w:rsid w:val="00C73CE0"/>
    <w:rsid w:val="00C86594"/>
    <w:rsid w:val="00CA6698"/>
    <w:rsid w:val="00CB216D"/>
    <w:rsid w:val="00CD24C9"/>
    <w:rsid w:val="00CD77F5"/>
    <w:rsid w:val="00CE59E7"/>
    <w:rsid w:val="00CE66AA"/>
    <w:rsid w:val="00CF51C3"/>
    <w:rsid w:val="00D00D1A"/>
    <w:rsid w:val="00D11573"/>
    <w:rsid w:val="00D12BA4"/>
    <w:rsid w:val="00D266D4"/>
    <w:rsid w:val="00D26E43"/>
    <w:rsid w:val="00D2748A"/>
    <w:rsid w:val="00D334C8"/>
    <w:rsid w:val="00D3607F"/>
    <w:rsid w:val="00D410C9"/>
    <w:rsid w:val="00D42647"/>
    <w:rsid w:val="00D4318B"/>
    <w:rsid w:val="00D43CC1"/>
    <w:rsid w:val="00D44FFF"/>
    <w:rsid w:val="00D5676D"/>
    <w:rsid w:val="00D717E1"/>
    <w:rsid w:val="00D72A7A"/>
    <w:rsid w:val="00D81926"/>
    <w:rsid w:val="00D87014"/>
    <w:rsid w:val="00D921D5"/>
    <w:rsid w:val="00DB2DCE"/>
    <w:rsid w:val="00DB5243"/>
    <w:rsid w:val="00DD699F"/>
    <w:rsid w:val="00E07187"/>
    <w:rsid w:val="00E07A4F"/>
    <w:rsid w:val="00E12AC0"/>
    <w:rsid w:val="00E15B8D"/>
    <w:rsid w:val="00E16AC7"/>
    <w:rsid w:val="00E51D8D"/>
    <w:rsid w:val="00E51E71"/>
    <w:rsid w:val="00E564A3"/>
    <w:rsid w:val="00E5672F"/>
    <w:rsid w:val="00E61624"/>
    <w:rsid w:val="00E64FF4"/>
    <w:rsid w:val="00E72DCB"/>
    <w:rsid w:val="00E80585"/>
    <w:rsid w:val="00E83614"/>
    <w:rsid w:val="00E83A7A"/>
    <w:rsid w:val="00E845C4"/>
    <w:rsid w:val="00E85170"/>
    <w:rsid w:val="00E92F35"/>
    <w:rsid w:val="00EA27D8"/>
    <w:rsid w:val="00EA64B3"/>
    <w:rsid w:val="00EA78E5"/>
    <w:rsid w:val="00EB2D7F"/>
    <w:rsid w:val="00ED1971"/>
    <w:rsid w:val="00ED41D1"/>
    <w:rsid w:val="00EF4014"/>
    <w:rsid w:val="00EF4983"/>
    <w:rsid w:val="00EF5062"/>
    <w:rsid w:val="00F02433"/>
    <w:rsid w:val="00F145DA"/>
    <w:rsid w:val="00F17347"/>
    <w:rsid w:val="00F3160E"/>
    <w:rsid w:val="00F34F3A"/>
    <w:rsid w:val="00F45F1A"/>
    <w:rsid w:val="00F465E0"/>
    <w:rsid w:val="00F518A7"/>
    <w:rsid w:val="00F56B5F"/>
    <w:rsid w:val="00F63686"/>
    <w:rsid w:val="00F75F60"/>
    <w:rsid w:val="00F92978"/>
    <w:rsid w:val="00F93BCA"/>
    <w:rsid w:val="00F943B4"/>
    <w:rsid w:val="00F952F5"/>
    <w:rsid w:val="00FA194B"/>
    <w:rsid w:val="00FB2DB4"/>
    <w:rsid w:val="00FB668C"/>
    <w:rsid w:val="00FC2991"/>
    <w:rsid w:val="00FD67B8"/>
    <w:rsid w:val="00FF06E9"/>
    <w:rsid w:val="00FF786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  <w15:docId w15:val="{7E2575FF-6A47-4B0C-9664-1EB46EC3AD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ody Text"/>
    <w:basedOn w:val="a"/>
    <w:link w:val="10"/>
    <w:rsid w:val="004F65D2"/>
    <w:pPr>
      <w:jc w:val="both"/>
    </w:pPr>
    <w:rPr>
      <w:sz w:val="28"/>
    </w:rPr>
  </w:style>
  <w:style w:type="character" w:customStyle="1" w:styleId="10">
    <w:name w:val="Основной текст Знак1"/>
    <w:link w:val="a5"/>
    <w:rsid w:val="004F65D2"/>
    <w:rPr>
      <w:sz w:val="28"/>
    </w:rPr>
  </w:style>
  <w:style w:type="character" w:customStyle="1" w:styleId="a6">
    <w:name w:val="Основной текст Знак"/>
    <w:basedOn w:val="a0"/>
    <w:rsid w:val="004F65D2"/>
  </w:style>
  <w:style w:type="paragraph" w:customStyle="1" w:styleId="ConsPlusTitle">
    <w:name w:val="ConsPlusTitle"/>
    <w:rsid w:val="004F65D2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7">
    <w:name w:val="Balloon Text"/>
    <w:basedOn w:val="a"/>
    <w:link w:val="a8"/>
    <w:rsid w:val="00703627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703627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755F53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9">
    <w:name w:val="page number"/>
    <w:basedOn w:val="a0"/>
    <w:rsid w:val="000C74C0"/>
  </w:style>
  <w:style w:type="paragraph" w:styleId="20">
    <w:name w:val="Body Text Indent 2"/>
    <w:basedOn w:val="a"/>
    <w:link w:val="21"/>
    <w:rsid w:val="000C74C0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rsid w:val="000C74C0"/>
  </w:style>
  <w:style w:type="character" w:customStyle="1" w:styleId="product-specvalue-inner">
    <w:name w:val="product-spec__value-inner"/>
    <w:basedOn w:val="a0"/>
    <w:rsid w:val="00C730BD"/>
  </w:style>
  <w:style w:type="paragraph" w:styleId="aa">
    <w:name w:val="List Paragraph"/>
    <w:basedOn w:val="a"/>
    <w:uiPriority w:val="34"/>
    <w:qFormat/>
    <w:rsid w:val="00E51D8D"/>
    <w:pPr>
      <w:ind w:left="720"/>
      <w:contextualSpacing/>
    </w:pPr>
  </w:style>
  <w:style w:type="paragraph" w:styleId="ab">
    <w:name w:val="header"/>
    <w:basedOn w:val="a"/>
    <w:link w:val="ac"/>
    <w:uiPriority w:val="99"/>
    <w:rsid w:val="00042859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042859"/>
  </w:style>
  <w:style w:type="paragraph" w:styleId="ad">
    <w:name w:val="footer"/>
    <w:basedOn w:val="a"/>
    <w:link w:val="ae"/>
    <w:rsid w:val="00042859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rsid w:val="000428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7979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6CDD594A3B0A3D910D414C1347F2F50C108B7FDAF7081CAEA6590B974BC21F1E6166A05EA3E8C9463FAF8736C805C0339BD4826ADC075442E5952A7lCD8F" TargetMode="External"/><Relationship Id="rId13" Type="http://schemas.openxmlformats.org/officeDocument/2006/relationships/footer" Target="footer1.xml"/><Relationship Id="rId18" Type="http://schemas.openxmlformats.org/officeDocument/2006/relationships/hyperlink" Target="consultantplus://offline/ref=B42A11778052D25939B88EA4751BB8FBEDB1D2678DF573930A25C102F77155EDC93A42C0128BE776D90C3B10E115h8G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footer" Target="footer4.xml"/><Relationship Id="rId7" Type="http://schemas.openxmlformats.org/officeDocument/2006/relationships/image" Target="media/image1.jpeg"/><Relationship Id="rId12" Type="http://schemas.openxmlformats.org/officeDocument/2006/relationships/header" Target="header2.xml"/><Relationship Id="rId17" Type="http://schemas.openxmlformats.org/officeDocument/2006/relationships/hyperlink" Target="consultantplus://offline/ref=B42A11778052D25939B88EA4751BB8FBEDB1D2678DF573930A25C102F77155EDC93A42C0128BE776D90C3B10E115h8G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20" Type="http://schemas.openxmlformats.org/officeDocument/2006/relationships/header" Target="header5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24" Type="http://schemas.openxmlformats.org/officeDocument/2006/relationships/footer" Target="footer6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23" Type="http://schemas.openxmlformats.org/officeDocument/2006/relationships/header" Target="header6.xml"/><Relationship Id="rId10" Type="http://schemas.openxmlformats.org/officeDocument/2006/relationships/hyperlink" Target="consultantplus://offline/ref=F6CDD594A3B0A3D910D414C1347F2F50C108B7FDAF7F83C2E96090B974BC21F1E6166A05EA3E8C9463FAF87261805C0339BD4826ADC075442E5952A7lCD8F" TargetMode="External"/><Relationship Id="rId19" Type="http://schemas.openxmlformats.org/officeDocument/2006/relationships/header" Target="header4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F6CDD594A3B0A3D910D414C1347F2F50C108B7FDAF7B89C8E26490B974BC21F1E6166A05EA3E8C9463FAF87261805C0339BD4826ADC075442E5952A7lCD8F" TargetMode="External"/><Relationship Id="rId14" Type="http://schemas.openxmlformats.org/officeDocument/2006/relationships/footer" Target="footer2.xml"/><Relationship Id="rId22" Type="http://schemas.openxmlformats.org/officeDocument/2006/relationships/footer" Target="footer5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DOT_1\post_admin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906EBA-0AEC-4216-91D5-4C03CEB54E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</Template>
  <TotalTime>331</TotalTime>
  <Pages>28</Pages>
  <Words>5000</Words>
  <Characters>28501</Characters>
  <Application>Microsoft Office Word</Application>
  <DocSecurity>0</DocSecurity>
  <Lines>237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33435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TESTER</dc:creator>
  <cp:lastModifiedBy>MSO</cp:lastModifiedBy>
  <cp:revision>27</cp:revision>
  <cp:lastPrinted>2023-09-29T06:33:00Z</cp:lastPrinted>
  <dcterms:created xsi:type="dcterms:W3CDTF">2021-06-21T04:40:00Z</dcterms:created>
  <dcterms:modified xsi:type="dcterms:W3CDTF">2023-09-29T08:50:00Z</dcterms:modified>
</cp:coreProperties>
</file>