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F7316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F7316C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95F79" w:rsidRPr="00E628ED" w:rsidRDefault="00F7316C" w:rsidP="00695F79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noProof/>
          <w:sz w:val="28"/>
          <w:szCs w:val="28"/>
        </w:rPr>
        <w:pict>
          <v:line id="_x0000_s1030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95F79" w:rsidRPr="00E628ED">
        <w:rPr>
          <w:rFonts w:ascii="Liberation Serif" w:hAnsi="Liberation Serif" w:cs="Liberation Serif"/>
          <w:sz w:val="28"/>
          <w:szCs w:val="28"/>
        </w:rPr>
        <w:t xml:space="preserve">от </w:t>
      </w:r>
      <w:r w:rsidR="00013DB4">
        <w:rPr>
          <w:rFonts w:ascii="Liberation Serif" w:hAnsi="Liberation Serif" w:cs="Liberation Serif"/>
          <w:sz w:val="28"/>
          <w:szCs w:val="28"/>
        </w:rPr>
        <w:t>______________</w:t>
      </w:r>
      <w:r w:rsidR="00EB0CC5">
        <w:rPr>
          <w:rFonts w:ascii="Liberation Serif" w:hAnsi="Liberation Serif" w:cs="Liberation Serif"/>
          <w:sz w:val="28"/>
          <w:szCs w:val="28"/>
        </w:rPr>
        <w:t>_</w:t>
      </w:r>
      <w:r w:rsidR="00695F79">
        <w:rPr>
          <w:rFonts w:ascii="Liberation Serif" w:hAnsi="Liberation Serif" w:cs="Liberation Serif"/>
          <w:sz w:val="28"/>
          <w:szCs w:val="28"/>
        </w:rPr>
        <w:t xml:space="preserve"> </w:t>
      </w:r>
      <w:r w:rsidR="00695F79" w:rsidRPr="00E628ED">
        <w:rPr>
          <w:rFonts w:ascii="Liberation Serif" w:hAnsi="Liberation Serif" w:cs="Liberation Serif"/>
          <w:sz w:val="28"/>
          <w:szCs w:val="28"/>
        </w:rPr>
        <w:t xml:space="preserve">№ </w:t>
      </w:r>
      <w:r w:rsidR="00013DB4">
        <w:rPr>
          <w:rFonts w:ascii="Liberation Serif" w:hAnsi="Liberation Serif" w:cs="Liberation Serif"/>
          <w:sz w:val="28"/>
          <w:szCs w:val="28"/>
        </w:rPr>
        <w:t>____</w:t>
      </w:r>
      <w:r w:rsidR="00423D13">
        <w:rPr>
          <w:rFonts w:ascii="Liberation Serif" w:hAnsi="Liberation Serif" w:cs="Liberation Serif"/>
          <w:sz w:val="28"/>
          <w:szCs w:val="28"/>
        </w:rPr>
        <w:t>__</w:t>
      </w:r>
    </w:p>
    <w:p w:rsidR="00423D13" w:rsidRDefault="00423D13" w:rsidP="00423D1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486706" w:rsidRDefault="00486706" w:rsidP="00423D1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908C0" w:rsidRPr="00F8048C" w:rsidRDefault="00423D13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F8048C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F8048C" w:rsidRPr="00F8048C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Pr="00F8048C">
        <w:rPr>
          <w:rFonts w:ascii="Liberation Serif" w:hAnsi="Liberation Serif"/>
          <w:b/>
          <w:sz w:val="28"/>
          <w:szCs w:val="28"/>
        </w:rPr>
        <w:t>об условиях оплаты труда работников муниципального казенного учреждения</w:t>
      </w:r>
      <w:r w:rsidR="00712A6B" w:rsidRPr="00F8048C">
        <w:rPr>
          <w:rFonts w:ascii="Liberation Serif" w:hAnsi="Liberation Serif"/>
          <w:b/>
          <w:sz w:val="28"/>
          <w:szCs w:val="28"/>
        </w:rPr>
        <w:t xml:space="preserve"> «Архив Каменск-Уральского городского округа»</w:t>
      </w:r>
    </w:p>
    <w:p w:rsidR="00E908C0" w:rsidRPr="00E628ED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E628ED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ab/>
        <w:t>В целях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E628ED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E628ED">
        <w:rPr>
          <w:rFonts w:ascii="Liberation Serif" w:hAnsi="Liberation Serif"/>
          <w:b/>
          <w:sz w:val="28"/>
          <w:szCs w:val="28"/>
        </w:rPr>
        <w:t>ПОСТАНОВЛЯЕТ:</w:t>
      </w:r>
    </w:p>
    <w:p w:rsidR="00013DB4" w:rsidRPr="00013DB4" w:rsidRDefault="00E908C0" w:rsidP="00EB0CC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 xml:space="preserve">1. Внести в </w:t>
      </w:r>
      <w:r w:rsidR="00675EE5" w:rsidRPr="00E628ED">
        <w:rPr>
          <w:rFonts w:ascii="Liberation Serif" w:hAnsi="Liberation Serif"/>
          <w:sz w:val="28"/>
          <w:szCs w:val="28"/>
        </w:rPr>
        <w:t>Положение о</w:t>
      </w:r>
      <w:r w:rsidR="00097F20" w:rsidRPr="00E628ED">
        <w:rPr>
          <w:rFonts w:ascii="Liberation Serif" w:hAnsi="Liberation Serif"/>
          <w:sz w:val="28"/>
          <w:szCs w:val="28"/>
        </w:rPr>
        <w:t>б условиях</w:t>
      </w:r>
      <w:r w:rsidR="00675EE5" w:rsidRPr="00E628ED">
        <w:rPr>
          <w:rFonts w:ascii="Liberation Serif" w:hAnsi="Liberation Serif"/>
          <w:sz w:val="28"/>
          <w:szCs w:val="28"/>
        </w:rPr>
        <w:t xml:space="preserve"> </w:t>
      </w:r>
      <w:r w:rsidR="00097F20" w:rsidRPr="00E628ED">
        <w:rPr>
          <w:rFonts w:ascii="Liberation Serif" w:hAnsi="Liberation Serif"/>
          <w:sz w:val="28"/>
          <w:szCs w:val="28"/>
        </w:rPr>
        <w:t>оплаты</w:t>
      </w:r>
      <w:r w:rsidR="00675EE5" w:rsidRPr="00E628ED">
        <w:rPr>
          <w:rFonts w:ascii="Liberation Serif" w:hAnsi="Liberation Serif"/>
          <w:sz w:val="28"/>
          <w:szCs w:val="28"/>
        </w:rPr>
        <w:t xml:space="preserve"> труда работников муниципального казенного учреждения «</w:t>
      </w:r>
      <w:r w:rsidR="00097F20" w:rsidRPr="00E628ED">
        <w:rPr>
          <w:rFonts w:ascii="Liberation Serif" w:hAnsi="Liberation Serif"/>
          <w:sz w:val="28"/>
          <w:szCs w:val="28"/>
        </w:rPr>
        <w:t>Архив Каменск-Уральского городского округа</w:t>
      </w:r>
      <w:r w:rsidR="00675EE5" w:rsidRPr="00E628ED">
        <w:rPr>
          <w:rFonts w:ascii="Liberation Serif" w:hAnsi="Liberation Serif"/>
          <w:sz w:val="28"/>
          <w:szCs w:val="28"/>
        </w:rPr>
        <w:t xml:space="preserve">», утвержденное </w:t>
      </w:r>
      <w:r w:rsidRPr="00E628ED">
        <w:rPr>
          <w:rFonts w:ascii="Liberation Serif" w:hAnsi="Liberation Serif"/>
          <w:sz w:val="28"/>
          <w:szCs w:val="28"/>
        </w:rPr>
        <w:t>постановление</w:t>
      </w:r>
      <w:r w:rsidR="00675EE5" w:rsidRPr="00E628ED">
        <w:rPr>
          <w:rFonts w:ascii="Liberation Serif" w:hAnsi="Liberation Serif"/>
          <w:sz w:val="28"/>
          <w:szCs w:val="28"/>
        </w:rPr>
        <w:t>м</w:t>
      </w:r>
      <w:r w:rsidRPr="00E628ED">
        <w:rPr>
          <w:rFonts w:ascii="Liberation Serif" w:hAnsi="Liberation Serif"/>
          <w:sz w:val="28"/>
          <w:szCs w:val="28"/>
        </w:rPr>
        <w:t xml:space="preserve"> Администрации </w:t>
      </w:r>
      <w:r w:rsidR="00977403">
        <w:rPr>
          <w:rFonts w:ascii="Liberation Serif" w:hAnsi="Liberation Serif"/>
          <w:sz w:val="28"/>
          <w:szCs w:val="28"/>
        </w:rPr>
        <w:br/>
      </w:r>
      <w:r w:rsidR="00097F20" w:rsidRPr="00E628ED">
        <w:rPr>
          <w:rFonts w:ascii="Liberation Serif" w:hAnsi="Liberation Serif"/>
          <w:sz w:val="28"/>
          <w:szCs w:val="28"/>
        </w:rPr>
        <w:t>Каменск-Уральского городского округа от 05.10.2021 № 819</w:t>
      </w:r>
      <w:r w:rsidRPr="00E628ED">
        <w:rPr>
          <w:rFonts w:ascii="Liberation Serif" w:hAnsi="Liberation Serif"/>
          <w:sz w:val="28"/>
          <w:szCs w:val="28"/>
        </w:rPr>
        <w:t xml:space="preserve"> (в редакции </w:t>
      </w:r>
      <w:r w:rsidR="002E2E96" w:rsidRPr="00E628ED">
        <w:rPr>
          <w:rFonts w:ascii="Liberation Serif" w:hAnsi="Liberation Serif"/>
          <w:sz w:val="28"/>
          <w:szCs w:val="28"/>
        </w:rPr>
        <w:t>п</w:t>
      </w:r>
      <w:r w:rsidR="00675EE5" w:rsidRPr="00E628ED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</w:t>
      </w:r>
      <w:r w:rsidR="00D8772B" w:rsidRPr="00E628ED">
        <w:rPr>
          <w:rFonts w:ascii="Liberation Serif" w:hAnsi="Liberation Serif"/>
          <w:sz w:val="28"/>
          <w:szCs w:val="28"/>
        </w:rPr>
        <w:t xml:space="preserve"> </w:t>
      </w:r>
      <w:r w:rsidR="00977403">
        <w:rPr>
          <w:rFonts w:ascii="Liberation Serif" w:hAnsi="Liberation Serif"/>
          <w:sz w:val="28"/>
          <w:szCs w:val="28"/>
        </w:rPr>
        <w:br/>
      </w:r>
      <w:r w:rsidR="00675EE5" w:rsidRPr="00E628ED">
        <w:rPr>
          <w:rFonts w:ascii="Liberation Serif" w:hAnsi="Liberation Serif"/>
          <w:sz w:val="28"/>
          <w:szCs w:val="28"/>
        </w:rPr>
        <w:t xml:space="preserve">от </w:t>
      </w:r>
      <w:r w:rsidR="00097F20" w:rsidRPr="00E628ED">
        <w:rPr>
          <w:rFonts w:ascii="Liberation Serif" w:hAnsi="Liberation Serif"/>
          <w:sz w:val="28"/>
          <w:szCs w:val="28"/>
        </w:rPr>
        <w:t>30.12.2021 № 1023</w:t>
      </w:r>
      <w:r w:rsidR="00675EE5" w:rsidRPr="00E628ED">
        <w:rPr>
          <w:rFonts w:ascii="Liberation Serif" w:hAnsi="Liberation Serif"/>
          <w:sz w:val="28"/>
          <w:szCs w:val="28"/>
        </w:rPr>
        <w:t>,</w:t>
      </w:r>
      <w:r w:rsidR="00D8772B" w:rsidRPr="00E628ED">
        <w:rPr>
          <w:rFonts w:ascii="Liberation Serif" w:hAnsi="Liberation Serif"/>
          <w:sz w:val="28"/>
          <w:szCs w:val="28"/>
        </w:rPr>
        <w:t xml:space="preserve"> от </w:t>
      </w:r>
      <w:r w:rsidR="00097F20" w:rsidRPr="00E628ED">
        <w:rPr>
          <w:rFonts w:ascii="Liberation Serif" w:hAnsi="Liberation Serif"/>
          <w:sz w:val="28"/>
          <w:szCs w:val="28"/>
        </w:rPr>
        <w:t>15.06.2022 № 395</w:t>
      </w:r>
      <w:r w:rsidR="00FE056D">
        <w:rPr>
          <w:rFonts w:ascii="Liberation Serif" w:hAnsi="Liberation Serif"/>
          <w:sz w:val="28"/>
          <w:szCs w:val="28"/>
        </w:rPr>
        <w:t xml:space="preserve">, </w:t>
      </w:r>
      <w:r w:rsidR="00FE056D" w:rsidRPr="00E628ED">
        <w:rPr>
          <w:rFonts w:ascii="Liberation Serif" w:hAnsi="Liberation Serif" w:cs="Liberation Serif"/>
          <w:sz w:val="28"/>
          <w:szCs w:val="28"/>
        </w:rPr>
        <w:t xml:space="preserve">от </w:t>
      </w:r>
      <w:r w:rsidR="00FE056D">
        <w:rPr>
          <w:rFonts w:ascii="Liberation Serif" w:hAnsi="Liberation Serif" w:cs="Liberation Serif"/>
          <w:sz w:val="28"/>
          <w:szCs w:val="28"/>
        </w:rPr>
        <w:t>14.07.2022</w:t>
      </w:r>
      <w:r w:rsidR="00FE056D" w:rsidRPr="00E628ED">
        <w:rPr>
          <w:rFonts w:ascii="Liberation Serif" w:hAnsi="Liberation Serif" w:cs="Liberation Serif"/>
          <w:sz w:val="28"/>
          <w:szCs w:val="28"/>
        </w:rPr>
        <w:t xml:space="preserve"> № </w:t>
      </w:r>
      <w:r w:rsidR="00FE056D">
        <w:rPr>
          <w:rFonts w:ascii="Liberation Serif" w:hAnsi="Liberation Serif" w:cs="Liberation Serif"/>
          <w:sz w:val="28"/>
          <w:szCs w:val="28"/>
        </w:rPr>
        <w:t>472</w:t>
      </w:r>
      <w:r w:rsidR="00423D13" w:rsidRPr="00013DB4">
        <w:rPr>
          <w:rFonts w:ascii="Liberation Serif" w:hAnsi="Liberation Serif" w:cs="Liberation Serif"/>
          <w:sz w:val="28"/>
          <w:szCs w:val="28"/>
        </w:rPr>
        <w:t>, от 10.01.2023 № 3, от 17.02.2023 № 109</w:t>
      </w:r>
      <w:r w:rsidRPr="00013DB4">
        <w:rPr>
          <w:rFonts w:ascii="Liberation Serif" w:hAnsi="Liberation Serif"/>
          <w:sz w:val="28"/>
          <w:szCs w:val="28"/>
        </w:rPr>
        <w:t xml:space="preserve">) «Об утверждении Положения </w:t>
      </w:r>
      <w:r w:rsidR="00FA6A5E" w:rsidRPr="00013DB4">
        <w:rPr>
          <w:rFonts w:ascii="Liberation Serif" w:hAnsi="Liberation Serif"/>
          <w:sz w:val="28"/>
          <w:szCs w:val="28"/>
        </w:rPr>
        <w:t>об условиях</w:t>
      </w:r>
      <w:r w:rsidR="00FA6A5E" w:rsidRPr="00E628ED">
        <w:rPr>
          <w:rFonts w:ascii="Liberation Serif" w:hAnsi="Liberation Serif"/>
          <w:sz w:val="28"/>
          <w:szCs w:val="28"/>
        </w:rPr>
        <w:t xml:space="preserve"> оплаты труда работников муниципального казенного учреждения «Архив </w:t>
      </w:r>
      <w:r w:rsidR="00977403">
        <w:rPr>
          <w:rFonts w:ascii="Liberation Serif" w:hAnsi="Liberation Serif"/>
          <w:sz w:val="28"/>
          <w:szCs w:val="28"/>
        </w:rPr>
        <w:br/>
      </w:r>
      <w:r w:rsidR="00FA6A5E" w:rsidRPr="00E628ED"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  <w:r w:rsidR="00FA6A5E" w:rsidRPr="00013DB4">
        <w:rPr>
          <w:rFonts w:ascii="Liberation Serif" w:hAnsi="Liberation Serif"/>
          <w:sz w:val="28"/>
          <w:szCs w:val="28"/>
        </w:rPr>
        <w:t>округа</w:t>
      </w:r>
      <w:r w:rsidR="003C37AF" w:rsidRPr="00013DB4">
        <w:rPr>
          <w:rFonts w:ascii="Liberation Serif" w:hAnsi="Liberation Serif"/>
          <w:sz w:val="28"/>
          <w:szCs w:val="28"/>
        </w:rPr>
        <w:t xml:space="preserve">» </w:t>
      </w:r>
      <w:r w:rsidR="00423D13" w:rsidRPr="00013DB4">
        <w:rPr>
          <w:rFonts w:ascii="Liberation Serif" w:hAnsi="Liberation Serif"/>
          <w:sz w:val="28"/>
          <w:szCs w:val="28"/>
        </w:rPr>
        <w:t>изменения, изложив пункт 3.2</w:t>
      </w:r>
      <w:r w:rsidR="00977403">
        <w:rPr>
          <w:rFonts w:ascii="Liberation Serif" w:hAnsi="Liberation Serif"/>
          <w:sz w:val="28"/>
          <w:szCs w:val="28"/>
        </w:rPr>
        <w:br/>
      </w:r>
      <w:r w:rsidR="00423D13" w:rsidRPr="00013DB4">
        <w:rPr>
          <w:rFonts w:ascii="Liberation Serif" w:hAnsi="Liberation Serif"/>
          <w:sz w:val="28"/>
          <w:szCs w:val="28"/>
        </w:rPr>
        <w:t>в следующей редакции:</w:t>
      </w:r>
    </w:p>
    <w:p w:rsidR="00423D13" w:rsidRPr="00013DB4" w:rsidRDefault="00423D13" w:rsidP="00EB0CC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13DB4">
        <w:rPr>
          <w:rFonts w:ascii="Liberation Serif" w:hAnsi="Liberation Serif"/>
          <w:sz w:val="28"/>
          <w:szCs w:val="28"/>
        </w:rPr>
        <w:t>«</w:t>
      </w:r>
      <w:r w:rsidR="00A607B9">
        <w:rPr>
          <w:rFonts w:ascii="Liberation Serif" w:hAnsi="Liberation Serif"/>
          <w:sz w:val="28"/>
          <w:szCs w:val="28"/>
        </w:rPr>
        <w:t xml:space="preserve">3.2. </w:t>
      </w:r>
      <w:r w:rsidRPr="00013DB4">
        <w:rPr>
          <w:rFonts w:ascii="Liberation Serif" w:hAnsi="Liberation Serif"/>
          <w:sz w:val="28"/>
          <w:szCs w:val="28"/>
        </w:rPr>
        <w:t>Персональные коэффициенты устанавливаются работникам учреждения в размере до 0,80</w:t>
      </w:r>
      <w:r w:rsidR="00A607B9">
        <w:rPr>
          <w:rFonts w:ascii="Liberation Serif" w:hAnsi="Liberation Serif"/>
          <w:sz w:val="28"/>
          <w:szCs w:val="28"/>
        </w:rPr>
        <w:t>.</w:t>
      </w:r>
      <w:r w:rsidRPr="00013DB4">
        <w:rPr>
          <w:rFonts w:ascii="Liberation Serif" w:hAnsi="Liberation Serif"/>
          <w:sz w:val="28"/>
          <w:szCs w:val="28"/>
        </w:rPr>
        <w:t>».</w:t>
      </w:r>
    </w:p>
    <w:p w:rsidR="00EB0CC5" w:rsidRPr="00020CB9" w:rsidRDefault="00423D13" w:rsidP="00EB0CC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13DB4">
        <w:rPr>
          <w:rFonts w:ascii="Liberation Serif" w:hAnsi="Liberation Serif"/>
          <w:sz w:val="28"/>
          <w:szCs w:val="28"/>
        </w:rPr>
        <w:t xml:space="preserve">2. </w:t>
      </w:r>
      <w:r w:rsidR="00EB0CC5">
        <w:rPr>
          <w:rFonts w:ascii="Liberation Serif" w:hAnsi="Liberation Serif"/>
          <w:sz w:val="28"/>
          <w:szCs w:val="28"/>
        </w:rPr>
        <w:t>Установить, что финансирование расходов на оплату труда работников муниципальн</w:t>
      </w:r>
      <w:r w:rsidR="003F774F">
        <w:rPr>
          <w:rFonts w:ascii="Liberation Serif" w:hAnsi="Liberation Serif"/>
          <w:sz w:val="28"/>
          <w:szCs w:val="28"/>
        </w:rPr>
        <w:t>ого</w:t>
      </w:r>
      <w:r w:rsidR="00EB0CC5">
        <w:rPr>
          <w:rFonts w:ascii="Liberation Serif" w:hAnsi="Liberation Serif"/>
          <w:sz w:val="28"/>
          <w:szCs w:val="28"/>
        </w:rPr>
        <w:t xml:space="preserve"> учреждени</w:t>
      </w:r>
      <w:r w:rsidR="003F774F">
        <w:rPr>
          <w:rFonts w:ascii="Liberation Serif" w:hAnsi="Liberation Serif"/>
          <w:sz w:val="28"/>
          <w:szCs w:val="28"/>
        </w:rPr>
        <w:t>я</w:t>
      </w:r>
      <w:r w:rsidR="00EB0CC5">
        <w:rPr>
          <w:rFonts w:ascii="Liberation Serif" w:hAnsi="Liberation Serif"/>
          <w:sz w:val="28"/>
          <w:szCs w:val="28"/>
        </w:rPr>
        <w:t xml:space="preserve"> с 1 сентября 2023 года в соответствии </w:t>
      </w:r>
      <w:r w:rsidR="00EB0CC5">
        <w:rPr>
          <w:rFonts w:ascii="Liberation Serif" w:hAnsi="Liberation Serif"/>
          <w:sz w:val="28"/>
          <w:szCs w:val="28"/>
        </w:rPr>
        <w:br/>
        <w:t xml:space="preserve">с настоящим постановлением осуществляется в пределах лимитов бюджетных обязательств, доведенных до </w:t>
      </w:r>
      <w:r w:rsidR="00EB0CC5" w:rsidRPr="00E628ED">
        <w:rPr>
          <w:rFonts w:ascii="Liberation Serif" w:hAnsi="Liberation Serif"/>
          <w:sz w:val="28"/>
          <w:szCs w:val="28"/>
        </w:rPr>
        <w:t xml:space="preserve">муниципального казенного учреждения </w:t>
      </w:r>
      <w:r w:rsidR="00494B00">
        <w:rPr>
          <w:rFonts w:ascii="Liberation Serif" w:hAnsi="Liberation Serif"/>
          <w:sz w:val="28"/>
          <w:szCs w:val="28"/>
        </w:rPr>
        <w:br/>
      </w:r>
      <w:r w:rsidR="00EB0CC5" w:rsidRPr="00E628ED">
        <w:rPr>
          <w:rFonts w:ascii="Liberation Serif" w:hAnsi="Liberation Serif"/>
          <w:sz w:val="28"/>
          <w:szCs w:val="28"/>
        </w:rPr>
        <w:t>«Архив Каменск-Уральского городского округа»</w:t>
      </w:r>
      <w:r w:rsidR="00EB0CC5">
        <w:rPr>
          <w:rFonts w:ascii="Liberation Serif" w:hAnsi="Liberation Serif"/>
          <w:sz w:val="28"/>
          <w:szCs w:val="28"/>
        </w:rPr>
        <w:t xml:space="preserve"> на 2023 год</w:t>
      </w:r>
      <w:r w:rsidR="00494B00">
        <w:rPr>
          <w:rFonts w:ascii="Liberation Serif" w:hAnsi="Liberation Serif"/>
          <w:sz w:val="28"/>
          <w:szCs w:val="28"/>
        </w:rPr>
        <w:t>.</w:t>
      </w:r>
    </w:p>
    <w:p w:rsidR="00E908C0" w:rsidRPr="00013DB4" w:rsidRDefault="00423D13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013DB4">
        <w:rPr>
          <w:rFonts w:ascii="Liberation Serif" w:hAnsi="Liberation Serif"/>
          <w:sz w:val="28"/>
          <w:szCs w:val="28"/>
        </w:rPr>
        <w:t>3</w:t>
      </w:r>
      <w:r w:rsidR="00E908C0" w:rsidRPr="00013DB4">
        <w:rPr>
          <w:rFonts w:ascii="Liberation Serif" w:hAnsi="Liberation Serif"/>
          <w:sz w:val="28"/>
          <w:szCs w:val="28"/>
        </w:rPr>
        <w:t xml:space="preserve">. Настоящее постановление </w:t>
      </w:r>
      <w:r w:rsidR="00450D40" w:rsidRPr="00013DB4">
        <w:rPr>
          <w:rFonts w:ascii="Liberation Serif" w:hAnsi="Liberation Serif"/>
          <w:sz w:val="28"/>
          <w:szCs w:val="28"/>
        </w:rPr>
        <w:t>вступает в силу</w:t>
      </w:r>
      <w:r w:rsidR="00E908C0" w:rsidRPr="00013DB4">
        <w:rPr>
          <w:rFonts w:ascii="Liberation Serif" w:hAnsi="Liberation Serif"/>
          <w:sz w:val="28"/>
          <w:szCs w:val="28"/>
        </w:rPr>
        <w:t xml:space="preserve"> с 1 </w:t>
      </w:r>
      <w:r w:rsidRPr="00013DB4">
        <w:rPr>
          <w:rFonts w:ascii="Liberation Serif" w:hAnsi="Liberation Serif"/>
          <w:sz w:val="28"/>
          <w:szCs w:val="28"/>
        </w:rPr>
        <w:t xml:space="preserve">сентября </w:t>
      </w:r>
      <w:r w:rsidR="0092466F" w:rsidRPr="00013DB4">
        <w:rPr>
          <w:rFonts w:ascii="Liberation Serif" w:hAnsi="Liberation Serif"/>
          <w:sz w:val="28"/>
          <w:szCs w:val="28"/>
        </w:rPr>
        <w:t>202</w:t>
      </w:r>
      <w:r w:rsidR="00FE056D" w:rsidRPr="00013DB4">
        <w:rPr>
          <w:rFonts w:ascii="Liberation Serif" w:hAnsi="Liberation Serif"/>
          <w:sz w:val="28"/>
          <w:szCs w:val="28"/>
        </w:rPr>
        <w:t>3</w:t>
      </w:r>
      <w:r w:rsidR="00E908C0" w:rsidRPr="00013DB4">
        <w:rPr>
          <w:rFonts w:ascii="Liberation Serif" w:hAnsi="Liberation Serif"/>
          <w:sz w:val="28"/>
          <w:szCs w:val="28"/>
        </w:rPr>
        <w:t xml:space="preserve"> года.</w:t>
      </w:r>
    </w:p>
    <w:p w:rsidR="00E908C0" w:rsidRPr="00E628ED" w:rsidRDefault="00423D13" w:rsidP="00E908C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013DB4">
        <w:rPr>
          <w:rFonts w:ascii="Liberation Serif" w:hAnsi="Liberation Serif"/>
          <w:sz w:val="28"/>
          <w:szCs w:val="28"/>
        </w:rPr>
        <w:t>4</w:t>
      </w:r>
      <w:r w:rsidR="00E908C0" w:rsidRPr="00013DB4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Pr="00013DB4">
        <w:rPr>
          <w:rFonts w:ascii="Liberation Serif" w:hAnsi="Liberation Serif"/>
          <w:sz w:val="28"/>
          <w:szCs w:val="28"/>
        </w:rPr>
        <w:br/>
      </w:r>
      <w:r w:rsidR="00E908C0" w:rsidRPr="00E628ED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E908C0" w:rsidRPr="00E628ED" w:rsidRDefault="00423D13" w:rsidP="008D6471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92647">
        <w:rPr>
          <w:rFonts w:ascii="Liberation Serif" w:hAnsi="Liberation Serif"/>
          <w:sz w:val="28"/>
          <w:szCs w:val="28"/>
        </w:rPr>
        <w:t>.</w:t>
      </w:r>
      <w:bookmarkStart w:id="0" w:name="_GoBack"/>
      <w:bookmarkEnd w:id="0"/>
      <w:r w:rsidR="00E92647">
        <w:rPr>
          <w:rFonts w:ascii="Liberation Serif" w:hAnsi="Liberation Serif"/>
          <w:sz w:val="28"/>
          <w:szCs w:val="28"/>
        </w:rPr>
        <w:t xml:space="preserve"> Контроль ис</w:t>
      </w:r>
      <w:r w:rsidR="00E908C0" w:rsidRPr="00E628ED">
        <w:rPr>
          <w:rFonts w:ascii="Liberation Serif" w:hAnsi="Liberation Serif"/>
          <w:sz w:val="28"/>
          <w:szCs w:val="28"/>
        </w:rPr>
        <w:t>полнени</w:t>
      </w:r>
      <w:r w:rsidR="00E92647">
        <w:rPr>
          <w:rFonts w:ascii="Liberation Serif" w:hAnsi="Liberation Serif"/>
          <w:sz w:val="28"/>
          <w:szCs w:val="28"/>
        </w:rPr>
        <w:t>я</w:t>
      </w:r>
      <w:r w:rsidR="00E908C0" w:rsidRPr="00E628ED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 w:rsidR="00E908C0" w:rsidRPr="00E628ED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E908C0" w:rsidRPr="00E628ED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8D6471" w:rsidRPr="00E628ED" w:rsidRDefault="008D6471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337F8D" w:rsidRPr="00E628ED" w:rsidRDefault="00E908C0" w:rsidP="00EB0CC5">
      <w:pPr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 xml:space="preserve">Глава </w:t>
      </w:r>
      <w:r w:rsidRPr="00E628ED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628ED">
        <w:rPr>
          <w:rFonts w:ascii="Liberation Serif" w:hAnsi="Liberation Serif"/>
          <w:sz w:val="28"/>
          <w:szCs w:val="28"/>
        </w:rPr>
        <w:tab/>
      </w:r>
      <w:r w:rsidRPr="00E628ED">
        <w:rPr>
          <w:rFonts w:ascii="Liberation Serif" w:hAnsi="Liberation Serif"/>
          <w:sz w:val="28"/>
          <w:szCs w:val="28"/>
        </w:rPr>
        <w:tab/>
      </w:r>
      <w:r w:rsidRPr="00E628ED">
        <w:rPr>
          <w:rFonts w:ascii="Liberation Serif" w:hAnsi="Liberation Serif"/>
          <w:sz w:val="28"/>
          <w:szCs w:val="28"/>
        </w:rPr>
        <w:tab/>
      </w:r>
      <w:r w:rsidR="006E1D50" w:rsidRPr="00E628ED">
        <w:rPr>
          <w:rFonts w:ascii="Liberation Serif" w:hAnsi="Liberation Serif"/>
          <w:sz w:val="28"/>
          <w:szCs w:val="28"/>
        </w:rPr>
        <w:t xml:space="preserve">                   </w:t>
      </w:r>
      <w:r w:rsidR="00675EE5" w:rsidRPr="00E628ED">
        <w:rPr>
          <w:rFonts w:ascii="Liberation Serif" w:hAnsi="Liberation Serif"/>
          <w:sz w:val="28"/>
          <w:szCs w:val="28"/>
        </w:rPr>
        <w:t>А.А. Герасимов</w:t>
      </w:r>
    </w:p>
    <w:sectPr w:rsidR="00337F8D" w:rsidRPr="00E628ED" w:rsidSect="008D6471">
      <w:headerReference w:type="default" r:id="rId8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C2A" w:rsidRDefault="00DB7C2A" w:rsidP="00DB7C2A">
      <w:r>
        <w:separator/>
      </w:r>
    </w:p>
  </w:endnote>
  <w:endnote w:type="continuationSeparator" w:id="0">
    <w:p w:rsidR="00DB7C2A" w:rsidRDefault="00DB7C2A" w:rsidP="00DB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C2A" w:rsidRDefault="00DB7C2A" w:rsidP="00DB7C2A">
      <w:r>
        <w:separator/>
      </w:r>
    </w:p>
  </w:footnote>
  <w:footnote w:type="continuationSeparator" w:id="0">
    <w:p w:rsidR="00DB7C2A" w:rsidRDefault="00DB7C2A" w:rsidP="00DB7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C2A" w:rsidRDefault="006468F9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EB0CC5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08C0"/>
    <w:rsid w:val="00010608"/>
    <w:rsid w:val="00013DB4"/>
    <w:rsid w:val="000675EE"/>
    <w:rsid w:val="00097F20"/>
    <w:rsid w:val="000F73B1"/>
    <w:rsid w:val="00133698"/>
    <w:rsid w:val="001848F3"/>
    <w:rsid w:val="0023226A"/>
    <w:rsid w:val="00244D6C"/>
    <w:rsid w:val="00262FEE"/>
    <w:rsid w:val="002748BD"/>
    <w:rsid w:val="002E2E96"/>
    <w:rsid w:val="00301773"/>
    <w:rsid w:val="00311136"/>
    <w:rsid w:val="003307FE"/>
    <w:rsid w:val="00330920"/>
    <w:rsid w:val="00337F8D"/>
    <w:rsid w:val="00352B7E"/>
    <w:rsid w:val="00374C89"/>
    <w:rsid w:val="003C37AF"/>
    <w:rsid w:val="003F6459"/>
    <w:rsid w:val="003F774F"/>
    <w:rsid w:val="00423D13"/>
    <w:rsid w:val="00441B8F"/>
    <w:rsid w:val="00450D40"/>
    <w:rsid w:val="00476A29"/>
    <w:rsid w:val="00486706"/>
    <w:rsid w:val="00494B00"/>
    <w:rsid w:val="004C3D72"/>
    <w:rsid w:val="004F1BF0"/>
    <w:rsid w:val="004F4246"/>
    <w:rsid w:val="00536788"/>
    <w:rsid w:val="005701A0"/>
    <w:rsid w:val="00621329"/>
    <w:rsid w:val="006468F9"/>
    <w:rsid w:val="00661DEF"/>
    <w:rsid w:val="00675EE5"/>
    <w:rsid w:val="00695F79"/>
    <w:rsid w:val="00697092"/>
    <w:rsid w:val="006C6C5E"/>
    <w:rsid w:val="006E1D50"/>
    <w:rsid w:val="006E2BE1"/>
    <w:rsid w:val="00702165"/>
    <w:rsid w:val="00712A6B"/>
    <w:rsid w:val="00720985"/>
    <w:rsid w:val="0072709D"/>
    <w:rsid w:val="00761552"/>
    <w:rsid w:val="007C0006"/>
    <w:rsid w:val="00827CA7"/>
    <w:rsid w:val="0083594B"/>
    <w:rsid w:val="008556E0"/>
    <w:rsid w:val="00871148"/>
    <w:rsid w:val="00896CBC"/>
    <w:rsid w:val="008C0E41"/>
    <w:rsid w:val="008D6471"/>
    <w:rsid w:val="008D7007"/>
    <w:rsid w:val="0092466F"/>
    <w:rsid w:val="00943A6E"/>
    <w:rsid w:val="00956960"/>
    <w:rsid w:val="00975A1C"/>
    <w:rsid w:val="00977403"/>
    <w:rsid w:val="00A1076A"/>
    <w:rsid w:val="00A26589"/>
    <w:rsid w:val="00A607B9"/>
    <w:rsid w:val="00B457E7"/>
    <w:rsid w:val="00B77F50"/>
    <w:rsid w:val="00B91D93"/>
    <w:rsid w:val="00B95DBC"/>
    <w:rsid w:val="00BA7870"/>
    <w:rsid w:val="00BC77AC"/>
    <w:rsid w:val="00BF6E52"/>
    <w:rsid w:val="00C55198"/>
    <w:rsid w:val="00C718FF"/>
    <w:rsid w:val="00C8290F"/>
    <w:rsid w:val="00CA14D7"/>
    <w:rsid w:val="00CD11A6"/>
    <w:rsid w:val="00CF7251"/>
    <w:rsid w:val="00D17CE3"/>
    <w:rsid w:val="00D46873"/>
    <w:rsid w:val="00D8772B"/>
    <w:rsid w:val="00D921D5"/>
    <w:rsid w:val="00DB7C2A"/>
    <w:rsid w:val="00DE4BE7"/>
    <w:rsid w:val="00E14A49"/>
    <w:rsid w:val="00E5513A"/>
    <w:rsid w:val="00E628ED"/>
    <w:rsid w:val="00E63C99"/>
    <w:rsid w:val="00E908C0"/>
    <w:rsid w:val="00E92647"/>
    <w:rsid w:val="00EB0CC5"/>
    <w:rsid w:val="00ED0289"/>
    <w:rsid w:val="00ED4DA5"/>
    <w:rsid w:val="00EE4587"/>
    <w:rsid w:val="00EE77C0"/>
    <w:rsid w:val="00F129BF"/>
    <w:rsid w:val="00F7316C"/>
    <w:rsid w:val="00F8048C"/>
    <w:rsid w:val="00FA194B"/>
    <w:rsid w:val="00FA3C20"/>
    <w:rsid w:val="00FA4774"/>
    <w:rsid w:val="00FA6A5E"/>
    <w:rsid w:val="00FD7DEC"/>
    <w:rsid w:val="00FE056D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5:docId w15:val="{ED576855-B386-4FD2-8B30-6E0458C3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AC14E-551A-44E9-8188-C157150B0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17</cp:revision>
  <cp:lastPrinted>2023-06-22T06:24:00Z</cp:lastPrinted>
  <dcterms:created xsi:type="dcterms:W3CDTF">2022-11-22T05:49:00Z</dcterms:created>
  <dcterms:modified xsi:type="dcterms:W3CDTF">2023-06-22T06:25:00Z</dcterms:modified>
</cp:coreProperties>
</file>