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F1049C" w:rsidRDefault="00E95D2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5188" w:rsidRDefault="00B75188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RtQ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" filled="f" stroked="f">
                <v:textbox style="mso-fit-shape-to-text:t">
                  <w:txbxContent>
                    <w:p w:rsidR="00761552" w:rsidRDefault="00E95D2E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EF34D6">
        <w:rPr>
          <w:rFonts w:ascii="Liberation Serif" w:hAnsi="Liberation Serif" w:cs="Liberation Serif"/>
          <w:b w:val="0"/>
          <w:bCs/>
          <w:iCs w:val="0"/>
        </w:rPr>
        <w:t>проект</w:t>
      </w:r>
      <w:bookmarkStart w:id="0" w:name="_GoBack"/>
      <w:bookmarkEnd w:id="0"/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E95D2E" w:rsidRPr="00B64786" w:rsidRDefault="00E95D2E" w:rsidP="00E95D2E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ascii="Liberation Serif" w:hAnsi="Liberation Serif" w:cs="Liberation Serif"/>
          <w:sz w:val="24"/>
        </w:rPr>
        <w:t>от</w:t>
      </w:r>
      <w:r>
        <w:rPr>
          <w:rFonts w:ascii="Liberation Serif" w:hAnsi="Liberation Serif" w:cs="Liberation Serif"/>
          <w:sz w:val="24"/>
        </w:rPr>
        <w:t xml:space="preserve"> </w:t>
      </w:r>
      <w:r w:rsidR="00FB2954">
        <w:rPr>
          <w:rFonts w:ascii="Liberation Serif" w:hAnsi="Liberation Serif" w:cs="Liberation Serif"/>
          <w:sz w:val="24"/>
        </w:rPr>
        <w:t>____________</w:t>
      </w:r>
      <w:r w:rsidR="005427E6">
        <w:rPr>
          <w:rFonts w:ascii="Liberation Serif" w:hAnsi="Liberation Serif" w:cs="Liberation Serif"/>
          <w:sz w:val="24"/>
        </w:rPr>
        <w:t xml:space="preserve"> </w:t>
      </w:r>
      <w:r w:rsidRPr="00B91D93">
        <w:rPr>
          <w:rFonts w:ascii="Liberation Serif" w:hAnsi="Liberation Serif" w:cs="Liberation Serif"/>
          <w:sz w:val="24"/>
        </w:rPr>
        <w:t xml:space="preserve"> № </w:t>
      </w:r>
      <w:r w:rsidR="00FB2954">
        <w:rPr>
          <w:rFonts w:ascii="Liberation Serif" w:hAnsi="Liberation Serif" w:cs="Liberation Serif"/>
          <w:sz w:val="24"/>
        </w:rPr>
        <w:t>_____</w:t>
      </w:r>
    </w:p>
    <w:p w:rsidR="00407708" w:rsidRDefault="00407708" w:rsidP="00407708">
      <w:pPr>
        <w:rPr>
          <w:rFonts w:ascii="Liberation Serif" w:hAnsi="Liberation Serif" w:cs="Liberation Serif"/>
          <w:sz w:val="28"/>
          <w:szCs w:val="28"/>
        </w:rPr>
      </w:pPr>
    </w:p>
    <w:p w:rsidR="00407708" w:rsidRDefault="00407708" w:rsidP="00407708">
      <w:pPr>
        <w:rPr>
          <w:rFonts w:ascii="Liberation Serif" w:hAnsi="Liberation Serif" w:cs="Liberation Serif"/>
          <w:sz w:val="28"/>
          <w:szCs w:val="28"/>
        </w:rPr>
      </w:pPr>
    </w:p>
    <w:p w:rsidR="00E95D2E" w:rsidRDefault="00E95D2E" w:rsidP="00407708">
      <w:pPr>
        <w:jc w:val="center"/>
        <w:rPr>
          <w:b/>
          <w:i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постановление  Администрации Каменск-Уральского городского округа от 07.12.2020 № 914 «</w:t>
      </w:r>
      <w:r w:rsidRPr="002A1795">
        <w:rPr>
          <w:rFonts w:ascii="Liberation Serif" w:hAnsi="Liberation Serif" w:cs="Liberation Serif"/>
          <w:b/>
          <w:sz w:val="28"/>
          <w:szCs w:val="28"/>
        </w:rPr>
        <w:t>О наделении  муниципаль</w:t>
      </w:r>
      <w:r>
        <w:rPr>
          <w:rFonts w:ascii="Liberation Serif" w:hAnsi="Liberation Serif" w:cs="Liberation Serif"/>
          <w:b/>
          <w:sz w:val="28"/>
          <w:szCs w:val="28"/>
        </w:rPr>
        <w:t xml:space="preserve">ных казенных учреждений «Архив </w:t>
      </w:r>
      <w:r w:rsidRPr="002A1795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», «Центр развития туризма города Каменска-Уральского», «Центр молодежной политики», территориальных органов </w:t>
      </w:r>
      <w:r>
        <w:rPr>
          <w:rFonts w:ascii="Liberation Serif" w:hAnsi="Liberation Serif" w:cs="Liberation Serif"/>
          <w:b/>
          <w:sz w:val="28"/>
          <w:szCs w:val="28"/>
        </w:rPr>
        <w:t>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дминистрации </w:t>
      </w:r>
      <w:r>
        <w:rPr>
          <w:rFonts w:ascii="Liberation Serif" w:hAnsi="Liberation Serif" w:cs="Liberation Serif"/>
          <w:b/>
          <w:sz w:val="28"/>
          <w:szCs w:val="28"/>
        </w:rPr>
        <w:t>Каменск</w:t>
      </w:r>
      <w:r w:rsidRPr="002A1795">
        <w:rPr>
          <w:rFonts w:ascii="Liberation Serif" w:hAnsi="Liberation Serif" w:cs="Liberation Serif"/>
          <w:b/>
          <w:sz w:val="28"/>
          <w:szCs w:val="28"/>
        </w:rPr>
        <w:t>-Уральского</w:t>
      </w:r>
      <w:r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>
        <w:rPr>
          <w:b/>
          <w:i/>
          <w:sz w:val="28"/>
          <w:szCs w:val="28"/>
        </w:rPr>
        <w:t>»</w:t>
      </w:r>
      <w:proofErr w:type="gramEnd"/>
    </w:p>
    <w:p w:rsidR="00E95D2E" w:rsidRPr="00707EDA" w:rsidRDefault="00E95D2E" w:rsidP="00E95D2E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</w:p>
    <w:p w:rsidR="00E95D2E" w:rsidRPr="003C17AD" w:rsidRDefault="00E95D2E" w:rsidP="00E95D2E">
      <w:pPr>
        <w:pStyle w:val="a7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 w:cs="Liberation Serif"/>
          <w:sz w:val="28"/>
          <w:szCs w:val="28"/>
        </w:rPr>
        <w:t>В соответствии со статьей 20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Бюджетного кодекса Российской Федерации,  </w:t>
      </w:r>
      <w:r>
        <w:rPr>
          <w:rFonts w:ascii="Liberation Serif" w:hAnsi="Liberation Serif" w:cs="Liberation Serif"/>
          <w:sz w:val="28"/>
          <w:szCs w:val="28"/>
        </w:rPr>
        <w:t>постановлением Администрации Каменск-Уральского городского округа от 17.12.2021 № 965 (в редакции постановления Администрации Каменск-Уральского городского округа от 30.12.2022 № 839) «Об утверждении Перечня главных администраторов доходов бюджета Каменск-Уральского городского округа и Перечня главных администраторов источников финансирования дефицита бюджета Каменск-Уральского городского округа»,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     </w:t>
      </w:r>
      <w:proofErr w:type="gramEnd"/>
    </w:p>
    <w:p w:rsidR="00E95D2E" w:rsidRPr="003C17AD" w:rsidRDefault="00E95D2E" w:rsidP="00E95D2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17A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5427E6" w:rsidRDefault="005427E6" w:rsidP="005427E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17AD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Pr="00DE6B89">
        <w:rPr>
          <w:rFonts w:ascii="Liberation Serif" w:hAnsi="Liberation Serif" w:cs="Liberation Serif"/>
          <w:sz w:val="28"/>
          <w:szCs w:val="28"/>
        </w:rPr>
        <w:t xml:space="preserve">Внести </w:t>
      </w:r>
      <w:r>
        <w:rPr>
          <w:rFonts w:ascii="Liberation Serif" w:hAnsi="Liberation Serif" w:cs="Liberation Serif"/>
          <w:sz w:val="28"/>
          <w:szCs w:val="28"/>
        </w:rPr>
        <w:t xml:space="preserve">изменения </w:t>
      </w:r>
      <w:r w:rsidRPr="00DE6B89"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</w:rPr>
        <w:t xml:space="preserve"> п</w:t>
      </w:r>
      <w:r w:rsidRPr="00DE6B89">
        <w:rPr>
          <w:rFonts w:ascii="Liberation Serif" w:hAnsi="Liberation Serif" w:cs="Liberation Serif"/>
          <w:sz w:val="28"/>
          <w:szCs w:val="28"/>
        </w:rPr>
        <w:t>остановлени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Администрации  Каменск-Уральского городского округа от </w:t>
      </w:r>
      <w:r>
        <w:rPr>
          <w:rFonts w:ascii="Liberation Serif" w:hAnsi="Liberation Serif" w:cs="Liberation Serif"/>
          <w:sz w:val="28"/>
          <w:szCs w:val="28"/>
        </w:rPr>
        <w:t>07</w:t>
      </w:r>
      <w:r w:rsidRPr="00DE6B89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DE6B89">
        <w:rPr>
          <w:rFonts w:ascii="Liberation Serif" w:hAnsi="Liberation Serif" w:cs="Liberation Serif"/>
          <w:sz w:val="28"/>
          <w:szCs w:val="28"/>
        </w:rPr>
        <w:t>2.20</w:t>
      </w:r>
      <w:r>
        <w:rPr>
          <w:rFonts w:ascii="Liberation Serif" w:hAnsi="Liberation Serif" w:cs="Liberation Serif"/>
          <w:sz w:val="28"/>
          <w:szCs w:val="28"/>
        </w:rPr>
        <w:t>20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 № </w:t>
      </w:r>
      <w:r>
        <w:rPr>
          <w:rFonts w:ascii="Liberation Serif" w:hAnsi="Liberation Serif" w:cs="Liberation Serif"/>
          <w:sz w:val="28"/>
          <w:szCs w:val="28"/>
        </w:rPr>
        <w:t>914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(в редакции постановлений Администрации Каменск-Уральского городского округа от 28.12.2020 № 1003, от  12.01.2021 №  6,  от  21.01.2021 №  32,  от  29.09.2021 №  803,  от  25.10.2021 </w:t>
      </w:r>
      <w:proofErr w:type="gramEnd"/>
    </w:p>
    <w:p w:rsidR="005427E6" w:rsidRDefault="005427E6" w:rsidP="005427E6">
      <w:pPr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№ 848, от 26.11.2021 № 904, от 24.12.2021 № 994, от 29.04.2022 № 271, от 16.08.2022 № 539, от 12.01.2023 № 11, от 20.01.2023 № 33, от 13.02.2023 № 83</w:t>
      </w:r>
      <w:r w:rsidR="00FB2954">
        <w:rPr>
          <w:rFonts w:ascii="Liberation Serif" w:hAnsi="Liberation Serif" w:cs="Liberation Serif"/>
          <w:sz w:val="28"/>
          <w:szCs w:val="28"/>
        </w:rPr>
        <w:t>, от 21.03.2023 № 173</w:t>
      </w:r>
      <w:r>
        <w:rPr>
          <w:rFonts w:ascii="Liberation Serif" w:hAnsi="Liberation Serif" w:cs="Liberation Serif"/>
          <w:sz w:val="28"/>
          <w:szCs w:val="28"/>
        </w:rPr>
        <w:t xml:space="preserve">) </w:t>
      </w:r>
      <w:r w:rsidRPr="00DE6B89">
        <w:rPr>
          <w:rFonts w:ascii="Liberation Serif" w:hAnsi="Liberation Serif" w:cs="Liberation Serif"/>
          <w:sz w:val="28"/>
          <w:szCs w:val="28"/>
        </w:rPr>
        <w:t>«О наделении муниципальных казенных учреждений «Архив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DE6B89">
        <w:rPr>
          <w:rFonts w:ascii="Liberation Serif" w:hAnsi="Liberation Serif" w:cs="Liberation Serif"/>
          <w:sz w:val="28"/>
          <w:szCs w:val="28"/>
        </w:rPr>
        <w:t>«Центр развития туризма города Каменска-Уральского»,</w:t>
      </w:r>
      <w:r>
        <w:rPr>
          <w:rFonts w:ascii="Liberation Serif" w:hAnsi="Liberation Serif" w:cs="Liberation Serif"/>
          <w:sz w:val="28"/>
          <w:szCs w:val="28"/>
        </w:rPr>
        <w:t xml:space="preserve"> «Центр молодежной политики»,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территориальных органов 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DE6B89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>
        <w:rPr>
          <w:rFonts w:ascii="Liberation Serif" w:hAnsi="Liberation Serif" w:cs="Liberation Serif"/>
          <w:sz w:val="28"/>
          <w:szCs w:val="28"/>
        </w:rPr>
        <w:t>ого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lastRenderedPageBreak/>
        <w:t>(далее – Постановление), дополнив Приложение № 1 к Постановлению строк</w:t>
      </w:r>
      <w:r w:rsidR="005056AD">
        <w:rPr>
          <w:rFonts w:ascii="Liberation Serif" w:hAnsi="Liberation Serif" w:cs="Liberation Serif"/>
          <w:sz w:val="28"/>
          <w:szCs w:val="28"/>
        </w:rPr>
        <w:t>ой</w:t>
      </w:r>
      <w:r>
        <w:rPr>
          <w:rFonts w:ascii="Liberation Serif" w:hAnsi="Liberation Serif" w:cs="Liberation Serif"/>
          <w:sz w:val="28"/>
          <w:szCs w:val="28"/>
        </w:rPr>
        <w:t xml:space="preserve"> следующего содержания: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6"/>
        <w:gridCol w:w="4072"/>
        <w:gridCol w:w="2551"/>
      </w:tblGrid>
      <w:tr w:rsidR="005427E6" w:rsidRPr="00552B0C" w:rsidTr="00E76075">
        <w:trPr>
          <w:trHeight w:val="1723"/>
        </w:trPr>
        <w:tc>
          <w:tcPr>
            <w:tcW w:w="3016" w:type="dxa"/>
            <w:shd w:val="clear" w:color="auto" w:fill="auto"/>
          </w:tcPr>
          <w:p w:rsidR="005427E6" w:rsidRPr="00552B0C" w:rsidRDefault="005427E6" w:rsidP="00FB2954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20</w:t>
            </w:r>
            <w:r w:rsidR="00FB2954">
              <w:rPr>
                <w:rFonts w:ascii="Liberation Serif" w:hAnsi="Liberation Serif" w:cs="Liberation Serif"/>
                <w:sz w:val="28"/>
                <w:szCs w:val="28"/>
              </w:rPr>
              <w:t>245424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040000150</w:t>
            </w:r>
          </w:p>
        </w:tc>
        <w:tc>
          <w:tcPr>
            <w:tcW w:w="4072" w:type="dxa"/>
            <w:shd w:val="clear" w:color="auto" w:fill="auto"/>
          </w:tcPr>
          <w:p w:rsidR="005427E6" w:rsidRPr="00552B0C" w:rsidRDefault="00FB2954" w:rsidP="00FB2954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Межбюджетные трансферты, передаваемые </w:t>
            </w:r>
            <w:r w:rsidR="005427E6">
              <w:rPr>
                <w:rFonts w:ascii="Liberation Serif" w:hAnsi="Liberation Serif" w:cs="Liberation Serif"/>
                <w:sz w:val="28"/>
                <w:szCs w:val="28"/>
              </w:rPr>
              <w:t>бюджет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ам</w:t>
            </w:r>
            <w:r w:rsidR="005427E6">
              <w:rPr>
                <w:rFonts w:ascii="Liberation Serif" w:hAnsi="Liberation Serif" w:cs="Liberation Serif"/>
                <w:sz w:val="28"/>
                <w:szCs w:val="28"/>
              </w:rPr>
              <w:t xml:space="preserve"> городских округов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на создание комфортной городской среды в малых городах и исторических поселениях – 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2551" w:type="dxa"/>
          </w:tcPr>
          <w:p w:rsidR="005427E6" w:rsidRPr="00552B0C" w:rsidRDefault="005427E6" w:rsidP="00E7607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r>
              <w:t xml:space="preserve"> </w:t>
            </w:r>
            <w:hyperlink r:id="rId10" w:history="1"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 </w:t>
            </w:r>
          </w:p>
        </w:tc>
      </w:tr>
    </w:tbl>
    <w:p w:rsidR="005427E6" w:rsidRPr="00905A4A" w:rsidRDefault="005427E6" w:rsidP="005427E6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r w:rsidRPr="007F1F12">
        <w:rPr>
          <w:rFonts w:ascii="Liberation Serif" w:hAnsi="Liberation Serif" w:cs="Liberation Serif"/>
          <w:sz w:val="28"/>
          <w:szCs w:val="28"/>
        </w:rPr>
        <w:t>Опубликовать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7F1F12">
        <w:rPr>
          <w:rFonts w:ascii="Liberation Serif" w:hAnsi="Liberation Serif" w:cs="Liberation Serif"/>
          <w:sz w:val="28"/>
          <w:szCs w:val="28"/>
        </w:rPr>
        <w:t>настоящее постановление в газете «Каменский рабочий» и разместить на официальном сайте муниципального образования</w:t>
      </w:r>
      <w:r w:rsidRPr="00905A4A">
        <w:rPr>
          <w:sz w:val="28"/>
          <w:szCs w:val="28"/>
        </w:rPr>
        <w:t xml:space="preserve">.  </w:t>
      </w: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3</w:t>
      </w:r>
      <w:r w:rsidRPr="00C120D6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Pr="00C120D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C120D6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 руководителя аппарата Администрации город</w:t>
      </w:r>
      <w:r>
        <w:rPr>
          <w:rFonts w:ascii="Liberation Serif" w:hAnsi="Liberation Serif" w:cs="Liberation Serif"/>
          <w:sz w:val="28"/>
          <w:szCs w:val="28"/>
        </w:rPr>
        <w:t xml:space="preserve">ского округа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427E6" w:rsidRDefault="005427E6" w:rsidP="005427E6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 А.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</w:t>
      </w:r>
      <w:r w:rsidRPr="00B91D93">
        <w:rPr>
          <w:rFonts w:ascii="Liberation Serif" w:hAnsi="Liberation Serif" w:cs="Liberation Serif"/>
          <w:sz w:val="28"/>
          <w:szCs w:val="28"/>
        </w:rPr>
        <w:t>ов</w:t>
      </w:r>
    </w:p>
    <w:p w:rsidR="00D921D5" w:rsidRPr="00B91D93" w:rsidRDefault="00D921D5" w:rsidP="005427E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sectPr w:rsidR="00D921D5" w:rsidRPr="00B91D93" w:rsidSect="00AB3B49">
      <w:headerReference w:type="default" r:id="rId11"/>
      <w:pgSz w:w="11906" w:h="16838"/>
      <w:pgMar w:top="284" w:right="567" w:bottom="1134" w:left="1701" w:header="22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5CF" w:rsidRDefault="004215CF" w:rsidP="00E95D2E">
      <w:r>
        <w:separator/>
      </w:r>
    </w:p>
  </w:endnote>
  <w:endnote w:type="continuationSeparator" w:id="0">
    <w:p w:rsidR="004215CF" w:rsidRDefault="004215CF" w:rsidP="00E95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5CF" w:rsidRDefault="004215CF" w:rsidP="00E95D2E">
      <w:r>
        <w:separator/>
      </w:r>
    </w:p>
  </w:footnote>
  <w:footnote w:type="continuationSeparator" w:id="0">
    <w:p w:rsidR="004215CF" w:rsidRDefault="004215CF" w:rsidP="00E95D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188" w:rsidRDefault="00B75188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EF34D6">
      <w:rPr>
        <w:noProof/>
      </w:rPr>
      <w:t>2</w:t>
    </w:r>
    <w:r>
      <w:fldChar w:fldCharType="end"/>
    </w:r>
  </w:p>
  <w:p w:rsidR="00B75188" w:rsidRDefault="00B75188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D2E"/>
    <w:rsid w:val="00010608"/>
    <w:rsid w:val="00133698"/>
    <w:rsid w:val="0023226A"/>
    <w:rsid w:val="00262FEE"/>
    <w:rsid w:val="00301773"/>
    <w:rsid w:val="00311136"/>
    <w:rsid w:val="00352B7E"/>
    <w:rsid w:val="00353CED"/>
    <w:rsid w:val="00374C89"/>
    <w:rsid w:val="003F6459"/>
    <w:rsid w:val="00407708"/>
    <w:rsid w:val="004215CF"/>
    <w:rsid w:val="004C3D72"/>
    <w:rsid w:val="004F1BF0"/>
    <w:rsid w:val="004F4246"/>
    <w:rsid w:val="005056AD"/>
    <w:rsid w:val="00536788"/>
    <w:rsid w:val="005427E6"/>
    <w:rsid w:val="005C05EC"/>
    <w:rsid w:val="006C6C5E"/>
    <w:rsid w:val="006E2BE1"/>
    <w:rsid w:val="00702165"/>
    <w:rsid w:val="00720985"/>
    <w:rsid w:val="00761552"/>
    <w:rsid w:val="0083594B"/>
    <w:rsid w:val="008442E4"/>
    <w:rsid w:val="008556E0"/>
    <w:rsid w:val="00871148"/>
    <w:rsid w:val="00896CBC"/>
    <w:rsid w:val="008C0E41"/>
    <w:rsid w:val="00956960"/>
    <w:rsid w:val="00975A1C"/>
    <w:rsid w:val="00A1076A"/>
    <w:rsid w:val="00A26589"/>
    <w:rsid w:val="00AB3B49"/>
    <w:rsid w:val="00B75188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20EB5"/>
    <w:rsid w:val="00D46873"/>
    <w:rsid w:val="00D62AA0"/>
    <w:rsid w:val="00D921D5"/>
    <w:rsid w:val="00DE4BE7"/>
    <w:rsid w:val="00E376F1"/>
    <w:rsid w:val="00E66C08"/>
    <w:rsid w:val="00E95D2E"/>
    <w:rsid w:val="00ED4DA5"/>
    <w:rsid w:val="00EE4587"/>
    <w:rsid w:val="00EF34D6"/>
    <w:rsid w:val="00F04E62"/>
    <w:rsid w:val="00F1049C"/>
    <w:rsid w:val="00F129BF"/>
    <w:rsid w:val="00FA194B"/>
    <w:rsid w:val="00FA3C20"/>
    <w:rsid w:val="00FB2954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95D2E"/>
    <w:pPr>
      <w:spacing w:after="120"/>
    </w:pPr>
  </w:style>
  <w:style w:type="character" w:customStyle="1" w:styleId="a8">
    <w:name w:val="Основной текст Знак"/>
    <w:basedOn w:val="a0"/>
    <w:link w:val="a7"/>
    <w:rsid w:val="00E95D2E"/>
  </w:style>
  <w:style w:type="paragraph" w:styleId="a9">
    <w:name w:val="header"/>
    <w:basedOn w:val="a"/>
    <w:link w:val="aa"/>
    <w:uiPriority w:val="99"/>
    <w:rsid w:val="00E95D2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95D2E"/>
  </w:style>
  <w:style w:type="paragraph" w:styleId="ab">
    <w:name w:val="footer"/>
    <w:basedOn w:val="a"/>
    <w:link w:val="ac"/>
    <w:rsid w:val="00E95D2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95D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95D2E"/>
    <w:pPr>
      <w:spacing w:after="120"/>
    </w:pPr>
  </w:style>
  <w:style w:type="character" w:customStyle="1" w:styleId="a8">
    <w:name w:val="Основной текст Знак"/>
    <w:basedOn w:val="a0"/>
    <w:link w:val="a7"/>
    <w:rsid w:val="00E95D2E"/>
  </w:style>
  <w:style w:type="paragraph" w:styleId="a9">
    <w:name w:val="header"/>
    <w:basedOn w:val="a"/>
    <w:link w:val="aa"/>
    <w:uiPriority w:val="99"/>
    <w:rsid w:val="00E95D2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95D2E"/>
  </w:style>
  <w:style w:type="paragraph" w:styleId="ab">
    <w:name w:val="footer"/>
    <w:basedOn w:val="a"/>
    <w:link w:val="ac"/>
    <w:rsid w:val="00E95D2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95D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buhgalt\&#1040;&#1076;&#1084;&#1080;&#1085;&#1080;&#1089;&#1090;&#1088;&#1072;&#1090;&#1086;&#1088;&#1099;\2023&#1075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14569B-36FC-4DBC-8CDF-3AD97ED4D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33</TotalTime>
  <Pages>1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buch1</dc:creator>
  <cp:lastModifiedBy>buch1</cp:lastModifiedBy>
  <cp:revision>12</cp:revision>
  <cp:lastPrinted>2023-03-21T07:03:00Z</cp:lastPrinted>
  <dcterms:created xsi:type="dcterms:W3CDTF">2023-02-13T06:44:00Z</dcterms:created>
  <dcterms:modified xsi:type="dcterms:W3CDTF">2023-03-31T08:37:00Z</dcterms:modified>
</cp:coreProperties>
</file>