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FB" w:rsidRPr="00244DFB" w:rsidRDefault="00244DFB" w:rsidP="00244DFB">
      <w:pP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4DFB"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7CA3F23" wp14:editId="54E51661">
            <wp:simplePos x="0" y="0"/>
            <wp:positionH relativeFrom="column">
              <wp:posOffset>2701290</wp:posOffset>
            </wp:positionH>
            <wp:positionV relativeFrom="paragraph">
              <wp:posOffset>-331470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-40.4pt;width:20.85pt;height:74.6pt;z-index:251660288;visibility:visible;mso-wrap-style:none;mso-width-percent:0;mso-wrap-distance-left:9pt;mso-wrap-distance-top:0;mso-wrap-distance-right:9pt;mso-wrap-distance-bottom:0;mso-position-horizontal-relative:margin;mso-position-vertical-relative:margin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>
              <w:txbxContent>
                <w:p w:rsidR="00244DFB" w:rsidRDefault="00244DFB" w:rsidP="00244DFB"/>
              </w:txbxContent>
            </v:textbox>
            <w10:wrap anchorx="margin" anchory="margin"/>
          </v:shape>
        </w:pict>
      </w:r>
    </w:p>
    <w:p w:rsidR="00244DFB" w:rsidRPr="00244DFB" w:rsidRDefault="00244DFB" w:rsidP="00244DFB">
      <w:pPr>
        <w:keepNext/>
        <w:spacing w:after="0" w:line="240" w:lineRule="auto"/>
        <w:ind w:left="5387"/>
        <w:outlineLvl w:val="0"/>
        <w:rPr>
          <w:rFonts w:ascii="Liberation Serif" w:eastAsia="Times New Roman" w:hAnsi="Liberation Serif" w:cs="Liberation Serif"/>
          <w:b/>
          <w:bCs/>
          <w:sz w:val="24"/>
          <w:szCs w:val="28"/>
          <w:lang w:eastAsia="ru-RU"/>
        </w:rPr>
      </w:pPr>
    </w:p>
    <w:p w:rsidR="00244DFB" w:rsidRPr="00244DFB" w:rsidRDefault="00244DFB" w:rsidP="00244DFB">
      <w:pPr>
        <w:spacing w:before="120"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СВЕРДЛОВСКАЯ ОБЛАСТЬ</w:t>
      </w:r>
    </w:p>
    <w:p w:rsidR="00244DFB" w:rsidRPr="00244DFB" w:rsidRDefault="00244DFB" w:rsidP="00244DFB">
      <w:pPr>
        <w:spacing w:after="0" w:line="233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АДМИНИСТРАЦИЯ КАМЕНСК-УРАЛЬСКОГО ГОРОДСКОГО ОКРУГА</w:t>
      </w:r>
    </w:p>
    <w:p w:rsidR="00244DFB" w:rsidRPr="00244DFB" w:rsidRDefault="00244DFB" w:rsidP="00244DFB">
      <w:pPr>
        <w:spacing w:before="40" w:after="0" w:line="233" w:lineRule="auto"/>
        <w:jc w:val="center"/>
        <w:rPr>
          <w:rFonts w:ascii="Liberation Serif" w:eastAsia="Times New Roman" w:hAnsi="Liberation Serif" w:cs="Liberation Serif"/>
          <w:b/>
          <w:spacing w:val="50"/>
          <w:sz w:val="32"/>
          <w:szCs w:val="20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pacing w:val="50"/>
          <w:sz w:val="32"/>
          <w:szCs w:val="20"/>
          <w:lang w:eastAsia="ru-RU"/>
        </w:rPr>
        <w:t>ПОСТАНОВЛЕНИЕ</w:t>
      </w:r>
    </w:p>
    <w:p w:rsidR="00244DFB" w:rsidRPr="00244DFB" w:rsidRDefault="00244DFB" w:rsidP="00244DFB">
      <w:pPr>
        <w:spacing w:before="400" w:after="0" w:line="240" w:lineRule="auto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noProof/>
        </w:rPr>
        <w:pict>
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Pr="00244DFB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от ______________  № ____ </w:t>
      </w:r>
    </w:p>
    <w:p w:rsidR="00244DFB" w:rsidRPr="00244DFB" w:rsidRDefault="00244DFB" w:rsidP="00244D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 утверждении Положения о порядке согласования и утверждения уставов казачьих обществ, создаваемых (действующих) на территории </w:t>
      </w:r>
    </w:p>
    <w:p w:rsidR="00244DFB" w:rsidRPr="00244DFB" w:rsidRDefault="00244DFB" w:rsidP="00244DF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Каменск-Уральского городского округа</w:t>
      </w:r>
    </w:p>
    <w:p w:rsidR="00244DFB" w:rsidRPr="00244DFB" w:rsidRDefault="00244DFB" w:rsidP="00244DF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244DF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5 декабря 2005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244DFB">
        <w:rPr>
          <w:rFonts w:ascii="Liberation Serif" w:hAnsi="Liberation Serif" w:cs="Liberation Serif"/>
          <w:sz w:val="28"/>
          <w:szCs w:val="28"/>
        </w:rPr>
        <w:t xml:space="preserve">№ 154-ФЗ «О государственной службе российского казачества», Указом Президента Российской Федерации от 15.06.1992 № 632 «О мерах по реализации Закона Российской Федерации «О реабилитации репрессированных народов» в отношении казачества», приказом Федерального агентства по делам национальностей от 06.04.2020 № 45 </w:t>
      </w:r>
      <w:r>
        <w:rPr>
          <w:rFonts w:ascii="Liberation Serif" w:hAnsi="Liberation Serif" w:cs="Liberation Serif"/>
          <w:sz w:val="28"/>
          <w:szCs w:val="28"/>
        </w:rPr>
        <w:t xml:space="preserve">            </w:t>
      </w:r>
      <w:r w:rsidRPr="00244DFB">
        <w:rPr>
          <w:rFonts w:ascii="Liberation Serif" w:hAnsi="Liberation Serif" w:cs="Liberation Serif"/>
          <w:sz w:val="28"/>
          <w:szCs w:val="28"/>
        </w:rPr>
        <w:t>«Об утверждении Типового положения о согласовании и утверждении уставов казачьих обществ», Администрация Каменск-Уральского городского</w:t>
      </w:r>
      <w:proofErr w:type="gramEnd"/>
      <w:r w:rsidRPr="00244DFB">
        <w:rPr>
          <w:rFonts w:ascii="Liberation Serif" w:hAnsi="Liberation Serif" w:cs="Liberation Serif"/>
          <w:sz w:val="28"/>
          <w:szCs w:val="28"/>
        </w:rPr>
        <w:t xml:space="preserve"> округа </w:t>
      </w:r>
    </w:p>
    <w:p w:rsidR="00244DFB" w:rsidRPr="00244DFB" w:rsidRDefault="00244DFB" w:rsidP="00244DF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ПОСТАНОВЛЯЕТ:</w:t>
      </w:r>
    </w:p>
    <w:p w:rsidR="00244DFB" w:rsidRPr="00244DFB" w:rsidRDefault="00244DFB" w:rsidP="00244DFB">
      <w:pPr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Утвердить Положение о порядке согласования и утверждения уставов казачьих обществ, создаваемых (действующих) на территории                      Каменск-Уральского городского округа (прилагается).</w:t>
      </w:r>
    </w:p>
    <w:p w:rsidR="00244DFB" w:rsidRPr="00244DFB" w:rsidRDefault="00244DFB" w:rsidP="00244DFB">
      <w:pPr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44DFB" w:rsidRPr="00244DFB" w:rsidRDefault="00244DFB" w:rsidP="00244DFB">
      <w:pPr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proofErr w:type="gramStart"/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Ялунина</w:t>
      </w:r>
      <w:proofErr w:type="spellEnd"/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А.В.</w:t>
      </w:r>
    </w:p>
    <w:p w:rsidR="00244DFB" w:rsidRPr="00244DFB" w:rsidRDefault="00244DFB" w:rsidP="00244DF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Глава </w:t>
      </w:r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Каменск-Уральского городского округа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 xml:space="preserve">    </w:t>
      </w:r>
      <w:r w:rsidRPr="00244DF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А.А. Герасимов</w:t>
      </w:r>
    </w:p>
    <w:p w:rsidR="00244DFB" w:rsidRPr="00244DFB" w:rsidRDefault="00244DFB" w:rsidP="00244D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44DFB" w:rsidRPr="00244DFB" w:rsidRDefault="00244DFB" w:rsidP="00244DFB">
      <w:pPr>
        <w:tabs>
          <w:tab w:val="left" w:pos="-1134"/>
        </w:tabs>
        <w:overflowPunct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eastAsia="ru-RU"/>
        </w:rPr>
      </w:pPr>
    </w:p>
    <w:p w:rsidR="00244DFB" w:rsidRPr="00244DFB" w:rsidRDefault="00244DFB" w:rsidP="00244DFB">
      <w:pPr>
        <w:tabs>
          <w:tab w:val="left" w:pos="-1134"/>
        </w:tabs>
        <w:overflowPunct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eastAsia="ru-RU"/>
        </w:rPr>
      </w:pPr>
    </w:p>
    <w:p w:rsidR="00244DFB" w:rsidRPr="00244DFB" w:rsidRDefault="00244DFB" w:rsidP="00244DFB">
      <w:pPr>
        <w:tabs>
          <w:tab w:val="left" w:pos="-1134"/>
        </w:tabs>
        <w:overflowPunct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eastAsia="ru-RU"/>
        </w:rPr>
      </w:pPr>
    </w:p>
    <w:p w:rsidR="00244DFB" w:rsidRPr="00244DFB" w:rsidRDefault="00244DFB" w:rsidP="00244DFB">
      <w:pPr>
        <w:tabs>
          <w:tab w:val="left" w:pos="-1134"/>
        </w:tabs>
        <w:overflowPunct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eastAsia="ru-RU"/>
        </w:rPr>
      </w:pPr>
    </w:p>
    <w:p w:rsidR="00244DFB" w:rsidRPr="00244DFB" w:rsidRDefault="00244DFB" w:rsidP="00244DFB">
      <w:pPr>
        <w:tabs>
          <w:tab w:val="left" w:pos="-1134"/>
        </w:tabs>
        <w:overflowPunct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eastAsia="ru-RU"/>
        </w:rPr>
      </w:pPr>
    </w:p>
    <w:p w:rsidR="00244DFB" w:rsidRDefault="00244DFB"/>
    <w:p w:rsidR="00244DFB" w:rsidRDefault="00244DFB"/>
    <w:tbl>
      <w:tblPr>
        <w:tblStyle w:val="a5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8243C5" w:rsidTr="00A37234">
        <w:trPr>
          <w:trHeight w:val="2967"/>
        </w:trPr>
        <w:tc>
          <w:tcPr>
            <w:tcW w:w="4360" w:type="dxa"/>
          </w:tcPr>
          <w:p w:rsidR="008243C5" w:rsidRPr="008243C5" w:rsidRDefault="008243C5" w:rsidP="008243C5">
            <w:pPr>
              <w:rPr>
                <w:rFonts w:ascii="Liberation Serif" w:hAnsi="Liberation Serif"/>
                <w:sz w:val="28"/>
                <w:szCs w:val="28"/>
              </w:rPr>
            </w:pPr>
            <w:r w:rsidRPr="008243C5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8243C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243C5" w:rsidRPr="008243C5" w:rsidRDefault="008243C5" w:rsidP="008243C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постановлением</w:t>
            </w:r>
            <w:r w:rsidRPr="008243C5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                           </w:t>
            </w:r>
          </w:p>
          <w:p w:rsidR="008243C5" w:rsidRPr="008243C5" w:rsidRDefault="008243C5" w:rsidP="008243C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от_____________ № _____</w:t>
            </w:r>
          </w:p>
          <w:p w:rsidR="008243C5" w:rsidRDefault="008243C5" w:rsidP="008D596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«Об утверждении Положения </w:t>
            </w:r>
            <w:r w:rsidR="008C6562">
              <w:rPr>
                <w:rFonts w:ascii="Liberation Serif" w:hAnsi="Liberation Serif"/>
                <w:sz w:val="28"/>
                <w:szCs w:val="28"/>
              </w:rPr>
              <w:t>о порядке согласования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D596A">
              <w:rPr>
                <w:rFonts w:ascii="Liberation Serif" w:hAnsi="Liberation Serif"/>
                <w:sz w:val="28"/>
                <w:szCs w:val="28"/>
              </w:rPr>
              <w:t xml:space="preserve">и утверждения  </w:t>
            </w:r>
            <w:r>
              <w:rPr>
                <w:rFonts w:ascii="Liberation Serif" w:hAnsi="Liberation Serif"/>
                <w:sz w:val="28"/>
                <w:szCs w:val="28"/>
              </w:rPr>
              <w:t>уставов казачьих обществ, создаваемых (действующих) на территории Каменск-Уральского городского округа»</w:t>
            </w:r>
          </w:p>
        </w:tc>
      </w:tr>
    </w:tbl>
    <w:p w:rsidR="008243C5" w:rsidRDefault="008243C5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243C5" w:rsidRDefault="008243C5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C6562" w:rsidRDefault="008C6562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8C6562">
        <w:rPr>
          <w:rFonts w:ascii="Liberation Serif" w:hAnsi="Liberation Serif"/>
          <w:sz w:val="28"/>
          <w:szCs w:val="28"/>
        </w:rPr>
        <w:t>Положени</w:t>
      </w:r>
      <w:r>
        <w:rPr>
          <w:rFonts w:ascii="Liberation Serif" w:hAnsi="Liberation Serif"/>
          <w:sz w:val="28"/>
          <w:szCs w:val="28"/>
        </w:rPr>
        <w:t>е</w:t>
      </w:r>
    </w:p>
    <w:p w:rsidR="001B698D" w:rsidRDefault="008C6562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8C6562">
        <w:rPr>
          <w:rFonts w:ascii="Liberation Serif" w:hAnsi="Liberation Serif"/>
          <w:sz w:val="28"/>
          <w:szCs w:val="28"/>
        </w:rPr>
        <w:t>о порядке согласования</w:t>
      </w:r>
      <w:r w:rsidR="008D596A">
        <w:rPr>
          <w:rFonts w:ascii="Liberation Serif" w:hAnsi="Liberation Serif"/>
          <w:sz w:val="28"/>
          <w:szCs w:val="28"/>
        </w:rPr>
        <w:t xml:space="preserve"> и</w:t>
      </w:r>
      <w:r w:rsidRPr="008C6562">
        <w:rPr>
          <w:rFonts w:ascii="Liberation Serif" w:hAnsi="Liberation Serif"/>
          <w:sz w:val="28"/>
          <w:szCs w:val="28"/>
        </w:rPr>
        <w:t xml:space="preserve"> </w:t>
      </w:r>
      <w:r w:rsidR="008D596A">
        <w:rPr>
          <w:rFonts w:ascii="Liberation Serif" w:hAnsi="Liberation Serif"/>
          <w:sz w:val="28"/>
          <w:szCs w:val="28"/>
        </w:rPr>
        <w:t xml:space="preserve">утверждения </w:t>
      </w:r>
      <w:r w:rsidRPr="008C6562">
        <w:rPr>
          <w:rFonts w:ascii="Liberation Serif" w:hAnsi="Liberation Serif"/>
          <w:sz w:val="28"/>
          <w:szCs w:val="28"/>
        </w:rPr>
        <w:t xml:space="preserve">уставов казачьих обществ, создаваемых (действующих) на территории </w:t>
      </w:r>
    </w:p>
    <w:p w:rsidR="00171128" w:rsidRDefault="008C6562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8C656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C6562" w:rsidRDefault="008C6562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1C6A6E" w:rsidRDefault="001C6A6E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ОБЩИЕ ПОЛОЖЕНИЯ</w:t>
      </w:r>
    </w:p>
    <w:p w:rsidR="001C6A6E" w:rsidRDefault="001C6A6E" w:rsidP="0017112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C6562" w:rsidRPr="008D596A" w:rsidRDefault="00171128" w:rsidP="008C6562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8D596A">
        <w:rPr>
          <w:rFonts w:ascii="Liberation Serif" w:hAnsi="Liberation Serif"/>
          <w:sz w:val="28"/>
          <w:szCs w:val="28"/>
        </w:rPr>
        <w:t>Настоящее положение определяет</w:t>
      </w:r>
      <w:r w:rsidR="008C6562" w:rsidRPr="008D596A">
        <w:rPr>
          <w:rFonts w:ascii="Liberation Serif" w:hAnsi="Liberation Serif"/>
          <w:sz w:val="28"/>
          <w:szCs w:val="28"/>
        </w:rPr>
        <w:t>:</w:t>
      </w:r>
      <w:r w:rsidRPr="008D596A">
        <w:rPr>
          <w:rFonts w:ascii="Liberation Serif" w:hAnsi="Liberation Serif"/>
          <w:sz w:val="28"/>
          <w:szCs w:val="28"/>
        </w:rPr>
        <w:t xml:space="preserve"> </w:t>
      </w:r>
    </w:p>
    <w:p w:rsidR="008C6562" w:rsidRPr="008D596A" w:rsidRDefault="008C6562" w:rsidP="008C6562">
      <w:pPr>
        <w:pStyle w:val="a3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8D596A">
        <w:rPr>
          <w:rFonts w:ascii="Liberation Serif" w:hAnsi="Liberation Serif"/>
          <w:sz w:val="28"/>
          <w:szCs w:val="28"/>
        </w:rPr>
        <w:t xml:space="preserve">1) </w:t>
      </w:r>
      <w:r w:rsidR="00171128" w:rsidRPr="008D596A">
        <w:rPr>
          <w:rFonts w:ascii="Liberation Serif" w:hAnsi="Liberation Serif"/>
          <w:sz w:val="28"/>
          <w:szCs w:val="28"/>
        </w:rPr>
        <w:t>перечень документов, необходимых для</w:t>
      </w:r>
      <w:r w:rsidRPr="008D596A">
        <w:rPr>
          <w:rFonts w:ascii="Liberation Serif" w:hAnsi="Liberation Serif"/>
          <w:sz w:val="28"/>
          <w:szCs w:val="28"/>
        </w:rPr>
        <w:t xml:space="preserve"> согласования устав</w:t>
      </w:r>
      <w:r w:rsidR="00D07D9E">
        <w:rPr>
          <w:rFonts w:ascii="Liberation Serif" w:hAnsi="Liberation Serif"/>
          <w:sz w:val="28"/>
          <w:szCs w:val="28"/>
        </w:rPr>
        <w:t>ов</w:t>
      </w:r>
      <w:r w:rsidRPr="008D596A">
        <w:rPr>
          <w:rFonts w:ascii="Liberation Serif" w:hAnsi="Liberation Serif"/>
          <w:sz w:val="28"/>
          <w:szCs w:val="28"/>
        </w:rPr>
        <w:t xml:space="preserve"> </w:t>
      </w:r>
      <w:r w:rsidR="008D596A">
        <w:rPr>
          <w:rFonts w:ascii="Liberation Serif" w:hAnsi="Liberation Serif"/>
          <w:sz w:val="28"/>
          <w:szCs w:val="28"/>
        </w:rPr>
        <w:t>районн</w:t>
      </w:r>
      <w:r w:rsidR="00D07D9E">
        <w:rPr>
          <w:rFonts w:ascii="Liberation Serif" w:hAnsi="Liberation Serif"/>
          <w:sz w:val="28"/>
          <w:szCs w:val="28"/>
        </w:rPr>
        <w:t>ых</w:t>
      </w:r>
      <w:r w:rsidR="008D596A">
        <w:rPr>
          <w:rFonts w:ascii="Liberation Serif" w:hAnsi="Liberation Serif"/>
          <w:sz w:val="28"/>
          <w:szCs w:val="28"/>
        </w:rPr>
        <w:t xml:space="preserve"> (юртов</w:t>
      </w:r>
      <w:r w:rsidR="00D07D9E">
        <w:rPr>
          <w:rFonts w:ascii="Liberation Serif" w:hAnsi="Liberation Serif"/>
          <w:sz w:val="28"/>
          <w:szCs w:val="28"/>
        </w:rPr>
        <w:t>ых</w:t>
      </w:r>
      <w:r w:rsidR="008D596A">
        <w:rPr>
          <w:rFonts w:ascii="Liberation Serif" w:hAnsi="Liberation Serif"/>
          <w:sz w:val="28"/>
          <w:szCs w:val="28"/>
        </w:rPr>
        <w:t xml:space="preserve">) </w:t>
      </w:r>
      <w:r w:rsidRPr="008D596A">
        <w:rPr>
          <w:rFonts w:ascii="Liberation Serif" w:hAnsi="Liberation Serif"/>
          <w:sz w:val="28"/>
          <w:szCs w:val="28"/>
        </w:rPr>
        <w:t>казачь</w:t>
      </w:r>
      <w:r w:rsidR="00D07D9E">
        <w:rPr>
          <w:rFonts w:ascii="Liberation Serif" w:hAnsi="Liberation Serif"/>
          <w:sz w:val="28"/>
          <w:szCs w:val="28"/>
        </w:rPr>
        <w:t>их</w:t>
      </w:r>
      <w:r w:rsidRPr="008D596A">
        <w:rPr>
          <w:rFonts w:ascii="Liberation Serif" w:hAnsi="Liberation Serif"/>
          <w:sz w:val="28"/>
          <w:szCs w:val="28"/>
        </w:rPr>
        <w:t xml:space="preserve"> обществ, </w:t>
      </w:r>
      <w:r w:rsidR="003F03F0" w:rsidRPr="008D596A">
        <w:rPr>
          <w:rFonts w:ascii="Liberation Serif" w:hAnsi="Liberation Serif"/>
          <w:sz w:val="28"/>
          <w:szCs w:val="28"/>
        </w:rPr>
        <w:t>создаваем</w:t>
      </w:r>
      <w:r w:rsidR="00D07D9E">
        <w:rPr>
          <w:rFonts w:ascii="Liberation Serif" w:hAnsi="Liberation Serif"/>
          <w:sz w:val="28"/>
          <w:szCs w:val="28"/>
        </w:rPr>
        <w:t>ых</w:t>
      </w:r>
      <w:r w:rsidR="003F03F0" w:rsidRPr="008D596A">
        <w:rPr>
          <w:rFonts w:ascii="Liberation Serif" w:hAnsi="Liberation Serif"/>
          <w:sz w:val="28"/>
          <w:szCs w:val="28"/>
        </w:rPr>
        <w:t xml:space="preserve"> (действующ</w:t>
      </w:r>
      <w:r w:rsidR="00D07D9E">
        <w:rPr>
          <w:rFonts w:ascii="Liberation Serif" w:hAnsi="Liberation Serif"/>
          <w:sz w:val="28"/>
          <w:szCs w:val="28"/>
        </w:rPr>
        <w:t>их</w:t>
      </w:r>
      <w:r w:rsidR="003F03F0" w:rsidRPr="008D596A">
        <w:rPr>
          <w:rFonts w:ascii="Liberation Serif" w:hAnsi="Liberation Serif"/>
          <w:sz w:val="28"/>
          <w:szCs w:val="28"/>
        </w:rPr>
        <w:t>) на территориях двух и более муниципальных образований,</w:t>
      </w:r>
      <w:r w:rsidR="00D07D9E">
        <w:rPr>
          <w:rFonts w:ascii="Liberation Serif" w:hAnsi="Liberation Serif"/>
          <w:sz w:val="28"/>
          <w:szCs w:val="28"/>
        </w:rPr>
        <w:t xml:space="preserve"> </w:t>
      </w:r>
      <w:r w:rsidR="003F03F0" w:rsidRPr="008D596A">
        <w:rPr>
          <w:rFonts w:ascii="Liberation Serif" w:hAnsi="Liberation Serif"/>
          <w:sz w:val="28"/>
          <w:szCs w:val="28"/>
        </w:rPr>
        <w:t>расположенных на территории Свердловской области</w:t>
      </w:r>
      <w:r w:rsidRPr="008D596A">
        <w:rPr>
          <w:rFonts w:ascii="Liberation Serif" w:hAnsi="Liberation Serif"/>
          <w:sz w:val="28"/>
          <w:szCs w:val="28"/>
        </w:rPr>
        <w:t>,</w:t>
      </w:r>
      <w:r w:rsidR="00D07D9E" w:rsidRPr="00D07D9E">
        <w:rPr>
          <w:rFonts w:ascii="Liberation Serif" w:hAnsi="Liberation Serif"/>
          <w:sz w:val="28"/>
          <w:szCs w:val="28"/>
        </w:rPr>
        <w:t xml:space="preserve"> </w:t>
      </w:r>
      <w:r w:rsidR="00D07D9E">
        <w:rPr>
          <w:rFonts w:ascii="Liberation Serif" w:hAnsi="Liberation Serif"/>
          <w:sz w:val="28"/>
          <w:szCs w:val="28"/>
        </w:rPr>
        <w:t>включая Каменск-Уральский городской округ,</w:t>
      </w:r>
      <w:r w:rsidRPr="008D596A">
        <w:rPr>
          <w:rFonts w:ascii="Liberation Serif" w:hAnsi="Liberation Serif"/>
          <w:sz w:val="28"/>
          <w:szCs w:val="28"/>
        </w:rPr>
        <w:t xml:space="preserve"> сроки и порядок</w:t>
      </w:r>
      <w:r w:rsidR="00082E9F">
        <w:rPr>
          <w:rFonts w:ascii="Liberation Serif" w:hAnsi="Liberation Serif"/>
          <w:sz w:val="28"/>
          <w:szCs w:val="28"/>
        </w:rPr>
        <w:t xml:space="preserve"> их представления и рассмотрения, порядок</w:t>
      </w:r>
      <w:r w:rsidRPr="008D596A">
        <w:rPr>
          <w:rFonts w:ascii="Liberation Serif" w:hAnsi="Liberation Serif"/>
          <w:sz w:val="28"/>
          <w:szCs w:val="28"/>
        </w:rPr>
        <w:t xml:space="preserve"> принятия решений о согласовании этих уставов</w:t>
      </w:r>
      <w:r w:rsidR="003F03F0" w:rsidRPr="008D596A">
        <w:rPr>
          <w:rFonts w:ascii="Liberation Serif" w:hAnsi="Liberation Serif"/>
          <w:sz w:val="28"/>
          <w:szCs w:val="28"/>
        </w:rPr>
        <w:t>;</w:t>
      </w:r>
    </w:p>
    <w:p w:rsidR="008C6562" w:rsidRDefault="008C6562" w:rsidP="003F03F0">
      <w:pPr>
        <w:pStyle w:val="a3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8D596A">
        <w:rPr>
          <w:rFonts w:ascii="Liberation Serif" w:hAnsi="Liberation Serif"/>
          <w:sz w:val="28"/>
          <w:szCs w:val="28"/>
        </w:rPr>
        <w:t xml:space="preserve">2) </w:t>
      </w:r>
      <w:r w:rsidR="0083770E" w:rsidRPr="008D596A">
        <w:rPr>
          <w:rFonts w:ascii="Liberation Serif" w:hAnsi="Liberation Serif"/>
          <w:sz w:val="28"/>
          <w:szCs w:val="28"/>
        </w:rPr>
        <w:t>порядок принятия решений об утверждении уставов казачьих обществ, указанных в пункте 3.2 Указа Президента Российской Федерации от 15</w:t>
      </w:r>
      <w:r w:rsidR="00D07D9E">
        <w:rPr>
          <w:rFonts w:ascii="Liberation Serif" w:hAnsi="Liberation Serif"/>
          <w:sz w:val="28"/>
          <w:szCs w:val="28"/>
        </w:rPr>
        <w:t>.06.</w:t>
      </w:r>
      <w:r w:rsidR="0083770E" w:rsidRPr="008D596A">
        <w:rPr>
          <w:rFonts w:ascii="Liberation Serif" w:hAnsi="Liberation Serif"/>
          <w:sz w:val="28"/>
          <w:szCs w:val="28"/>
        </w:rPr>
        <w:t xml:space="preserve">1992 № 632 «О мерах по реализации Закона Российской Федерации </w:t>
      </w:r>
      <w:r w:rsidR="00CA2E62">
        <w:rPr>
          <w:rFonts w:ascii="Liberation Serif" w:hAnsi="Liberation Serif"/>
          <w:sz w:val="28"/>
          <w:szCs w:val="28"/>
        </w:rPr>
        <w:t xml:space="preserve">            </w:t>
      </w:r>
      <w:r w:rsidR="0083770E" w:rsidRPr="008D596A">
        <w:rPr>
          <w:rFonts w:ascii="Liberation Serif" w:hAnsi="Liberation Serif"/>
          <w:sz w:val="28"/>
          <w:szCs w:val="28"/>
        </w:rPr>
        <w:t>«О реабилитации репрессированных народов» в отношении казачества</w:t>
      </w:r>
      <w:r w:rsidR="0083770E">
        <w:rPr>
          <w:rFonts w:ascii="Liberation Serif" w:hAnsi="Liberation Serif"/>
          <w:sz w:val="28"/>
          <w:szCs w:val="28"/>
        </w:rPr>
        <w:t>»</w:t>
      </w:r>
      <w:r w:rsidR="003F03F0">
        <w:rPr>
          <w:rFonts w:ascii="Liberation Serif" w:hAnsi="Liberation Serif"/>
          <w:sz w:val="28"/>
          <w:szCs w:val="28"/>
        </w:rPr>
        <w:t>.</w:t>
      </w:r>
    </w:p>
    <w:p w:rsidR="00F33989" w:rsidRPr="00D07D9E" w:rsidRDefault="003F03F0" w:rsidP="003F03F0">
      <w:pPr>
        <w:pStyle w:val="a3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07D9E">
        <w:rPr>
          <w:rFonts w:ascii="Liberation Serif" w:hAnsi="Liberation Serif"/>
          <w:sz w:val="28"/>
          <w:szCs w:val="28"/>
        </w:rPr>
        <w:t>2. Глава Каменск-Уральского городского округа согласовывает у</w:t>
      </w:r>
      <w:r w:rsidR="00F33989" w:rsidRPr="00D07D9E">
        <w:rPr>
          <w:rFonts w:ascii="Liberation Serif" w:hAnsi="Liberation Serif"/>
          <w:sz w:val="28"/>
          <w:szCs w:val="28"/>
        </w:rPr>
        <w:t xml:space="preserve">ставы </w:t>
      </w:r>
      <w:r w:rsidR="00D07D9E">
        <w:rPr>
          <w:rFonts w:ascii="Liberation Serif" w:hAnsi="Liberation Serif"/>
          <w:sz w:val="28"/>
          <w:szCs w:val="28"/>
        </w:rPr>
        <w:t>районных (юртовых) казачьих обществ, создаваемых (действующих) на территориях двух и более муниципальных образований, расположенных на территории Свердловской области,</w:t>
      </w:r>
      <w:r w:rsidR="00D07D9E" w:rsidRPr="00D07D9E">
        <w:rPr>
          <w:rFonts w:ascii="Liberation Serif" w:hAnsi="Liberation Serif"/>
          <w:sz w:val="28"/>
          <w:szCs w:val="28"/>
        </w:rPr>
        <w:t xml:space="preserve"> </w:t>
      </w:r>
      <w:r w:rsidR="00D07D9E">
        <w:rPr>
          <w:rFonts w:ascii="Liberation Serif" w:hAnsi="Liberation Serif"/>
          <w:sz w:val="28"/>
          <w:szCs w:val="28"/>
        </w:rPr>
        <w:t>включая Каменск-Уральский городской округ</w:t>
      </w:r>
      <w:r w:rsidR="00F33989" w:rsidRPr="00D07D9E">
        <w:rPr>
          <w:rFonts w:ascii="Liberation Serif" w:hAnsi="Liberation Serif"/>
          <w:sz w:val="28"/>
          <w:szCs w:val="28"/>
        </w:rPr>
        <w:t>.</w:t>
      </w:r>
    </w:p>
    <w:p w:rsidR="00940EE6" w:rsidRDefault="00940EE6" w:rsidP="00940EE6">
      <w:pPr>
        <w:pStyle w:val="a3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Глава Каменск-Уральского городского округа утверждает уставы хуторских, станичных, городских казачьих обществ, создаваемых (действующих) на территории Каменск-Уральского городского округа.</w:t>
      </w:r>
    </w:p>
    <w:p w:rsidR="00D07D9E" w:rsidRDefault="00D07D9E" w:rsidP="00940EE6">
      <w:pPr>
        <w:pStyle w:val="a3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Согласование уставов районных (юртовых) казачьих обществ, создаваемых (действующих) на территориях двух и более муниципальных образований, расположенных на территории Свердловской области, включая Каменск-Уральский городской округ, осуществляется после его согласования с атамано</w:t>
      </w:r>
      <w:r w:rsidR="00082E9F">
        <w:rPr>
          <w:rFonts w:ascii="Liberation Serif" w:hAnsi="Liberation Serif"/>
          <w:sz w:val="28"/>
          <w:szCs w:val="28"/>
        </w:rPr>
        <w:t>м окружного (</w:t>
      </w:r>
      <w:proofErr w:type="spellStart"/>
      <w:r w:rsidR="00082E9F">
        <w:rPr>
          <w:rFonts w:ascii="Liberation Serif" w:hAnsi="Liberation Serif"/>
          <w:sz w:val="28"/>
          <w:szCs w:val="28"/>
        </w:rPr>
        <w:t>отдельского</w:t>
      </w:r>
      <w:proofErr w:type="spellEnd"/>
      <w:r w:rsidR="00082E9F">
        <w:rPr>
          <w:rFonts w:ascii="Liberation Serif" w:hAnsi="Liberation Serif"/>
          <w:sz w:val="28"/>
          <w:szCs w:val="28"/>
        </w:rPr>
        <w:t xml:space="preserve">) казачьего общества, осуществляющего </w:t>
      </w:r>
      <w:r w:rsidR="00082E9F">
        <w:rPr>
          <w:rFonts w:ascii="Liberation Serif" w:hAnsi="Liberation Serif"/>
          <w:sz w:val="28"/>
          <w:szCs w:val="28"/>
        </w:rPr>
        <w:lastRenderedPageBreak/>
        <w:t>деятельность на территории Свердловской области (далее -</w:t>
      </w:r>
      <w:r w:rsidR="00082E9F" w:rsidRPr="00082E9F">
        <w:rPr>
          <w:rFonts w:ascii="Liberation Serif" w:hAnsi="Liberation Serif"/>
          <w:sz w:val="28"/>
          <w:szCs w:val="28"/>
        </w:rPr>
        <w:t xml:space="preserve"> </w:t>
      </w:r>
      <w:r w:rsidR="00082E9F">
        <w:rPr>
          <w:rFonts w:ascii="Liberation Serif" w:hAnsi="Liberation Serif"/>
          <w:sz w:val="28"/>
          <w:szCs w:val="28"/>
        </w:rPr>
        <w:t>устав районных (юртовых) казачьих обществ).</w:t>
      </w:r>
    </w:p>
    <w:p w:rsidR="00F33989" w:rsidRDefault="00082E9F" w:rsidP="009F3BC3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40EE6">
        <w:rPr>
          <w:rFonts w:ascii="Liberation Serif" w:hAnsi="Liberation Serif"/>
          <w:sz w:val="28"/>
          <w:szCs w:val="28"/>
        </w:rPr>
        <w:t>.</w:t>
      </w:r>
      <w:r w:rsidR="009F3BC3">
        <w:rPr>
          <w:rFonts w:ascii="Liberation Serif" w:hAnsi="Liberation Serif"/>
          <w:sz w:val="28"/>
          <w:szCs w:val="28"/>
        </w:rPr>
        <w:t xml:space="preserve"> </w:t>
      </w:r>
      <w:r w:rsidR="00F33989" w:rsidRPr="00940EE6">
        <w:rPr>
          <w:rFonts w:ascii="Liberation Serif" w:hAnsi="Liberation Serif"/>
          <w:sz w:val="28"/>
          <w:szCs w:val="28"/>
        </w:rPr>
        <w:t xml:space="preserve">Утверждение уставов </w:t>
      </w:r>
      <w:r w:rsidR="000F1742">
        <w:rPr>
          <w:rFonts w:ascii="Liberation Serif" w:hAnsi="Liberation Serif"/>
          <w:sz w:val="28"/>
          <w:szCs w:val="28"/>
        </w:rPr>
        <w:t xml:space="preserve">хуторских, станичных, городских </w:t>
      </w:r>
      <w:r w:rsidR="00F33989" w:rsidRPr="00940EE6">
        <w:rPr>
          <w:rFonts w:ascii="Liberation Serif" w:hAnsi="Liberation Serif"/>
          <w:sz w:val="28"/>
          <w:szCs w:val="28"/>
        </w:rPr>
        <w:t>казачьих обществ осуществляется после их согласования с атаманом районного (юртового) либо окружного (</w:t>
      </w:r>
      <w:proofErr w:type="spellStart"/>
      <w:r w:rsidR="00F33989" w:rsidRPr="00940EE6">
        <w:rPr>
          <w:rFonts w:ascii="Liberation Serif" w:hAnsi="Liberation Serif"/>
          <w:sz w:val="28"/>
          <w:szCs w:val="28"/>
        </w:rPr>
        <w:t>отдельского</w:t>
      </w:r>
      <w:proofErr w:type="spellEnd"/>
      <w:r w:rsidR="00F33989" w:rsidRPr="00940EE6">
        <w:rPr>
          <w:rFonts w:ascii="Liberation Serif" w:hAnsi="Liberation Serif"/>
          <w:sz w:val="28"/>
          <w:szCs w:val="28"/>
        </w:rPr>
        <w:t>) казачьего общества (если районное (юртовое) либо окружное (</w:t>
      </w:r>
      <w:proofErr w:type="spellStart"/>
      <w:proofErr w:type="gramStart"/>
      <w:r w:rsidR="00F33989" w:rsidRPr="00940EE6">
        <w:rPr>
          <w:rFonts w:ascii="Liberation Serif" w:hAnsi="Liberation Serif"/>
          <w:sz w:val="28"/>
          <w:szCs w:val="28"/>
        </w:rPr>
        <w:t>отдельское</w:t>
      </w:r>
      <w:proofErr w:type="spellEnd"/>
      <w:r w:rsidR="00F33989" w:rsidRPr="00940EE6">
        <w:rPr>
          <w:rFonts w:ascii="Liberation Serif" w:hAnsi="Liberation Serif"/>
          <w:sz w:val="28"/>
          <w:szCs w:val="28"/>
        </w:rPr>
        <w:t xml:space="preserve">) </w:t>
      </w:r>
      <w:proofErr w:type="gramEnd"/>
      <w:r w:rsidR="00F33989" w:rsidRPr="00940EE6">
        <w:rPr>
          <w:rFonts w:ascii="Liberation Serif" w:hAnsi="Liberation Serif"/>
          <w:sz w:val="28"/>
          <w:szCs w:val="28"/>
        </w:rPr>
        <w:t xml:space="preserve">казачье общество осуществляет деятельность на территории </w:t>
      </w:r>
      <w:r w:rsidR="0057239B">
        <w:rPr>
          <w:rFonts w:ascii="Liberation Serif" w:hAnsi="Liberation Serif"/>
          <w:sz w:val="28"/>
          <w:szCs w:val="28"/>
        </w:rPr>
        <w:t>Свердловской области</w:t>
      </w:r>
      <w:r w:rsidR="00F33989" w:rsidRPr="00940EE6">
        <w:rPr>
          <w:rFonts w:ascii="Liberation Serif" w:hAnsi="Liberation Serif"/>
          <w:sz w:val="28"/>
          <w:szCs w:val="28"/>
        </w:rPr>
        <w:t>).</w:t>
      </w:r>
    </w:p>
    <w:p w:rsidR="00082E9F" w:rsidRDefault="00082E9F" w:rsidP="009F3BC3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proofErr w:type="gramStart"/>
      <w:r>
        <w:rPr>
          <w:rFonts w:ascii="Liberation Serif" w:hAnsi="Liberation Serif"/>
          <w:sz w:val="28"/>
          <w:szCs w:val="28"/>
        </w:rPr>
        <w:t xml:space="preserve">Для согласования устава </w:t>
      </w:r>
      <w:r w:rsidR="00591B87">
        <w:rPr>
          <w:rFonts w:ascii="Liberation Serif" w:hAnsi="Liberation Serif"/>
          <w:sz w:val="28"/>
          <w:szCs w:val="28"/>
        </w:rPr>
        <w:t xml:space="preserve">создаваемого </w:t>
      </w:r>
      <w:r w:rsidR="00DA56C6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действующего</w:t>
      </w:r>
      <w:r w:rsidR="00DA56C6">
        <w:rPr>
          <w:rFonts w:ascii="Liberation Serif" w:hAnsi="Liberation Serif"/>
          <w:sz w:val="28"/>
          <w:szCs w:val="28"/>
        </w:rPr>
        <w:t>)</w:t>
      </w:r>
      <w:r w:rsidR="00591B8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районного (юртового) казачьего общества </w:t>
      </w:r>
      <w:r w:rsidR="00591B87">
        <w:rPr>
          <w:rFonts w:ascii="Liberation Serif" w:hAnsi="Liberation Serif"/>
          <w:sz w:val="28"/>
          <w:szCs w:val="28"/>
        </w:rPr>
        <w:t>атаман этого казачьего общества</w:t>
      </w:r>
      <w:r w:rsidR="001B698D">
        <w:rPr>
          <w:rFonts w:ascii="Liberation Serif" w:hAnsi="Liberation Serif"/>
          <w:sz w:val="28"/>
          <w:szCs w:val="28"/>
        </w:rPr>
        <w:t xml:space="preserve"> (уполномоченное учредительным собранием (кругом, сбором) создаваемого казачьего общества (далее – уполномоченное лицо)</w:t>
      </w:r>
      <w:r w:rsidR="00591B8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591B87">
        <w:rPr>
          <w:rFonts w:ascii="Liberation Serif" w:hAnsi="Liberation Serif"/>
          <w:sz w:val="28"/>
          <w:szCs w:val="28"/>
        </w:rPr>
        <w:t xml:space="preserve"> течение 14 календарных дней со дня принятия высшим органом управления казачьего общества решения об утверждении устава данного казачьего общества</w:t>
      </w:r>
      <w:r w:rsidR="00F75721">
        <w:rPr>
          <w:rFonts w:ascii="Liberation Serif" w:hAnsi="Liberation Serif"/>
          <w:sz w:val="28"/>
          <w:szCs w:val="28"/>
        </w:rPr>
        <w:t xml:space="preserve"> </w:t>
      </w:r>
      <w:r w:rsidR="00CA2E62">
        <w:rPr>
          <w:rFonts w:ascii="Liberation Serif" w:hAnsi="Liberation Serif"/>
          <w:sz w:val="28"/>
          <w:szCs w:val="28"/>
        </w:rPr>
        <w:t xml:space="preserve">           </w:t>
      </w:r>
      <w:r w:rsidR="00F75721">
        <w:rPr>
          <w:rFonts w:ascii="Liberation Serif" w:hAnsi="Liberation Serif"/>
          <w:sz w:val="28"/>
          <w:szCs w:val="28"/>
        </w:rPr>
        <w:t>(со дня принятия учредительным собранием (кругом, сбором) решения об утверждении казачьего общества)</w:t>
      </w:r>
      <w:r w:rsidR="00591B87">
        <w:rPr>
          <w:rFonts w:ascii="Liberation Serif" w:hAnsi="Liberation Serif"/>
          <w:sz w:val="28"/>
          <w:szCs w:val="28"/>
        </w:rPr>
        <w:t xml:space="preserve"> направляет главе Каменск-Уральского городского</w:t>
      </w:r>
      <w:proofErr w:type="gramEnd"/>
      <w:r w:rsidR="00591B87">
        <w:rPr>
          <w:rFonts w:ascii="Liberation Serif" w:hAnsi="Liberation Serif"/>
          <w:sz w:val="28"/>
          <w:szCs w:val="28"/>
        </w:rPr>
        <w:t xml:space="preserve"> округа представление о согласовании устава</w:t>
      </w:r>
      <w:r w:rsidR="00591B87" w:rsidRPr="00591B87">
        <w:rPr>
          <w:rFonts w:ascii="Liberation Serif" w:hAnsi="Liberation Serif"/>
          <w:sz w:val="28"/>
          <w:szCs w:val="28"/>
        </w:rPr>
        <w:t xml:space="preserve"> </w:t>
      </w:r>
      <w:r w:rsidR="00591B87">
        <w:rPr>
          <w:rFonts w:ascii="Liberation Serif" w:hAnsi="Liberation Serif"/>
          <w:sz w:val="28"/>
          <w:szCs w:val="28"/>
        </w:rPr>
        <w:t>районного (юртового) казачьего общества.</w:t>
      </w:r>
    </w:p>
    <w:p w:rsidR="00591B87" w:rsidRDefault="00591B87" w:rsidP="009F3BC3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представлению прилагаются:</w:t>
      </w:r>
    </w:p>
    <w:p w:rsidR="00591B87" w:rsidRPr="00591B87" w:rsidRDefault="00591B87" w:rsidP="00591B87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Pr="00591B87">
        <w:t xml:space="preserve"> </w:t>
      </w:r>
      <w:r w:rsidRPr="00591B87">
        <w:rPr>
          <w:rFonts w:ascii="Liberation Serif" w:hAnsi="Liberation Serif"/>
          <w:sz w:val="28"/>
          <w:szCs w:val="28"/>
        </w:rPr>
        <w:t>копии документов, подтверждающих соблюдение требований к порядку созыва и проведения заседания высшего органа управления казачьего общества, установленных главами 4 и 9.1 Гражданского кодекса Российской Федерации и иными федеральными законами в сфере деятельности некоммерческих организаций, а также уставом казачьего общества;</w:t>
      </w:r>
    </w:p>
    <w:p w:rsidR="00591B87" w:rsidRPr="00591B87" w:rsidRDefault="00591B87" w:rsidP="00591B87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591B87">
        <w:rPr>
          <w:rFonts w:ascii="Liberation Serif" w:hAnsi="Liberation Serif"/>
          <w:sz w:val="28"/>
          <w:szCs w:val="28"/>
        </w:rPr>
        <w:t xml:space="preserve">2) копия протокола заседания высшего органа управления казачьего общества, содержащего решение об утверждении устава этого казачьего </w:t>
      </w:r>
      <w:r w:rsidRPr="00DA56C6">
        <w:rPr>
          <w:rFonts w:ascii="Liberation Serif" w:hAnsi="Liberation Serif"/>
          <w:sz w:val="28"/>
          <w:szCs w:val="28"/>
        </w:rPr>
        <w:t>общества (в случае действующего казачьего общества);</w:t>
      </w:r>
    </w:p>
    <w:p w:rsidR="00591B87" w:rsidRPr="00591B87" w:rsidRDefault="00591B87" w:rsidP="00591B87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591B87">
        <w:rPr>
          <w:rFonts w:ascii="Liberation Serif" w:hAnsi="Liberation Serif"/>
          <w:sz w:val="28"/>
          <w:szCs w:val="28"/>
        </w:rPr>
        <w:t>3) копия протокола учредительного собрания (круга, сбора), содержащего решение об утверждении устава казачьего общества (в случае создаваемого казачьего общества);</w:t>
      </w:r>
    </w:p>
    <w:p w:rsidR="00591B87" w:rsidRPr="00591B87" w:rsidRDefault="00591B87" w:rsidP="00591B87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591B87">
        <w:rPr>
          <w:rFonts w:ascii="Liberation Serif" w:hAnsi="Liberation Serif"/>
          <w:sz w:val="28"/>
          <w:szCs w:val="28"/>
        </w:rPr>
        <w:t xml:space="preserve">4) </w:t>
      </w:r>
      <w:r w:rsidRPr="00A80209">
        <w:rPr>
          <w:rFonts w:ascii="Liberation Serif" w:hAnsi="Liberation Serif"/>
          <w:sz w:val="28"/>
          <w:szCs w:val="28"/>
        </w:rPr>
        <w:t>копии пис</w:t>
      </w:r>
      <w:r w:rsidR="00A80209" w:rsidRPr="00A80209">
        <w:rPr>
          <w:rFonts w:ascii="Liberation Serif" w:hAnsi="Liberation Serif"/>
          <w:sz w:val="28"/>
          <w:szCs w:val="28"/>
        </w:rPr>
        <w:t>ьма</w:t>
      </w:r>
      <w:r w:rsidRPr="00A80209">
        <w:rPr>
          <w:rFonts w:ascii="Liberation Serif" w:hAnsi="Liberation Serif"/>
          <w:sz w:val="28"/>
          <w:szCs w:val="28"/>
        </w:rPr>
        <w:t xml:space="preserve"> о</w:t>
      </w:r>
      <w:r w:rsidRPr="00591B87">
        <w:rPr>
          <w:rFonts w:ascii="Liberation Serif" w:hAnsi="Liberation Serif"/>
          <w:sz w:val="28"/>
          <w:szCs w:val="28"/>
        </w:rPr>
        <w:t xml:space="preserve"> согласовании устава казачьего общества с атаманом окружного (</w:t>
      </w:r>
      <w:proofErr w:type="spellStart"/>
      <w:r w:rsidRPr="00591B87">
        <w:rPr>
          <w:rFonts w:ascii="Liberation Serif" w:hAnsi="Liberation Serif"/>
          <w:sz w:val="28"/>
          <w:szCs w:val="28"/>
        </w:rPr>
        <w:t>отдельского</w:t>
      </w:r>
      <w:proofErr w:type="spellEnd"/>
      <w:r w:rsidRPr="00591B87">
        <w:rPr>
          <w:rFonts w:ascii="Liberation Serif" w:hAnsi="Liberation Serif"/>
          <w:sz w:val="28"/>
          <w:szCs w:val="28"/>
        </w:rPr>
        <w:t>) казачьего общества.</w:t>
      </w:r>
    </w:p>
    <w:p w:rsidR="00591B87" w:rsidRPr="00940EE6" w:rsidRDefault="00591B87" w:rsidP="00591B87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591B87">
        <w:rPr>
          <w:rFonts w:ascii="Liberation Serif" w:hAnsi="Liberation Serif"/>
          <w:sz w:val="28"/>
          <w:szCs w:val="28"/>
        </w:rPr>
        <w:t>5) устав казачьего общества на бумажном носителе и в электронном виде</w:t>
      </w:r>
      <w:r w:rsidR="00DA56C6">
        <w:rPr>
          <w:rFonts w:ascii="Liberation Serif" w:hAnsi="Liberation Serif"/>
          <w:sz w:val="28"/>
          <w:szCs w:val="28"/>
        </w:rPr>
        <w:t xml:space="preserve"> (устав казачьего общества на бумажном носителе и в электронном виде в новой редакции в случае действующего казачьего общества)</w:t>
      </w:r>
      <w:r w:rsidRPr="00591B87">
        <w:rPr>
          <w:rFonts w:ascii="Liberation Serif" w:hAnsi="Liberation Serif"/>
          <w:sz w:val="28"/>
          <w:szCs w:val="28"/>
        </w:rPr>
        <w:t>.</w:t>
      </w:r>
    </w:p>
    <w:p w:rsidR="0057239B" w:rsidRPr="00D50115" w:rsidRDefault="0093275E" w:rsidP="00D50115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33989" w:rsidRPr="00D50115">
        <w:rPr>
          <w:rFonts w:ascii="Liberation Serif" w:hAnsi="Liberation Serif"/>
          <w:sz w:val="28"/>
          <w:szCs w:val="28"/>
        </w:rPr>
        <w:t xml:space="preserve">Для утверждения устава </w:t>
      </w:r>
      <w:r w:rsidR="000F01AA" w:rsidRPr="00D50115">
        <w:rPr>
          <w:rFonts w:ascii="Liberation Serif" w:hAnsi="Liberation Serif"/>
          <w:sz w:val="28"/>
          <w:szCs w:val="28"/>
        </w:rPr>
        <w:t>создаваемого (</w:t>
      </w:r>
      <w:r w:rsidR="00F33989" w:rsidRPr="00D50115">
        <w:rPr>
          <w:rFonts w:ascii="Liberation Serif" w:hAnsi="Liberation Serif"/>
          <w:sz w:val="28"/>
          <w:szCs w:val="28"/>
        </w:rPr>
        <w:t>действующего</w:t>
      </w:r>
      <w:r w:rsidR="000F01AA" w:rsidRPr="00D50115">
        <w:rPr>
          <w:rFonts w:ascii="Liberation Serif" w:hAnsi="Liberation Serif"/>
          <w:sz w:val="28"/>
          <w:szCs w:val="28"/>
        </w:rPr>
        <w:t>)</w:t>
      </w:r>
      <w:r w:rsidR="00F33989" w:rsidRPr="00D50115">
        <w:rPr>
          <w:rFonts w:ascii="Liberation Serif" w:hAnsi="Liberation Serif"/>
          <w:sz w:val="28"/>
          <w:szCs w:val="28"/>
        </w:rPr>
        <w:t xml:space="preserve"> </w:t>
      </w:r>
      <w:r w:rsidR="000F1742">
        <w:rPr>
          <w:rFonts w:ascii="Liberation Serif" w:hAnsi="Liberation Serif"/>
          <w:sz w:val="28"/>
          <w:szCs w:val="28"/>
        </w:rPr>
        <w:t xml:space="preserve">хуторского, станичного, городского </w:t>
      </w:r>
      <w:r w:rsidR="00F33989" w:rsidRPr="00D50115">
        <w:rPr>
          <w:rFonts w:ascii="Liberation Serif" w:hAnsi="Liberation Serif"/>
          <w:sz w:val="28"/>
          <w:szCs w:val="28"/>
        </w:rPr>
        <w:t xml:space="preserve">казачьего общества атаман </w:t>
      </w:r>
      <w:r w:rsidR="00F75721">
        <w:rPr>
          <w:rFonts w:ascii="Liberation Serif" w:hAnsi="Liberation Serif"/>
          <w:sz w:val="28"/>
          <w:szCs w:val="28"/>
        </w:rPr>
        <w:t xml:space="preserve">(уполномоченное лицо) </w:t>
      </w:r>
      <w:r w:rsidR="00F33989" w:rsidRPr="00D50115">
        <w:rPr>
          <w:rFonts w:ascii="Liberation Serif" w:hAnsi="Liberation Serif"/>
          <w:sz w:val="28"/>
          <w:szCs w:val="28"/>
        </w:rPr>
        <w:t>этого казачьего общества в течение 5 календарных дней со дня получения согласованного</w:t>
      </w:r>
      <w:r w:rsidR="000F1742">
        <w:rPr>
          <w:rFonts w:ascii="Liberation Serif" w:hAnsi="Liberation Serif"/>
          <w:sz w:val="28"/>
          <w:szCs w:val="28"/>
        </w:rPr>
        <w:t xml:space="preserve"> с атаманом районного (юртового) либо окружного (</w:t>
      </w:r>
      <w:proofErr w:type="spellStart"/>
      <w:r w:rsidR="000F1742">
        <w:rPr>
          <w:rFonts w:ascii="Liberation Serif" w:hAnsi="Liberation Serif"/>
          <w:sz w:val="28"/>
          <w:szCs w:val="28"/>
        </w:rPr>
        <w:t>отдельского</w:t>
      </w:r>
      <w:proofErr w:type="spellEnd"/>
      <w:r w:rsidR="000F1742">
        <w:rPr>
          <w:rFonts w:ascii="Liberation Serif" w:hAnsi="Liberation Serif"/>
          <w:sz w:val="28"/>
          <w:szCs w:val="28"/>
        </w:rPr>
        <w:t>) казачьего общества (если районное (юртовое) либо окружное (</w:t>
      </w:r>
      <w:proofErr w:type="spellStart"/>
      <w:r w:rsidR="000F1742">
        <w:rPr>
          <w:rFonts w:ascii="Liberation Serif" w:hAnsi="Liberation Serif"/>
          <w:sz w:val="28"/>
          <w:szCs w:val="28"/>
        </w:rPr>
        <w:t>отдельское</w:t>
      </w:r>
      <w:proofErr w:type="spellEnd"/>
      <w:r w:rsidR="000F1742">
        <w:rPr>
          <w:rFonts w:ascii="Liberation Serif" w:hAnsi="Liberation Serif"/>
          <w:sz w:val="28"/>
          <w:szCs w:val="28"/>
        </w:rPr>
        <w:t>) казачье общество осуществляет деятельность на территории Свердловской области)</w:t>
      </w:r>
      <w:r w:rsidR="00F33989" w:rsidRPr="00D50115">
        <w:rPr>
          <w:rFonts w:ascii="Liberation Serif" w:hAnsi="Liberation Serif"/>
          <w:sz w:val="28"/>
          <w:szCs w:val="28"/>
        </w:rPr>
        <w:t xml:space="preserve"> устава казачьего общества направляет главе Каменск-Уральского городского округа представление об утверждении устава</w:t>
      </w:r>
      <w:proofErr w:type="gramEnd"/>
      <w:r w:rsidR="00F33989" w:rsidRPr="00D50115">
        <w:rPr>
          <w:rFonts w:ascii="Liberation Serif" w:hAnsi="Liberation Serif"/>
          <w:sz w:val="28"/>
          <w:szCs w:val="28"/>
        </w:rPr>
        <w:t xml:space="preserve"> казачьего общества. </w:t>
      </w:r>
    </w:p>
    <w:p w:rsidR="00F33989" w:rsidRPr="00F33989" w:rsidRDefault="00F33989" w:rsidP="00D50115">
      <w:pPr>
        <w:pStyle w:val="a3"/>
        <w:spacing w:after="0" w:line="240" w:lineRule="auto"/>
        <w:ind w:left="360"/>
        <w:jc w:val="both"/>
        <w:rPr>
          <w:rFonts w:ascii="Liberation Serif" w:hAnsi="Liberation Serif"/>
          <w:sz w:val="28"/>
          <w:szCs w:val="28"/>
        </w:rPr>
      </w:pPr>
      <w:r w:rsidRPr="00F33989">
        <w:rPr>
          <w:rFonts w:ascii="Liberation Serif" w:hAnsi="Liberation Serif"/>
          <w:sz w:val="28"/>
          <w:szCs w:val="28"/>
        </w:rPr>
        <w:t>К представлению прилагаются:</w:t>
      </w:r>
    </w:p>
    <w:p w:rsidR="00F33989" w:rsidRPr="00F33989" w:rsidRDefault="00D50115" w:rsidP="00C5027F">
      <w:pPr>
        <w:pStyle w:val="formattext"/>
        <w:spacing w:before="0" w:beforeAutospacing="0" w:after="0" w:afterAutospacing="0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</w:t>
      </w:r>
      <w:r w:rsidR="00F33989" w:rsidRPr="00F33989">
        <w:rPr>
          <w:rFonts w:ascii="Liberation Serif" w:hAnsi="Liberation Serif"/>
          <w:sz w:val="28"/>
          <w:szCs w:val="28"/>
        </w:rPr>
        <w:t xml:space="preserve">) копии документов, подтверждающих соблюдение требований к порядку созыва и проведения заседания высшего органа управления казачьего общества, установленных </w:t>
      </w:r>
      <w:hyperlink r:id="rId7" w:anchor="8PE0LT" w:history="1">
        <w:r w:rsidR="00F33989" w:rsidRPr="008243C5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главами 4</w:t>
        </w:r>
      </w:hyperlink>
      <w:r w:rsidR="00F33989" w:rsidRPr="008243C5">
        <w:rPr>
          <w:rFonts w:ascii="Liberation Serif" w:hAnsi="Liberation Serif"/>
          <w:sz w:val="28"/>
          <w:szCs w:val="28"/>
        </w:rPr>
        <w:t xml:space="preserve"> и </w:t>
      </w:r>
      <w:hyperlink r:id="rId8" w:anchor="BQ40OU" w:history="1">
        <w:r w:rsidR="00F33989" w:rsidRPr="008243C5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9.1 Гражданского кодекса Российской Федерации</w:t>
        </w:r>
      </w:hyperlink>
      <w:r w:rsidR="00F33989" w:rsidRPr="00F33989">
        <w:rPr>
          <w:rFonts w:ascii="Liberation Serif" w:hAnsi="Liberation Serif"/>
          <w:sz w:val="28"/>
          <w:szCs w:val="28"/>
        </w:rPr>
        <w:t xml:space="preserve"> и иными федеральными законами в сфере деятельности некоммерческих организаций, а также уставом казачьего общества;</w:t>
      </w:r>
    </w:p>
    <w:p w:rsidR="00F33989" w:rsidRPr="00817416" w:rsidRDefault="00D50115" w:rsidP="00C5027F">
      <w:pPr>
        <w:pStyle w:val="formattext"/>
        <w:spacing w:before="0" w:beforeAutospacing="0" w:after="0" w:afterAutospacing="0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F33989" w:rsidRPr="00F33989">
        <w:rPr>
          <w:rFonts w:ascii="Liberation Serif" w:hAnsi="Liberation Serif"/>
          <w:sz w:val="28"/>
          <w:szCs w:val="28"/>
        </w:rPr>
        <w:t>) копия протокола заседания высшего органа управления казачьего общества, содержащего решение об утверждении устава этого казачьего общества</w:t>
      </w:r>
      <w:r w:rsidR="00817416">
        <w:rPr>
          <w:rFonts w:ascii="Liberation Serif" w:hAnsi="Liberation Serif"/>
          <w:sz w:val="28"/>
          <w:szCs w:val="28"/>
        </w:rPr>
        <w:t xml:space="preserve"> </w:t>
      </w:r>
      <w:r w:rsidR="00817416" w:rsidRPr="00817416">
        <w:rPr>
          <w:rFonts w:ascii="Liberation Serif" w:hAnsi="Liberation Serif"/>
          <w:sz w:val="28"/>
          <w:szCs w:val="28"/>
        </w:rPr>
        <w:t>(в случае действующего казачьего общества)</w:t>
      </w:r>
      <w:r w:rsidR="00F33989" w:rsidRPr="00817416">
        <w:rPr>
          <w:rFonts w:ascii="Liberation Serif" w:hAnsi="Liberation Serif"/>
          <w:sz w:val="28"/>
          <w:szCs w:val="28"/>
        </w:rPr>
        <w:t>;</w:t>
      </w:r>
    </w:p>
    <w:p w:rsidR="00817416" w:rsidRPr="00F33989" w:rsidRDefault="00D50115" w:rsidP="00C5027F">
      <w:pPr>
        <w:pStyle w:val="formattext"/>
        <w:spacing w:before="0" w:beforeAutospacing="0" w:after="0" w:afterAutospacing="0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17416">
        <w:rPr>
          <w:rFonts w:ascii="Liberation Serif" w:hAnsi="Liberation Serif"/>
          <w:sz w:val="28"/>
          <w:szCs w:val="28"/>
        </w:rPr>
        <w:t xml:space="preserve">) </w:t>
      </w:r>
      <w:r w:rsidR="00817416" w:rsidRPr="00817416">
        <w:rPr>
          <w:rFonts w:ascii="Liberation Serif" w:hAnsi="Liberation Serif"/>
          <w:sz w:val="28"/>
          <w:szCs w:val="28"/>
        </w:rPr>
        <w:t>копия протокола учредительного собрания (круга, сбора), содержащего решение об утверждении устава казачьего общества</w:t>
      </w:r>
      <w:r w:rsidR="00817416">
        <w:rPr>
          <w:rFonts w:ascii="Liberation Serif" w:hAnsi="Liberation Serif"/>
          <w:sz w:val="28"/>
          <w:szCs w:val="28"/>
        </w:rPr>
        <w:t xml:space="preserve"> (в случае создаваемого казачьего общества)</w:t>
      </w:r>
      <w:r w:rsidR="00817416" w:rsidRPr="00817416">
        <w:rPr>
          <w:rFonts w:ascii="Liberation Serif" w:hAnsi="Liberation Serif"/>
          <w:sz w:val="28"/>
          <w:szCs w:val="28"/>
        </w:rPr>
        <w:t>;</w:t>
      </w:r>
    </w:p>
    <w:p w:rsidR="00F33989" w:rsidRPr="00F33989" w:rsidRDefault="00D50115" w:rsidP="00C5027F">
      <w:pPr>
        <w:pStyle w:val="formattext"/>
        <w:spacing w:before="0" w:beforeAutospacing="0" w:after="0" w:afterAutospacing="0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33989" w:rsidRPr="00F33989">
        <w:rPr>
          <w:rFonts w:ascii="Liberation Serif" w:hAnsi="Liberation Serif"/>
          <w:sz w:val="28"/>
          <w:szCs w:val="28"/>
        </w:rPr>
        <w:t>) копии писем о согласовании устава казачьего общества с атаманом районного (юртового) либо окружного (</w:t>
      </w:r>
      <w:proofErr w:type="spellStart"/>
      <w:r w:rsidR="00F33989" w:rsidRPr="00F33989">
        <w:rPr>
          <w:rFonts w:ascii="Liberation Serif" w:hAnsi="Liberation Serif"/>
          <w:sz w:val="28"/>
          <w:szCs w:val="28"/>
        </w:rPr>
        <w:t>отдельского</w:t>
      </w:r>
      <w:proofErr w:type="spellEnd"/>
      <w:r w:rsidR="00F33989" w:rsidRPr="00F33989">
        <w:rPr>
          <w:rFonts w:ascii="Liberation Serif" w:hAnsi="Liberation Serif"/>
          <w:sz w:val="28"/>
          <w:szCs w:val="28"/>
        </w:rPr>
        <w:t>) казачьего общества (если районное (юртовое) либо окружное (</w:t>
      </w:r>
      <w:proofErr w:type="spellStart"/>
      <w:r w:rsidR="00F33989" w:rsidRPr="00F33989">
        <w:rPr>
          <w:rFonts w:ascii="Liberation Serif" w:hAnsi="Liberation Serif"/>
          <w:sz w:val="28"/>
          <w:szCs w:val="28"/>
        </w:rPr>
        <w:t>отдельское</w:t>
      </w:r>
      <w:proofErr w:type="spellEnd"/>
      <w:r w:rsidR="00F33989" w:rsidRPr="00F33989">
        <w:rPr>
          <w:rFonts w:ascii="Liberation Serif" w:hAnsi="Liberation Serif"/>
          <w:sz w:val="28"/>
          <w:szCs w:val="28"/>
        </w:rPr>
        <w:t xml:space="preserve">) казачье общество осуществляет деятельность на территории </w:t>
      </w:r>
      <w:r w:rsidR="0057239B">
        <w:rPr>
          <w:rFonts w:ascii="Liberation Serif" w:hAnsi="Liberation Serif"/>
          <w:sz w:val="28"/>
          <w:szCs w:val="28"/>
        </w:rPr>
        <w:t>Свердловской области)</w:t>
      </w:r>
      <w:r w:rsidR="00F33989" w:rsidRPr="00F33989">
        <w:rPr>
          <w:rFonts w:ascii="Liberation Serif" w:hAnsi="Liberation Serif"/>
          <w:sz w:val="28"/>
          <w:szCs w:val="28"/>
        </w:rPr>
        <w:t>.</w:t>
      </w:r>
    </w:p>
    <w:p w:rsidR="00F33989" w:rsidRDefault="00D50115" w:rsidP="00C5027F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33989" w:rsidRPr="00AF285F">
        <w:rPr>
          <w:rFonts w:ascii="Liberation Serif" w:hAnsi="Liberation Serif"/>
          <w:sz w:val="28"/>
          <w:szCs w:val="28"/>
        </w:rPr>
        <w:t>) устав казачьего общества на бумажном носителе и в электронном виде</w:t>
      </w:r>
      <w:r w:rsidR="0093275E" w:rsidRPr="0093275E">
        <w:rPr>
          <w:rFonts w:ascii="Liberation Serif" w:hAnsi="Liberation Serif"/>
          <w:sz w:val="28"/>
          <w:szCs w:val="28"/>
        </w:rPr>
        <w:t xml:space="preserve"> </w:t>
      </w:r>
      <w:r w:rsidR="0093275E">
        <w:rPr>
          <w:rFonts w:ascii="Liberation Serif" w:hAnsi="Liberation Serif"/>
          <w:sz w:val="28"/>
          <w:szCs w:val="28"/>
        </w:rPr>
        <w:t>(устав казачьего общества на бумажном носителе и в электронном виде в новой редакции в случае действующего казачьего общества).</w:t>
      </w:r>
    </w:p>
    <w:p w:rsidR="009462E9" w:rsidRDefault="0093275E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676289">
        <w:rPr>
          <w:rFonts w:ascii="Liberation Serif" w:hAnsi="Liberation Serif"/>
          <w:sz w:val="28"/>
          <w:szCs w:val="28"/>
        </w:rPr>
        <w:t xml:space="preserve">. </w:t>
      </w:r>
      <w:r w:rsidR="009462E9">
        <w:rPr>
          <w:rFonts w:ascii="Liberation Serif" w:hAnsi="Liberation Serif"/>
          <w:sz w:val="28"/>
          <w:szCs w:val="28"/>
        </w:rPr>
        <w:t>Указанные в пункт</w:t>
      </w:r>
      <w:r>
        <w:rPr>
          <w:rFonts w:ascii="Liberation Serif" w:hAnsi="Liberation Serif"/>
          <w:sz w:val="28"/>
          <w:szCs w:val="28"/>
        </w:rPr>
        <w:t>ах</w:t>
      </w:r>
      <w:r w:rsidR="009462E9" w:rsidRPr="009462E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6, 7</w:t>
      </w:r>
      <w:r w:rsidR="009462E9" w:rsidRPr="009462E9">
        <w:rPr>
          <w:rFonts w:ascii="Liberation Serif" w:hAnsi="Liberation Serif"/>
          <w:sz w:val="28"/>
          <w:szCs w:val="28"/>
        </w:rPr>
        <w:t xml:space="preserve"> настоящего положения копии документов должны быть заверены подписью атамана казачьего общества либо уполномоченного лица. Документы (их копии), за исключением документов в электронном виде, содержащие более одного листа, должны быть прошиты, пронумерованы и заверены подписью атамана казачьего общества либо уполномоченного лица на обороте последнего листа на месте прошивки.</w:t>
      </w:r>
    </w:p>
    <w:p w:rsidR="00F06CB8" w:rsidRDefault="00F06CB8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</w:p>
    <w:p w:rsidR="0071614D" w:rsidRDefault="0071614D" w:rsidP="0071614D">
      <w:pPr>
        <w:spacing w:after="0" w:line="240" w:lineRule="auto"/>
        <w:ind w:firstLine="426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СОГЛАСОВАНИЕ УСТАВА КАЗАЧЬЕГО ОБЩЕСТВА</w:t>
      </w:r>
    </w:p>
    <w:p w:rsidR="00F06CB8" w:rsidRDefault="00F06CB8" w:rsidP="0071614D">
      <w:pPr>
        <w:spacing w:after="0" w:line="240" w:lineRule="auto"/>
        <w:ind w:firstLine="426"/>
        <w:jc w:val="center"/>
        <w:rPr>
          <w:rFonts w:ascii="Liberation Serif" w:hAnsi="Liberation Serif"/>
          <w:sz w:val="28"/>
          <w:szCs w:val="28"/>
        </w:rPr>
      </w:pPr>
    </w:p>
    <w:p w:rsidR="0093275E" w:rsidRDefault="0093275E" w:rsidP="0093275E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244DFB"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 xml:space="preserve"> Рассмотрение представленных для согласования устава казачьего общества документов и принятие по ним решения производится главой Каменск-Уральского городского округа в течение 14 календарных дней со дня поступления указанных документов.</w:t>
      </w:r>
    </w:p>
    <w:p w:rsidR="00FA1839" w:rsidRDefault="00FA1839" w:rsidP="00FA183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 w:rsidRPr="00FA183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Предварительное рассмотрение представления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о согласовании устава действующего (создаваемого) казачьего общества и прилагаемых к нему документов осуществляет отдел организационной работы и связей с общественностью Администрации Каменск-Уральского городского округа.</w:t>
      </w:r>
    </w:p>
    <w:p w:rsidR="00FA1839" w:rsidRDefault="00FA1839" w:rsidP="00FA183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</w:t>
      </w:r>
      <w:proofErr w:type="gramStart"/>
      <w:r>
        <w:rPr>
          <w:rFonts w:ascii="Liberation Serif" w:hAnsi="Liberation Serif"/>
          <w:sz w:val="28"/>
          <w:szCs w:val="28"/>
        </w:rPr>
        <w:t>Отдел организационной работы и связей с общественностью Администрации Каменск-Уральского городского округа в течение 7 календарных дней со дня поступления</w:t>
      </w:r>
      <w:r w:rsidRPr="00FA183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устава действующего (создаваемого) казачьего общества и прилагаемых к нему документов осуществляет предварительное рассмотрение указанных в пункте 6 настоящего положения документов и, в случае отсутствия оснований для отказа в согласовании устава действующего (создаваемого) казачьего общества, указанных в пункте </w:t>
      </w:r>
      <w:r w:rsidR="00F06CB8">
        <w:rPr>
          <w:rFonts w:ascii="Liberation Serif" w:hAnsi="Liberation Serif"/>
          <w:sz w:val="28"/>
          <w:szCs w:val="28"/>
        </w:rPr>
        <w:t>18</w:t>
      </w:r>
      <w:r>
        <w:rPr>
          <w:rFonts w:ascii="Liberation Serif" w:hAnsi="Liberation Serif"/>
          <w:sz w:val="28"/>
          <w:szCs w:val="28"/>
        </w:rPr>
        <w:t xml:space="preserve"> настоящего положения, готовит</w:t>
      </w:r>
      <w:proofErr w:type="gramEnd"/>
      <w:r>
        <w:rPr>
          <w:rFonts w:ascii="Liberation Serif" w:hAnsi="Liberation Serif"/>
          <w:sz w:val="28"/>
          <w:szCs w:val="28"/>
        </w:rPr>
        <w:t xml:space="preserve"> проект уведомления в адрес атамана </w:t>
      </w:r>
      <w:r>
        <w:rPr>
          <w:rFonts w:ascii="Liberation Serif" w:hAnsi="Liberation Serif"/>
          <w:sz w:val="28"/>
          <w:szCs w:val="28"/>
        </w:rPr>
        <w:lastRenderedPageBreak/>
        <w:t>казачьего общества (уполномоченного лица) о согласовании устава действующего (создаваемого) казачьего общества.</w:t>
      </w:r>
    </w:p>
    <w:p w:rsidR="00FA1839" w:rsidRDefault="00FA1839" w:rsidP="00FA183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12. В случае наличия оснований для отказа в согласовании устава действующего (создаваемого) казачьего общества, указанных в пункте </w:t>
      </w:r>
      <w:r w:rsidR="00F06CB8">
        <w:rPr>
          <w:rFonts w:ascii="Liberation Serif" w:hAnsi="Liberation Serif"/>
          <w:sz w:val="28"/>
          <w:szCs w:val="28"/>
        </w:rPr>
        <w:t>18</w:t>
      </w:r>
      <w:r>
        <w:rPr>
          <w:rFonts w:ascii="Liberation Serif" w:hAnsi="Liberation Serif"/>
          <w:sz w:val="28"/>
          <w:szCs w:val="28"/>
        </w:rPr>
        <w:t xml:space="preserve"> настоящего положения, отдел организационной работы и связей с общественностью Администрации Каменск-Уральского городского округа готовит проект уведомления об отказе в согласовании устава действующего (создаваемого) казачьего общества с указанием оснований, послуживших для принятия указанного решения. </w:t>
      </w:r>
    </w:p>
    <w:p w:rsidR="00FA1839" w:rsidRDefault="00FA1839" w:rsidP="00FA183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13. Проект уведомления о согласовании устава действующего (создаваемого) казачьего общества (об отказе в согласовании устава действующего (создаваемого) казачьего общества) направляется главе Каменск-Уральского городского округа в течение </w:t>
      </w:r>
      <w:r w:rsidR="00531005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календарных дней с момента осуществления предварительного рассмотрения представленных документов.</w:t>
      </w:r>
    </w:p>
    <w:p w:rsidR="00FA1839" w:rsidRDefault="00FA1839" w:rsidP="00FA183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</w:t>
      </w:r>
      <w:r w:rsidRPr="00FA183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Не позднее срока, указанного в пункте 9 настоящего положения, главой Каменск-Уральского городского округа принимается решение о согласовании либо об отказе в согласовании устава казачьего общества. </w:t>
      </w:r>
    </w:p>
    <w:p w:rsidR="00531005" w:rsidRDefault="00531005" w:rsidP="00531005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15. </w:t>
      </w:r>
      <w:proofErr w:type="gramStart"/>
      <w:r>
        <w:rPr>
          <w:rFonts w:ascii="Liberation Serif" w:hAnsi="Liberation Serif"/>
          <w:sz w:val="28"/>
          <w:szCs w:val="28"/>
        </w:rPr>
        <w:t>При несогласии с результатами предварительного рассмотрения документов глава Каменск-Уральского городского округа направляет уведомление о согласовании устава действующего (создаваемого) казачьего общества (об отказе в согласовании устава действующего (создаваемого) казачьего общества) в отдел организационной работы и связей с общественностью Администрации Каменск-Уральского городского округа на доработку, которая осуществляется в течение 2 календарных дней</w:t>
      </w:r>
      <w:r w:rsidR="00F06CB8">
        <w:rPr>
          <w:rFonts w:ascii="Liberation Serif" w:hAnsi="Liberation Serif"/>
          <w:sz w:val="28"/>
          <w:szCs w:val="28"/>
        </w:rPr>
        <w:t xml:space="preserve"> с момента их получения</w:t>
      </w:r>
      <w:r>
        <w:rPr>
          <w:rFonts w:ascii="Liberation Serif" w:hAnsi="Liberation Serif"/>
          <w:sz w:val="28"/>
          <w:szCs w:val="28"/>
        </w:rPr>
        <w:t>, но не позднее срока, указанного в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пункте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="00F06CB8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настоящего положения.</w:t>
      </w:r>
    </w:p>
    <w:p w:rsidR="00531005" w:rsidRDefault="00531005" w:rsidP="00531005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F06CB8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 Согласование устава казачьего общества оформляется письмом главы Каменск-Уральского городского округа и направляется атаману казачьего общества (уполномоченному лицу) способом, позволяющим убедиться в его получении адресатом.</w:t>
      </w:r>
    </w:p>
    <w:p w:rsidR="00691000" w:rsidRDefault="00691000" w:rsidP="00691000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F06CB8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 xml:space="preserve">На титульном листе в грифе согласования, состоящем из слова </w:t>
      </w:r>
      <w:r w:rsidR="00F06CB8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>ОГЛАСОВАНО (без кавычек и прописными буквами), наименования должности, инициалов и фамилии лица, согласовавшего устав казачьего общества, реквизитов уведомления о согласовании казачьего общества (располагается в правом верхнем углу титульного листа устава казачьего общества под грифом утверждения), отделом организационной работы и связей с общественностью Администрации Каменск-Уральского городского округа проставляются соответствующие реквизиты.</w:t>
      </w:r>
      <w:proofErr w:type="gramEnd"/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D22E19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>. Основаниями для отказа в согласовании устава создаваемого (действующего) казачьего общества являются:</w:t>
      </w:r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несоблюдение требований к порядку созыва и проведения заседания высшего органа управления казачьего общества, установленных Гражданским кодексом Российской Федерации и иными федеральными </w:t>
      </w:r>
      <w:r>
        <w:rPr>
          <w:rFonts w:ascii="Liberation Serif" w:hAnsi="Liberation Serif"/>
          <w:sz w:val="28"/>
          <w:szCs w:val="28"/>
        </w:rPr>
        <w:lastRenderedPageBreak/>
        <w:t>законами в сфере деятельности некоммерческих организаций, а также уставом казачьего общества;</w:t>
      </w:r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непредставление или представление неполного комплекта документов, </w:t>
      </w:r>
      <w:r w:rsidRPr="00F06CB8">
        <w:rPr>
          <w:rFonts w:ascii="Liberation Serif" w:hAnsi="Liberation Serif"/>
          <w:sz w:val="28"/>
          <w:szCs w:val="28"/>
        </w:rPr>
        <w:t>предусмотренных пунктами 6, 7 настоящего положения</w:t>
      </w:r>
      <w:r>
        <w:rPr>
          <w:rFonts w:ascii="Liberation Serif" w:hAnsi="Liberation Serif"/>
          <w:sz w:val="28"/>
          <w:szCs w:val="28"/>
        </w:rPr>
        <w:t>, несоблюдение требований к их оформлению, порядку и сроку представления;</w:t>
      </w:r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наличие в представленных документах недостоверных или неполных сведений;</w:t>
      </w:r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несоответствие устава казачьего общества действующему законодательству.</w:t>
      </w:r>
    </w:p>
    <w:p w:rsidR="00531005" w:rsidRDefault="00531005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D22E19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. Отказ в </w:t>
      </w:r>
      <w:r w:rsidR="00CB5702">
        <w:rPr>
          <w:rFonts w:ascii="Liberation Serif" w:hAnsi="Liberation Serif"/>
          <w:sz w:val="28"/>
          <w:szCs w:val="28"/>
        </w:rPr>
        <w:t>согласовании</w:t>
      </w:r>
      <w:r>
        <w:rPr>
          <w:rFonts w:ascii="Liberation Serif" w:hAnsi="Liberation Serif"/>
          <w:sz w:val="28"/>
          <w:szCs w:val="28"/>
        </w:rPr>
        <w:t xml:space="preserve"> устава казачьего общества не является препятствием для повторного направления </w:t>
      </w:r>
      <w:r w:rsidR="00CB5702">
        <w:rPr>
          <w:rFonts w:ascii="Liberation Serif" w:hAnsi="Liberation Serif"/>
          <w:sz w:val="28"/>
          <w:szCs w:val="28"/>
        </w:rPr>
        <w:t>главе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представления </w:t>
      </w:r>
      <w:r w:rsidR="00CB5702">
        <w:rPr>
          <w:rFonts w:ascii="Liberation Serif" w:hAnsi="Liberation Serif"/>
          <w:sz w:val="28"/>
          <w:szCs w:val="28"/>
        </w:rPr>
        <w:t>о согласовании</w:t>
      </w:r>
      <w:r>
        <w:rPr>
          <w:rFonts w:ascii="Liberation Serif" w:hAnsi="Liberation Serif"/>
          <w:sz w:val="28"/>
          <w:szCs w:val="28"/>
        </w:rPr>
        <w:t xml:space="preserve"> устава казачьего общества и документов, предусмотренных пунктом </w:t>
      </w:r>
      <w:r w:rsidR="00CB5702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 настоящего положения, при условии устранения оснований, послуживших причиной для принятия указанного решения.</w:t>
      </w:r>
    </w:p>
    <w:p w:rsidR="00531005" w:rsidRDefault="00D22E19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531005">
        <w:rPr>
          <w:rFonts w:ascii="Liberation Serif" w:hAnsi="Liberation Serif"/>
          <w:sz w:val="28"/>
          <w:szCs w:val="28"/>
        </w:rPr>
        <w:t xml:space="preserve">. Повторное представление </w:t>
      </w:r>
      <w:r w:rsidR="00CB5702">
        <w:rPr>
          <w:rFonts w:ascii="Liberation Serif" w:hAnsi="Liberation Serif"/>
          <w:sz w:val="28"/>
          <w:szCs w:val="28"/>
        </w:rPr>
        <w:t>о согласовании</w:t>
      </w:r>
      <w:r w:rsidR="00531005">
        <w:rPr>
          <w:rFonts w:ascii="Liberation Serif" w:hAnsi="Liberation Serif"/>
          <w:sz w:val="28"/>
          <w:szCs w:val="28"/>
        </w:rPr>
        <w:t xml:space="preserve"> устава казачьего общества и документов, предусмотренных </w:t>
      </w:r>
      <w:r w:rsidR="00531005" w:rsidRPr="00D22E19">
        <w:rPr>
          <w:rFonts w:ascii="Liberation Serif" w:hAnsi="Liberation Serif"/>
          <w:sz w:val="28"/>
          <w:szCs w:val="28"/>
        </w:rPr>
        <w:t xml:space="preserve">пунктом </w:t>
      </w:r>
      <w:r w:rsidR="00CB5702" w:rsidRPr="00D22E19">
        <w:rPr>
          <w:rFonts w:ascii="Liberation Serif" w:hAnsi="Liberation Serif"/>
          <w:sz w:val="28"/>
          <w:szCs w:val="28"/>
        </w:rPr>
        <w:t>6</w:t>
      </w:r>
      <w:r w:rsidR="00531005" w:rsidRPr="00D22E19">
        <w:rPr>
          <w:rFonts w:ascii="Liberation Serif" w:hAnsi="Liberation Serif"/>
          <w:sz w:val="28"/>
          <w:szCs w:val="28"/>
        </w:rPr>
        <w:t xml:space="preserve"> настоящего</w:t>
      </w:r>
      <w:r w:rsidR="00531005">
        <w:rPr>
          <w:rFonts w:ascii="Liberation Serif" w:hAnsi="Liberation Serif"/>
          <w:sz w:val="28"/>
          <w:szCs w:val="28"/>
        </w:rPr>
        <w:t xml:space="preserve"> положения, и принятие по этому представлению решения осуществляются в порядке, </w:t>
      </w:r>
      <w:r w:rsidR="00531005" w:rsidRPr="00D22E19">
        <w:rPr>
          <w:rFonts w:ascii="Liberation Serif" w:hAnsi="Liberation Serif"/>
          <w:sz w:val="28"/>
          <w:szCs w:val="28"/>
        </w:rPr>
        <w:t xml:space="preserve">предусмотренном пунктами </w:t>
      </w:r>
      <w:r>
        <w:rPr>
          <w:rFonts w:ascii="Liberation Serif" w:hAnsi="Liberation Serif"/>
          <w:sz w:val="28"/>
          <w:szCs w:val="28"/>
        </w:rPr>
        <w:t>9</w:t>
      </w:r>
      <w:r w:rsidR="00531005" w:rsidRPr="00D22E19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>18</w:t>
      </w:r>
      <w:r w:rsidR="00531005" w:rsidRPr="00D22E19">
        <w:rPr>
          <w:rFonts w:ascii="Liberation Serif" w:hAnsi="Liberation Serif"/>
          <w:sz w:val="28"/>
          <w:szCs w:val="28"/>
        </w:rPr>
        <w:t xml:space="preserve"> настоящего</w:t>
      </w:r>
      <w:r w:rsidR="00531005">
        <w:rPr>
          <w:rFonts w:ascii="Liberation Serif" w:hAnsi="Liberation Serif"/>
          <w:sz w:val="28"/>
          <w:szCs w:val="28"/>
        </w:rPr>
        <w:t xml:space="preserve"> положения.</w:t>
      </w:r>
    </w:p>
    <w:p w:rsidR="00531005" w:rsidRDefault="00D22E19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531005">
        <w:rPr>
          <w:rFonts w:ascii="Liberation Serif" w:hAnsi="Liberation Serif"/>
          <w:sz w:val="28"/>
          <w:szCs w:val="28"/>
        </w:rPr>
        <w:t xml:space="preserve">. Предельное количество повторных направлений представления </w:t>
      </w:r>
      <w:r w:rsidR="00CB5702">
        <w:rPr>
          <w:rFonts w:ascii="Liberation Serif" w:hAnsi="Liberation Serif"/>
          <w:sz w:val="28"/>
          <w:szCs w:val="28"/>
        </w:rPr>
        <w:t>о</w:t>
      </w:r>
      <w:r w:rsidR="00531005">
        <w:rPr>
          <w:rFonts w:ascii="Liberation Serif" w:hAnsi="Liberation Serif"/>
          <w:sz w:val="28"/>
          <w:szCs w:val="28"/>
        </w:rPr>
        <w:t xml:space="preserve"> </w:t>
      </w:r>
      <w:r w:rsidR="00CB5702">
        <w:rPr>
          <w:rFonts w:ascii="Liberation Serif" w:hAnsi="Liberation Serif"/>
          <w:sz w:val="28"/>
          <w:szCs w:val="28"/>
        </w:rPr>
        <w:t>согласовании</w:t>
      </w:r>
      <w:r w:rsidR="00531005">
        <w:rPr>
          <w:rFonts w:ascii="Liberation Serif" w:hAnsi="Liberation Serif"/>
          <w:sz w:val="28"/>
          <w:szCs w:val="28"/>
        </w:rPr>
        <w:t xml:space="preserve"> устава казачьего общества и документов, предусмотренных </w:t>
      </w:r>
      <w:r w:rsidR="00531005" w:rsidRPr="00D22E19">
        <w:rPr>
          <w:rFonts w:ascii="Liberation Serif" w:hAnsi="Liberation Serif"/>
          <w:sz w:val="28"/>
          <w:szCs w:val="28"/>
        </w:rPr>
        <w:t xml:space="preserve">пунктом </w:t>
      </w:r>
      <w:r>
        <w:rPr>
          <w:rFonts w:ascii="Liberation Serif" w:hAnsi="Liberation Serif"/>
          <w:sz w:val="28"/>
          <w:szCs w:val="28"/>
        </w:rPr>
        <w:t>6</w:t>
      </w:r>
      <w:r w:rsidR="00531005" w:rsidRPr="00D22E19">
        <w:rPr>
          <w:rFonts w:ascii="Liberation Serif" w:hAnsi="Liberation Serif"/>
          <w:sz w:val="28"/>
          <w:szCs w:val="28"/>
        </w:rPr>
        <w:t xml:space="preserve"> настоящего</w:t>
      </w:r>
      <w:r w:rsidR="00531005">
        <w:rPr>
          <w:rFonts w:ascii="Liberation Serif" w:hAnsi="Liberation Serif"/>
          <w:sz w:val="28"/>
          <w:szCs w:val="28"/>
        </w:rPr>
        <w:t xml:space="preserve"> положения, не ограничено.</w:t>
      </w:r>
    </w:p>
    <w:p w:rsidR="00D22E19" w:rsidRDefault="00D22E19" w:rsidP="00531005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</w:p>
    <w:p w:rsidR="00531005" w:rsidRDefault="0071614D" w:rsidP="0071614D">
      <w:pPr>
        <w:spacing w:after="0" w:line="240" w:lineRule="auto"/>
        <w:ind w:firstLine="426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УТВЕРЖДЕНИЕ УСТАВА КАЗАЧЬЕГО ОБЩЕСТВА</w:t>
      </w:r>
    </w:p>
    <w:p w:rsidR="00D22E19" w:rsidRDefault="00D22E19" w:rsidP="0071614D">
      <w:pPr>
        <w:spacing w:after="0" w:line="240" w:lineRule="auto"/>
        <w:ind w:firstLine="426"/>
        <w:jc w:val="center"/>
        <w:rPr>
          <w:rFonts w:ascii="Liberation Serif" w:hAnsi="Liberation Serif"/>
          <w:sz w:val="28"/>
          <w:szCs w:val="28"/>
        </w:rPr>
      </w:pPr>
    </w:p>
    <w:p w:rsidR="009462E9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</w:t>
      </w:r>
      <w:r w:rsidR="00676289">
        <w:rPr>
          <w:rFonts w:ascii="Liberation Serif" w:hAnsi="Liberation Serif"/>
          <w:sz w:val="28"/>
          <w:szCs w:val="28"/>
        </w:rPr>
        <w:t xml:space="preserve">. </w:t>
      </w:r>
      <w:r w:rsidR="009462E9" w:rsidRPr="009462E9">
        <w:rPr>
          <w:rFonts w:ascii="Liberation Serif" w:hAnsi="Liberation Serif"/>
          <w:sz w:val="28"/>
          <w:szCs w:val="28"/>
        </w:rPr>
        <w:t xml:space="preserve">Рассмотрение представленных для утверждения устава казачьего общества документов и принятие по ним решения производится </w:t>
      </w:r>
      <w:r w:rsidR="009462E9">
        <w:rPr>
          <w:rFonts w:ascii="Liberation Serif" w:hAnsi="Liberation Serif"/>
          <w:sz w:val="28"/>
          <w:szCs w:val="28"/>
        </w:rPr>
        <w:t>главой Каменск-Уральского городского округа</w:t>
      </w:r>
      <w:r w:rsidR="009462E9" w:rsidRPr="009462E9">
        <w:rPr>
          <w:rFonts w:ascii="Liberation Serif" w:hAnsi="Liberation Serif"/>
          <w:sz w:val="28"/>
          <w:szCs w:val="28"/>
        </w:rPr>
        <w:t xml:space="preserve"> в течение 30 календарных дней со дня поступления указанных документов.</w:t>
      </w:r>
    </w:p>
    <w:p w:rsidR="0057239B" w:rsidRDefault="0071614D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22E19">
        <w:rPr>
          <w:rFonts w:ascii="Liberation Serif" w:hAnsi="Liberation Serif"/>
          <w:sz w:val="28"/>
          <w:szCs w:val="28"/>
        </w:rPr>
        <w:t>3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r w:rsidR="0057239B">
        <w:rPr>
          <w:rFonts w:ascii="Liberation Serif" w:hAnsi="Liberation Serif"/>
          <w:sz w:val="28"/>
          <w:szCs w:val="28"/>
        </w:rPr>
        <w:t>Предварительное рассмотрение представления об утверждении устава действующего (создаваемого)</w:t>
      </w:r>
      <w:r w:rsidR="00EE76F1">
        <w:rPr>
          <w:rFonts w:ascii="Liberation Serif" w:hAnsi="Liberation Serif"/>
          <w:sz w:val="28"/>
          <w:szCs w:val="28"/>
        </w:rPr>
        <w:t xml:space="preserve"> казачьего общества и прилагаемых к нему документов осуществляет отдел организационной работы и связей с общественностью Администрации Каменск-Уральского городского округа.</w:t>
      </w:r>
    </w:p>
    <w:p w:rsidR="00CA20DA" w:rsidRDefault="0071614D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22E19">
        <w:rPr>
          <w:rFonts w:ascii="Liberation Serif" w:hAnsi="Liberation Serif"/>
          <w:sz w:val="28"/>
          <w:szCs w:val="28"/>
        </w:rPr>
        <w:t>4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50115">
        <w:rPr>
          <w:rFonts w:ascii="Liberation Serif" w:hAnsi="Liberation Serif"/>
          <w:sz w:val="28"/>
          <w:szCs w:val="28"/>
        </w:rPr>
        <w:t>О</w:t>
      </w:r>
      <w:r w:rsidR="00EE76F1">
        <w:rPr>
          <w:rFonts w:ascii="Liberation Serif" w:hAnsi="Liberation Serif"/>
          <w:sz w:val="28"/>
          <w:szCs w:val="28"/>
        </w:rPr>
        <w:t xml:space="preserve">тдел организационной работы и связей с общественностью Администрации Каменск-Уральского городского округа в течение 10 календарных дней осуществляет предварительное рассмотрение указанных в пункте </w:t>
      </w:r>
      <w:r w:rsidR="00D22E19">
        <w:rPr>
          <w:rFonts w:ascii="Liberation Serif" w:hAnsi="Liberation Serif"/>
          <w:sz w:val="28"/>
          <w:szCs w:val="28"/>
        </w:rPr>
        <w:t>7</w:t>
      </w:r>
      <w:r w:rsidR="00EE76F1">
        <w:rPr>
          <w:rFonts w:ascii="Liberation Serif" w:hAnsi="Liberation Serif"/>
          <w:sz w:val="28"/>
          <w:szCs w:val="28"/>
        </w:rPr>
        <w:t xml:space="preserve"> настоящего положения документов и в случае отсутствия оснований для отказа в </w:t>
      </w:r>
      <w:r>
        <w:rPr>
          <w:rFonts w:ascii="Liberation Serif" w:hAnsi="Liberation Serif"/>
          <w:sz w:val="28"/>
          <w:szCs w:val="28"/>
        </w:rPr>
        <w:t>утверждении</w:t>
      </w:r>
      <w:r w:rsidR="00EE76F1">
        <w:rPr>
          <w:rFonts w:ascii="Liberation Serif" w:hAnsi="Liberation Serif"/>
          <w:sz w:val="28"/>
          <w:szCs w:val="28"/>
        </w:rPr>
        <w:t xml:space="preserve"> устава действующего (создаваемого) казачьего общества, указанных в пункте </w:t>
      </w:r>
      <w:r w:rsidR="00D22E19">
        <w:rPr>
          <w:rFonts w:ascii="Liberation Serif" w:hAnsi="Liberation Serif"/>
          <w:sz w:val="28"/>
          <w:szCs w:val="28"/>
        </w:rPr>
        <w:t>31</w:t>
      </w:r>
      <w:r w:rsidR="00EE76F1">
        <w:rPr>
          <w:rFonts w:ascii="Liberation Serif" w:hAnsi="Liberation Serif"/>
          <w:sz w:val="28"/>
          <w:szCs w:val="28"/>
        </w:rPr>
        <w:t xml:space="preserve"> настоящего положения, готовит проект уведомления в адрес атамана казачьего общества (уполномоченного лица) о согласовании устава действующего</w:t>
      </w:r>
      <w:proofErr w:type="gramEnd"/>
      <w:r w:rsidR="00EE76F1">
        <w:rPr>
          <w:rFonts w:ascii="Liberation Serif" w:hAnsi="Liberation Serif"/>
          <w:sz w:val="28"/>
          <w:szCs w:val="28"/>
        </w:rPr>
        <w:t xml:space="preserve"> (создаваемого) казачьего общества</w:t>
      </w:r>
      <w:r w:rsidR="00CA20DA">
        <w:rPr>
          <w:rFonts w:ascii="Liberation Serif" w:hAnsi="Liberation Serif"/>
          <w:sz w:val="28"/>
          <w:szCs w:val="28"/>
        </w:rPr>
        <w:t>.</w:t>
      </w:r>
    </w:p>
    <w:p w:rsidR="00EE76F1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r w:rsidR="00CA20DA">
        <w:rPr>
          <w:rFonts w:ascii="Liberation Serif" w:hAnsi="Liberation Serif"/>
          <w:sz w:val="28"/>
          <w:szCs w:val="28"/>
        </w:rPr>
        <w:t xml:space="preserve">В случае наличия оснований для отказа в </w:t>
      </w:r>
      <w:r w:rsidR="0071614D">
        <w:rPr>
          <w:rFonts w:ascii="Liberation Serif" w:hAnsi="Liberation Serif"/>
          <w:sz w:val="28"/>
          <w:szCs w:val="28"/>
        </w:rPr>
        <w:t xml:space="preserve">утверждении </w:t>
      </w:r>
      <w:r w:rsidR="00CA20DA">
        <w:rPr>
          <w:rFonts w:ascii="Liberation Serif" w:hAnsi="Liberation Serif"/>
          <w:sz w:val="28"/>
          <w:szCs w:val="28"/>
        </w:rPr>
        <w:t xml:space="preserve">устава действующего (создаваемого) казачьего общества, указанных в пункте </w:t>
      </w:r>
      <w:r>
        <w:rPr>
          <w:rFonts w:ascii="Liberation Serif" w:hAnsi="Liberation Serif"/>
          <w:sz w:val="28"/>
          <w:szCs w:val="28"/>
        </w:rPr>
        <w:t>31</w:t>
      </w:r>
      <w:r w:rsidR="00CA20DA">
        <w:rPr>
          <w:rFonts w:ascii="Liberation Serif" w:hAnsi="Liberation Serif"/>
          <w:sz w:val="28"/>
          <w:szCs w:val="28"/>
        </w:rPr>
        <w:t xml:space="preserve"> настоящего положения, отдел организационной работы и связей с общественностью Администрации Каменск-Уральского городского округа </w:t>
      </w:r>
      <w:r w:rsidR="00CA20DA">
        <w:rPr>
          <w:rFonts w:ascii="Liberation Serif" w:hAnsi="Liberation Serif"/>
          <w:sz w:val="28"/>
          <w:szCs w:val="28"/>
        </w:rPr>
        <w:lastRenderedPageBreak/>
        <w:t xml:space="preserve">готовит проект уведомления об отказе в </w:t>
      </w:r>
      <w:r w:rsidR="0071614D">
        <w:rPr>
          <w:rFonts w:ascii="Liberation Serif" w:hAnsi="Liberation Serif"/>
          <w:sz w:val="28"/>
          <w:szCs w:val="28"/>
        </w:rPr>
        <w:t>утверждении</w:t>
      </w:r>
      <w:r w:rsidR="00CA20DA">
        <w:rPr>
          <w:rFonts w:ascii="Liberation Serif" w:hAnsi="Liberation Serif"/>
          <w:sz w:val="28"/>
          <w:szCs w:val="28"/>
        </w:rPr>
        <w:t xml:space="preserve"> устава действующего (создаваемого) казачьего общества с указанием оснований, послуживших для принятия указанного решения.</w:t>
      </w:r>
      <w:r w:rsidR="00EE76F1">
        <w:rPr>
          <w:rFonts w:ascii="Liberation Serif" w:hAnsi="Liberation Serif"/>
          <w:sz w:val="28"/>
          <w:szCs w:val="28"/>
        </w:rPr>
        <w:t xml:space="preserve"> </w:t>
      </w:r>
    </w:p>
    <w:p w:rsidR="00CA20DA" w:rsidRPr="00D22E19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r w:rsidR="00CA20DA">
        <w:rPr>
          <w:rFonts w:ascii="Liberation Serif" w:hAnsi="Liberation Serif"/>
          <w:sz w:val="28"/>
          <w:szCs w:val="28"/>
        </w:rPr>
        <w:t>Проект уведомления о</w:t>
      </w:r>
      <w:r w:rsidR="0071614D">
        <w:rPr>
          <w:rFonts w:ascii="Liberation Serif" w:hAnsi="Liberation Serif"/>
          <w:sz w:val="28"/>
          <w:szCs w:val="28"/>
        </w:rPr>
        <w:t>б</w:t>
      </w:r>
      <w:r w:rsidR="00AE191D">
        <w:rPr>
          <w:rFonts w:ascii="Liberation Serif" w:hAnsi="Liberation Serif"/>
          <w:sz w:val="28"/>
          <w:szCs w:val="28"/>
        </w:rPr>
        <w:t xml:space="preserve"> </w:t>
      </w:r>
      <w:r w:rsidR="0071614D">
        <w:rPr>
          <w:rFonts w:ascii="Liberation Serif" w:hAnsi="Liberation Serif"/>
          <w:sz w:val="28"/>
          <w:szCs w:val="28"/>
        </w:rPr>
        <w:t>утверждении</w:t>
      </w:r>
      <w:r w:rsidR="00CA20DA">
        <w:rPr>
          <w:rFonts w:ascii="Liberation Serif" w:hAnsi="Liberation Serif"/>
          <w:sz w:val="28"/>
          <w:szCs w:val="28"/>
        </w:rPr>
        <w:t xml:space="preserve"> устава действующего (создаваемого) казачьего общества (об отказе</w:t>
      </w:r>
      <w:r w:rsidR="00CA20DA" w:rsidRPr="00CA20DA">
        <w:rPr>
          <w:rFonts w:ascii="Liberation Serif" w:hAnsi="Liberation Serif"/>
          <w:sz w:val="28"/>
          <w:szCs w:val="28"/>
        </w:rPr>
        <w:t xml:space="preserve"> </w:t>
      </w:r>
      <w:r w:rsidR="00CA20DA">
        <w:rPr>
          <w:rFonts w:ascii="Liberation Serif" w:hAnsi="Liberation Serif"/>
          <w:sz w:val="28"/>
          <w:szCs w:val="28"/>
        </w:rPr>
        <w:t xml:space="preserve">в </w:t>
      </w:r>
      <w:r w:rsidR="0071614D">
        <w:rPr>
          <w:rFonts w:ascii="Liberation Serif" w:hAnsi="Liberation Serif"/>
          <w:sz w:val="28"/>
          <w:szCs w:val="28"/>
        </w:rPr>
        <w:t>утверждении</w:t>
      </w:r>
      <w:r w:rsidR="00CA20DA">
        <w:rPr>
          <w:rFonts w:ascii="Liberation Serif" w:hAnsi="Liberation Serif"/>
          <w:sz w:val="28"/>
          <w:szCs w:val="28"/>
        </w:rPr>
        <w:t xml:space="preserve"> устава </w:t>
      </w:r>
      <w:r w:rsidR="00CA20DA" w:rsidRPr="00D22E19">
        <w:rPr>
          <w:rFonts w:ascii="Liberation Serif" w:hAnsi="Liberation Serif"/>
          <w:sz w:val="28"/>
          <w:szCs w:val="28"/>
        </w:rPr>
        <w:t>действующего (создаваемого) казачьего общества</w:t>
      </w:r>
      <w:r w:rsidR="004B4C8B" w:rsidRPr="00D22E19">
        <w:rPr>
          <w:rFonts w:ascii="Liberation Serif" w:hAnsi="Liberation Serif"/>
          <w:sz w:val="28"/>
          <w:szCs w:val="28"/>
        </w:rPr>
        <w:t>)</w:t>
      </w:r>
      <w:r w:rsidR="00CA20DA" w:rsidRPr="00D22E19">
        <w:rPr>
          <w:rFonts w:ascii="Liberation Serif" w:hAnsi="Liberation Serif"/>
          <w:sz w:val="28"/>
          <w:szCs w:val="28"/>
        </w:rPr>
        <w:t xml:space="preserve"> направляется главе Каменск-Уральского городского округа в течение 3 календарных дней с момента осуществления предварительного рассмотрения представленных документов.</w:t>
      </w:r>
    </w:p>
    <w:p w:rsidR="00CA20DA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</w:t>
      </w:r>
      <w:r w:rsidR="00D50115">
        <w:rPr>
          <w:rFonts w:ascii="Liberation Serif" w:hAnsi="Liberation Serif"/>
          <w:sz w:val="28"/>
          <w:szCs w:val="28"/>
        </w:rPr>
        <w:t>. Н</w:t>
      </w:r>
      <w:r w:rsidR="00EE76F1">
        <w:rPr>
          <w:rFonts w:ascii="Liberation Serif" w:hAnsi="Liberation Serif"/>
          <w:sz w:val="28"/>
          <w:szCs w:val="28"/>
        </w:rPr>
        <w:t>е позднее</w:t>
      </w:r>
      <w:r w:rsidR="009111C0" w:rsidRPr="009111C0">
        <w:rPr>
          <w:rFonts w:ascii="Liberation Serif" w:hAnsi="Liberation Serif"/>
          <w:sz w:val="28"/>
          <w:szCs w:val="28"/>
        </w:rPr>
        <w:t xml:space="preserve"> срока, указанного в пункте </w:t>
      </w:r>
      <w:r>
        <w:rPr>
          <w:rFonts w:ascii="Liberation Serif" w:hAnsi="Liberation Serif"/>
          <w:sz w:val="28"/>
          <w:szCs w:val="28"/>
        </w:rPr>
        <w:t>19</w:t>
      </w:r>
      <w:r w:rsidR="009111C0" w:rsidRPr="009111C0">
        <w:rPr>
          <w:rFonts w:ascii="Liberation Serif" w:hAnsi="Liberation Serif"/>
          <w:sz w:val="28"/>
          <w:szCs w:val="28"/>
        </w:rPr>
        <w:t xml:space="preserve"> настоящего положения, </w:t>
      </w:r>
      <w:r w:rsidR="00CA20DA">
        <w:rPr>
          <w:rFonts w:ascii="Liberation Serif" w:hAnsi="Liberation Serif"/>
          <w:sz w:val="28"/>
          <w:szCs w:val="28"/>
        </w:rPr>
        <w:t xml:space="preserve">главой Каменск-Уральского городского округа </w:t>
      </w:r>
      <w:r w:rsidR="009111C0" w:rsidRPr="009111C0">
        <w:rPr>
          <w:rFonts w:ascii="Liberation Serif" w:hAnsi="Liberation Serif"/>
          <w:sz w:val="28"/>
          <w:szCs w:val="28"/>
        </w:rPr>
        <w:t xml:space="preserve">принимается решение об утверждении либо об отказе в утверждении устава казачьего общества. </w:t>
      </w:r>
    </w:p>
    <w:p w:rsidR="00CA20DA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A20DA">
        <w:rPr>
          <w:rFonts w:ascii="Liberation Serif" w:hAnsi="Liberation Serif"/>
          <w:sz w:val="28"/>
          <w:szCs w:val="28"/>
        </w:rPr>
        <w:t>При несогласии</w:t>
      </w:r>
      <w:r w:rsidR="004B4C8B">
        <w:rPr>
          <w:rFonts w:ascii="Liberation Serif" w:hAnsi="Liberation Serif"/>
          <w:sz w:val="28"/>
          <w:szCs w:val="28"/>
        </w:rPr>
        <w:t xml:space="preserve"> с результатами предварительного рассмотрения документов глава Каменск-Уральского городского </w:t>
      </w:r>
      <w:r w:rsidR="0071614D">
        <w:rPr>
          <w:rFonts w:ascii="Liberation Serif" w:hAnsi="Liberation Serif"/>
          <w:sz w:val="28"/>
          <w:szCs w:val="28"/>
        </w:rPr>
        <w:t xml:space="preserve">округа направляет уведомление об утверждении </w:t>
      </w:r>
      <w:r w:rsidR="004B4C8B">
        <w:rPr>
          <w:rFonts w:ascii="Liberation Serif" w:hAnsi="Liberation Serif"/>
          <w:sz w:val="28"/>
          <w:szCs w:val="28"/>
        </w:rPr>
        <w:t xml:space="preserve">устава действующего (создаваемого) казачьего общества (об отказе в </w:t>
      </w:r>
      <w:r w:rsidR="0071614D">
        <w:rPr>
          <w:rFonts w:ascii="Liberation Serif" w:hAnsi="Liberation Serif"/>
          <w:sz w:val="28"/>
          <w:szCs w:val="28"/>
        </w:rPr>
        <w:t xml:space="preserve">утверждении </w:t>
      </w:r>
      <w:r w:rsidR="004B4C8B">
        <w:rPr>
          <w:rFonts w:ascii="Liberation Serif" w:hAnsi="Liberation Serif"/>
          <w:sz w:val="28"/>
          <w:szCs w:val="28"/>
        </w:rPr>
        <w:t xml:space="preserve">устава действующего (создаваемого) казачьего общества) в отдел организационной работы и связей с общественностью Администрации Каменск-Уральского городского округа на доработку, которая осуществляется в течение 3 календарных дней, но не позднее срока, указанного в </w:t>
      </w:r>
      <w:r w:rsidR="004B4C8B" w:rsidRPr="00D22E19">
        <w:rPr>
          <w:rFonts w:ascii="Liberation Serif" w:hAnsi="Liberation Serif"/>
          <w:sz w:val="28"/>
          <w:szCs w:val="28"/>
        </w:rPr>
        <w:t xml:space="preserve">пункте </w:t>
      </w:r>
      <w:r w:rsidRPr="00D22E19">
        <w:rPr>
          <w:rFonts w:ascii="Liberation Serif" w:hAnsi="Liberation Serif"/>
          <w:sz w:val="28"/>
          <w:szCs w:val="28"/>
        </w:rPr>
        <w:t>19</w:t>
      </w:r>
      <w:r w:rsidR="004B4C8B" w:rsidRPr="0071614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4B4C8B">
        <w:rPr>
          <w:rFonts w:ascii="Liberation Serif" w:hAnsi="Liberation Serif"/>
          <w:sz w:val="28"/>
          <w:szCs w:val="28"/>
        </w:rPr>
        <w:t>настоящего положения.</w:t>
      </w:r>
      <w:proofErr w:type="gramEnd"/>
    </w:p>
    <w:p w:rsidR="0057239B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</w:t>
      </w:r>
      <w:r w:rsidR="00676289">
        <w:rPr>
          <w:rFonts w:ascii="Liberation Serif" w:hAnsi="Liberation Serif"/>
          <w:sz w:val="28"/>
          <w:szCs w:val="28"/>
        </w:rPr>
        <w:t xml:space="preserve">. </w:t>
      </w:r>
      <w:r w:rsidR="00772FE0" w:rsidRPr="00772FE0">
        <w:rPr>
          <w:rFonts w:ascii="Liberation Serif" w:hAnsi="Liberation Serif"/>
          <w:sz w:val="28"/>
          <w:szCs w:val="28"/>
        </w:rPr>
        <w:t xml:space="preserve">Утверждение устава казачьего общества оформляется </w:t>
      </w:r>
      <w:r w:rsidR="00772FE0">
        <w:rPr>
          <w:rFonts w:ascii="Liberation Serif" w:hAnsi="Liberation Serif"/>
          <w:sz w:val="28"/>
          <w:szCs w:val="28"/>
        </w:rPr>
        <w:t>постановлением главы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, проект которого </w:t>
      </w:r>
      <w:r w:rsidR="00A80209" w:rsidRPr="00A80209">
        <w:rPr>
          <w:rFonts w:ascii="Liberation Serif" w:hAnsi="Liberation Serif"/>
          <w:sz w:val="28"/>
          <w:szCs w:val="28"/>
        </w:rPr>
        <w:t>подготавливается</w:t>
      </w:r>
      <w:r>
        <w:rPr>
          <w:rFonts w:ascii="Liberation Serif" w:hAnsi="Liberation Serif"/>
          <w:sz w:val="28"/>
          <w:szCs w:val="28"/>
        </w:rPr>
        <w:t xml:space="preserve"> отделом</w:t>
      </w:r>
      <w:r w:rsidRPr="00D22E1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организационной работы и связей с общественностью Администрации Каменск-Уральского городского округа одновременно с проектом уведомления об утверждении устава действующего (создаваемого) казачьего общества</w:t>
      </w:r>
      <w:r w:rsidR="00772FE0">
        <w:rPr>
          <w:rFonts w:ascii="Liberation Serif" w:hAnsi="Liberation Serif"/>
          <w:sz w:val="28"/>
          <w:szCs w:val="28"/>
        </w:rPr>
        <w:t>.</w:t>
      </w:r>
      <w:r w:rsidR="00772FE0" w:rsidRPr="00772FE0">
        <w:rPr>
          <w:rFonts w:ascii="Liberation Serif" w:hAnsi="Liberation Serif"/>
          <w:sz w:val="28"/>
          <w:szCs w:val="28"/>
        </w:rPr>
        <w:t xml:space="preserve"> </w:t>
      </w:r>
    </w:p>
    <w:p w:rsidR="00772FE0" w:rsidRDefault="00772FE0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772FE0">
        <w:rPr>
          <w:rFonts w:ascii="Liberation Serif" w:hAnsi="Liberation Serif"/>
          <w:sz w:val="28"/>
          <w:szCs w:val="28"/>
        </w:rPr>
        <w:t xml:space="preserve">Копия </w:t>
      </w:r>
      <w:r>
        <w:rPr>
          <w:rFonts w:ascii="Liberation Serif" w:hAnsi="Liberation Serif"/>
          <w:sz w:val="28"/>
          <w:szCs w:val="28"/>
        </w:rPr>
        <w:t>постановления</w:t>
      </w:r>
      <w:r w:rsidRPr="00772FE0">
        <w:rPr>
          <w:rFonts w:ascii="Liberation Serif" w:hAnsi="Liberation Serif"/>
          <w:sz w:val="28"/>
          <w:szCs w:val="28"/>
        </w:rPr>
        <w:t xml:space="preserve"> об утверждении устава казачьего общества направляется атаману казачьего общества</w:t>
      </w:r>
      <w:r w:rsidR="004B4C8B">
        <w:rPr>
          <w:rFonts w:ascii="Liberation Serif" w:hAnsi="Liberation Serif"/>
          <w:sz w:val="28"/>
          <w:szCs w:val="28"/>
        </w:rPr>
        <w:t xml:space="preserve"> (</w:t>
      </w:r>
      <w:r w:rsidRPr="00772FE0">
        <w:rPr>
          <w:rFonts w:ascii="Liberation Serif" w:hAnsi="Liberation Serif"/>
          <w:sz w:val="28"/>
          <w:szCs w:val="28"/>
        </w:rPr>
        <w:t>уполномоченному лицу</w:t>
      </w:r>
      <w:r w:rsidR="004B4C8B">
        <w:rPr>
          <w:rFonts w:ascii="Liberation Serif" w:hAnsi="Liberation Serif"/>
          <w:sz w:val="28"/>
          <w:szCs w:val="28"/>
        </w:rPr>
        <w:t>)</w:t>
      </w:r>
      <w:r w:rsidRPr="00772FE0">
        <w:rPr>
          <w:rFonts w:ascii="Liberation Serif" w:hAnsi="Liberation Serif"/>
          <w:sz w:val="28"/>
          <w:szCs w:val="28"/>
        </w:rPr>
        <w:t xml:space="preserve"> одновременно с уве</w:t>
      </w:r>
      <w:r w:rsidR="00676289">
        <w:rPr>
          <w:rFonts w:ascii="Liberation Serif" w:hAnsi="Liberation Serif"/>
          <w:sz w:val="28"/>
          <w:szCs w:val="28"/>
        </w:rPr>
        <w:t xml:space="preserve">домлением, указанным </w:t>
      </w:r>
      <w:r w:rsidR="00676289" w:rsidRPr="00D22E19">
        <w:rPr>
          <w:rFonts w:ascii="Liberation Serif" w:hAnsi="Liberation Serif"/>
          <w:sz w:val="28"/>
          <w:szCs w:val="28"/>
        </w:rPr>
        <w:t xml:space="preserve">в пункте </w:t>
      </w:r>
      <w:r w:rsidR="00D22E19" w:rsidRPr="00D22E19">
        <w:rPr>
          <w:rFonts w:ascii="Liberation Serif" w:hAnsi="Liberation Serif"/>
          <w:sz w:val="28"/>
          <w:szCs w:val="28"/>
        </w:rPr>
        <w:t>24</w:t>
      </w:r>
      <w:r w:rsidRPr="00772FE0">
        <w:rPr>
          <w:rFonts w:ascii="Liberation Serif" w:hAnsi="Liberation Serif"/>
          <w:sz w:val="28"/>
          <w:szCs w:val="28"/>
        </w:rPr>
        <w:t xml:space="preserve"> настоящего положения</w:t>
      </w:r>
      <w:r w:rsidR="00D50115">
        <w:rPr>
          <w:rFonts w:ascii="Liberation Serif" w:hAnsi="Liberation Serif"/>
          <w:sz w:val="28"/>
          <w:szCs w:val="28"/>
        </w:rPr>
        <w:t>, способом, позволяющим убедиться в его получении адресатом</w:t>
      </w:r>
      <w:r w:rsidRPr="00772FE0">
        <w:rPr>
          <w:rFonts w:ascii="Liberation Serif" w:hAnsi="Liberation Serif"/>
          <w:sz w:val="28"/>
          <w:szCs w:val="28"/>
        </w:rPr>
        <w:t>.</w:t>
      </w:r>
    </w:p>
    <w:p w:rsidR="008E542C" w:rsidRDefault="00D22E19" w:rsidP="009462E9">
      <w:pPr>
        <w:spacing w:after="0" w:line="240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</w:t>
      </w:r>
      <w:r w:rsidR="00676289">
        <w:rPr>
          <w:rFonts w:ascii="Liberation Serif" w:hAnsi="Liberation Serif"/>
          <w:sz w:val="28"/>
          <w:szCs w:val="28"/>
        </w:rPr>
        <w:t xml:space="preserve">. </w:t>
      </w:r>
      <w:r w:rsidR="008E542C" w:rsidRPr="008E542C">
        <w:rPr>
          <w:rFonts w:ascii="Liberation Serif" w:hAnsi="Liberation Serif"/>
          <w:sz w:val="28"/>
          <w:szCs w:val="28"/>
        </w:rPr>
        <w:t>На титульном листе</w:t>
      </w:r>
      <w:r w:rsidR="00691000">
        <w:rPr>
          <w:rFonts w:ascii="Liberation Serif" w:hAnsi="Liberation Serif"/>
          <w:sz w:val="28"/>
          <w:szCs w:val="28"/>
        </w:rPr>
        <w:t xml:space="preserve"> в</w:t>
      </w:r>
      <w:r w:rsidR="008E542C" w:rsidRPr="008E542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E542C">
        <w:rPr>
          <w:rFonts w:ascii="Liberation Serif" w:hAnsi="Liberation Serif"/>
          <w:sz w:val="28"/>
          <w:szCs w:val="28"/>
        </w:rPr>
        <w:t>гриф</w:t>
      </w:r>
      <w:r w:rsidR="00691000">
        <w:rPr>
          <w:rFonts w:ascii="Liberation Serif" w:hAnsi="Liberation Serif"/>
          <w:sz w:val="28"/>
          <w:szCs w:val="28"/>
        </w:rPr>
        <w:t>е</w:t>
      </w:r>
      <w:r w:rsidR="008E542C">
        <w:rPr>
          <w:rFonts w:ascii="Liberation Serif" w:hAnsi="Liberation Serif"/>
          <w:sz w:val="28"/>
          <w:szCs w:val="28"/>
        </w:rPr>
        <w:t xml:space="preserve"> утверждения</w:t>
      </w:r>
      <w:r w:rsidR="00691000">
        <w:rPr>
          <w:rFonts w:ascii="Liberation Serif" w:hAnsi="Liberation Serif"/>
          <w:sz w:val="28"/>
          <w:szCs w:val="28"/>
        </w:rPr>
        <w:t>,</w:t>
      </w:r>
      <w:r w:rsidR="008E542C">
        <w:rPr>
          <w:rFonts w:ascii="Liberation Serif" w:hAnsi="Liberation Serif"/>
          <w:sz w:val="28"/>
          <w:szCs w:val="28"/>
        </w:rPr>
        <w:t xml:space="preserve"> состо</w:t>
      </w:r>
      <w:r w:rsidR="00691000">
        <w:rPr>
          <w:rFonts w:ascii="Liberation Serif" w:hAnsi="Liberation Serif"/>
          <w:sz w:val="28"/>
          <w:szCs w:val="28"/>
        </w:rPr>
        <w:t>ящем</w:t>
      </w:r>
      <w:r w:rsidR="008E542C" w:rsidRPr="008E542C">
        <w:rPr>
          <w:rFonts w:ascii="Liberation Serif" w:hAnsi="Liberation Serif"/>
          <w:sz w:val="28"/>
          <w:szCs w:val="28"/>
        </w:rPr>
        <w:t xml:space="preserve"> из слова УТВЕРЖДЕНО</w:t>
      </w:r>
      <w:proofErr w:type="gramEnd"/>
      <w:r w:rsidR="008E542C" w:rsidRPr="008E542C">
        <w:rPr>
          <w:rFonts w:ascii="Liberation Serif" w:hAnsi="Liberation Serif"/>
          <w:sz w:val="28"/>
          <w:szCs w:val="28"/>
        </w:rPr>
        <w:t xml:space="preserve"> (без кавычек и прописными букв</w:t>
      </w:r>
      <w:r w:rsidR="008E542C">
        <w:rPr>
          <w:rFonts w:ascii="Liberation Serif" w:hAnsi="Liberation Serif"/>
          <w:sz w:val="28"/>
          <w:szCs w:val="28"/>
        </w:rPr>
        <w:t>ами) и реквизитов постановления</w:t>
      </w:r>
      <w:r w:rsidR="008E542C" w:rsidRPr="008E542C">
        <w:rPr>
          <w:rFonts w:ascii="Liberation Serif" w:hAnsi="Liberation Serif"/>
          <w:sz w:val="28"/>
          <w:szCs w:val="28"/>
        </w:rPr>
        <w:t>, которым утверждается устав казачьего общества (располагается в правом верхнем углу титульного л</w:t>
      </w:r>
      <w:r w:rsidR="008E542C">
        <w:rPr>
          <w:rFonts w:ascii="Liberation Serif" w:hAnsi="Liberation Serif"/>
          <w:sz w:val="28"/>
          <w:szCs w:val="28"/>
        </w:rPr>
        <w:t>иста устава казачьего общества)</w:t>
      </w:r>
      <w:r w:rsidR="00691000">
        <w:rPr>
          <w:rFonts w:ascii="Liberation Serif" w:hAnsi="Liberation Serif"/>
          <w:sz w:val="28"/>
          <w:szCs w:val="28"/>
        </w:rPr>
        <w:t>, отделом организационной работы и связей с общественностью Администрации Каменск-Уральского городского округа проставляются соответствующие реквизиты</w:t>
      </w:r>
      <w:r w:rsidR="008E542C">
        <w:rPr>
          <w:rFonts w:ascii="Liberation Serif" w:hAnsi="Liberation Serif"/>
          <w:sz w:val="28"/>
          <w:szCs w:val="28"/>
        </w:rPr>
        <w:t>.</w:t>
      </w:r>
    </w:p>
    <w:p w:rsidR="008E542C" w:rsidRPr="008E542C" w:rsidRDefault="00D22E19" w:rsidP="008E542C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31</w:t>
      </w:r>
      <w:r w:rsidR="00676289">
        <w:rPr>
          <w:rFonts w:ascii="Liberation Serif" w:hAnsi="Liberation Serif"/>
          <w:sz w:val="28"/>
          <w:szCs w:val="28"/>
        </w:rPr>
        <w:t xml:space="preserve">. </w:t>
      </w:r>
      <w:r w:rsidR="008E542C" w:rsidRPr="008E542C">
        <w:rPr>
          <w:rFonts w:ascii="Liberation Serif" w:hAnsi="Liberation Serif"/>
          <w:sz w:val="28"/>
          <w:szCs w:val="28"/>
        </w:rPr>
        <w:t xml:space="preserve">Основаниями для отказа в утверждении устава </w:t>
      </w:r>
      <w:r w:rsidR="00817416">
        <w:rPr>
          <w:rFonts w:ascii="Liberation Serif" w:hAnsi="Liberation Serif"/>
          <w:sz w:val="28"/>
          <w:szCs w:val="28"/>
        </w:rPr>
        <w:t>создаваемого (</w:t>
      </w:r>
      <w:r w:rsidR="008E542C" w:rsidRPr="008E542C">
        <w:rPr>
          <w:rFonts w:ascii="Liberation Serif" w:hAnsi="Liberation Serif"/>
          <w:sz w:val="28"/>
          <w:szCs w:val="28"/>
        </w:rPr>
        <w:t>действующего</w:t>
      </w:r>
      <w:r w:rsidR="00817416">
        <w:rPr>
          <w:rFonts w:ascii="Liberation Serif" w:hAnsi="Liberation Serif"/>
          <w:sz w:val="28"/>
          <w:szCs w:val="28"/>
        </w:rPr>
        <w:t>)</w:t>
      </w:r>
      <w:r w:rsidR="008E542C" w:rsidRPr="008E542C">
        <w:rPr>
          <w:rFonts w:ascii="Liberation Serif" w:hAnsi="Liberation Serif"/>
          <w:sz w:val="28"/>
          <w:szCs w:val="28"/>
        </w:rPr>
        <w:t xml:space="preserve"> казачьего общества являются:</w:t>
      </w:r>
    </w:p>
    <w:p w:rsidR="008E542C" w:rsidRPr="008E542C" w:rsidRDefault="00D50115" w:rsidP="008E542C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8E542C" w:rsidRPr="008E542C">
        <w:rPr>
          <w:rFonts w:ascii="Liberation Serif" w:hAnsi="Liberation Serif"/>
          <w:sz w:val="28"/>
          <w:szCs w:val="28"/>
        </w:rPr>
        <w:t>) несоблюдение требований к порядку созыва и проведения заседания высшего органа управления казачьего общества, установленных Гражданским кодексом Российской Федерации и иными федеральными законами в сфере деятельности некоммерческих организаций, а также уставом казачьего общества;</w:t>
      </w:r>
    </w:p>
    <w:p w:rsidR="008E542C" w:rsidRPr="008E542C" w:rsidRDefault="00D50115" w:rsidP="008E542C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8E542C" w:rsidRPr="008E542C">
        <w:rPr>
          <w:rFonts w:ascii="Liberation Serif" w:hAnsi="Liberation Serif"/>
          <w:sz w:val="28"/>
          <w:szCs w:val="28"/>
        </w:rPr>
        <w:t>) непредставление или представление неполного комплекта докуме</w:t>
      </w:r>
      <w:r w:rsidR="00676289">
        <w:rPr>
          <w:rFonts w:ascii="Liberation Serif" w:hAnsi="Liberation Serif"/>
          <w:sz w:val="28"/>
          <w:szCs w:val="28"/>
        </w:rPr>
        <w:t xml:space="preserve">нтов, </w:t>
      </w:r>
      <w:r w:rsidR="00676289" w:rsidRPr="00D22E19">
        <w:rPr>
          <w:rFonts w:ascii="Liberation Serif" w:hAnsi="Liberation Serif"/>
          <w:sz w:val="28"/>
          <w:szCs w:val="28"/>
        </w:rPr>
        <w:t xml:space="preserve">предусмотренных пунктом </w:t>
      </w:r>
      <w:r w:rsidR="00D22E19" w:rsidRPr="00D22E19">
        <w:rPr>
          <w:rFonts w:ascii="Liberation Serif" w:hAnsi="Liberation Serif"/>
          <w:sz w:val="28"/>
          <w:szCs w:val="28"/>
        </w:rPr>
        <w:t>7</w:t>
      </w:r>
      <w:r w:rsidR="008E542C" w:rsidRPr="00D22E19">
        <w:rPr>
          <w:rFonts w:ascii="Liberation Serif" w:hAnsi="Liberation Serif"/>
          <w:sz w:val="28"/>
          <w:szCs w:val="28"/>
        </w:rPr>
        <w:t xml:space="preserve"> настоящего</w:t>
      </w:r>
      <w:r w:rsidR="008E542C" w:rsidRPr="008E542C">
        <w:rPr>
          <w:rFonts w:ascii="Liberation Serif" w:hAnsi="Liberation Serif"/>
          <w:sz w:val="28"/>
          <w:szCs w:val="28"/>
        </w:rPr>
        <w:t xml:space="preserve"> положения, несоблюдение требований к их оформлению, порядку и сроку представления;</w:t>
      </w:r>
    </w:p>
    <w:p w:rsidR="008E542C" w:rsidRDefault="00D50115" w:rsidP="008E542C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E542C" w:rsidRPr="008E542C">
        <w:rPr>
          <w:rFonts w:ascii="Liberation Serif" w:hAnsi="Liberation Serif"/>
          <w:sz w:val="28"/>
          <w:szCs w:val="28"/>
        </w:rPr>
        <w:t>) наличие в представленных документах недо</w:t>
      </w:r>
      <w:r w:rsidR="0009386C">
        <w:rPr>
          <w:rFonts w:ascii="Liberation Serif" w:hAnsi="Liberation Serif"/>
          <w:sz w:val="28"/>
          <w:szCs w:val="28"/>
        </w:rPr>
        <w:t>стоверных или неполных сведений;</w:t>
      </w:r>
    </w:p>
    <w:p w:rsidR="0009386C" w:rsidRDefault="0009386C" w:rsidP="008E542C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несоответствие устава казачьего общества действующему законодательству.</w:t>
      </w:r>
    </w:p>
    <w:p w:rsidR="00C5027F" w:rsidRPr="00C5027F" w:rsidRDefault="00D22E19" w:rsidP="00C5027F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32</w:t>
      </w:r>
      <w:r w:rsidR="00676289">
        <w:rPr>
          <w:rFonts w:ascii="Liberation Serif" w:hAnsi="Liberation Serif"/>
          <w:sz w:val="28"/>
          <w:szCs w:val="28"/>
        </w:rPr>
        <w:t>. О</w:t>
      </w:r>
      <w:r w:rsidR="00C5027F" w:rsidRPr="00C5027F">
        <w:rPr>
          <w:rFonts w:ascii="Liberation Serif" w:hAnsi="Liberation Serif"/>
          <w:sz w:val="28"/>
          <w:szCs w:val="28"/>
        </w:rPr>
        <w:t>тказ в утверждении устава казачьего общества не является препятствием для повторного направления должностным лицам, указанным в пункт</w:t>
      </w:r>
      <w:r w:rsidR="00C5027F">
        <w:rPr>
          <w:rFonts w:ascii="Liberation Serif" w:hAnsi="Liberation Serif"/>
          <w:sz w:val="28"/>
          <w:szCs w:val="28"/>
        </w:rPr>
        <w:t>е 2</w:t>
      </w:r>
      <w:r w:rsidR="00C5027F" w:rsidRPr="00C5027F">
        <w:rPr>
          <w:rFonts w:ascii="Liberation Serif" w:hAnsi="Liberation Serif"/>
          <w:sz w:val="28"/>
          <w:szCs w:val="28"/>
        </w:rPr>
        <w:t xml:space="preserve"> настоящего положения, представления об утверждении устава казачьего общества и доку</w:t>
      </w:r>
      <w:r w:rsidR="00C5027F">
        <w:rPr>
          <w:rFonts w:ascii="Liberation Serif" w:hAnsi="Liberation Serif"/>
          <w:sz w:val="28"/>
          <w:szCs w:val="28"/>
        </w:rPr>
        <w:t>м</w:t>
      </w:r>
      <w:r w:rsidR="00676289">
        <w:rPr>
          <w:rFonts w:ascii="Liberation Serif" w:hAnsi="Liberation Serif"/>
          <w:sz w:val="28"/>
          <w:szCs w:val="28"/>
        </w:rPr>
        <w:t>ентов, предусмотренных пунктом 5</w:t>
      </w:r>
      <w:r w:rsidR="00C5027F" w:rsidRPr="00C5027F">
        <w:rPr>
          <w:rFonts w:ascii="Liberation Serif" w:hAnsi="Liberation Serif"/>
          <w:sz w:val="28"/>
          <w:szCs w:val="28"/>
        </w:rPr>
        <w:t xml:space="preserve"> настоящего положения, при условии устранения оснований, послуживших причиной для принятия указанного решения.</w:t>
      </w:r>
    </w:p>
    <w:p w:rsidR="00C5027F" w:rsidRPr="00D22E19" w:rsidRDefault="00D22E19" w:rsidP="00C5027F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33</w:t>
      </w:r>
      <w:r w:rsidR="00D50115">
        <w:rPr>
          <w:rFonts w:ascii="Liberation Serif" w:hAnsi="Liberation Serif"/>
          <w:sz w:val="28"/>
          <w:szCs w:val="28"/>
        </w:rPr>
        <w:t xml:space="preserve">. </w:t>
      </w:r>
      <w:r w:rsidR="00C5027F" w:rsidRPr="00C5027F">
        <w:rPr>
          <w:rFonts w:ascii="Liberation Serif" w:hAnsi="Liberation Serif"/>
          <w:sz w:val="28"/>
          <w:szCs w:val="28"/>
        </w:rPr>
        <w:t xml:space="preserve">Повторное представление </w:t>
      </w:r>
      <w:r w:rsidR="00C5027F" w:rsidRPr="00D22E19">
        <w:rPr>
          <w:rFonts w:ascii="Liberation Serif" w:hAnsi="Liberation Serif"/>
          <w:sz w:val="28"/>
          <w:szCs w:val="28"/>
        </w:rPr>
        <w:t xml:space="preserve">об утверждении устава казачьего общества и документов, предусмотренных пунктом </w:t>
      </w:r>
      <w:r w:rsidRPr="00D22E19">
        <w:rPr>
          <w:rFonts w:ascii="Liberation Serif" w:hAnsi="Liberation Serif"/>
          <w:sz w:val="28"/>
          <w:szCs w:val="28"/>
        </w:rPr>
        <w:t>7</w:t>
      </w:r>
      <w:r w:rsidR="00C5027F" w:rsidRPr="00D22E19">
        <w:rPr>
          <w:rFonts w:ascii="Liberation Serif" w:hAnsi="Liberation Serif"/>
          <w:sz w:val="28"/>
          <w:szCs w:val="28"/>
        </w:rPr>
        <w:t xml:space="preserve"> настоящего положения, и принятие по этому представлению решения осуществляются в порядке</w:t>
      </w:r>
      <w:r w:rsidR="00676289" w:rsidRPr="00D22E19">
        <w:rPr>
          <w:rFonts w:ascii="Liberation Serif" w:hAnsi="Liberation Serif"/>
          <w:sz w:val="28"/>
          <w:szCs w:val="28"/>
        </w:rPr>
        <w:t xml:space="preserve">, предусмотренном пунктами </w:t>
      </w:r>
      <w:r w:rsidR="00A34476">
        <w:rPr>
          <w:rFonts w:ascii="Liberation Serif" w:hAnsi="Liberation Serif"/>
          <w:sz w:val="28"/>
          <w:szCs w:val="28"/>
        </w:rPr>
        <w:t>22</w:t>
      </w:r>
      <w:r w:rsidR="00676289" w:rsidRPr="00D22E19">
        <w:rPr>
          <w:rFonts w:ascii="Liberation Serif" w:hAnsi="Liberation Serif"/>
          <w:sz w:val="28"/>
          <w:szCs w:val="28"/>
        </w:rPr>
        <w:t>-</w:t>
      </w:r>
      <w:r w:rsidR="00A34476">
        <w:rPr>
          <w:rFonts w:ascii="Liberation Serif" w:hAnsi="Liberation Serif"/>
          <w:sz w:val="28"/>
          <w:szCs w:val="28"/>
        </w:rPr>
        <w:t xml:space="preserve">31 </w:t>
      </w:r>
      <w:r w:rsidR="00C5027F" w:rsidRPr="00D22E19">
        <w:rPr>
          <w:rFonts w:ascii="Liberation Serif" w:hAnsi="Liberation Serif"/>
          <w:sz w:val="28"/>
          <w:szCs w:val="28"/>
        </w:rPr>
        <w:t>настоящего положения.</w:t>
      </w:r>
    </w:p>
    <w:p w:rsidR="00C5027F" w:rsidRPr="00AF285F" w:rsidRDefault="00D22E19" w:rsidP="00C5027F">
      <w:pPr>
        <w:spacing w:after="0" w:line="240" w:lineRule="auto"/>
        <w:ind w:firstLine="425"/>
        <w:jc w:val="both"/>
        <w:rPr>
          <w:rFonts w:ascii="Liberation Serif" w:hAnsi="Liberation Serif"/>
          <w:sz w:val="28"/>
          <w:szCs w:val="28"/>
        </w:rPr>
      </w:pPr>
      <w:r w:rsidRPr="00D22E19">
        <w:rPr>
          <w:rFonts w:ascii="Liberation Serif" w:hAnsi="Liberation Serif"/>
          <w:sz w:val="28"/>
          <w:szCs w:val="28"/>
        </w:rPr>
        <w:t>34</w:t>
      </w:r>
      <w:r w:rsidR="00D50115" w:rsidRPr="00D22E19">
        <w:rPr>
          <w:rFonts w:ascii="Liberation Serif" w:hAnsi="Liberation Serif"/>
          <w:sz w:val="28"/>
          <w:szCs w:val="28"/>
        </w:rPr>
        <w:t xml:space="preserve">. </w:t>
      </w:r>
      <w:r w:rsidR="00C5027F" w:rsidRPr="00D22E19">
        <w:rPr>
          <w:rFonts w:ascii="Liberation Serif" w:hAnsi="Liberation Serif"/>
          <w:sz w:val="28"/>
          <w:szCs w:val="28"/>
        </w:rPr>
        <w:t>Предельное количество повторных направлений представления об утверждении устава казачьего общества и докум</w:t>
      </w:r>
      <w:r w:rsidR="00676289" w:rsidRPr="00D22E19">
        <w:rPr>
          <w:rFonts w:ascii="Liberation Serif" w:hAnsi="Liberation Serif"/>
          <w:sz w:val="28"/>
          <w:szCs w:val="28"/>
        </w:rPr>
        <w:t xml:space="preserve">ентов, предусмотренных пунктом </w:t>
      </w:r>
      <w:r w:rsidRPr="00D22E19">
        <w:rPr>
          <w:rFonts w:ascii="Liberation Serif" w:hAnsi="Liberation Serif"/>
          <w:sz w:val="28"/>
          <w:szCs w:val="28"/>
        </w:rPr>
        <w:t>7</w:t>
      </w:r>
      <w:r w:rsidR="00C5027F" w:rsidRPr="00D22E19">
        <w:rPr>
          <w:rFonts w:ascii="Liberation Serif" w:hAnsi="Liberation Serif"/>
          <w:sz w:val="28"/>
          <w:szCs w:val="28"/>
        </w:rPr>
        <w:t xml:space="preserve"> настоящего положения, не ограничено</w:t>
      </w:r>
      <w:r w:rsidR="00C5027F" w:rsidRPr="00C5027F">
        <w:rPr>
          <w:rFonts w:ascii="Liberation Serif" w:hAnsi="Liberation Serif"/>
          <w:sz w:val="28"/>
          <w:szCs w:val="28"/>
        </w:rPr>
        <w:t>.</w:t>
      </w:r>
    </w:p>
    <w:sectPr w:rsidR="00C5027F" w:rsidRPr="00AF285F" w:rsidSect="001A5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69F8"/>
    <w:multiLevelType w:val="hybridMultilevel"/>
    <w:tmpl w:val="DE2E0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A2076"/>
    <w:multiLevelType w:val="hybridMultilevel"/>
    <w:tmpl w:val="DE2E0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56770"/>
    <w:multiLevelType w:val="hybridMultilevel"/>
    <w:tmpl w:val="F470130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1AA0"/>
    <w:rsid w:val="00082E9F"/>
    <w:rsid w:val="0009386C"/>
    <w:rsid w:val="000F01AA"/>
    <w:rsid w:val="000F1742"/>
    <w:rsid w:val="00171128"/>
    <w:rsid w:val="00184260"/>
    <w:rsid w:val="001A53B3"/>
    <w:rsid w:val="001B698D"/>
    <w:rsid w:val="001C6A6E"/>
    <w:rsid w:val="00223487"/>
    <w:rsid w:val="00244DFB"/>
    <w:rsid w:val="003F03F0"/>
    <w:rsid w:val="004B4C8B"/>
    <w:rsid w:val="004D1AA0"/>
    <w:rsid w:val="00531005"/>
    <w:rsid w:val="0057239B"/>
    <w:rsid w:val="00576361"/>
    <w:rsid w:val="00591B87"/>
    <w:rsid w:val="00676289"/>
    <w:rsid w:val="00691000"/>
    <w:rsid w:val="0071614D"/>
    <w:rsid w:val="00772FE0"/>
    <w:rsid w:val="00817416"/>
    <w:rsid w:val="008243C5"/>
    <w:rsid w:val="0083770E"/>
    <w:rsid w:val="008C6562"/>
    <w:rsid w:val="008D596A"/>
    <w:rsid w:val="008E542C"/>
    <w:rsid w:val="009111C0"/>
    <w:rsid w:val="0093275E"/>
    <w:rsid w:val="00940EE6"/>
    <w:rsid w:val="009462E9"/>
    <w:rsid w:val="009E1114"/>
    <w:rsid w:val="009F3BC3"/>
    <w:rsid w:val="00A34476"/>
    <w:rsid w:val="00A37234"/>
    <w:rsid w:val="00A80209"/>
    <w:rsid w:val="00AE191D"/>
    <w:rsid w:val="00AF285F"/>
    <w:rsid w:val="00C5027F"/>
    <w:rsid w:val="00CA20DA"/>
    <w:rsid w:val="00CA2E62"/>
    <w:rsid w:val="00CB5702"/>
    <w:rsid w:val="00D07D9E"/>
    <w:rsid w:val="00D22E19"/>
    <w:rsid w:val="00D50115"/>
    <w:rsid w:val="00DA5108"/>
    <w:rsid w:val="00DA56C6"/>
    <w:rsid w:val="00DD5DAD"/>
    <w:rsid w:val="00E26E1A"/>
    <w:rsid w:val="00EE76F1"/>
    <w:rsid w:val="00F06CB8"/>
    <w:rsid w:val="00F33989"/>
    <w:rsid w:val="00F75721"/>
    <w:rsid w:val="00FA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128"/>
    <w:pPr>
      <w:ind w:left="720"/>
      <w:contextualSpacing/>
    </w:pPr>
  </w:style>
  <w:style w:type="paragraph" w:customStyle="1" w:styleId="formattext">
    <w:name w:val="formattext"/>
    <w:basedOn w:val="a"/>
    <w:rsid w:val="00F33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3989"/>
    <w:rPr>
      <w:color w:val="0000FF"/>
      <w:u w:val="single"/>
    </w:rPr>
  </w:style>
  <w:style w:type="table" w:styleId="a5">
    <w:name w:val="Table Grid"/>
    <w:basedOn w:val="a1"/>
    <w:uiPriority w:val="59"/>
    <w:rsid w:val="00824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128"/>
    <w:pPr>
      <w:ind w:left="720"/>
      <w:contextualSpacing/>
    </w:pPr>
  </w:style>
  <w:style w:type="paragraph" w:customStyle="1" w:styleId="formattext">
    <w:name w:val="formattext"/>
    <w:basedOn w:val="a"/>
    <w:rsid w:val="00F33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3989"/>
    <w:rPr>
      <w:color w:val="0000FF"/>
      <w:u w:val="single"/>
    </w:rPr>
  </w:style>
  <w:style w:type="table" w:styleId="a5">
    <w:name w:val="Table Grid"/>
    <w:basedOn w:val="a1"/>
    <w:uiPriority w:val="59"/>
    <w:rsid w:val="00824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769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90276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8</Pages>
  <Words>2669</Words>
  <Characters>15217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11</cp:revision>
  <cp:lastPrinted>2023-02-16T06:21:00Z</cp:lastPrinted>
  <dcterms:created xsi:type="dcterms:W3CDTF">2023-02-15T10:47:00Z</dcterms:created>
  <dcterms:modified xsi:type="dcterms:W3CDTF">2023-02-16T09:35:00Z</dcterms:modified>
</cp:coreProperties>
</file>