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72858" w:rsidRPr="008B04AF" w:rsidRDefault="00D61D07" w:rsidP="0037285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D61D07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8.05pt;height:63.95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790EFF" w:rsidRDefault="00790EFF" w:rsidP="004C3D72">
                  <w:r>
                    <w:rPr>
                      <w:noProof/>
                    </w:rPr>
                    <w:drawing>
                      <wp:inline distT="0" distB="0" distL="0" distR="0">
                        <wp:extent cx="422910" cy="724535"/>
                        <wp:effectExtent l="19050" t="0" r="0" b="0"/>
                        <wp:docPr id="1" name="Рисунок 1" descr="Описание: gerb_gor_corona_rast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Описание: gerb_gor_corona_rast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22910" cy="72453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  <w10:wrap anchorx="margin" anchory="margin"/>
          </v:shape>
        </w:pict>
      </w:r>
    </w:p>
    <w:p w:rsidR="00133698" w:rsidRPr="008B04AF" w:rsidRDefault="00133698" w:rsidP="00372858">
      <w:pPr>
        <w:pStyle w:val="1"/>
        <w:ind w:left="5387"/>
        <w:jc w:val="right"/>
        <w:rPr>
          <w:rFonts w:ascii="Liberation Serif" w:hAnsi="Liberation Serif" w:cs="Liberation Serif"/>
          <w:bCs/>
          <w:iCs w:val="0"/>
          <w:sz w:val="24"/>
        </w:rPr>
      </w:pPr>
      <w:r w:rsidRPr="008B04AF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8B04AF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8B04AF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8B04AF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8B04AF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8B04AF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8B04AF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8B04AF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B04AF" w:rsidRDefault="00D61D07" w:rsidP="00133698">
      <w:pPr>
        <w:spacing w:before="400"/>
        <w:rPr>
          <w:rFonts w:ascii="Liberation Serif" w:hAnsi="Liberation Serif" w:cs="Liberation Serif"/>
          <w:sz w:val="24"/>
        </w:rPr>
      </w:pPr>
      <w:r w:rsidRPr="00D61D07">
        <w:rPr>
          <w:rFonts w:ascii="Liberation Serif" w:hAnsi="Liberation Serif" w:cs="Liberation Serif"/>
          <w:noProof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B04AF">
        <w:rPr>
          <w:rFonts w:ascii="Liberation Serif" w:hAnsi="Liberation Serif" w:cs="Liberation Serif"/>
          <w:sz w:val="24"/>
        </w:rPr>
        <w:t>от _____________  № _______</w:t>
      </w: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133698" w:rsidRPr="008B04AF" w:rsidRDefault="003A7A12" w:rsidP="00133698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8B04AF">
        <w:rPr>
          <w:rFonts w:ascii="Liberation Serif" w:hAnsi="Liberation Serif" w:cs="Liberation Serif"/>
          <w:b/>
          <w:sz w:val="28"/>
          <w:szCs w:val="28"/>
        </w:rPr>
        <w:t xml:space="preserve">О внесении изменений и дополнений в </w:t>
      </w:r>
      <w:hyperlink w:anchor="P34">
        <w:r w:rsidRPr="008B04AF">
          <w:rPr>
            <w:rFonts w:ascii="Liberation Serif" w:hAnsi="Liberation Serif" w:cs="Liberation Serif"/>
            <w:b/>
            <w:sz w:val="28"/>
            <w:szCs w:val="28"/>
          </w:rPr>
          <w:t>Документ</w:t>
        </w:r>
      </w:hyperlink>
      <w:r w:rsidRPr="008B04AF">
        <w:rPr>
          <w:rFonts w:ascii="Liberation Serif" w:hAnsi="Liberation Serif" w:cs="Liberation Serif"/>
          <w:b/>
          <w:sz w:val="28"/>
          <w:szCs w:val="28"/>
        </w:rPr>
        <w:t xml:space="preserve"> планирования регулярных перевозок пассажиров и багажа автомобильным транспортом по муниципальным маршрутам в Каменск-Уральском городском округе</w:t>
      </w:r>
    </w:p>
    <w:p w:rsidR="00133698" w:rsidRPr="008B04AF" w:rsidRDefault="00133698" w:rsidP="00133698">
      <w:pPr>
        <w:pStyle w:val="a4"/>
        <w:ind w:firstLine="0"/>
        <w:rPr>
          <w:rFonts w:ascii="Liberation Serif" w:hAnsi="Liberation Serif" w:cs="Liberation Serif"/>
        </w:rPr>
      </w:pPr>
    </w:p>
    <w:p w:rsidR="00A15A9C" w:rsidRPr="008B04AF" w:rsidRDefault="00A15A9C" w:rsidP="00C12EAB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>В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 </w:t>
      </w:r>
      <w:r w:rsidR="003A7A12" w:rsidRPr="008B04AF">
        <w:rPr>
          <w:rFonts w:ascii="Liberation Serif" w:hAnsi="Liberation Serif" w:cs="Liberation Serif"/>
          <w:sz w:val="28"/>
          <w:szCs w:val="28"/>
        </w:rPr>
        <w:t>соответствии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с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8B7D2A" w:rsidRPr="008B04AF">
        <w:rPr>
          <w:rFonts w:ascii="Liberation Serif" w:hAnsi="Liberation Serif" w:cs="Liberation Serif"/>
          <w:sz w:val="28"/>
          <w:szCs w:val="28"/>
        </w:rPr>
        <w:t>ф</w:t>
      </w:r>
      <w:r w:rsidR="00CC1DDE" w:rsidRPr="008B04AF">
        <w:rPr>
          <w:rFonts w:ascii="Liberation Serif" w:hAnsi="Liberation Serif" w:cs="Liberation Serif"/>
          <w:sz w:val="28"/>
          <w:szCs w:val="28"/>
        </w:rPr>
        <w:t>едеральными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законами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CC1DDE" w:rsidRPr="008B04AF">
        <w:rPr>
          <w:rFonts w:ascii="Liberation Serif" w:hAnsi="Liberation Serif" w:cs="Liberation Serif"/>
          <w:sz w:val="28"/>
          <w:szCs w:val="28"/>
        </w:rPr>
        <w:t xml:space="preserve">от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6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октября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2003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года </w:t>
      </w:r>
      <w:r w:rsidR="001942B5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hyperlink r:id="rId8">
        <w:r w:rsidRPr="008B04AF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8B04AF">
          <w:rPr>
            <w:rFonts w:ascii="Liberation Serif" w:hAnsi="Liberation Serif" w:cs="Liberation Serif"/>
            <w:sz w:val="28"/>
            <w:szCs w:val="28"/>
          </w:rPr>
          <w:t xml:space="preserve"> 131-ФЗ</w:t>
        </w:r>
      </w:hyperlink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>«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Об общих принципах организации местного самоуправления в Российской Федерации</w:t>
      </w:r>
      <w:r w:rsidRPr="008B04AF">
        <w:rPr>
          <w:rFonts w:ascii="Liberation Serif" w:hAnsi="Liberation Serif" w:cs="Liberation Serif"/>
          <w:sz w:val="28"/>
          <w:szCs w:val="28"/>
        </w:rPr>
        <w:t>»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, от 13 июля 2015 года </w:t>
      </w:r>
      <w:hyperlink r:id="rId9">
        <w:r w:rsidRPr="008B04AF">
          <w:rPr>
            <w:rFonts w:ascii="Liberation Serif" w:hAnsi="Liberation Serif" w:cs="Liberation Serif"/>
            <w:sz w:val="28"/>
            <w:szCs w:val="28"/>
          </w:rPr>
          <w:t>№</w:t>
        </w:r>
        <w:r w:rsidR="003A7A12" w:rsidRPr="008B04AF">
          <w:rPr>
            <w:rFonts w:ascii="Liberation Serif" w:hAnsi="Liberation Serif" w:cs="Liberation Serif"/>
            <w:sz w:val="28"/>
            <w:szCs w:val="28"/>
          </w:rPr>
          <w:t xml:space="preserve"> 220-ФЗ</w:t>
        </w:r>
      </w:hyperlink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>«</w:t>
      </w:r>
      <w:r w:rsidR="003A7A12" w:rsidRPr="008B04AF">
        <w:rPr>
          <w:rFonts w:ascii="Liberation Serif" w:hAnsi="Liberation Serif" w:cs="Liberation Serif"/>
          <w:sz w:val="28"/>
          <w:szCs w:val="28"/>
        </w:rPr>
        <w:t>Об организации регулярных перевозок пассажиров и багажа автомобильным транспортом и городским наземным электрическим транспортом в Российской Федерации и о внесении изменений в отдельные законодательные акты Российской Федерации</w:t>
      </w:r>
      <w:r w:rsidRPr="008B04AF">
        <w:rPr>
          <w:rFonts w:ascii="Liberation Serif" w:hAnsi="Liberation Serif" w:cs="Liberation Serif"/>
          <w:sz w:val="28"/>
          <w:szCs w:val="28"/>
        </w:rPr>
        <w:t>»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, </w:t>
      </w:r>
      <w:r w:rsidR="00C12EAB">
        <w:rPr>
          <w:rFonts w:ascii="Liberation Serif" w:hAnsi="Liberation Serif" w:cs="Liberation Serif"/>
          <w:sz w:val="28"/>
          <w:szCs w:val="28"/>
        </w:rPr>
        <w:t xml:space="preserve">пунктом </w:t>
      </w:r>
      <w:r w:rsidR="00BE3CCF" w:rsidRPr="00C12EAB">
        <w:rPr>
          <w:rFonts w:ascii="Liberation Serif" w:hAnsi="Liberation Serif" w:cs="Liberation Serif"/>
          <w:sz w:val="28"/>
          <w:szCs w:val="28"/>
        </w:rPr>
        <w:t xml:space="preserve">4.1 </w:t>
      </w:r>
      <w:r w:rsidR="00C12EAB" w:rsidRPr="00C12EAB">
        <w:rPr>
          <w:rFonts w:ascii="Liberation Serif" w:hAnsi="Liberation Serif" w:cs="Liberation Serif"/>
          <w:sz w:val="28"/>
          <w:szCs w:val="28"/>
        </w:rPr>
        <w:t xml:space="preserve">Порядка подготовки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утвержденного постановлением Администрации города Каменска-Уральского от 22.06.2016 </w:t>
      </w:r>
      <w:r w:rsidR="00C12EAB">
        <w:rPr>
          <w:rFonts w:ascii="Liberation Serif" w:hAnsi="Liberation Serif" w:cs="Liberation Serif"/>
          <w:sz w:val="28"/>
          <w:szCs w:val="28"/>
        </w:rPr>
        <w:t>№</w:t>
      </w:r>
      <w:r w:rsidR="00C12EAB" w:rsidRPr="00C12EAB">
        <w:rPr>
          <w:rFonts w:ascii="Liberation Serif" w:hAnsi="Liberation Serif" w:cs="Liberation Serif"/>
          <w:sz w:val="28"/>
          <w:szCs w:val="28"/>
        </w:rPr>
        <w:t xml:space="preserve"> 918 «Об утверждении Порядка подготовки документа планирования регулярных перевозок пассажиров и багажа автомобильным транспортом по муниципальным маршрутам в Каменск-Уральском городском округе</w:t>
      </w:r>
      <w:r w:rsidR="00C12EAB">
        <w:rPr>
          <w:rFonts w:ascii="Liberation Serif" w:hAnsi="Liberation Serif" w:cs="Liberation Serif"/>
          <w:sz w:val="28"/>
          <w:szCs w:val="28"/>
        </w:rPr>
        <w:t>»</w:t>
      </w:r>
      <w:r w:rsidR="00BE3CCF" w:rsidRPr="00BE3CCF">
        <w:rPr>
          <w:rFonts w:ascii="Liberation Serif" w:hAnsi="Liberation Serif" w:cs="Liberation Serif"/>
          <w:i/>
          <w:sz w:val="28"/>
          <w:szCs w:val="28"/>
        </w:rPr>
        <w:t>,</w:t>
      </w:r>
      <w:r w:rsidR="00BE3CCF">
        <w:rPr>
          <w:rFonts w:ascii="Liberation Serif" w:hAnsi="Liberation Serif" w:cs="Liberation Serif"/>
          <w:i/>
          <w:color w:val="FF0000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в целях реализации полномочий по созданию условий для предоставления транспортных услуг населению, организации транспортного обслуживания населения</w:t>
      </w:r>
      <w:r w:rsidRPr="008B04AF">
        <w:rPr>
          <w:rFonts w:ascii="Liberation Serif" w:hAnsi="Liberation Serif" w:cs="Liberation Serif"/>
          <w:sz w:val="28"/>
          <w:szCs w:val="28"/>
        </w:rPr>
        <w:t>, учитывая сроки действия муниципальных контрактов на выполнение работ, связанных с осуществлением регулярных перевозок пассажиров и багажа автомобильным транспортом по муниципальным маршрутам в Каменск-Уральском городском округе, Администрация Каменск-Уральского городского округа</w:t>
      </w:r>
    </w:p>
    <w:p w:rsidR="004F1BF0" w:rsidRPr="008B04AF" w:rsidRDefault="004F1BF0" w:rsidP="00A15A9C">
      <w:pPr>
        <w:pStyle w:val="a4"/>
        <w:ind w:firstLine="0"/>
        <w:rPr>
          <w:rFonts w:ascii="Liberation Serif" w:hAnsi="Liberation Serif" w:cs="Liberation Serif"/>
          <w:b/>
          <w:sz w:val="28"/>
        </w:rPr>
      </w:pPr>
      <w:r w:rsidRPr="008B04AF">
        <w:rPr>
          <w:rFonts w:ascii="Liberation Serif" w:hAnsi="Liberation Serif" w:cs="Liberation Serif"/>
          <w:b/>
          <w:sz w:val="28"/>
        </w:rPr>
        <w:t>ПОСТАНОВЛЯЕТ:</w:t>
      </w:r>
    </w:p>
    <w:p w:rsidR="008B7D2A" w:rsidRPr="00C12EAB" w:rsidRDefault="008B7D2A" w:rsidP="008B7D2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8B04AF">
        <w:rPr>
          <w:rFonts w:ascii="Liberation Serif" w:hAnsi="Liberation Serif" w:cs="Liberation Serif"/>
          <w:sz w:val="28"/>
        </w:rPr>
        <w:tab/>
      </w:r>
      <w:r w:rsidR="004F1BF0" w:rsidRPr="008B04AF">
        <w:rPr>
          <w:rFonts w:ascii="Liberation Serif" w:hAnsi="Liberation Serif" w:cs="Liberation Serif"/>
          <w:sz w:val="28"/>
        </w:rPr>
        <w:t xml:space="preserve">1. </w:t>
      </w:r>
      <w:r w:rsidRPr="008B04AF">
        <w:rPr>
          <w:rFonts w:ascii="Liberation Serif" w:hAnsi="Liberation Serif" w:cs="Liberation Serif"/>
          <w:sz w:val="28"/>
          <w:szCs w:val="28"/>
        </w:rPr>
        <w:t>Внести следующие изменения в Документ планирования регулярных перевозок пассажиров и багажа автомобильным транспортом по муниципальным маршрутам в Каменск-Уральском городском округе, утвержденный постановлением Администрации Каменск-Уральского городского округа от 29.01.2021 № 51</w:t>
      </w:r>
      <w:r w:rsidR="005E02C4">
        <w:rPr>
          <w:rFonts w:ascii="Liberation Serif" w:hAnsi="Liberation Serif" w:cs="Liberation Serif"/>
          <w:sz w:val="28"/>
          <w:szCs w:val="28"/>
        </w:rPr>
        <w:t xml:space="preserve"> </w:t>
      </w:r>
      <w:r w:rsidR="005E02C4" w:rsidRPr="00C12EAB">
        <w:rPr>
          <w:rFonts w:ascii="Liberation Serif" w:hAnsi="Liberation Serif" w:cs="Liberation Serif"/>
          <w:sz w:val="28"/>
          <w:szCs w:val="28"/>
        </w:rPr>
        <w:t>(в редакции постановления Администрации Каменск-Уральского городского округа от 10.01.2022 № 2)</w:t>
      </w:r>
      <w:r w:rsidRPr="005E02C4">
        <w:rPr>
          <w:rFonts w:ascii="Liberation Serif" w:hAnsi="Liberation Serif" w:cs="Liberation Serif"/>
          <w:color w:val="FF0000"/>
          <w:sz w:val="28"/>
          <w:szCs w:val="28"/>
        </w:rPr>
        <w:t xml:space="preserve"> </w:t>
      </w:r>
      <w:r w:rsidRPr="008B04AF">
        <w:rPr>
          <w:rFonts w:ascii="Liberation Serif" w:hAnsi="Liberation Serif" w:cs="Liberation Serif"/>
          <w:sz w:val="28"/>
          <w:szCs w:val="28"/>
        </w:rPr>
        <w:t xml:space="preserve">«Об утверждении Документа планирования регулярных перевозок пассажиров и </w:t>
      </w:r>
      <w:r w:rsidRPr="008B04AF">
        <w:rPr>
          <w:rFonts w:ascii="Liberation Serif" w:hAnsi="Liberation Serif" w:cs="Liberation Serif"/>
          <w:sz w:val="28"/>
          <w:szCs w:val="28"/>
        </w:rPr>
        <w:lastRenderedPageBreak/>
        <w:t>багажа автомобильным транспортом по муниципальным маршрутам в Каменск-Урал</w:t>
      </w:r>
      <w:r w:rsidRPr="00C12EAB">
        <w:rPr>
          <w:rFonts w:ascii="Liberation Serif" w:hAnsi="Liberation Serif" w:cs="Liberation Serif"/>
          <w:sz w:val="28"/>
          <w:szCs w:val="28"/>
        </w:rPr>
        <w:t>ьском городском округе»:</w:t>
      </w:r>
    </w:p>
    <w:p w:rsidR="008B7D2A" w:rsidRPr="00C12EAB" w:rsidRDefault="008B7D2A" w:rsidP="008B7D2A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C12EAB">
        <w:rPr>
          <w:rFonts w:ascii="Liberation Serif" w:hAnsi="Liberation Serif" w:cs="Liberation Serif"/>
          <w:sz w:val="28"/>
        </w:rPr>
        <w:t>1)</w:t>
      </w:r>
      <w:r w:rsidR="00230A2C" w:rsidRPr="00C12EAB">
        <w:rPr>
          <w:rFonts w:ascii="Liberation Serif" w:hAnsi="Liberation Serif" w:cs="Liberation Serif"/>
          <w:sz w:val="28"/>
        </w:rPr>
        <w:t xml:space="preserve"> </w:t>
      </w:r>
      <w:r w:rsidR="000D73C9" w:rsidRPr="00C12EAB">
        <w:rPr>
          <w:rFonts w:ascii="Liberation Serif" w:hAnsi="Liberation Serif" w:cs="Liberation Serif"/>
          <w:sz w:val="28"/>
        </w:rPr>
        <w:t>в</w:t>
      </w:r>
      <w:r w:rsidR="00230A2C" w:rsidRPr="00C12EAB">
        <w:rPr>
          <w:rFonts w:ascii="Liberation Serif" w:hAnsi="Liberation Serif" w:cs="Liberation Serif"/>
          <w:sz w:val="28"/>
        </w:rPr>
        <w:t xml:space="preserve"> </w:t>
      </w:r>
      <w:r w:rsidR="000E3F40" w:rsidRPr="00C12EAB">
        <w:rPr>
          <w:rFonts w:ascii="Liberation Serif" w:hAnsi="Liberation Serif" w:cs="Liberation Serif"/>
          <w:sz w:val="28"/>
        </w:rPr>
        <w:t>части второй</w:t>
      </w:r>
      <w:r w:rsidR="00230A2C" w:rsidRPr="00C12EAB">
        <w:rPr>
          <w:rFonts w:ascii="Liberation Serif" w:hAnsi="Liberation Serif" w:cs="Liberation Serif"/>
          <w:sz w:val="28"/>
        </w:rPr>
        <w:t xml:space="preserve"> пункта 2.1 </w:t>
      </w:r>
      <w:r w:rsidR="00687781" w:rsidRPr="00C12EAB">
        <w:rPr>
          <w:rFonts w:ascii="Liberation Serif" w:hAnsi="Liberation Serif" w:cs="Liberation Serif"/>
          <w:sz w:val="28"/>
        </w:rPr>
        <w:t>слова «По состоянию на 01.12.2021» и «четырнадцать» заменить словами «По состоянию на 20.12.2022» и «тринадцать»</w:t>
      </w:r>
      <w:r w:rsidR="005879DF" w:rsidRPr="00C12EAB">
        <w:rPr>
          <w:rFonts w:ascii="Liberation Serif" w:hAnsi="Liberation Serif" w:cs="Liberation Serif"/>
          <w:sz w:val="28"/>
        </w:rPr>
        <w:t>,</w:t>
      </w:r>
      <w:r w:rsidR="00687781" w:rsidRPr="00C12EAB">
        <w:rPr>
          <w:rFonts w:ascii="Liberation Serif" w:hAnsi="Liberation Serif" w:cs="Liberation Serif"/>
          <w:sz w:val="28"/>
        </w:rPr>
        <w:t xml:space="preserve"> соответственно; </w:t>
      </w:r>
    </w:p>
    <w:p w:rsidR="008B7D2A" w:rsidRPr="00C12EAB" w:rsidRDefault="008B7D2A" w:rsidP="008B7D2A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C12EAB">
        <w:rPr>
          <w:rFonts w:ascii="Liberation Serif" w:hAnsi="Liberation Serif" w:cs="Liberation Serif"/>
          <w:sz w:val="28"/>
        </w:rPr>
        <w:t>2)</w:t>
      </w:r>
      <w:r w:rsidR="000D73C9" w:rsidRPr="00C12EAB">
        <w:rPr>
          <w:rFonts w:ascii="Liberation Serif" w:hAnsi="Liberation Serif" w:cs="Liberation Serif"/>
          <w:sz w:val="28"/>
        </w:rPr>
        <w:t xml:space="preserve"> в </w:t>
      </w:r>
      <w:r w:rsidR="000E3F40" w:rsidRPr="00C12EAB">
        <w:rPr>
          <w:rFonts w:ascii="Liberation Serif" w:hAnsi="Liberation Serif" w:cs="Liberation Serif"/>
          <w:sz w:val="28"/>
        </w:rPr>
        <w:t>части третьей</w:t>
      </w:r>
      <w:r w:rsidR="005879DF" w:rsidRPr="00C12EAB">
        <w:rPr>
          <w:rFonts w:ascii="Liberation Serif" w:hAnsi="Liberation Serif" w:cs="Liberation Serif"/>
          <w:sz w:val="28"/>
        </w:rPr>
        <w:t xml:space="preserve"> пункта 2.1 слова «№ 6 (планируемый маршрут),»</w:t>
      </w:r>
      <w:r w:rsidR="00D36945" w:rsidRPr="00C12EAB">
        <w:rPr>
          <w:rFonts w:ascii="Liberation Serif" w:hAnsi="Liberation Serif" w:cs="Liberation Serif"/>
          <w:sz w:val="28"/>
        </w:rPr>
        <w:t xml:space="preserve"> исключить</w:t>
      </w:r>
      <w:r w:rsidR="000D73C9" w:rsidRPr="00C12EAB">
        <w:rPr>
          <w:rFonts w:ascii="Liberation Serif" w:hAnsi="Liberation Serif" w:cs="Liberation Serif"/>
          <w:sz w:val="28"/>
        </w:rPr>
        <w:t>;</w:t>
      </w:r>
    </w:p>
    <w:p w:rsidR="007856F7" w:rsidRPr="00C12EAB" w:rsidRDefault="000D73C9" w:rsidP="008B7D2A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C12EAB">
        <w:rPr>
          <w:rFonts w:ascii="Liberation Serif" w:hAnsi="Liberation Serif" w:cs="Liberation Serif"/>
          <w:sz w:val="28"/>
        </w:rPr>
        <w:t xml:space="preserve">3) в </w:t>
      </w:r>
      <w:r w:rsidR="000E3F40" w:rsidRPr="00C12EAB">
        <w:rPr>
          <w:rFonts w:ascii="Liberation Serif" w:hAnsi="Liberation Serif" w:cs="Liberation Serif"/>
          <w:sz w:val="28"/>
        </w:rPr>
        <w:t>части пятой</w:t>
      </w:r>
      <w:r w:rsidR="007856F7" w:rsidRPr="00C12EAB">
        <w:rPr>
          <w:rFonts w:ascii="Liberation Serif" w:hAnsi="Liberation Serif" w:cs="Liberation Serif"/>
          <w:sz w:val="28"/>
        </w:rPr>
        <w:t xml:space="preserve"> пункта 2.1 число «81» заменить числом «75», предложение «По новому маршруту № 6 запланировано 6 единиц подвижного состава (автобусы среднего класса).» исключить;</w:t>
      </w:r>
    </w:p>
    <w:p w:rsidR="007856F7" w:rsidRPr="00AE5BFC" w:rsidRDefault="007856F7" w:rsidP="008B7D2A">
      <w:pPr>
        <w:ind w:firstLine="720"/>
        <w:jc w:val="both"/>
        <w:rPr>
          <w:rFonts w:ascii="Liberation Serif" w:hAnsi="Liberation Serif" w:cs="Liberation Serif"/>
          <w:i/>
          <w:sz w:val="28"/>
        </w:rPr>
      </w:pPr>
      <w:r w:rsidRPr="00C12EAB">
        <w:rPr>
          <w:rFonts w:ascii="Liberation Serif" w:hAnsi="Liberation Serif" w:cs="Liberation Serif"/>
          <w:sz w:val="28"/>
        </w:rPr>
        <w:t xml:space="preserve">4) </w:t>
      </w:r>
      <w:r w:rsidR="00DC61F5" w:rsidRPr="00C12EAB">
        <w:rPr>
          <w:rFonts w:ascii="Liberation Serif" w:hAnsi="Liberation Serif" w:cs="Liberation Serif"/>
          <w:sz w:val="28"/>
        </w:rPr>
        <w:t xml:space="preserve">в </w:t>
      </w:r>
      <w:r w:rsidR="003A3A39" w:rsidRPr="00C12EAB">
        <w:rPr>
          <w:rFonts w:ascii="Liberation Serif" w:hAnsi="Liberation Serif" w:cs="Liberation Serif"/>
          <w:sz w:val="28"/>
        </w:rPr>
        <w:t xml:space="preserve">абзаце третьем </w:t>
      </w:r>
      <w:r w:rsidR="0054725E" w:rsidRPr="00C12EAB">
        <w:rPr>
          <w:rFonts w:ascii="Liberation Serif" w:hAnsi="Liberation Serif" w:cs="Liberation Serif"/>
          <w:sz w:val="28"/>
        </w:rPr>
        <w:t>пункт</w:t>
      </w:r>
      <w:r w:rsidR="003A3A39" w:rsidRPr="00C12EAB">
        <w:rPr>
          <w:rFonts w:ascii="Liberation Serif" w:hAnsi="Liberation Serif" w:cs="Liberation Serif"/>
          <w:sz w:val="28"/>
        </w:rPr>
        <w:t>а</w:t>
      </w:r>
      <w:r w:rsidR="0054725E" w:rsidRPr="00C12EAB">
        <w:rPr>
          <w:rFonts w:ascii="Liberation Serif" w:hAnsi="Liberation Serif" w:cs="Liberation Serif"/>
          <w:sz w:val="28"/>
        </w:rPr>
        <w:t xml:space="preserve"> 2.3 </w:t>
      </w:r>
      <w:r w:rsidR="00DC61F5" w:rsidRPr="00C12EAB">
        <w:rPr>
          <w:rFonts w:ascii="Liberation Serif" w:hAnsi="Liberation Serif" w:cs="Liberation Serif"/>
          <w:sz w:val="28"/>
        </w:rPr>
        <w:t>слова «пять межмуниципал</w:t>
      </w:r>
      <w:r w:rsidR="00DC61F5" w:rsidRPr="008B04AF">
        <w:rPr>
          <w:rFonts w:ascii="Liberation Serif" w:hAnsi="Liberation Serif" w:cs="Liberation Serif"/>
          <w:sz w:val="28"/>
        </w:rPr>
        <w:t>ьных маршрутов междугородного сообщения (</w:t>
      </w:r>
      <w:r w:rsidR="00732DBA" w:rsidRPr="008B04AF">
        <w:rPr>
          <w:rFonts w:ascii="Liberation Serif" w:hAnsi="Liberation Serif" w:cs="Liberation Serif"/>
          <w:sz w:val="28"/>
        </w:rPr>
        <w:t>№</w:t>
      </w:r>
      <w:r w:rsidR="00DC61F5" w:rsidRPr="008B04AF">
        <w:rPr>
          <w:rFonts w:ascii="Liberation Serif" w:hAnsi="Liberation Serif" w:cs="Liberation Serif"/>
          <w:sz w:val="28"/>
        </w:rPr>
        <w:t xml:space="preserve"> 530, </w:t>
      </w:r>
      <w:r w:rsidR="00732DBA" w:rsidRPr="008B04AF">
        <w:rPr>
          <w:rFonts w:ascii="Liberation Serif" w:hAnsi="Liberation Serif" w:cs="Liberation Serif"/>
          <w:sz w:val="28"/>
        </w:rPr>
        <w:t>№</w:t>
      </w:r>
      <w:r w:rsidR="00DC61F5" w:rsidRPr="008B04AF">
        <w:rPr>
          <w:rFonts w:ascii="Liberation Serif" w:hAnsi="Liberation Serif" w:cs="Liberation Serif"/>
          <w:sz w:val="28"/>
        </w:rPr>
        <w:t xml:space="preserve"> 573, </w:t>
      </w:r>
      <w:r w:rsidR="00732DBA" w:rsidRPr="008B04AF">
        <w:rPr>
          <w:rFonts w:ascii="Liberation Serif" w:hAnsi="Liberation Serif" w:cs="Liberation Serif"/>
          <w:sz w:val="28"/>
        </w:rPr>
        <w:t>№</w:t>
      </w:r>
      <w:r w:rsidR="00DC61F5" w:rsidRPr="008B04AF">
        <w:rPr>
          <w:rFonts w:ascii="Liberation Serif" w:hAnsi="Liberation Serif" w:cs="Liberation Serif"/>
          <w:sz w:val="28"/>
        </w:rPr>
        <w:t xml:space="preserve"> 702, </w:t>
      </w:r>
      <w:r w:rsidR="00732DBA" w:rsidRPr="008B04AF">
        <w:rPr>
          <w:rFonts w:ascii="Liberation Serif" w:hAnsi="Liberation Serif" w:cs="Liberation Serif"/>
          <w:sz w:val="28"/>
        </w:rPr>
        <w:t>№</w:t>
      </w:r>
      <w:r w:rsidR="00DC61F5" w:rsidRPr="008B04AF">
        <w:rPr>
          <w:rFonts w:ascii="Liberation Serif" w:hAnsi="Liberation Serif" w:cs="Liberation Serif"/>
          <w:sz w:val="28"/>
        </w:rPr>
        <w:t xml:space="preserve"> 946, </w:t>
      </w:r>
      <w:r w:rsidR="00732DBA" w:rsidRPr="008B04AF">
        <w:rPr>
          <w:rFonts w:ascii="Liberation Serif" w:hAnsi="Liberation Serif" w:cs="Liberation Serif"/>
          <w:sz w:val="28"/>
        </w:rPr>
        <w:t>№</w:t>
      </w:r>
      <w:r w:rsidR="00DC61F5" w:rsidRPr="008B04AF">
        <w:rPr>
          <w:rFonts w:ascii="Liberation Serif" w:hAnsi="Liberation Serif" w:cs="Liberation Serif"/>
          <w:sz w:val="28"/>
        </w:rPr>
        <w:t xml:space="preserve"> 955)</w:t>
      </w:r>
      <w:r w:rsidR="00D36945">
        <w:rPr>
          <w:rFonts w:ascii="Liberation Serif" w:hAnsi="Liberation Serif" w:cs="Liberation Serif"/>
          <w:sz w:val="28"/>
        </w:rPr>
        <w:t>»</w:t>
      </w:r>
      <w:r w:rsidR="00DC61F5" w:rsidRPr="008B04AF">
        <w:rPr>
          <w:rFonts w:ascii="Liberation Serif" w:hAnsi="Liberation Serif" w:cs="Liberation Serif"/>
          <w:sz w:val="28"/>
        </w:rPr>
        <w:t xml:space="preserve"> </w:t>
      </w:r>
      <w:r w:rsidR="00732DBA" w:rsidRPr="008B04AF">
        <w:rPr>
          <w:rFonts w:ascii="Liberation Serif" w:hAnsi="Liberation Serif" w:cs="Liberation Serif"/>
          <w:sz w:val="28"/>
        </w:rPr>
        <w:t xml:space="preserve">заменить словами </w:t>
      </w:r>
      <w:r w:rsidR="00732DBA" w:rsidRPr="00790EFF">
        <w:rPr>
          <w:rFonts w:ascii="Liberation Serif" w:hAnsi="Liberation Serif" w:cs="Liberation Serif"/>
          <w:sz w:val="28"/>
        </w:rPr>
        <w:t>«семь межмуниципальных маршрутов междугородного сообщения (№ 530, №</w:t>
      </w:r>
      <w:r w:rsidR="00372858" w:rsidRPr="00790EFF">
        <w:rPr>
          <w:rFonts w:ascii="Liberation Serif" w:hAnsi="Liberation Serif" w:cs="Liberation Serif"/>
          <w:sz w:val="28"/>
        </w:rPr>
        <w:t xml:space="preserve"> </w:t>
      </w:r>
      <w:r w:rsidR="00732DBA" w:rsidRPr="00790EFF">
        <w:rPr>
          <w:rFonts w:ascii="Liberation Serif" w:hAnsi="Liberation Serif" w:cs="Liberation Serif"/>
          <w:sz w:val="28"/>
        </w:rPr>
        <w:t>536, № 57</w:t>
      </w:r>
      <w:r w:rsidR="00790EFF" w:rsidRPr="00790EFF">
        <w:rPr>
          <w:rFonts w:ascii="Liberation Serif" w:hAnsi="Liberation Serif" w:cs="Liberation Serif"/>
          <w:sz w:val="28"/>
        </w:rPr>
        <w:t>2</w:t>
      </w:r>
      <w:r w:rsidR="00732DBA" w:rsidRPr="00790EFF">
        <w:rPr>
          <w:rFonts w:ascii="Liberation Serif" w:hAnsi="Liberation Serif" w:cs="Liberation Serif"/>
          <w:sz w:val="28"/>
        </w:rPr>
        <w:t>, № 573, № 702, № 946, № 953)»;</w:t>
      </w:r>
    </w:p>
    <w:p w:rsidR="00517C40" w:rsidRPr="00790EFF" w:rsidRDefault="006109C8" w:rsidP="00F3574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8B04AF">
        <w:rPr>
          <w:rFonts w:ascii="Liberation Serif" w:hAnsi="Liberation Serif" w:cs="Liberation Serif"/>
          <w:sz w:val="28"/>
        </w:rPr>
        <w:t>5</w:t>
      </w:r>
      <w:r w:rsidR="007856F7" w:rsidRPr="008B04AF">
        <w:rPr>
          <w:rFonts w:ascii="Liberation Serif" w:hAnsi="Liberation Serif" w:cs="Liberation Serif"/>
          <w:sz w:val="28"/>
        </w:rPr>
        <w:t xml:space="preserve">) </w:t>
      </w:r>
      <w:r w:rsidR="000D73C9" w:rsidRPr="008B04AF">
        <w:rPr>
          <w:rFonts w:ascii="Liberation Serif" w:hAnsi="Liberation Serif" w:cs="Liberation Serif"/>
          <w:sz w:val="28"/>
        </w:rPr>
        <w:t xml:space="preserve"> </w:t>
      </w:r>
      <w:r w:rsidRPr="008B04AF">
        <w:rPr>
          <w:rFonts w:ascii="Liberation Serif" w:hAnsi="Liberation Serif" w:cs="Liberation Serif"/>
          <w:sz w:val="28"/>
        </w:rPr>
        <w:t xml:space="preserve">подпункт 3 пункта 4.1 изложить </w:t>
      </w:r>
      <w:r w:rsidR="00EB001C" w:rsidRPr="008B04AF">
        <w:rPr>
          <w:rFonts w:ascii="Liberation Serif" w:hAnsi="Liberation Serif" w:cs="Liberation Serif"/>
          <w:sz w:val="28"/>
        </w:rPr>
        <w:t xml:space="preserve">в </w:t>
      </w:r>
      <w:r w:rsidR="00D36945">
        <w:rPr>
          <w:rFonts w:ascii="Liberation Serif" w:hAnsi="Liberation Serif" w:cs="Liberation Serif"/>
          <w:sz w:val="28"/>
        </w:rPr>
        <w:t>следующей</w:t>
      </w:r>
      <w:r w:rsidR="00EB001C" w:rsidRPr="008B04AF">
        <w:rPr>
          <w:rFonts w:ascii="Liberation Serif" w:hAnsi="Liberation Serif" w:cs="Liberation Serif"/>
          <w:sz w:val="28"/>
        </w:rPr>
        <w:t xml:space="preserve"> редакци</w:t>
      </w:r>
      <w:r w:rsidR="00EB001C" w:rsidRPr="00790EFF">
        <w:rPr>
          <w:rFonts w:ascii="Liberation Serif" w:hAnsi="Liberation Serif" w:cs="Liberation Serif"/>
          <w:sz w:val="28"/>
        </w:rPr>
        <w:t>и</w:t>
      </w:r>
      <w:r w:rsidR="00517C40" w:rsidRPr="00790EFF">
        <w:rPr>
          <w:rFonts w:ascii="Liberation Serif" w:hAnsi="Liberation Serif" w:cs="Liberation Serif"/>
          <w:sz w:val="28"/>
        </w:rPr>
        <w:t>:</w:t>
      </w:r>
    </w:p>
    <w:p w:rsidR="00EB001C" w:rsidRPr="008B04AF" w:rsidRDefault="00EB001C" w:rsidP="00F35741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8B04AF">
        <w:rPr>
          <w:rFonts w:ascii="Liberation Serif" w:hAnsi="Liberation Serif" w:cs="Liberation Serif"/>
          <w:sz w:val="28"/>
        </w:rPr>
        <w:t xml:space="preserve">«3) принятие решений по изменению вида регулярных перевозок, осуществляемых по муниципальным маршрутам, включенным в Реестр, </w:t>
      </w:r>
      <w:r w:rsidR="00F35741" w:rsidRPr="008B04AF">
        <w:rPr>
          <w:rFonts w:ascii="Liberation Serif" w:hAnsi="Liberation Serif" w:cs="Liberation Serif"/>
          <w:sz w:val="28"/>
        </w:rPr>
        <w:t xml:space="preserve">в течение 2023-2025 годов </w:t>
      </w:r>
      <w:r w:rsidRPr="008B04AF">
        <w:rPr>
          <w:rFonts w:ascii="Liberation Serif" w:hAnsi="Liberation Serif" w:cs="Liberation Serif"/>
          <w:sz w:val="28"/>
        </w:rPr>
        <w:t>не планируется.</w:t>
      </w:r>
      <w:r w:rsidR="00F35741" w:rsidRPr="008B04AF">
        <w:rPr>
          <w:rFonts w:ascii="Liberation Serif" w:hAnsi="Liberation Serif" w:cs="Liberation Serif"/>
          <w:sz w:val="28"/>
        </w:rPr>
        <w:t>»</w:t>
      </w:r>
      <w:r w:rsidR="00215F20" w:rsidRPr="008B04AF">
        <w:rPr>
          <w:rFonts w:ascii="Liberation Serif" w:hAnsi="Liberation Serif" w:cs="Liberation Serif"/>
          <w:sz w:val="28"/>
        </w:rPr>
        <w:t>;</w:t>
      </w:r>
    </w:p>
    <w:p w:rsidR="00F35741" w:rsidRPr="008B04AF" w:rsidRDefault="00F35741" w:rsidP="007669A3">
      <w:pPr>
        <w:spacing w:after="120"/>
        <w:ind w:firstLine="720"/>
        <w:jc w:val="both"/>
        <w:rPr>
          <w:rFonts w:ascii="Liberation Serif" w:hAnsi="Liberation Serif" w:cs="Liberation Serif"/>
          <w:sz w:val="28"/>
        </w:rPr>
      </w:pPr>
      <w:r w:rsidRPr="008B04AF">
        <w:rPr>
          <w:rFonts w:ascii="Liberation Serif" w:hAnsi="Liberation Serif" w:cs="Liberation Serif"/>
          <w:sz w:val="28"/>
        </w:rPr>
        <w:t>6)</w:t>
      </w:r>
      <w:r w:rsidRPr="00790EFF">
        <w:rPr>
          <w:rFonts w:ascii="Liberation Serif" w:hAnsi="Liberation Serif" w:cs="Liberation Serif"/>
          <w:sz w:val="28"/>
        </w:rPr>
        <w:t xml:space="preserve"> </w:t>
      </w:r>
      <w:r w:rsidR="00032D0C" w:rsidRPr="00790EFF">
        <w:rPr>
          <w:rFonts w:ascii="Liberation Serif" w:hAnsi="Liberation Serif" w:cs="Liberation Serif"/>
          <w:sz w:val="28"/>
        </w:rPr>
        <w:t>Т</w:t>
      </w:r>
      <w:r w:rsidR="00641EFC" w:rsidRPr="00790EFF">
        <w:rPr>
          <w:rFonts w:ascii="Liberation Serif" w:hAnsi="Liberation Serif" w:cs="Liberation Serif"/>
          <w:sz w:val="28"/>
        </w:rPr>
        <w:t>а</w:t>
      </w:r>
      <w:r w:rsidR="00641EFC" w:rsidRPr="008B04AF">
        <w:rPr>
          <w:rFonts w:ascii="Liberation Serif" w:hAnsi="Liberation Serif" w:cs="Liberation Serif"/>
          <w:sz w:val="28"/>
        </w:rPr>
        <w:t xml:space="preserve">блицу 3 </w:t>
      </w:r>
      <w:r w:rsidR="00146862" w:rsidRPr="008B04AF">
        <w:rPr>
          <w:rFonts w:ascii="Liberation Serif" w:hAnsi="Liberation Serif" w:cs="Liberation Serif"/>
          <w:sz w:val="28"/>
        </w:rPr>
        <w:t>изложить в следующей редакции:</w:t>
      </w: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3"/>
        <w:gridCol w:w="5756"/>
        <w:gridCol w:w="2268"/>
        <w:gridCol w:w="993"/>
      </w:tblGrid>
      <w:tr w:rsidR="00146862" w:rsidRPr="008B04AF" w:rsidTr="006F739E">
        <w:tc>
          <w:tcPr>
            <w:tcW w:w="793" w:type="dxa"/>
            <w:vAlign w:val="center"/>
          </w:tcPr>
          <w:p w:rsidR="006F739E" w:rsidRDefault="008B04AF" w:rsidP="00C75766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№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</w:p>
          <w:p w:rsidR="00146862" w:rsidRPr="008B04AF" w:rsidRDefault="00146862" w:rsidP="00C75766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п/п</w:t>
            </w:r>
          </w:p>
        </w:tc>
        <w:tc>
          <w:tcPr>
            <w:tcW w:w="5756" w:type="dxa"/>
            <w:vAlign w:val="center"/>
          </w:tcPr>
          <w:p w:rsidR="00146862" w:rsidRPr="008B04AF" w:rsidRDefault="00146862" w:rsidP="00790EFF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Номер существующего </w:t>
            </w:r>
            <w:r w:rsidRPr="005554C9">
              <w:rPr>
                <w:rFonts w:ascii="Liberation Serif" w:hAnsi="Liberation Serif"/>
                <w:sz w:val="24"/>
                <w:szCs w:val="24"/>
              </w:rPr>
              <w:t>(планируемого)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 муниципального маршрута, наименование остановочного пункта, количество остановочных пунктов</w:t>
            </w:r>
          </w:p>
        </w:tc>
        <w:tc>
          <w:tcPr>
            <w:tcW w:w="2268" w:type="dxa"/>
            <w:vAlign w:val="center"/>
          </w:tcPr>
          <w:p w:rsidR="00146862" w:rsidRPr="008B04AF" w:rsidRDefault="00146862" w:rsidP="00C75766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Плановый срок проведения мероприятия (квартал, год)</w:t>
            </w:r>
          </w:p>
        </w:tc>
        <w:tc>
          <w:tcPr>
            <w:tcW w:w="993" w:type="dxa"/>
            <w:vAlign w:val="center"/>
          </w:tcPr>
          <w:p w:rsidR="00146862" w:rsidRPr="008B04AF" w:rsidRDefault="00146862" w:rsidP="00C75766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B04AF">
              <w:rPr>
                <w:rFonts w:ascii="Liberation Serif" w:hAnsi="Liberation Serif"/>
                <w:sz w:val="24"/>
                <w:szCs w:val="24"/>
              </w:rPr>
              <w:t>Ответ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-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ствен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-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ный</w:t>
            </w:r>
            <w:proofErr w:type="spellEnd"/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proofErr w:type="spellStart"/>
            <w:r w:rsidRPr="008B04AF">
              <w:rPr>
                <w:rFonts w:ascii="Liberation Serif" w:hAnsi="Liberation Serif"/>
                <w:sz w:val="24"/>
                <w:szCs w:val="24"/>
              </w:rPr>
              <w:t>испол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-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нитель</w:t>
            </w:r>
            <w:proofErr w:type="spellEnd"/>
          </w:p>
        </w:tc>
      </w:tr>
    </w:tbl>
    <w:p w:rsidR="008B04AF" w:rsidRPr="008B04AF" w:rsidRDefault="008B04AF">
      <w:pPr>
        <w:rPr>
          <w:rFonts w:ascii="Liberation Serif" w:hAnsi="Liberation Serif"/>
          <w:sz w:val="2"/>
          <w:szCs w:val="2"/>
        </w:rPr>
      </w:pPr>
    </w:p>
    <w:tbl>
      <w:tblPr>
        <w:tblW w:w="98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793"/>
        <w:gridCol w:w="5756"/>
        <w:gridCol w:w="2268"/>
        <w:gridCol w:w="993"/>
      </w:tblGrid>
      <w:tr w:rsidR="008B04AF" w:rsidRPr="008B04AF" w:rsidTr="00D66E41">
        <w:trPr>
          <w:tblHeader/>
        </w:trPr>
        <w:tc>
          <w:tcPr>
            <w:tcW w:w="793" w:type="dxa"/>
          </w:tcPr>
          <w:p w:rsidR="008B04AF" w:rsidRPr="008B04AF" w:rsidRDefault="008B04AF" w:rsidP="008B04AF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</w:t>
            </w:r>
          </w:p>
        </w:tc>
        <w:tc>
          <w:tcPr>
            <w:tcW w:w="5756" w:type="dxa"/>
          </w:tcPr>
          <w:p w:rsidR="008B04AF" w:rsidRPr="008B04AF" w:rsidRDefault="008B04AF" w:rsidP="008B04AF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</w:t>
            </w:r>
          </w:p>
        </w:tc>
        <w:tc>
          <w:tcPr>
            <w:tcW w:w="2268" w:type="dxa"/>
          </w:tcPr>
          <w:p w:rsidR="008B04AF" w:rsidRPr="008B04AF" w:rsidRDefault="008B04AF" w:rsidP="008B04AF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</w:t>
            </w:r>
          </w:p>
        </w:tc>
        <w:tc>
          <w:tcPr>
            <w:tcW w:w="993" w:type="dxa"/>
          </w:tcPr>
          <w:p w:rsidR="008B04AF" w:rsidRPr="008B04AF" w:rsidRDefault="008B04AF" w:rsidP="008B04AF">
            <w:pPr>
              <w:pStyle w:val="ConsPlusNormal"/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</w:tr>
      <w:tr w:rsidR="00C75766" w:rsidRPr="008B04AF" w:rsidTr="00730BF3">
        <w:tc>
          <w:tcPr>
            <w:tcW w:w="9810" w:type="dxa"/>
            <w:gridSpan w:val="4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 Установка дорожных знаков 5.16 «Место остановки ав</w:t>
            </w:r>
            <w:r w:rsidRPr="00790EFF">
              <w:rPr>
                <w:rFonts w:ascii="Liberation Serif" w:hAnsi="Liberation Serif"/>
                <w:sz w:val="24"/>
                <w:szCs w:val="24"/>
              </w:rPr>
              <w:t>тобуса</w:t>
            </w:r>
            <w:r w:rsidR="00CC5D71" w:rsidRPr="00790EFF">
              <w:rPr>
                <w:rFonts w:ascii="Liberation Serif" w:hAnsi="Liberation Serif"/>
                <w:sz w:val="24"/>
                <w:szCs w:val="24"/>
              </w:rPr>
              <w:t xml:space="preserve"> и (или) троллейбуса</w:t>
            </w:r>
            <w:r w:rsidRPr="00790EFF">
              <w:rPr>
                <w:rFonts w:ascii="Liberation Serif" w:hAnsi="Liberation Serif"/>
                <w:sz w:val="24"/>
                <w:szCs w:val="24"/>
              </w:rPr>
              <w:t>»</w:t>
            </w: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1.1.</w:t>
            </w:r>
          </w:p>
        </w:tc>
        <w:tc>
          <w:tcPr>
            <w:tcW w:w="5756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2, 7, 8: Краеведческий музей - 1</w:t>
            </w:r>
          </w:p>
        </w:tc>
        <w:tc>
          <w:tcPr>
            <w:tcW w:w="2268" w:type="dxa"/>
            <w:vMerge w:val="restart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1 - 2 квартал 2023</w:t>
            </w:r>
          </w:p>
        </w:tc>
        <w:tc>
          <w:tcPr>
            <w:tcW w:w="993" w:type="dxa"/>
            <w:vMerge w:val="restart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1.2.</w:t>
            </w:r>
          </w:p>
        </w:tc>
        <w:tc>
          <w:tcPr>
            <w:tcW w:w="5756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2, 16: Деревня Кодинка - 1</w:t>
            </w:r>
          </w:p>
        </w:tc>
        <w:tc>
          <w:tcPr>
            <w:tcW w:w="2268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1.3.</w:t>
            </w:r>
          </w:p>
        </w:tc>
        <w:tc>
          <w:tcPr>
            <w:tcW w:w="5756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15: Улица Комиссаров - 1</w:t>
            </w:r>
          </w:p>
        </w:tc>
        <w:tc>
          <w:tcPr>
            <w:tcW w:w="2268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1.4.</w:t>
            </w:r>
          </w:p>
        </w:tc>
        <w:tc>
          <w:tcPr>
            <w:tcW w:w="5756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5, 11: Поселок Чкалова - 1</w:t>
            </w:r>
          </w:p>
        </w:tc>
        <w:tc>
          <w:tcPr>
            <w:tcW w:w="2268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1.5.</w:t>
            </w:r>
          </w:p>
        </w:tc>
        <w:tc>
          <w:tcPr>
            <w:tcW w:w="5756" w:type="dxa"/>
          </w:tcPr>
          <w:p w:rsidR="00C75766" w:rsidRPr="008B04AF" w:rsidRDefault="00C75766" w:rsidP="00EC54E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4, 7, 8: Радиотехникум (нечетная сторона ул. Парковая) - 1, 4-й </w:t>
            </w:r>
            <w:r w:rsidR="00EC54E7" w:rsidRPr="008B04AF">
              <w:rPr>
                <w:rFonts w:ascii="Liberation Serif" w:hAnsi="Liberation Serif"/>
                <w:sz w:val="24"/>
                <w:szCs w:val="24"/>
              </w:rPr>
              <w:t>М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агазин - 1</w:t>
            </w:r>
          </w:p>
        </w:tc>
        <w:tc>
          <w:tcPr>
            <w:tcW w:w="2268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C75766" w:rsidRPr="008B04AF" w:rsidTr="00730BF3">
        <w:tc>
          <w:tcPr>
            <w:tcW w:w="793" w:type="dxa"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1.6.</w:t>
            </w:r>
          </w:p>
        </w:tc>
        <w:tc>
          <w:tcPr>
            <w:tcW w:w="5756" w:type="dxa"/>
          </w:tcPr>
          <w:p w:rsidR="00C75766" w:rsidRPr="008B04AF" w:rsidRDefault="00C75766" w:rsidP="00EC54E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1: Площадь Беляева - 1, Карла Либкнехта - 1, Поликлиника </w:t>
            </w:r>
            <w:r w:rsidR="00EC54E7" w:rsidRPr="008B04AF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 2 - 1</w:t>
            </w:r>
          </w:p>
        </w:tc>
        <w:tc>
          <w:tcPr>
            <w:tcW w:w="2268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C75766" w:rsidRPr="008B04AF" w:rsidRDefault="00C75766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46862" w:rsidRPr="008B04AF" w:rsidTr="00730BF3">
        <w:tc>
          <w:tcPr>
            <w:tcW w:w="9810" w:type="dxa"/>
            <w:gridSpan w:val="4"/>
          </w:tcPr>
          <w:p w:rsidR="00146862" w:rsidRPr="008B04AF" w:rsidRDefault="0011207C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>. Перенос остановочных пунктов</w:t>
            </w:r>
          </w:p>
        </w:tc>
      </w:tr>
      <w:tr w:rsidR="00146862" w:rsidRPr="008B04AF" w:rsidTr="00730BF3">
        <w:tc>
          <w:tcPr>
            <w:tcW w:w="793" w:type="dxa"/>
          </w:tcPr>
          <w:p w:rsidR="00146862" w:rsidRPr="008B04AF" w:rsidRDefault="0011207C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>.1.</w:t>
            </w:r>
          </w:p>
        </w:tc>
        <w:tc>
          <w:tcPr>
            <w:tcW w:w="5756" w:type="dxa"/>
          </w:tcPr>
          <w:p w:rsidR="00146862" w:rsidRPr="008B04AF" w:rsidRDefault="00146862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16: Байновский сад - 1</w:t>
            </w:r>
          </w:p>
        </w:tc>
        <w:tc>
          <w:tcPr>
            <w:tcW w:w="2268" w:type="dxa"/>
            <w:vMerge w:val="restart"/>
          </w:tcPr>
          <w:p w:rsidR="00146862" w:rsidRPr="008B04AF" w:rsidRDefault="00146862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1 - 3 квартал 2024</w:t>
            </w:r>
          </w:p>
        </w:tc>
        <w:tc>
          <w:tcPr>
            <w:tcW w:w="993" w:type="dxa"/>
            <w:vMerge w:val="restart"/>
          </w:tcPr>
          <w:p w:rsidR="00146862" w:rsidRPr="008B04AF" w:rsidRDefault="00146862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146862" w:rsidRPr="008B04AF" w:rsidTr="00730BF3">
        <w:tc>
          <w:tcPr>
            <w:tcW w:w="793" w:type="dxa"/>
          </w:tcPr>
          <w:p w:rsidR="00146862" w:rsidRPr="008B04AF" w:rsidRDefault="0011207C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>.2.</w:t>
            </w:r>
          </w:p>
        </w:tc>
        <w:tc>
          <w:tcPr>
            <w:tcW w:w="5756" w:type="dxa"/>
          </w:tcPr>
          <w:p w:rsidR="00146862" w:rsidRPr="008B04AF" w:rsidRDefault="00146862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14, 17: Улица Исетская - 1</w:t>
            </w:r>
          </w:p>
        </w:tc>
        <w:tc>
          <w:tcPr>
            <w:tcW w:w="2268" w:type="dxa"/>
            <w:vMerge/>
          </w:tcPr>
          <w:p w:rsidR="00146862" w:rsidRPr="008B04AF" w:rsidRDefault="00146862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993" w:type="dxa"/>
            <w:vMerge/>
          </w:tcPr>
          <w:p w:rsidR="00146862" w:rsidRPr="008B04AF" w:rsidRDefault="00146862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46862" w:rsidRPr="008B04AF" w:rsidTr="00730BF3">
        <w:tc>
          <w:tcPr>
            <w:tcW w:w="9810" w:type="dxa"/>
            <w:gridSpan w:val="4"/>
          </w:tcPr>
          <w:p w:rsidR="00146862" w:rsidRPr="008B04AF" w:rsidRDefault="0011207C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>. Устройство посадочных площадок и (или) установка павильонов</w:t>
            </w:r>
          </w:p>
        </w:tc>
      </w:tr>
      <w:tr w:rsidR="007669A3" w:rsidRPr="008B04AF" w:rsidTr="00730BF3">
        <w:tc>
          <w:tcPr>
            <w:tcW w:w="793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3.1.</w:t>
            </w:r>
          </w:p>
        </w:tc>
        <w:tc>
          <w:tcPr>
            <w:tcW w:w="5756" w:type="dxa"/>
          </w:tcPr>
          <w:p w:rsidR="007669A3" w:rsidRPr="008B04AF" w:rsidRDefault="007669A3" w:rsidP="00EC54E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15: Сад </w:t>
            </w:r>
            <w:r w:rsidR="00EC54E7" w:rsidRPr="008B04AF">
              <w:rPr>
                <w:rFonts w:ascii="Liberation Serif" w:hAnsi="Liberation Serif"/>
                <w:sz w:val="24"/>
                <w:szCs w:val="24"/>
              </w:rPr>
              <w:t>№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11 - 1, Автодром - 2</w:t>
            </w:r>
          </w:p>
        </w:tc>
        <w:tc>
          <w:tcPr>
            <w:tcW w:w="2268" w:type="dxa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 w:val="restart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7669A3" w:rsidRPr="008B04AF" w:rsidTr="00730BF3">
        <w:tc>
          <w:tcPr>
            <w:tcW w:w="793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3.2.</w:t>
            </w:r>
          </w:p>
        </w:tc>
        <w:tc>
          <w:tcPr>
            <w:tcW w:w="5756" w:type="dxa"/>
          </w:tcPr>
          <w:p w:rsidR="007669A3" w:rsidRPr="008B04AF" w:rsidRDefault="00AF3D07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14: Школа-интернат (на ул.</w:t>
            </w:r>
            <w:r w:rsidR="00E7411E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="007669A3" w:rsidRPr="008B04AF">
              <w:rPr>
                <w:rFonts w:ascii="Liberation Serif" w:hAnsi="Liberation Serif"/>
                <w:sz w:val="24"/>
                <w:szCs w:val="24"/>
              </w:rPr>
              <w:t>Октябрьская) - 1</w:t>
            </w:r>
          </w:p>
        </w:tc>
        <w:tc>
          <w:tcPr>
            <w:tcW w:w="2268" w:type="dxa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69A3" w:rsidRPr="008B04AF" w:rsidTr="00730BF3">
        <w:tc>
          <w:tcPr>
            <w:tcW w:w="793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3.3.</w:t>
            </w:r>
          </w:p>
        </w:tc>
        <w:tc>
          <w:tcPr>
            <w:tcW w:w="5756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16: Сбербанк (нечетная сторона ул. Каменская) - 1</w:t>
            </w:r>
          </w:p>
        </w:tc>
        <w:tc>
          <w:tcPr>
            <w:tcW w:w="2268" w:type="dxa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69A3" w:rsidRPr="008B04AF" w:rsidTr="00730BF3">
        <w:tc>
          <w:tcPr>
            <w:tcW w:w="793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3.4.</w:t>
            </w:r>
          </w:p>
        </w:tc>
        <w:tc>
          <w:tcPr>
            <w:tcW w:w="5756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7, 8, 15: Проходная </w:t>
            </w:r>
            <w:proofErr w:type="spellStart"/>
            <w:r w:rsidRPr="008B04AF">
              <w:rPr>
                <w:rFonts w:ascii="Liberation Serif" w:hAnsi="Liberation Serif"/>
                <w:sz w:val="24"/>
                <w:szCs w:val="24"/>
              </w:rPr>
              <w:t>КУЛЗа</w:t>
            </w:r>
            <w:proofErr w:type="spellEnd"/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 - 2</w:t>
            </w:r>
          </w:p>
        </w:tc>
        <w:tc>
          <w:tcPr>
            <w:tcW w:w="2268" w:type="dxa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2025</w:t>
            </w:r>
          </w:p>
        </w:tc>
        <w:tc>
          <w:tcPr>
            <w:tcW w:w="993" w:type="dxa"/>
            <w:vMerge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7669A3" w:rsidRPr="008B04AF" w:rsidTr="00730BF3">
        <w:tc>
          <w:tcPr>
            <w:tcW w:w="793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3.5.</w:t>
            </w:r>
          </w:p>
        </w:tc>
        <w:tc>
          <w:tcPr>
            <w:tcW w:w="5756" w:type="dxa"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2, 16: Степная - 1</w:t>
            </w:r>
          </w:p>
        </w:tc>
        <w:tc>
          <w:tcPr>
            <w:tcW w:w="2268" w:type="dxa"/>
          </w:tcPr>
          <w:p w:rsidR="007669A3" w:rsidRPr="008B04AF" w:rsidRDefault="007669A3" w:rsidP="00146862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2025</w:t>
            </w:r>
          </w:p>
        </w:tc>
        <w:tc>
          <w:tcPr>
            <w:tcW w:w="993" w:type="dxa"/>
            <w:vMerge/>
          </w:tcPr>
          <w:p w:rsidR="007669A3" w:rsidRPr="008B04AF" w:rsidRDefault="007669A3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46862" w:rsidRPr="008B04AF" w:rsidTr="00730BF3">
        <w:tc>
          <w:tcPr>
            <w:tcW w:w="9810" w:type="dxa"/>
            <w:gridSpan w:val="4"/>
          </w:tcPr>
          <w:p w:rsidR="00146862" w:rsidRPr="008B04AF" w:rsidRDefault="0011207C" w:rsidP="00790EFF">
            <w:pPr>
              <w:pStyle w:val="ConsPlusNormal"/>
              <w:pageBreakBefore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lastRenderedPageBreak/>
              <w:t>4</w:t>
            </w:r>
            <w:r w:rsidR="00146862" w:rsidRPr="008B04AF">
              <w:rPr>
                <w:rFonts w:ascii="Liberation Serif" w:hAnsi="Liberation Serif"/>
                <w:sz w:val="24"/>
                <w:szCs w:val="24"/>
              </w:rPr>
              <w:t>. Устройство/исправление геометрических параметров остановочной площадки автобуса («заездного кармана»)</w:t>
            </w:r>
          </w:p>
        </w:tc>
      </w:tr>
      <w:tr w:rsidR="00451F9A" w:rsidRPr="008B04AF" w:rsidTr="00730BF3">
        <w:tc>
          <w:tcPr>
            <w:tcW w:w="793" w:type="dxa"/>
          </w:tcPr>
          <w:p w:rsidR="00451F9A" w:rsidRPr="008B04AF" w:rsidRDefault="0011207C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</w:t>
            </w:r>
            <w:r w:rsidR="00451F9A" w:rsidRPr="008B04AF">
              <w:rPr>
                <w:rFonts w:ascii="Liberation Serif" w:hAnsi="Liberation Serif"/>
                <w:sz w:val="24"/>
                <w:szCs w:val="24"/>
              </w:rPr>
              <w:t>.1.</w:t>
            </w:r>
          </w:p>
        </w:tc>
        <w:tc>
          <w:tcPr>
            <w:tcW w:w="5756" w:type="dxa"/>
          </w:tcPr>
          <w:p w:rsidR="00451F9A" w:rsidRPr="008B04AF" w:rsidRDefault="00451F9A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2, 4, 5, 9, 11, 14, 15, 16, 17: Заводоуправление УАЗа - 1</w:t>
            </w:r>
          </w:p>
        </w:tc>
        <w:tc>
          <w:tcPr>
            <w:tcW w:w="2268" w:type="dxa"/>
          </w:tcPr>
          <w:p w:rsidR="00451F9A" w:rsidRPr="008B04AF" w:rsidRDefault="00451F9A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</w:t>
            </w:r>
            <w:r w:rsidR="00C75766" w:rsidRPr="008B04AF">
              <w:rPr>
                <w:rFonts w:ascii="Liberation Serif" w:hAnsi="Liberation Serif"/>
                <w:sz w:val="24"/>
                <w:szCs w:val="24"/>
              </w:rPr>
              <w:t>4</w:t>
            </w:r>
          </w:p>
        </w:tc>
        <w:tc>
          <w:tcPr>
            <w:tcW w:w="993" w:type="dxa"/>
          </w:tcPr>
          <w:p w:rsidR="00451F9A" w:rsidRPr="008B04AF" w:rsidRDefault="00451F9A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4.2.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2, 4, 5, 9, 11, 14, 15, 16, 17: 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Заводская (нечетная сторона ул.</w:t>
            </w:r>
            <w:r w:rsidR="006214A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Алюминиевая)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 w:val="restart"/>
          </w:tcPr>
          <w:p w:rsidR="00DD7230" w:rsidRPr="008B04AF" w:rsidRDefault="00DD7230" w:rsidP="00A13AD3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МКУ «УГХ»</w:t>
            </w: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4.3.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14, 17: Железнодорожный переезд 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10 км (четная сторона ул.</w:t>
            </w:r>
            <w:r w:rsidR="006214A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Октябрьская)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4.4.</w:t>
            </w:r>
          </w:p>
        </w:tc>
        <w:tc>
          <w:tcPr>
            <w:tcW w:w="5756" w:type="dxa"/>
          </w:tcPr>
          <w:p w:rsidR="00DD7230" w:rsidRPr="008B04AF" w:rsidRDefault="00DD7230" w:rsidP="00AF3D07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2, 12, 16: 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Ленинская - (четная сторона ул.Л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ермонтова)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2024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4.5.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2, 16: Завод ОЦМ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2025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4.6.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4, 5, 14: 49 Квартал (нечетная сторона ул. Октябрьская) - 1, Шко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ла-интернат (четная сторона ул.</w:t>
            </w:r>
            <w:r w:rsidR="00B4723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Октябрьская)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2025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4.7.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4, 14, 17: ВАМИ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2026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4.8.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4, 5, 11, 14, 15, 16, 17: Троллей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бусное депо (четная сторона ул.</w:t>
            </w:r>
            <w:r w:rsidR="00054021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Заводская)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2026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4.9.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 xml:space="preserve">4, 14, 17: База 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>продснаба (нечетная сторона ул.</w:t>
            </w:r>
            <w:r w:rsidR="00B4723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Октябрьская)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2026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DD7230" w:rsidRPr="008B04AF" w:rsidTr="00730BF3">
        <w:tc>
          <w:tcPr>
            <w:tcW w:w="793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4.10.</w:t>
            </w:r>
          </w:p>
        </w:tc>
        <w:tc>
          <w:tcPr>
            <w:tcW w:w="5756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14,</w:t>
            </w:r>
            <w:r w:rsidR="00AF3D07" w:rsidRPr="008B04AF">
              <w:rPr>
                <w:rFonts w:ascii="Liberation Serif" w:hAnsi="Liberation Serif"/>
                <w:sz w:val="24"/>
                <w:szCs w:val="24"/>
              </w:rPr>
              <w:t xml:space="preserve"> 17: Троллейбусное депо (на ул.</w:t>
            </w:r>
            <w:r w:rsidR="00B47235">
              <w:rPr>
                <w:rFonts w:ascii="Liberation Serif" w:hAnsi="Liberation Serif"/>
                <w:sz w:val="24"/>
                <w:szCs w:val="24"/>
              </w:rPr>
              <w:t xml:space="preserve"> </w:t>
            </w:r>
            <w:r w:rsidRPr="008B04AF">
              <w:rPr>
                <w:rFonts w:ascii="Liberation Serif" w:hAnsi="Liberation Serif"/>
                <w:sz w:val="24"/>
                <w:szCs w:val="24"/>
              </w:rPr>
              <w:t>Исетская) - 1</w:t>
            </w:r>
          </w:p>
        </w:tc>
        <w:tc>
          <w:tcPr>
            <w:tcW w:w="2268" w:type="dxa"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  <w:r w:rsidRPr="008B04AF">
              <w:rPr>
                <w:rFonts w:ascii="Liberation Serif" w:hAnsi="Liberation Serif"/>
                <w:sz w:val="24"/>
                <w:szCs w:val="24"/>
              </w:rPr>
              <w:t>1 - 4 квартал 2026</w:t>
            </w:r>
          </w:p>
        </w:tc>
        <w:tc>
          <w:tcPr>
            <w:tcW w:w="993" w:type="dxa"/>
            <w:vMerge/>
          </w:tcPr>
          <w:p w:rsidR="00DD7230" w:rsidRPr="008B04AF" w:rsidRDefault="00DD7230" w:rsidP="00C75766">
            <w:pPr>
              <w:pStyle w:val="ConsPlusNormal"/>
              <w:rPr>
                <w:rFonts w:ascii="Liberation Serif" w:hAnsi="Liberation Serif"/>
                <w:sz w:val="24"/>
                <w:szCs w:val="24"/>
              </w:rPr>
            </w:pPr>
          </w:p>
        </w:tc>
      </w:tr>
    </w:tbl>
    <w:p w:rsidR="0011207C" w:rsidRPr="00790EFF" w:rsidRDefault="0011207C" w:rsidP="00506E15">
      <w:pPr>
        <w:spacing w:before="120"/>
        <w:ind w:firstLine="720"/>
        <w:jc w:val="both"/>
        <w:rPr>
          <w:rFonts w:ascii="Liberation Serif" w:hAnsi="Liberation Serif" w:cs="Liberation Serif"/>
          <w:sz w:val="28"/>
        </w:rPr>
      </w:pPr>
      <w:r w:rsidRPr="00790EFF">
        <w:rPr>
          <w:rFonts w:ascii="Liberation Serif" w:hAnsi="Liberation Serif" w:cs="Liberation Serif"/>
          <w:sz w:val="28"/>
        </w:rPr>
        <w:t xml:space="preserve">7) </w:t>
      </w:r>
      <w:r w:rsidR="003416E2" w:rsidRPr="00790EFF">
        <w:rPr>
          <w:rFonts w:ascii="Liberation Serif" w:hAnsi="Liberation Serif" w:cs="Liberation Serif"/>
          <w:sz w:val="28"/>
        </w:rPr>
        <w:t>в</w:t>
      </w:r>
      <w:r w:rsidRPr="00790EFF">
        <w:rPr>
          <w:rFonts w:ascii="Liberation Serif" w:hAnsi="Liberation Serif" w:cs="Liberation Serif"/>
          <w:sz w:val="28"/>
        </w:rPr>
        <w:t xml:space="preserve"> </w:t>
      </w:r>
      <w:r w:rsidR="003416E2" w:rsidRPr="00790EFF">
        <w:rPr>
          <w:rFonts w:ascii="Liberation Serif" w:hAnsi="Liberation Serif" w:cs="Liberation Serif"/>
          <w:sz w:val="28"/>
        </w:rPr>
        <w:t xml:space="preserve">первом столбце </w:t>
      </w:r>
      <w:r w:rsidR="00D11DE1" w:rsidRPr="00790EFF">
        <w:rPr>
          <w:rFonts w:ascii="Liberation Serif" w:hAnsi="Liberation Serif" w:cs="Liberation Serif"/>
          <w:sz w:val="28"/>
        </w:rPr>
        <w:t>Т</w:t>
      </w:r>
      <w:r w:rsidRPr="00790EFF">
        <w:rPr>
          <w:rFonts w:ascii="Liberation Serif" w:hAnsi="Liberation Serif" w:cs="Liberation Serif"/>
          <w:sz w:val="28"/>
        </w:rPr>
        <w:t>аблиц</w:t>
      </w:r>
      <w:r w:rsidR="003416E2" w:rsidRPr="00790EFF">
        <w:rPr>
          <w:rFonts w:ascii="Liberation Serif" w:hAnsi="Liberation Serif" w:cs="Liberation Serif"/>
          <w:sz w:val="28"/>
        </w:rPr>
        <w:t xml:space="preserve">ы 4 </w:t>
      </w:r>
      <w:r w:rsidRPr="00790EFF">
        <w:rPr>
          <w:rFonts w:ascii="Liberation Serif" w:hAnsi="Liberation Serif" w:cs="Liberation Serif"/>
          <w:sz w:val="28"/>
        </w:rPr>
        <w:t xml:space="preserve"> </w:t>
      </w:r>
      <w:r w:rsidR="003416E2" w:rsidRPr="00790EFF">
        <w:rPr>
          <w:rFonts w:ascii="Liberation Serif" w:hAnsi="Liberation Serif" w:cs="Liberation Serif"/>
          <w:sz w:val="28"/>
        </w:rPr>
        <w:t>число «(6)»</w:t>
      </w:r>
      <w:r w:rsidR="00730BF3" w:rsidRPr="00790EFF">
        <w:rPr>
          <w:rFonts w:ascii="Liberation Serif" w:hAnsi="Liberation Serif" w:cs="Liberation Serif"/>
          <w:sz w:val="28"/>
        </w:rPr>
        <w:t xml:space="preserve"> исключить</w:t>
      </w:r>
      <w:r w:rsidR="003416E2" w:rsidRPr="00790EFF">
        <w:rPr>
          <w:rFonts w:ascii="Liberation Serif" w:hAnsi="Liberation Serif" w:cs="Liberation Serif"/>
          <w:sz w:val="28"/>
        </w:rPr>
        <w:t>;</w:t>
      </w:r>
    </w:p>
    <w:p w:rsidR="00DE60B7" w:rsidRPr="00790EFF" w:rsidRDefault="003416E2" w:rsidP="006A6BCD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790EFF">
        <w:rPr>
          <w:rFonts w:ascii="Liberation Serif" w:hAnsi="Liberation Serif" w:cs="Liberation Serif"/>
          <w:sz w:val="28"/>
        </w:rPr>
        <w:t xml:space="preserve">8) </w:t>
      </w:r>
      <w:r w:rsidR="00DE60B7" w:rsidRPr="00790EFF">
        <w:rPr>
          <w:rFonts w:ascii="Liberation Serif" w:hAnsi="Liberation Serif" w:cs="Liberation Serif"/>
          <w:sz w:val="28"/>
        </w:rPr>
        <w:t>в Таблице 5:</w:t>
      </w:r>
    </w:p>
    <w:p w:rsidR="00EA3379" w:rsidRPr="00790EFF" w:rsidRDefault="00EA3379" w:rsidP="006A6BCD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790EFF">
        <w:rPr>
          <w:rFonts w:ascii="Liberation Serif" w:hAnsi="Liberation Serif" w:cs="Liberation Serif"/>
          <w:sz w:val="28"/>
        </w:rPr>
        <w:t>в столбце 5 строк</w:t>
      </w:r>
      <w:r w:rsidR="0013564F" w:rsidRPr="00790EFF">
        <w:rPr>
          <w:rFonts w:ascii="Liberation Serif" w:hAnsi="Liberation Serif" w:cs="Liberation Serif"/>
          <w:sz w:val="28"/>
        </w:rPr>
        <w:t xml:space="preserve"> 6, 8, 11, 12</w:t>
      </w:r>
      <w:r w:rsidRPr="00790EFF">
        <w:rPr>
          <w:rFonts w:ascii="Liberation Serif" w:hAnsi="Liberation Serif" w:cs="Liberation Serif"/>
          <w:sz w:val="28"/>
        </w:rPr>
        <w:t xml:space="preserve"> Таблицы 5 слова «</w:t>
      </w:r>
      <w:r w:rsidR="0013564F" w:rsidRPr="00790EFF">
        <w:rPr>
          <w:rFonts w:ascii="Liberation Serif" w:hAnsi="Liberation Serif" w:cs="Liberation Serif"/>
          <w:sz w:val="28"/>
        </w:rPr>
        <w:t>Д</w:t>
      </w:r>
      <w:r w:rsidRPr="00790EFF">
        <w:rPr>
          <w:rFonts w:ascii="Liberation Serif" w:hAnsi="Liberation Serif" w:cs="Liberation Serif"/>
          <w:sz w:val="28"/>
        </w:rPr>
        <w:t>о 01.01.2023» заменить словами  «</w:t>
      </w:r>
      <w:r w:rsidR="0013564F" w:rsidRPr="00790EFF">
        <w:rPr>
          <w:rFonts w:ascii="Liberation Serif" w:hAnsi="Liberation Serif" w:cs="Liberation Serif"/>
          <w:sz w:val="28"/>
        </w:rPr>
        <w:t>Д</w:t>
      </w:r>
      <w:r w:rsidRPr="00790EFF">
        <w:rPr>
          <w:rFonts w:ascii="Liberation Serif" w:hAnsi="Liberation Serif" w:cs="Liberation Serif"/>
          <w:sz w:val="28"/>
        </w:rPr>
        <w:t>о</w:t>
      </w:r>
      <w:r w:rsidR="005E2AE3" w:rsidRPr="00790EFF">
        <w:rPr>
          <w:rFonts w:ascii="Liberation Serif" w:hAnsi="Liberation Serif" w:cs="Liberation Serif"/>
          <w:sz w:val="28"/>
        </w:rPr>
        <w:t xml:space="preserve"> 30.06.2024»;</w:t>
      </w:r>
    </w:p>
    <w:p w:rsidR="00B473B5" w:rsidRPr="00790EFF" w:rsidRDefault="00B473B5" w:rsidP="006A6BCD">
      <w:pPr>
        <w:ind w:firstLine="720"/>
        <w:jc w:val="both"/>
        <w:rPr>
          <w:rFonts w:ascii="Liberation Serif" w:hAnsi="Liberation Serif" w:cs="Liberation Serif"/>
          <w:i/>
          <w:sz w:val="28"/>
        </w:rPr>
      </w:pPr>
      <w:r w:rsidRPr="00790EFF">
        <w:rPr>
          <w:rFonts w:ascii="Liberation Serif" w:hAnsi="Liberation Serif" w:cs="Liberation Serif"/>
          <w:sz w:val="28"/>
        </w:rPr>
        <w:t>строку 13 Таблицы 5 признать утратившей силу;</w:t>
      </w:r>
      <w:r w:rsidR="00F072C6" w:rsidRPr="00790EFF">
        <w:rPr>
          <w:rFonts w:ascii="Liberation Serif" w:hAnsi="Liberation Serif" w:cs="Liberation Serif"/>
          <w:sz w:val="28"/>
        </w:rPr>
        <w:t xml:space="preserve"> </w:t>
      </w:r>
    </w:p>
    <w:p w:rsidR="00506E15" w:rsidRPr="00E9636A" w:rsidRDefault="00506E15" w:rsidP="006A6BCD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 xml:space="preserve">9) </w:t>
      </w:r>
      <w:r w:rsidR="003F1E18" w:rsidRPr="00E9636A">
        <w:rPr>
          <w:rFonts w:ascii="Liberation Serif" w:hAnsi="Liberation Serif" w:cs="Liberation Serif"/>
          <w:sz w:val="28"/>
        </w:rPr>
        <w:t>часть четвертую</w:t>
      </w:r>
      <w:r w:rsidR="0042293A" w:rsidRPr="00E9636A">
        <w:rPr>
          <w:rFonts w:ascii="Liberation Serif" w:hAnsi="Liberation Serif" w:cs="Liberation Serif"/>
          <w:sz w:val="28"/>
        </w:rPr>
        <w:t xml:space="preserve"> </w:t>
      </w:r>
      <w:r w:rsidR="006512C5" w:rsidRPr="00E9636A">
        <w:rPr>
          <w:rFonts w:ascii="Liberation Serif" w:hAnsi="Liberation Serif" w:cs="Liberation Serif"/>
          <w:sz w:val="28"/>
        </w:rPr>
        <w:t>пункт</w:t>
      </w:r>
      <w:r w:rsidR="0042293A" w:rsidRPr="00E9636A">
        <w:rPr>
          <w:rFonts w:ascii="Liberation Serif" w:hAnsi="Liberation Serif" w:cs="Liberation Serif"/>
          <w:sz w:val="28"/>
        </w:rPr>
        <w:t>а</w:t>
      </w:r>
      <w:r w:rsidR="006512C5" w:rsidRPr="00E9636A">
        <w:rPr>
          <w:rFonts w:ascii="Liberation Serif" w:hAnsi="Liberation Serif" w:cs="Liberation Serif"/>
          <w:sz w:val="28"/>
        </w:rPr>
        <w:t xml:space="preserve"> 4.5 </w:t>
      </w:r>
      <w:r w:rsidR="0042293A" w:rsidRPr="00E9636A">
        <w:rPr>
          <w:rFonts w:ascii="Liberation Serif" w:hAnsi="Liberation Serif" w:cs="Liberation Serif"/>
          <w:sz w:val="28"/>
        </w:rPr>
        <w:t>после слов</w:t>
      </w:r>
      <w:r w:rsidR="003F1E18" w:rsidRPr="00E9636A">
        <w:rPr>
          <w:rFonts w:ascii="Liberation Serif" w:hAnsi="Liberation Serif" w:cs="Liberation Serif"/>
          <w:sz w:val="28"/>
        </w:rPr>
        <w:t>а</w:t>
      </w:r>
      <w:r w:rsidR="0042293A" w:rsidRPr="00E9636A">
        <w:rPr>
          <w:rFonts w:ascii="Liberation Serif" w:hAnsi="Liberation Serif" w:cs="Liberation Serif"/>
          <w:sz w:val="28"/>
        </w:rPr>
        <w:t xml:space="preserve"> «следующие:» дополнить сло</w:t>
      </w:r>
      <w:r w:rsidR="0031626C" w:rsidRPr="00E9636A">
        <w:rPr>
          <w:rFonts w:ascii="Liberation Serif" w:hAnsi="Liberation Serif" w:cs="Liberation Serif"/>
          <w:sz w:val="28"/>
        </w:rPr>
        <w:t>в</w:t>
      </w:r>
      <w:r w:rsidR="0042293A" w:rsidRPr="00E9636A">
        <w:rPr>
          <w:rFonts w:ascii="Liberation Serif" w:hAnsi="Liberation Serif" w:cs="Liberation Serif"/>
          <w:sz w:val="28"/>
        </w:rPr>
        <w:t>ами  «№ 8</w:t>
      </w:r>
      <w:r w:rsidRPr="00E9636A">
        <w:rPr>
          <w:rFonts w:ascii="Liberation Serif" w:hAnsi="Liberation Serif" w:cs="Liberation Serif"/>
          <w:sz w:val="28"/>
        </w:rPr>
        <w:t>»;</w:t>
      </w:r>
    </w:p>
    <w:p w:rsidR="00146862" w:rsidRPr="00E9636A" w:rsidRDefault="0031626C" w:rsidP="006A6BCD">
      <w:pPr>
        <w:ind w:firstLine="72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 xml:space="preserve">10) в </w:t>
      </w:r>
      <w:r w:rsidR="000700D2" w:rsidRPr="00E9636A">
        <w:rPr>
          <w:rFonts w:ascii="Liberation Serif" w:hAnsi="Liberation Serif" w:cs="Liberation Serif"/>
          <w:sz w:val="28"/>
        </w:rPr>
        <w:t>части пятой</w:t>
      </w:r>
      <w:r w:rsidRPr="00E9636A">
        <w:rPr>
          <w:rFonts w:ascii="Liberation Serif" w:hAnsi="Liberation Serif" w:cs="Liberation Serif"/>
          <w:sz w:val="28"/>
        </w:rPr>
        <w:t xml:space="preserve"> пункта 4.5 слова «№ 6</w:t>
      </w:r>
      <w:r w:rsidR="000700D2" w:rsidRPr="00E9636A">
        <w:rPr>
          <w:rFonts w:ascii="Liberation Serif" w:hAnsi="Liberation Serif" w:cs="Liberation Serif"/>
          <w:sz w:val="28"/>
        </w:rPr>
        <w:t>,</w:t>
      </w:r>
      <w:r w:rsidRPr="00E9636A">
        <w:rPr>
          <w:rFonts w:ascii="Liberation Serif" w:hAnsi="Liberation Serif" w:cs="Liberation Serif"/>
          <w:sz w:val="28"/>
        </w:rPr>
        <w:t>» исключить.</w:t>
      </w:r>
    </w:p>
    <w:p w:rsidR="008B7D2A" w:rsidRPr="00E9636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ab/>
      </w:r>
      <w:r w:rsidR="004F1BF0" w:rsidRPr="00E9636A">
        <w:rPr>
          <w:rFonts w:ascii="Liberation Serif" w:hAnsi="Liberation Serif" w:cs="Liberation Serif"/>
          <w:sz w:val="28"/>
        </w:rPr>
        <w:t>2.</w:t>
      </w:r>
      <w:r w:rsidRPr="00E9636A">
        <w:rPr>
          <w:rFonts w:ascii="Liberation Serif" w:hAnsi="Liberation Serif" w:cs="Liberation Serif"/>
          <w:sz w:val="28"/>
        </w:rPr>
        <w:t xml:space="preserve"> </w:t>
      </w:r>
      <w:r w:rsidR="008B7D2A" w:rsidRPr="00E9636A">
        <w:rPr>
          <w:rFonts w:ascii="Liberation Serif" w:hAnsi="Liberation Serif" w:cs="Liberation Serif"/>
          <w:sz w:val="28"/>
        </w:rPr>
        <w:t xml:space="preserve">Опубликовать настоящее </w:t>
      </w:r>
      <w:r w:rsidRPr="00E9636A">
        <w:rPr>
          <w:rFonts w:ascii="Liberation Serif" w:hAnsi="Liberation Serif" w:cs="Liberation Serif"/>
          <w:sz w:val="28"/>
        </w:rPr>
        <w:t>п</w:t>
      </w:r>
      <w:r w:rsidR="008B7D2A" w:rsidRPr="00E9636A">
        <w:rPr>
          <w:rFonts w:ascii="Liberation Serif" w:hAnsi="Liberation Serif" w:cs="Liberation Serif"/>
          <w:sz w:val="28"/>
        </w:rPr>
        <w:t xml:space="preserve">остановление в газете </w:t>
      </w:r>
      <w:r w:rsidRPr="00E9636A">
        <w:rPr>
          <w:rFonts w:ascii="Liberation Serif" w:hAnsi="Liberation Serif" w:cs="Liberation Serif"/>
          <w:sz w:val="28"/>
        </w:rPr>
        <w:t>«</w:t>
      </w:r>
      <w:r w:rsidR="008B7D2A" w:rsidRPr="00E9636A">
        <w:rPr>
          <w:rFonts w:ascii="Liberation Serif" w:hAnsi="Liberation Serif" w:cs="Liberation Serif"/>
          <w:sz w:val="28"/>
        </w:rPr>
        <w:t>Каменский рабочий</w:t>
      </w:r>
      <w:r w:rsidRPr="00E9636A">
        <w:rPr>
          <w:rFonts w:ascii="Liberation Serif" w:hAnsi="Liberation Serif" w:cs="Liberation Serif"/>
          <w:sz w:val="28"/>
        </w:rPr>
        <w:t>»</w:t>
      </w:r>
      <w:r w:rsidR="008B7D2A" w:rsidRPr="00E9636A">
        <w:rPr>
          <w:rFonts w:ascii="Liberation Serif" w:hAnsi="Liberation Serif" w:cs="Liberation Serif"/>
          <w:sz w:val="28"/>
        </w:rPr>
        <w:t xml:space="preserve"> и разместить на официальном сайте муниципального образования.</w:t>
      </w:r>
    </w:p>
    <w:p w:rsidR="008B7D2A" w:rsidRPr="00E9636A" w:rsidRDefault="00230A2C" w:rsidP="006A6BC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</w:rPr>
      </w:pPr>
      <w:r w:rsidRPr="00E9636A">
        <w:rPr>
          <w:rFonts w:ascii="Liberation Serif" w:hAnsi="Liberation Serif" w:cs="Liberation Serif"/>
          <w:sz w:val="28"/>
        </w:rPr>
        <w:tab/>
      </w:r>
      <w:r w:rsidR="008B7D2A" w:rsidRPr="00E9636A">
        <w:rPr>
          <w:rFonts w:ascii="Liberation Serif" w:hAnsi="Liberation Serif" w:cs="Liberation Serif"/>
          <w:sz w:val="28"/>
        </w:rPr>
        <w:t xml:space="preserve">3. Контроль исполнения настоящего </w:t>
      </w:r>
      <w:r w:rsidRPr="00E9636A">
        <w:rPr>
          <w:rFonts w:ascii="Liberation Serif" w:hAnsi="Liberation Serif" w:cs="Liberation Serif"/>
          <w:sz w:val="28"/>
        </w:rPr>
        <w:t>п</w:t>
      </w:r>
      <w:r w:rsidR="008B7D2A" w:rsidRPr="00E9636A">
        <w:rPr>
          <w:rFonts w:ascii="Liberation Serif" w:hAnsi="Liberation Serif" w:cs="Liberation Serif"/>
          <w:sz w:val="28"/>
        </w:rPr>
        <w:t>остановления возложить на первого заместителя главы Администрации городского округа Башарина Д.В.</w:t>
      </w:r>
    </w:p>
    <w:p w:rsidR="00133698" w:rsidRPr="008B04AF" w:rsidRDefault="00133698" w:rsidP="006A6BCD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230A2C" w:rsidRPr="008B04AF" w:rsidRDefault="00230A2C" w:rsidP="00133698">
      <w:pPr>
        <w:jc w:val="both"/>
        <w:rPr>
          <w:rFonts w:ascii="Liberation Serif" w:hAnsi="Liberation Serif" w:cs="Liberation Serif"/>
          <w:sz w:val="28"/>
          <w:szCs w:val="28"/>
        </w:rPr>
      </w:pPr>
    </w:p>
    <w:p w:rsidR="003A7A12" w:rsidRPr="008B04AF" w:rsidRDefault="00133698" w:rsidP="00BA7972">
      <w:pPr>
        <w:jc w:val="both"/>
        <w:rPr>
          <w:rFonts w:ascii="Liberation Serif" w:hAnsi="Liberation Serif"/>
        </w:rPr>
      </w:pPr>
      <w:r w:rsidRPr="008B04AF">
        <w:rPr>
          <w:rFonts w:ascii="Liberation Serif" w:hAnsi="Liberation Serif" w:cs="Liberation Serif"/>
          <w:sz w:val="28"/>
          <w:szCs w:val="28"/>
        </w:rPr>
        <w:t xml:space="preserve">Глава </w:t>
      </w:r>
      <w:r w:rsidR="00FD7DEC" w:rsidRPr="008B04AF">
        <w:rPr>
          <w:rFonts w:ascii="Liberation Serif" w:hAnsi="Liberation Serif" w:cs="Liberation Serif"/>
          <w:sz w:val="28"/>
          <w:szCs w:val="28"/>
        </w:rPr>
        <w:br/>
      </w:r>
      <w:r w:rsidR="00720985" w:rsidRPr="008B04AF">
        <w:rPr>
          <w:rFonts w:ascii="Liberation Serif" w:hAnsi="Liberation Serif" w:cs="Liberation Serif"/>
          <w:sz w:val="28"/>
          <w:szCs w:val="28"/>
        </w:rPr>
        <w:t>Каменск-Уральского</w:t>
      </w:r>
      <w:r w:rsidR="00FD7DEC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720985" w:rsidRPr="008B04AF">
        <w:rPr>
          <w:rFonts w:ascii="Liberation Serif" w:hAnsi="Liberation Serif" w:cs="Liberation Serif"/>
          <w:sz w:val="28"/>
          <w:szCs w:val="28"/>
        </w:rPr>
        <w:t>городского округа</w:t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3A7A12" w:rsidRPr="008B04AF">
        <w:rPr>
          <w:rFonts w:ascii="Liberation Serif" w:hAnsi="Liberation Serif" w:cs="Liberation Serif"/>
          <w:sz w:val="28"/>
          <w:szCs w:val="28"/>
        </w:rPr>
        <w:tab/>
      </w:r>
      <w:r w:rsidR="00FD7DEC" w:rsidRPr="008B04AF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 xml:space="preserve">    </w:t>
      </w:r>
      <w:r w:rsidR="00C118B0">
        <w:rPr>
          <w:rFonts w:ascii="Liberation Serif" w:hAnsi="Liberation Serif" w:cs="Liberation Serif"/>
          <w:sz w:val="28"/>
          <w:szCs w:val="28"/>
        </w:rPr>
        <w:t xml:space="preserve">    </w:t>
      </w:r>
      <w:r w:rsidR="004F4246" w:rsidRPr="008B04AF">
        <w:rPr>
          <w:rFonts w:ascii="Liberation Serif" w:hAnsi="Liberation Serif" w:cs="Liberation Serif"/>
          <w:sz w:val="28"/>
          <w:szCs w:val="28"/>
        </w:rPr>
        <w:t>А</w:t>
      </w:r>
      <w:r w:rsidRPr="008B04AF">
        <w:rPr>
          <w:rFonts w:ascii="Liberation Serif" w:hAnsi="Liberation Serif" w:cs="Liberation Serif"/>
          <w:sz w:val="28"/>
          <w:szCs w:val="28"/>
        </w:rPr>
        <w:t>.</w:t>
      </w:r>
      <w:r w:rsidR="003A7A12" w:rsidRPr="008B04AF">
        <w:rPr>
          <w:rFonts w:ascii="Liberation Serif" w:hAnsi="Liberation Serif" w:cs="Liberation Serif"/>
          <w:sz w:val="28"/>
          <w:szCs w:val="28"/>
        </w:rPr>
        <w:t>А.</w:t>
      </w:r>
      <w:r w:rsidR="00C118B0">
        <w:rPr>
          <w:rFonts w:ascii="Liberation Serif" w:hAnsi="Liberation Serif" w:cs="Liberation Serif"/>
          <w:sz w:val="28"/>
          <w:szCs w:val="28"/>
        </w:rPr>
        <w:t xml:space="preserve"> </w:t>
      </w:r>
      <w:r w:rsidR="003A7A12" w:rsidRPr="008B04AF">
        <w:rPr>
          <w:rFonts w:ascii="Liberation Serif" w:hAnsi="Liberation Serif" w:cs="Liberation Serif"/>
          <w:sz w:val="28"/>
          <w:szCs w:val="28"/>
        </w:rPr>
        <w:t>Герасимов</w:t>
      </w:r>
    </w:p>
    <w:sectPr w:rsidR="003A7A12" w:rsidRPr="008B04AF" w:rsidSect="006F739E">
      <w:headerReference w:type="default" r:id="rId10"/>
      <w:pgSz w:w="11905" w:h="16838"/>
      <w:pgMar w:top="1134" w:right="565" w:bottom="1134" w:left="1701" w:header="709" w:footer="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3F45" w:rsidRDefault="00B13F45" w:rsidP="003111AC">
      <w:r>
        <w:separator/>
      </w:r>
    </w:p>
  </w:endnote>
  <w:endnote w:type="continuationSeparator" w:id="0">
    <w:p w:rsidR="00B13F45" w:rsidRDefault="00B13F45" w:rsidP="003111A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3F45" w:rsidRDefault="00B13F45" w:rsidP="003111AC">
      <w:r>
        <w:separator/>
      </w:r>
    </w:p>
  </w:footnote>
  <w:footnote w:type="continuationSeparator" w:id="0">
    <w:p w:rsidR="00B13F45" w:rsidRDefault="00B13F45" w:rsidP="003111A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638362"/>
      <w:docPartObj>
        <w:docPartGallery w:val="Page Numbers (Top of Page)"/>
        <w:docPartUnique/>
      </w:docPartObj>
    </w:sdtPr>
    <w:sdtContent>
      <w:p w:rsidR="00790EFF" w:rsidRDefault="00D61D07">
        <w:pPr>
          <w:pStyle w:val="aa"/>
          <w:jc w:val="center"/>
        </w:pPr>
        <w:fldSimple w:instr=" PAGE   \* MERGEFORMAT ">
          <w:r w:rsidR="006A6BCD">
            <w:rPr>
              <w:noProof/>
            </w:rPr>
            <w:t>2</w:t>
          </w:r>
        </w:fldSimple>
      </w:p>
    </w:sdtContent>
  </w:sdt>
  <w:p w:rsidR="00790EFF" w:rsidRDefault="00790EFF">
    <w:pPr>
      <w:pStyle w:val="aa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7A12"/>
    <w:rsid w:val="00032D0C"/>
    <w:rsid w:val="00054021"/>
    <w:rsid w:val="000700D2"/>
    <w:rsid w:val="000D73C9"/>
    <w:rsid w:val="000E3F40"/>
    <w:rsid w:val="0011207C"/>
    <w:rsid w:val="00133698"/>
    <w:rsid w:val="0013564F"/>
    <w:rsid w:val="00146862"/>
    <w:rsid w:val="00187493"/>
    <w:rsid w:val="001942B5"/>
    <w:rsid w:val="001E5FC1"/>
    <w:rsid w:val="00215F20"/>
    <w:rsid w:val="00222150"/>
    <w:rsid w:val="00222FDD"/>
    <w:rsid w:val="00230A2C"/>
    <w:rsid w:val="0023226A"/>
    <w:rsid w:val="00262FEE"/>
    <w:rsid w:val="00265360"/>
    <w:rsid w:val="00273D43"/>
    <w:rsid w:val="00301773"/>
    <w:rsid w:val="00311136"/>
    <w:rsid w:val="003111AC"/>
    <w:rsid w:val="0031626C"/>
    <w:rsid w:val="003416E2"/>
    <w:rsid w:val="00352B7E"/>
    <w:rsid w:val="00372858"/>
    <w:rsid w:val="00374C89"/>
    <w:rsid w:val="003A3A39"/>
    <w:rsid w:val="003A7A12"/>
    <w:rsid w:val="003D3B6A"/>
    <w:rsid w:val="003F1E18"/>
    <w:rsid w:val="003F6459"/>
    <w:rsid w:val="0042293A"/>
    <w:rsid w:val="00451F9A"/>
    <w:rsid w:val="004C3D72"/>
    <w:rsid w:val="004F0D83"/>
    <w:rsid w:val="004F1BF0"/>
    <w:rsid w:val="004F4246"/>
    <w:rsid w:val="00506E15"/>
    <w:rsid w:val="00517C40"/>
    <w:rsid w:val="00536788"/>
    <w:rsid w:val="00537B47"/>
    <w:rsid w:val="0054725E"/>
    <w:rsid w:val="005554C9"/>
    <w:rsid w:val="00560B24"/>
    <w:rsid w:val="005879DF"/>
    <w:rsid w:val="005D24BB"/>
    <w:rsid w:val="005E02C4"/>
    <w:rsid w:val="005E2AE3"/>
    <w:rsid w:val="006109C8"/>
    <w:rsid w:val="006214A1"/>
    <w:rsid w:val="0064062B"/>
    <w:rsid w:val="00641EFC"/>
    <w:rsid w:val="006512C5"/>
    <w:rsid w:val="00687781"/>
    <w:rsid w:val="006A6BCD"/>
    <w:rsid w:val="006C147E"/>
    <w:rsid w:val="006C6C5E"/>
    <w:rsid w:val="006E2BE1"/>
    <w:rsid w:val="006F0554"/>
    <w:rsid w:val="006F739E"/>
    <w:rsid w:val="00702165"/>
    <w:rsid w:val="00720985"/>
    <w:rsid w:val="00730BF3"/>
    <w:rsid w:val="00732DBA"/>
    <w:rsid w:val="007530C3"/>
    <w:rsid w:val="007669A3"/>
    <w:rsid w:val="007856F7"/>
    <w:rsid w:val="00790EFF"/>
    <w:rsid w:val="0083594B"/>
    <w:rsid w:val="008556E0"/>
    <w:rsid w:val="00871148"/>
    <w:rsid w:val="008855AF"/>
    <w:rsid w:val="0089386F"/>
    <w:rsid w:val="00896CBC"/>
    <w:rsid w:val="008B04AF"/>
    <w:rsid w:val="008B7D2A"/>
    <w:rsid w:val="008C0E41"/>
    <w:rsid w:val="00956960"/>
    <w:rsid w:val="00975A1C"/>
    <w:rsid w:val="00986503"/>
    <w:rsid w:val="00A1076A"/>
    <w:rsid w:val="00A13AD3"/>
    <w:rsid w:val="00A15A9C"/>
    <w:rsid w:val="00A26589"/>
    <w:rsid w:val="00AA23D8"/>
    <w:rsid w:val="00AE4A7D"/>
    <w:rsid w:val="00AE5BFC"/>
    <w:rsid w:val="00AF3D07"/>
    <w:rsid w:val="00B05F69"/>
    <w:rsid w:val="00B13F45"/>
    <w:rsid w:val="00B47235"/>
    <w:rsid w:val="00B473B5"/>
    <w:rsid w:val="00B567C2"/>
    <w:rsid w:val="00B91D93"/>
    <w:rsid w:val="00B95DBC"/>
    <w:rsid w:val="00BA7870"/>
    <w:rsid w:val="00BA7972"/>
    <w:rsid w:val="00BC77AC"/>
    <w:rsid w:val="00BE3CCF"/>
    <w:rsid w:val="00BF6E52"/>
    <w:rsid w:val="00C118B0"/>
    <w:rsid w:val="00C12EAB"/>
    <w:rsid w:val="00C55198"/>
    <w:rsid w:val="00C71EB3"/>
    <w:rsid w:val="00C75583"/>
    <w:rsid w:val="00C75766"/>
    <w:rsid w:val="00C8290F"/>
    <w:rsid w:val="00CA14D7"/>
    <w:rsid w:val="00CC1DDE"/>
    <w:rsid w:val="00CC5D71"/>
    <w:rsid w:val="00CF7251"/>
    <w:rsid w:val="00D11DE1"/>
    <w:rsid w:val="00D142FE"/>
    <w:rsid w:val="00D36945"/>
    <w:rsid w:val="00D46873"/>
    <w:rsid w:val="00D61D07"/>
    <w:rsid w:val="00D66E41"/>
    <w:rsid w:val="00D921D5"/>
    <w:rsid w:val="00DA2FEF"/>
    <w:rsid w:val="00DC61F5"/>
    <w:rsid w:val="00DD7230"/>
    <w:rsid w:val="00DE4BE7"/>
    <w:rsid w:val="00DE60B7"/>
    <w:rsid w:val="00E72321"/>
    <w:rsid w:val="00E7411E"/>
    <w:rsid w:val="00E9636A"/>
    <w:rsid w:val="00EA3379"/>
    <w:rsid w:val="00EB001C"/>
    <w:rsid w:val="00EB4F39"/>
    <w:rsid w:val="00EC54E7"/>
    <w:rsid w:val="00ED4DA5"/>
    <w:rsid w:val="00EE4587"/>
    <w:rsid w:val="00F072C6"/>
    <w:rsid w:val="00F129BF"/>
    <w:rsid w:val="00F35709"/>
    <w:rsid w:val="00F35741"/>
    <w:rsid w:val="00F47713"/>
    <w:rsid w:val="00FA194B"/>
    <w:rsid w:val="00FA3C20"/>
    <w:rsid w:val="00FD7DEC"/>
    <w:rsid w:val="00FE224B"/>
    <w:rsid w:val="00FE7A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sz w:val="22"/>
      <w:szCs w:val="22"/>
    </w:rPr>
  </w:style>
  <w:style w:type="paragraph" w:customStyle="1" w:styleId="ConsPlusTitle">
    <w:name w:val="ConsPlusTitle"/>
    <w:rsid w:val="003A7A12"/>
    <w:pPr>
      <w:widowControl w:val="0"/>
      <w:autoSpaceDE w:val="0"/>
      <w:autoSpaceDN w:val="0"/>
    </w:pPr>
    <w:rPr>
      <w:rFonts w:ascii="Calibri" w:eastAsiaTheme="minorEastAsia" w:hAnsi="Calibri" w:cs="Calibri"/>
      <w:b/>
      <w:sz w:val="22"/>
      <w:szCs w:val="22"/>
    </w:rPr>
  </w:style>
  <w:style w:type="paragraph" w:styleId="a7">
    <w:name w:val="footnote text"/>
    <w:basedOn w:val="a"/>
    <w:link w:val="a8"/>
    <w:rsid w:val="003111AC"/>
  </w:style>
  <w:style w:type="character" w:customStyle="1" w:styleId="a8">
    <w:name w:val="Текст сноски Знак"/>
    <w:basedOn w:val="a0"/>
    <w:link w:val="a7"/>
    <w:rsid w:val="003111AC"/>
  </w:style>
  <w:style w:type="character" w:styleId="a9">
    <w:name w:val="footnote reference"/>
    <w:basedOn w:val="a0"/>
    <w:rsid w:val="003111AC"/>
    <w:rPr>
      <w:vertAlign w:val="superscript"/>
    </w:rPr>
  </w:style>
  <w:style w:type="paragraph" w:styleId="aa">
    <w:name w:val="header"/>
    <w:basedOn w:val="a"/>
    <w:link w:val="ab"/>
    <w:uiPriority w:val="99"/>
    <w:rsid w:val="006F739E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6F739E"/>
  </w:style>
  <w:style w:type="paragraph" w:styleId="ac">
    <w:name w:val="footer"/>
    <w:basedOn w:val="a"/>
    <w:link w:val="ad"/>
    <w:rsid w:val="006F739E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rsid w:val="006F739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1DE788B6374B9FD5191991F63CDF8F8A144ECAFB74ECDDC73B97BF092460B8E28B2CB4394CFC4AFB26B8BA64ADAE29K" TargetMode="Externa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DE788B6374B9FD5191991F63CDF8F8A144EC6FE72E8DDC73B97BF092460B8E28B2CB4394CFC4AFB26B8BA64ADAE29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44;&#1086;&#1082;&#1091;&#1084;&#1077;&#1085;&#1090;&#1099;%20&#1043;&#1080;&#1083;&#1105;&#1074;&#1086;&#1081;\&#1064;&#1040;&#1041;&#1051;&#1054;&#1053;&#1067;\2&#1064;&#1040;&#1041;&#1051;&#1054;&#1053;&#1067;%20Word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B7C326-1CF1-4497-A79C-502EBDC29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</Template>
  <TotalTime>228</TotalTime>
  <Pages>3</Pages>
  <Words>939</Words>
  <Characters>5356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6283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Gileva</dc:creator>
  <cp:lastModifiedBy>Gileva</cp:lastModifiedBy>
  <cp:revision>5</cp:revision>
  <cp:lastPrinted>2022-12-27T09:16:00Z</cp:lastPrinted>
  <dcterms:created xsi:type="dcterms:W3CDTF">2022-12-27T08:58:00Z</dcterms:created>
  <dcterms:modified xsi:type="dcterms:W3CDTF">2022-12-28T03:35:00Z</dcterms:modified>
</cp:coreProperties>
</file>