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>Министерство культуры  Свердловской области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>Свердловский государственный областной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>Дворец народного творчества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 xml:space="preserve">Каменск-Уральская городская общественная организация 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>«Центр социальных, творческих и досуговых  мероприятий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  <w:r w:rsidRPr="006B3842">
        <w:rPr>
          <w:rFonts w:cs="Aharoni"/>
          <w:sz w:val="32"/>
          <w:szCs w:val="32"/>
          <w:lang w:bidi="he-IL"/>
        </w:rPr>
        <w:t xml:space="preserve"> для людей старшего поколения «Дарина» г. Каменск-Уральский</w:t>
      </w: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</w:p>
    <w:p w:rsidR="006E76FA" w:rsidRPr="006B3842" w:rsidRDefault="006E76FA" w:rsidP="00881FD9">
      <w:pPr>
        <w:jc w:val="center"/>
        <w:rPr>
          <w:rFonts w:cs="Aharoni"/>
          <w:sz w:val="32"/>
          <w:szCs w:val="32"/>
          <w:lang w:bidi="he-IL"/>
        </w:rPr>
      </w:pPr>
    </w:p>
    <w:p w:rsidR="006E76FA" w:rsidRPr="00881FD9" w:rsidRDefault="006E76FA" w:rsidP="00881FD9">
      <w:pPr>
        <w:jc w:val="center"/>
        <w:rPr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6B3842" w:rsidRDefault="006E76FA" w:rsidP="00881FD9">
      <w:pPr>
        <w:jc w:val="center"/>
        <w:rPr>
          <w:b/>
          <w:sz w:val="44"/>
          <w:szCs w:val="32"/>
        </w:rPr>
      </w:pPr>
      <w:r w:rsidRPr="006B3842">
        <w:rPr>
          <w:b/>
          <w:sz w:val="44"/>
          <w:szCs w:val="32"/>
        </w:rPr>
        <w:t xml:space="preserve">ПРОГРАММА </w:t>
      </w:r>
    </w:p>
    <w:p w:rsidR="006E76FA" w:rsidRPr="00881FD9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6B3842" w:rsidRDefault="006E76FA" w:rsidP="00881FD9">
      <w:pPr>
        <w:jc w:val="center"/>
        <w:rPr>
          <w:b/>
          <w:sz w:val="32"/>
          <w:szCs w:val="32"/>
        </w:rPr>
      </w:pPr>
      <w:r w:rsidRPr="006B3842">
        <w:rPr>
          <w:b/>
          <w:sz w:val="32"/>
          <w:szCs w:val="32"/>
        </w:rPr>
        <w:t>выездного семинара-практикума для специалистов</w:t>
      </w:r>
    </w:p>
    <w:p w:rsidR="006E76FA" w:rsidRPr="006B3842" w:rsidRDefault="006E76FA" w:rsidP="006B3842">
      <w:pPr>
        <w:jc w:val="center"/>
        <w:rPr>
          <w:b/>
          <w:sz w:val="32"/>
          <w:szCs w:val="32"/>
        </w:rPr>
      </w:pPr>
      <w:r w:rsidRPr="006B3842">
        <w:rPr>
          <w:b/>
          <w:sz w:val="32"/>
          <w:szCs w:val="32"/>
        </w:rPr>
        <w:t xml:space="preserve"> культурно-досуговой сферы </w:t>
      </w:r>
    </w:p>
    <w:p w:rsidR="006E76FA" w:rsidRPr="006B3842" w:rsidRDefault="006E76FA" w:rsidP="006B3842">
      <w:pPr>
        <w:jc w:val="center"/>
        <w:rPr>
          <w:b/>
          <w:sz w:val="32"/>
          <w:szCs w:val="32"/>
        </w:rPr>
      </w:pPr>
      <w:r w:rsidRPr="006B3842">
        <w:rPr>
          <w:b/>
          <w:sz w:val="32"/>
          <w:szCs w:val="32"/>
        </w:rPr>
        <w:t>«Взаимодействие с некоммерческими организациями (НКО)»</w:t>
      </w:r>
    </w:p>
    <w:p w:rsidR="006E76FA" w:rsidRPr="006B3842" w:rsidRDefault="006E76FA" w:rsidP="00881FD9">
      <w:pPr>
        <w:jc w:val="center"/>
        <w:rPr>
          <w:rFonts w:ascii="Arial" w:hAnsi="Arial" w:cs="Arial"/>
          <w:b/>
          <w:i/>
          <w:sz w:val="32"/>
          <w:szCs w:val="32"/>
        </w:rPr>
      </w:pPr>
    </w:p>
    <w:p w:rsidR="006E76FA" w:rsidRPr="006B3842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rFonts w:ascii="Arial" w:hAnsi="Arial" w:cs="Arial"/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Pr="00881FD9" w:rsidRDefault="006E76FA" w:rsidP="00881FD9">
      <w:pPr>
        <w:jc w:val="center"/>
        <w:rPr>
          <w:b/>
          <w:sz w:val="32"/>
          <w:szCs w:val="32"/>
        </w:rPr>
      </w:pPr>
    </w:p>
    <w:p w:rsidR="006E76FA" w:rsidRDefault="006E76FA" w:rsidP="00881FD9">
      <w:pPr>
        <w:jc w:val="center"/>
        <w:rPr>
          <w:sz w:val="28"/>
          <w:szCs w:val="32"/>
        </w:rPr>
      </w:pPr>
    </w:p>
    <w:p w:rsidR="006E76FA" w:rsidRDefault="006E76FA" w:rsidP="00881FD9">
      <w:pPr>
        <w:jc w:val="center"/>
        <w:rPr>
          <w:sz w:val="28"/>
          <w:szCs w:val="32"/>
        </w:rPr>
      </w:pPr>
    </w:p>
    <w:p w:rsidR="006E76FA" w:rsidRPr="006B3842" w:rsidRDefault="006E76FA" w:rsidP="00881FD9">
      <w:pPr>
        <w:jc w:val="center"/>
        <w:rPr>
          <w:sz w:val="28"/>
          <w:szCs w:val="32"/>
        </w:rPr>
      </w:pPr>
      <w:r w:rsidRPr="006B3842">
        <w:rPr>
          <w:sz w:val="28"/>
          <w:szCs w:val="32"/>
        </w:rPr>
        <w:t xml:space="preserve">16 февраля  2017 года, </w:t>
      </w:r>
    </w:p>
    <w:p w:rsidR="006E76FA" w:rsidRPr="006B3842" w:rsidRDefault="006E76FA" w:rsidP="00881FD9">
      <w:pPr>
        <w:jc w:val="center"/>
        <w:rPr>
          <w:sz w:val="28"/>
          <w:szCs w:val="32"/>
        </w:rPr>
      </w:pPr>
      <w:r>
        <w:rPr>
          <w:sz w:val="28"/>
          <w:szCs w:val="32"/>
        </w:rPr>
        <w:t>г. Каменск - Уральский</w:t>
      </w:r>
    </w:p>
    <w:p w:rsidR="006E76FA" w:rsidRPr="006B3842" w:rsidRDefault="006E76FA">
      <w:pPr>
        <w:rPr>
          <w:sz w:val="32"/>
          <w:szCs w:val="32"/>
        </w:rPr>
      </w:pPr>
    </w:p>
    <w:tbl>
      <w:tblPr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394"/>
        <w:gridCol w:w="5352"/>
      </w:tblGrid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 xml:space="preserve">10.00  11.00    </w:t>
            </w: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Заезд и регистрация участников.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Специалисты «Дарины»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11.00</w:t>
            </w:r>
          </w:p>
          <w:p w:rsidR="006E76FA" w:rsidRPr="001D18B8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11.30</w:t>
            </w: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Экскурсия по Дворцу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Юдина Мария Ивановна</w:t>
            </w:r>
          </w:p>
        </w:tc>
      </w:tr>
      <w:tr w:rsidR="006E76FA" w:rsidRPr="00D9321A" w:rsidTr="001D18B8">
        <w:trPr>
          <w:trHeight w:val="1027"/>
        </w:trPr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11.30</w:t>
            </w: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12.00</w:t>
            </w: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Презентация «Дарины», показ видео роликов о деятельности организации «Нам 5лет»</w:t>
            </w:r>
          </w:p>
        </w:tc>
        <w:tc>
          <w:tcPr>
            <w:tcW w:w="5352" w:type="dxa"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Титова Надежда Владимировна,</w:t>
            </w:r>
          </w:p>
          <w:p w:rsidR="006E76FA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Мустафина Любовь Афонасьевна,</w:t>
            </w: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Солдатова Зоя Викторовна</w:t>
            </w:r>
          </w:p>
        </w:tc>
      </w:tr>
      <w:tr w:rsidR="006E76FA" w:rsidRPr="00D9321A" w:rsidTr="001D18B8">
        <w:trPr>
          <w:trHeight w:val="1164"/>
        </w:trPr>
        <w:tc>
          <w:tcPr>
            <w:tcW w:w="959" w:type="dxa"/>
            <w:vMerge w:val="restart"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12.00</w:t>
            </w: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13.00</w:t>
            </w:r>
          </w:p>
        </w:tc>
        <w:tc>
          <w:tcPr>
            <w:tcW w:w="4394" w:type="dxa"/>
          </w:tcPr>
          <w:p w:rsidR="006E76FA" w:rsidRDefault="006E76FA" w:rsidP="00B70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Конференция по обмену опытом о работе досугового</w:t>
            </w:r>
          </w:p>
          <w:p w:rsidR="006E76FA" w:rsidRPr="00941213" w:rsidRDefault="006E76FA" w:rsidP="00B70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центра «Дарина».</w:t>
            </w:r>
          </w:p>
        </w:tc>
        <w:tc>
          <w:tcPr>
            <w:tcW w:w="5352" w:type="dxa"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</w:p>
          <w:p w:rsidR="006E76FA" w:rsidRDefault="006E76FA" w:rsidP="00B70232">
            <w:pPr>
              <w:rPr>
                <w:b/>
                <w:sz w:val="32"/>
                <w:szCs w:val="32"/>
              </w:rPr>
            </w:pP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</w:tr>
      <w:tr w:rsidR="006E76FA" w:rsidRPr="00D9321A" w:rsidTr="001D18B8">
        <w:trPr>
          <w:trHeight w:val="1402"/>
        </w:trPr>
        <w:tc>
          <w:tcPr>
            <w:tcW w:w="959" w:type="dxa"/>
            <w:vMerge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Темы выступлений:</w:t>
            </w:r>
          </w:p>
          <w:p w:rsidR="006E76FA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История создания,</w:t>
            </w:r>
          </w:p>
          <w:p w:rsidR="006E76FA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направления деятельности и достижения организации</w:t>
            </w:r>
          </w:p>
        </w:tc>
        <w:tc>
          <w:tcPr>
            <w:tcW w:w="5352" w:type="dxa"/>
          </w:tcPr>
          <w:p w:rsidR="006E76FA" w:rsidRDefault="006E76FA" w:rsidP="00B70232">
            <w:pPr>
              <w:rPr>
                <w:b/>
                <w:sz w:val="32"/>
                <w:szCs w:val="32"/>
              </w:rPr>
            </w:pPr>
          </w:p>
          <w:p w:rsidR="006E76FA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Председатель организации Мезенцева Лидия </w:t>
            </w:r>
            <w:r w:rsidRPr="00941213">
              <w:rPr>
                <w:b/>
                <w:sz w:val="32"/>
                <w:szCs w:val="32"/>
              </w:rPr>
              <w:t>Г</w:t>
            </w:r>
            <w:r>
              <w:rPr>
                <w:b/>
                <w:sz w:val="32"/>
                <w:szCs w:val="32"/>
              </w:rPr>
              <w:t>ригорьевна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Работа клубов и творческих объединений</w:t>
            </w:r>
          </w:p>
        </w:tc>
        <w:tc>
          <w:tcPr>
            <w:tcW w:w="5352" w:type="dxa"/>
          </w:tcPr>
          <w:p w:rsidR="006E76FA" w:rsidRPr="00941213" w:rsidRDefault="006E76FA" w:rsidP="00941213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Юдина Мария </w:t>
            </w:r>
            <w:r w:rsidRPr="00941213">
              <w:rPr>
                <w:b/>
                <w:sz w:val="32"/>
                <w:szCs w:val="32"/>
              </w:rPr>
              <w:t>И</w:t>
            </w:r>
            <w:r>
              <w:rPr>
                <w:b/>
                <w:sz w:val="32"/>
                <w:szCs w:val="32"/>
              </w:rPr>
              <w:t>вановна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Проведение массовых мероприятий: концертов, праздников, открытие выставок, про</w:t>
            </w:r>
            <w:r>
              <w:rPr>
                <w:sz w:val="32"/>
                <w:szCs w:val="32"/>
              </w:rPr>
              <w:t xml:space="preserve">ведение </w:t>
            </w:r>
            <w:r w:rsidRPr="00941213">
              <w:rPr>
                <w:sz w:val="32"/>
                <w:szCs w:val="32"/>
              </w:rPr>
              <w:t>гостиных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Каблукова Люция Сергеевна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Клуб «</w:t>
            </w:r>
            <w:r w:rsidRPr="00941213">
              <w:rPr>
                <w:sz w:val="32"/>
                <w:szCs w:val="32"/>
              </w:rPr>
              <w:t>Удивительный мир камня</w:t>
            </w:r>
            <w:r>
              <w:rPr>
                <w:sz w:val="32"/>
                <w:szCs w:val="32"/>
              </w:rPr>
              <w:t>»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Васильева Тамара Александровна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Клуб «День именинника»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Кротова Надежда Сергеевна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О работе танцевальных коллективов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Дьячкова Елена Александровна</w:t>
            </w:r>
          </w:p>
        </w:tc>
      </w:tr>
      <w:tr w:rsidR="006E76FA" w:rsidRPr="00D9321A" w:rsidTr="001D18B8">
        <w:tc>
          <w:tcPr>
            <w:tcW w:w="959" w:type="dxa"/>
            <w:vMerge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B70232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Ведение делопроизводства</w:t>
            </w:r>
          </w:p>
        </w:tc>
        <w:tc>
          <w:tcPr>
            <w:tcW w:w="5352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Дьячкова Любовь Николаевна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13.00</w:t>
            </w: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13.30</w:t>
            </w:r>
          </w:p>
        </w:tc>
        <w:tc>
          <w:tcPr>
            <w:tcW w:w="4394" w:type="dxa"/>
          </w:tcPr>
          <w:p w:rsidR="006E76FA" w:rsidRPr="00941213" w:rsidRDefault="006E76FA" w:rsidP="00941213">
            <w:pPr>
              <w:jc w:val="both"/>
              <w:rPr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ОБЕД</w:t>
            </w:r>
          </w:p>
        </w:tc>
        <w:tc>
          <w:tcPr>
            <w:tcW w:w="5352" w:type="dxa"/>
          </w:tcPr>
          <w:p w:rsidR="006E76FA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Руководитель клуба «Хозяюшка»</w:t>
            </w:r>
          </w:p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Грачёва Таисия Константиновна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Мастер-классы:</w:t>
            </w:r>
          </w:p>
          <w:p w:rsidR="006E76FA" w:rsidRPr="00941213" w:rsidRDefault="006E76FA" w:rsidP="004414E0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Клуб «Стильные штучки»</w:t>
            </w:r>
          </w:p>
          <w:p w:rsidR="006E76FA" w:rsidRPr="00941213" w:rsidRDefault="006E76FA" w:rsidP="004414E0">
            <w:pPr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>Клуб «Удивительный мир камня»</w:t>
            </w:r>
          </w:p>
        </w:tc>
        <w:tc>
          <w:tcPr>
            <w:tcW w:w="5352" w:type="dxa"/>
          </w:tcPr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</w:p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Яковлева Татьяна Ивановна</w:t>
            </w:r>
          </w:p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Васильева Тамара Александровна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14.00</w:t>
            </w:r>
          </w:p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14.30</w:t>
            </w:r>
          </w:p>
        </w:tc>
        <w:tc>
          <w:tcPr>
            <w:tcW w:w="4394" w:type="dxa"/>
          </w:tcPr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Концерт</w:t>
            </w:r>
          </w:p>
        </w:tc>
        <w:tc>
          <w:tcPr>
            <w:tcW w:w="5352" w:type="dxa"/>
          </w:tcPr>
          <w:p w:rsidR="006E76FA" w:rsidRDefault="006E76FA" w:rsidP="0070190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Каблукова Люция Сергеевна</w:t>
            </w:r>
          </w:p>
          <w:p w:rsidR="006E76FA" w:rsidRPr="00941213" w:rsidRDefault="006E76FA" w:rsidP="0070190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Токмакова Светлана Владимировна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14.30</w:t>
            </w:r>
          </w:p>
        </w:tc>
        <w:tc>
          <w:tcPr>
            <w:tcW w:w="4394" w:type="dxa"/>
          </w:tcPr>
          <w:p w:rsidR="006E76FA" w:rsidRPr="00941213" w:rsidRDefault="006E76FA" w:rsidP="00941213">
            <w:pPr>
              <w:jc w:val="both"/>
              <w:rPr>
                <w:sz w:val="32"/>
                <w:szCs w:val="32"/>
              </w:rPr>
            </w:pPr>
            <w:r w:rsidRPr="00941213">
              <w:rPr>
                <w:sz w:val="32"/>
                <w:szCs w:val="32"/>
              </w:rPr>
              <w:t xml:space="preserve">Круглый стол </w:t>
            </w:r>
          </w:p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 w:rsidRPr="00941213">
              <w:rPr>
                <w:i/>
                <w:sz w:val="32"/>
                <w:szCs w:val="32"/>
              </w:rPr>
              <w:t>(подведение итогов)</w:t>
            </w:r>
          </w:p>
        </w:tc>
        <w:tc>
          <w:tcPr>
            <w:tcW w:w="5352" w:type="dxa"/>
          </w:tcPr>
          <w:p w:rsidR="006E76FA" w:rsidRPr="00941213" w:rsidRDefault="006E76FA" w:rsidP="00941213">
            <w:pPr>
              <w:jc w:val="both"/>
              <w:rPr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Игнатьева Татьяна Владимировна -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941213">
              <w:rPr>
                <w:sz w:val="32"/>
                <w:szCs w:val="32"/>
              </w:rPr>
              <w:t xml:space="preserve">методист учебно-методического отдела СГОДНТ. </w:t>
            </w:r>
          </w:p>
        </w:tc>
      </w:tr>
      <w:tr w:rsidR="006E76FA" w:rsidRPr="00D9321A" w:rsidTr="001D18B8">
        <w:tc>
          <w:tcPr>
            <w:tcW w:w="959" w:type="dxa"/>
          </w:tcPr>
          <w:p w:rsidR="006E76FA" w:rsidRPr="00941213" w:rsidRDefault="006E76FA" w:rsidP="00B70232">
            <w:pPr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15.00</w:t>
            </w:r>
          </w:p>
        </w:tc>
        <w:tc>
          <w:tcPr>
            <w:tcW w:w="4394" w:type="dxa"/>
          </w:tcPr>
          <w:p w:rsidR="006E76FA" w:rsidRPr="00941213" w:rsidRDefault="006E76FA" w:rsidP="00941213">
            <w:pPr>
              <w:jc w:val="both"/>
              <w:rPr>
                <w:b/>
                <w:sz w:val="32"/>
                <w:szCs w:val="32"/>
              </w:rPr>
            </w:pPr>
            <w:r w:rsidRPr="00941213">
              <w:rPr>
                <w:b/>
                <w:sz w:val="32"/>
                <w:szCs w:val="32"/>
              </w:rPr>
              <w:t>ОТЪЕЗД</w:t>
            </w:r>
          </w:p>
        </w:tc>
        <w:tc>
          <w:tcPr>
            <w:tcW w:w="5352" w:type="dxa"/>
          </w:tcPr>
          <w:p w:rsidR="006E76FA" w:rsidRPr="00941213" w:rsidRDefault="006E76FA" w:rsidP="00941213">
            <w:pPr>
              <w:jc w:val="both"/>
              <w:rPr>
                <w:sz w:val="32"/>
                <w:szCs w:val="32"/>
              </w:rPr>
            </w:pPr>
          </w:p>
        </w:tc>
      </w:tr>
    </w:tbl>
    <w:p w:rsidR="006E76FA" w:rsidRPr="00D9321A" w:rsidRDefault="006E76FA" w:rsidP="00881FD9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6E76FA" w:rsidRPr="00DB3817" w:rsidRDefault="006E76FA" w:rsidP="00DB3817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D9321A">
        <w:rPr>
          <w:rFonts w:ascii="Arial" w:hAnsi="Arial" w:cs="Arial"/>
          <w:b/>
          <w:i/>
          <w:sz w:val="28"/>
          <w:szCs w:val="28"/>
        </w:rPr>
        <w:t>Спасибо за участие!</w:t>
      </w:r>
      <w:r>
        <w:rPr>
          <w:rFonts w:ascii="Arial" w:hAnsi="Arial" w:cs="Arial"/>
          <w:b/>
          <w:i/>
          <w:sz w:val="28"/>
          <w:szCs w:val="28"/>
        </w:rPr>
        <w:t xml:space="preserve">  </w:t>
      </w:r>
      <w:r w:rsidRPr="00D9321A">
        <w:rPr>
          <w:rFonts w:ascii="Arial" w:hAnsi="Arial" w:cs="Arial"/>
          <w:b/>
          <w:i/>
          <w:sz w:val="28"/>
          <w:szCs w:val="28"/>
        </w:rPr>
        <w:t>До новых встреч!</w:t>
      </w:r>
    </w:p>
    <w:p w:rsidR="006E76FA" w:rsidRPr="00881FD9" w:rsidRDefault="006E76FA">
      <w:pPr>
        <w:rPr>
          <w:sz w:val="32"/>
          <w:szCs w:val="32"/>
        </w:rPr>
      </w:pPr>
    </w:p>
    <w:sectPr w:rsidR="006E76FA" w:rsidRPr="00881FD9" w:rsidSect="004B27C5">
      <w:pgSz w:w="11906" w:h="1683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haroni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FD9"/>
    <w:rsid w:val="00100E31"/>
    <w:rsid w:val="001D18B8"/>
    <w:rsid w:val="00217E95"/>
    <w:rsid w:val="002933A4"/>
    <w:rsid w:val="002B1201"/>
    <w:rsid w:val="003C2039"/>
    <w:rsid w:val="004414E0"/>
    <w:rsid w:val="004A53A8"/>
    <w:rsid w:val="004B27C5"/>
    <w:rsid w:val="004D7738"/>
    <w:rsid w:val="00535522"/>
    <w:rsid w:val="006B3842"/>
    <w:rsid w:val="006E76FA"/>
    <w:rsid w:val="0070190D"/>
    <w:rsid w:val="00764651"/>
    <w:rsid w:val="00770797"/>
    <w:rsid w:val="007A6AEA"/>
    <w:rsid w:val="00860933"/>
    <w:rsid w:val="00881FD9"/>
    <w:rsid w:val="008A2F34"/>
    <w:rsid w:val="00917570"/>
    <w:rsid w:val="00941213"/>
    <w:rsid w:val="009C25BD"/>
    <w:rsid w:val="00B70232"/>
    <w:rsid w:val="00C63BF3"/>
    <w:rsid w:val="00CC6FBB"/>
    <w:rsid w:val="00CD7507"/>
    <w:rsid w:val="00D9321A"/>
    <w:rsid w:val="00DA1369"/>
    <w:rsid w:val="00DB3817"/>
    <w:rsid w:val="00DE0DDE"/>
    <w:rsid w:val="00DF44C3"/>
    <w:rsid w:val="00DF63B8"/>
    <w:rsid w:val="00E44421"/>
    <w:rsid w:val="00EF5CF2"/>
    <w:rsid w:val="00F354F4"/>
    <w:rsid w:val="00FA2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FD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1FD9"/>
    <w:rPr>
      <w:rFonts w:cs="Times New Roman"/>
    </w:rPr>
  </w:style>
  <w:style w:type="paragraph" w:styleId="NormalWeb">
    <w:name w:val="Normal (Web)"/>
    <w:basedOn w:val="Normal"/>
    <w:uiPriority w:val="99"/>
    <w:rsid w:val="00881FD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99"/>
    <w:rsid w:val="00881FD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284</Words>
  <Characters>1619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Михайловна</dc:creator>
  <cp:keywords/>
  <dc:description/>
  <cp:lastModifiedBy>dk2</cp:lastModifiedBy>
  <cp:revision>8</cp:revision>
  <cp:lastPrinted>2017-04-10T10:04:00Z</cp:lastPrinted>
  <dcterms:created xsi:type="dcterms:W3CDTF">2017-02-06T11:17:00Z</dcterms:created>
  <dcterms:modified xsi:type="dcterms:W3CDTF">2017-04-10T10:05:00Z</dcterms:modified>
</cp:coreProperties>
</file>