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98" w:rsidRPr="00B91D93" w:rsidRDefault="008918DC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761552" w:rsidRDefault="008918DC" w:rsidP="004C3D72">
                  <w:r>
                    <w:rPr>
                      <w:b/>
                      <w:iCs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gerb_gor_corona_rastr" style="width:33.75pt;height:57pt;visibility:visible">
                        <v:imagedata r:id="rId7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2806B2" w:rsidRDefault="008918DC" w:rsidP="0012215C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2806B2">
        <w:rPr>
          <w:rFonts w:ascii="Liberation Serif" w:hAnsi="Liberation Serif" w:cs="Liberation Serif"/>
          <w:sz w:val="24"/>
        </w:rPr>
        <w:t xml:space="preserve">от </w:t>
      </w:r>
      <w:r w:rsidR="001D50C8" w:rsidRPr="002806B2">
        <w:rPr>
          <w:rFonts w:ascii="Liberation Serif" w:hAnsi="Liberation Serif" w:cs="Liberation Serif"/>
          <w:sz w:val="24"/>
        </w:rPr>
        <w:t xml:space="preserve">        </w:t>
      </w:r>
      <w:r w:rsidR="004B5260" w:rsidRPr="002806B2">
        <w:rPr>
          <w:rFonts w:ascii="Liberation Serif" w:hAnsi="Liberation Serif" w:cs="Liberation Serif"/>
          <w:sz w:val="24"/>
        </w:rPr>
        <w:t xml:space="preserve">                             </w:t>
      </w:r>
      <w:r w:rsidR="00B73D35" w:rsidRPr="002806B2">
        <w:rPr>
          <w:rFonts w:ascii="Liberation Serif" w:hAnsi="Liberation Serif" w:cs="Liberation Serif"/>
          <w:sz w:val="24"/>
        </w:rPr>
        <w:t>№</w:t>
      </w:r>
      <w:r w:rsidR="00EB6E5B" w:rsidRPr="002806B2">
        <w:rPr>
          <w:rFonts w:ascii="Liberation Serif" w:hAnsi="Liberation Serif" w:cs="Liberation Serif"/>
          <w:sz w:val="24"/>
        </w:rPr>
        <w:t xml:space="preserve"> </w:t>
      </w:r>
    </w:p>
    <w:p w:rsidR="00133698" w:rsidRPr="002806B2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42206E" w:rsidRPr="002806B2" w:rsidRDefault="0042206E" w:rsidP="00BA6155">
      <w:pPr>
        <w:spacing w:before="240"/>
        <w:jc w:val="center"/>
        <w:rPr>
          <w:rFonts w:ascii="Liberation Serif" w:hAnsi="Liberation Serif"/>
          <w:b/>
          <w:sz w:val="28"/>
        </w:rPr>
      </w:pPr>
      <w:r w:rsidRPr="002806B2"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BA6155" w:rsidRPr="002806B2">
        <w:rPr>
          <w:rFonts w:ascii="Liberation Serif" w:hAnsi="Liberation Serif"/>
          <w:b/>
          <w:sz w:val="28"/>
        </w:rPr>
        <w:t xml:space="preserve">Положение об условиях оплаты труда работников муниципального автономного учреждения </w:t>
      </w:r>
      <w:r w:rsidR="002806B2">
        <w:rPr>
          <w:rFonts w:ascii="Liberation Serif" w:hAnsi="Liberation Serif"/>
          <w:b/>
          <w:sz w:val="28"/>
        </w:rPr>
        <w:t xml:space="preserve">                                     </w:t>
      </w:r>
      <w:r w:rsidR="006747AC">
        <w:rPr>
          <w:rFonts w:ascii="Liberation Serif" w:hAnsi="Liberation Serif"/>
          <w:b/>
          <w:sz w:val="28"/>
        </w:rPr>
        <w:t xml:space="preserve">  «</w:t>
      </w:r>
      <w:r w:rsidR="00BA6155" w:rsidRPr="002806B2">
        <w:rPr>
          <w:rFonts w:ascii="Liberation Serif" w:hAnsi="Liberation Serif"/>
          <w:b/>
          <w:sz w:val="28"/>
        </w:rPr>
        <w:t>Санаторий «Каменская здравница»</w:t>
      </w:r>
    </w:p>
    <w:p w:rsidR="00822346" w:rsidRDefault="00822346" w:rsidP="0042206E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2206E" w:rsidRPr="002806B2" w:rsidRDefault="0042206E" w:rsidP="0042206E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806B2">
        <w:rPr>
          <w:rFonts w:ascii="Liberation Serif" w:hAnsi="Liberation Serif"/>
          <w:sz w:val="28"/>
          <w:szCs w:val="28"/>
        </w:rPr>
        <w:tab/>
        <w:t>В целях соблюдения единых принципов формирования систем оплаты труда работников муниципальных учреждений, повышения уровня реального содержания заработной платы Администрация Каменск-Уральского городского округа</w:t>
      </w:r>
    </w:p>
    <w:p w:rsidR="0042206E" w:rsidRPr="00F953E9" w:rsidRDefault="0042206E" w:rsidP="0042206E">
      <w:pPr>
        <w:jc w:val="both"/>
        <w:rPr>
          <w:b/>
          <w:sz w:val="28"/>
        </w:rPr>
      </w:pPr>
      <w:r w:rsidRPr="00F953E9">
        <w:rPr>
          <w:b/>
          <w:sz w:val="28"/>
        </w:rPr>
        <w:t>ПОСТАНОВЛ</w:t>
      </w:r>
      <w:r>
        <w:rPr>
          <w:b/>
          <w:sz w:val="28"/>
        </w:rPr>
        <w:t>Я</w:t>
      </w:r>
      <w:r w:rsidRPr="00F953E9">
        <w:rPr>
          <w:b/>
          <w:sz w:val="28"/>
        </w:rPr>
        <w:t>ЕТ:</w:t>
      </w:r>
    </w:p>
    <w:p w:rsidR="0042206E" w:rsidRPr="002806B2" w:rsidRDefault="0042206E" w:rsidP="000B0453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806B2">
        <w:rPr>
          <w:rFonts w:ascii="Liberation Serif" w:hAnsi="Liberation Serif"/>
          <w:sz w:val="28"/>
          <w:szCs w:val="28"/>
        </w:rPr>
        <w:t xml:space="preserve">1. Внести </w:t>
      </w:r>
      <w:r w:rsidR="00B73D35" w:rsidRPr="002806B2">
        <w:rPr>
          <w:rFonts w:ascii="Liberation Serif" w:hAnsi="Liberation Serif"/>
          <w:sz w:val="28"/>
          <w:szCs w:val="28"/>
        </w:rPr>
        <w:t xml:space="preserve">изменения </w:t>
      </w:r>
      <w:r w:rsidRPr="002806B2">
        <w:rPr>
          <w:rFonts w:ascii="Liberation Serif" w:hAnsi="Liberation Serif"/>
          <w:sz w:val="28"/>
          <w:szCs w:val="28"/>
        </w:rPr>
        <w:t xml:space="preserve">в </w:t>
      </w:r>
      <w:r w:rsidR="00BA6155" w:rsidRPr="002806B2">
        <w:rPr>
          <w:rFonts w:ascii="Liberation Serif" w:hAnsi="Liberation Serif"/>
          <w:sz w:val="28"/>
        </w:rPr>
        <w:t>Положение</w:t>
      </w:r>
      <w:r w:rsidR="001D50C8" w:rsidRPr="002806B2">
        <w:rPr>
          <w:rFonts w:ascii="Liberation Serif" w:hAnsi="Liberation Serif"/>
          <w:sz w:val="28"/>
        </w:rPr>
        <w:t xml:space="preserve"> </w:t>
      </w:r>
      <w:r w:rsidR="00BA6155" w:rsidRPr="002806B2">
        <w:rPr>
          <w:rFonts w:ascii="Liberation Serif" w:hAnsi="Liberation Serif"/>
          <w:sz w:val="28"/>
        </w:rPr>
        <w:t xml:space="preserve">об условиях оплаты труда работников муниципального автономного учреждения «Санаторий «Каменская здравница», утвержденное </w:t>
      </w:r>
      <w:r w:rsidRPr="002806B2">
        <w:rPr>
          <w:rFonts w:ascii="Liberation Serif" w:hAnsi="Liberation Serif"/>
          <w:sz w:val="28"/>
          <w:szCs w:val="28"/>
        </w:rPr>
        <w:t>постановление</w:t>
      </w:r>
      <w:r w:rsidR="00BA6155" w:rsidRPr="002806B2">
        <w:rPr>
          <w:rFonts w:ascii="Liberation Serif" w:hAnsi="Liberation Serif"/>
          <w:sz w:val="28"/>
          <w:szCs w:val="28"/>
        </w:rPr>
        <w:t>м</w:t>
      </w:r>
      <w:r w:rsidRPr="002806B2">
        <w:rPr>
          <w:rFonts w:ascii="Liberation Serif" w:hAnsi="Liberation Serif"/>
          <w:sz w:val="28"/>
          <w:szCs w:val="28"/>
        </w:rPr>
        <w:t xml:space="preserve"> Администрации города Каменска-Уральского от 27.03.2018 № 230 (в редакции постановлений Администрации города Каменска-Уральского от 25.05.2018 № 440, от 16.10.2018 № 895, от 21.10.2019 № 863,</w:t>
      </w:r>
      <w:r w:rsidR="004B5260" w:rsidRPr="002806B2">
        <w:rPr>
          <w:rFonts w:ascii="Liberation Serif" w:hAnsi="Liberation Serif"/>
          <w:sz w:val="28"/>
          <w:szCs w:val="28"/>
        </w:rPr>
        <w:t xml:space="preserve"> </w:t>
      </w:r>
      <w:r w:rsidR="008607E8" w:rsidRPr="002806B2">
        <w:rPr>
          <w:rFonts w:ascii="Liberation Serif" w:hAnsi="Liberation Serif"/>
          <w:sz w:val="28"/>
          <w:szCs w:val="28"/>
        </w:rPr>
        <w:t>постановлений Администрации Каменск-Уральского городского округа</w:t>
      </w:r>
      <w:r w:rsidR="000B0453" w:rsidRPr="002806B2">
        <w:rPr>
          <w:rFonts w:ascii="Liberation Serif" w:hAnsi="Liberation Serif"/>
          <w:sz w:val="28"/>
          <w:szCs w:val="28"/>
        </w:rPr>
        <w:t xml:space="preserve"> </w:t>
      </w:r>
      <w:r w:rsidR="008607E8" w:rsidRPr="002806B2">
        <w:rPr>
          <w:rFonts w:ascii="Liberation Serif" w:hAnsi="Liberation Serif"/>
          <w:sz w:val="28"/>
          <w:szCs w:val="28"/>
        </w:rPr>
        <w:t>от 30.09.2020 № 719,</w:t>
      </w:r>
      <w:r w:rsidR="000B0453" w:rsidRPr="002806B2">
        <w:rPr>
          <w:rFonts w:ascii="Liberation Serif" w:hAnsi="Liberation Serif"/>
          <w:sz w:val="28"/>
          <w:szCs w:val="28"/>
        </w:rPr>
        <w:t xml:space="preserve"> от</w:t>
      </w:r>
      <w:r w:rsidR="006C0A0E">
        <w:rPr>
          <w:rFonts w:ascii="Liberation Serif" w:hAnsi="Liberation Serif"/>
          <w:sz w:val="28"/>
          <w:szCs w:val="28"/>
        </w:rPr>
        <w:t xml:space="preserve"> 17.08.2021 № 662, от 02.12.202</w:t>
      </w:r>
      <w:r w:rsidR="000B0453" w:rsidRPr="002806B2">
        <w:rPr>
          <w:rFonts w:ascii="Liberation Serif" w:hAnsi="Liberation Serif"/>
          <w:sz w:val="28"/>
          <w:szCs w:val="28"/>
        </w:rPr>
        <w:t xml:space="preserve"> </w:t>
      </w:r>
      <w:r w:rsidR="006C0A0E">
        <w:rPr>
          <w:rFonts w:ascii="Liberation Serif" w:hAnsi="Liberation Serif"/>
          <w:sz w:val="28"/>
          <w:szCs w:val="28"/>
        </w:rPr>
        <w:t>№ 924, от 30.12.2021         № 1023</w:t>
      </w:r>
      <w:r w:rsidRPr="002806B2">
        <w:rPr>
          <w:rFonts w:ascii="Liberation Serif" w:hAnsi="Liberation Serif"/>
          <w:sz w:val="28"/>
          <w:szCs w:val="28"/>
        </w:rPr>
        <w:t>)</w:t>
      </w:r>
      <w:r w:rsidR="004B5260" w:rsidRPr="002806B2">
        <w:rPr>
          <w:rFonts w:ascii="Liberation Serif" w:hAnsi="Liberation Serif"/>
          <w:sz w:val="28"/>
          <w:szCs w:val="28"/>
        </w:rPr>
        <w:t xml:space="preserve"> </w:t>
      </w:r>
      <w:r w:rsidRPr="002806B2">
        <w:rPr>
          <w:rFonts w:ascii="Liberation Serif" w:hAnsi="Liberation Serif"/>
          <w:sz w:val="28"/>
          <w:szCs w:val="28"/>
        </w:rPr>
        <w:t>«Об утверждении Положения об условиях оплаты труда работников муниципального автономного учреждения «Санаторий «Каменская здравница»</w:t>
      </w:r>
      <w:r w:rsidR="00B73D35" w:rsidRPr="002806B2">
        <w:rPr>
          <w:rFonts w:ascii="Liberation Serif" w:hAnsi="Liberation Serif"/>
          <w:sz w:val="28"/>
          <w:szCs w:val="28"/>
        </w:rPr>
        <w:t xml:space="preserve"> (далее – П</w:t>
      </w:r>
      <w:r w:rsidR="00FF2D5D" w:rsidRPr="002806B2">
        <w:rPr>
          <w:rFonts w:ascii="Liberation Serif" w:hAnsi="Liberation Serif"/>
          <w:sz w:val="28"/>
          <w:szCs w:val="28"/>
        </w:rPr>
        <w:t>оложение</w:t>
      </w:r>
      <w:r w:rsidR="00B73D35" w:rsidRPr="002806B2">
        <w:rPr>
          <w:rFonts w:ascii="Liberation Serif" w:hAnsi="Liberation Serif"/>
          <w:sz w:val="28"/>
          <w:szCs w:val="28"/>
        </w:rPr>
        <w:t xml:space="preserve">), </w:t>
      </w:r>
      <w:r w:rsidR="004B5260" w:rsidRPr="002806B2">
        <w:rPr>
          <w:rFonts w:ascii="Liberation Serif" w:hAnsi="Liberation Serif"/>
          <w:sz w:val="28"/>
          <w:szCs w:val="28"/>
        </w:rPr>
        <w:t>дополнив Положение пунктом 5.</w:t>
      </w:r>
      <w:r w:rsidR="00CD13D8">
        <w:rPr>
          <w:rFonts w:ascii="Liberation Serif" w:hAnsi="Liberation Serif"/>
          <w:sz w:val="28"/>
          <w:szCs w:val="28"/>
        </w:rPr>
        <w:t>6</w:t>
      </w:r>
      <w:bookmarkStart w:id="0" w:name="_GoBack"/>
      <w:bookmarkEnd w:id="0"/>
      <w:r w:rsidR="00DC7D33">
        <w:rPr>
          <w:rFonts w:ascii="Liberation Serif" w:hAnsi="Liberation Serif"/>
          <w:sz w:val="28"/>
          <w:szCs w:val="28"/>
        </w:rPr>
        <w:t>-1</w:t>
      </w:r>
      <w:r w:rsidR="004B5260" w:rsidRPr="002806B2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1D50C8" w:rsidRPr="002806B2" w:rsidRDefault="004B5260" w:rsidP="004B526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06B2">
        <w:rPr>
          <w:rFonts w:ascii="Liberation Serif" w:hAnsi="Liberation Serif" w:cs="Liberation Serif"/>
          <w:bCs/>
          <w:sz w:val="28"/>
          <w:szCs w:val="28"/>
        </w:rPr>
        <w:t>«</w:t>
      </w:r>
      <w:r w:rsidR="001D50C8" w:rsidRPr="002806B2">
        <w:rPr>
          <w:rFonts w:ascii="Liberation Serif" w:hAnsi="Liberation Serif" w:cs="Liberation Serif"/>
          <w:bCs/>
          <w:sz w:val="28"/>
          <w:szCs w:val="28"/>
        </w:rPr>
        <w:t>5.</w:t>
      </w:r>
      <w:r w:rsidR="00CD13D8">
        <w:rPr>
          <w:rFonts w:ascii="Liberation Serif" w:hAnsi="Liberation Serif" w:cs="Liberation Serif"/>
          <w:bCs/>
          <w:sz w:val="28"/>
          <w:szCs w:val="28"/>
        </w:rPr>
        <w:t>6</w:t>
      </w:r>
      <w:r w:rsidR="00DC7D33">
        <w:rPr>
          <w:rFonts w:ascii="Liberation Serif" w:hAnsi="Liberation Serif" w:cs="Liberation Serif"/>
          <w:bCs/>
          <w:sz w:val="28"/>
          <w:szCs w:val="28"/>
        </w:rPr>
        <w:t>-1</w:t>
      </w:r>
      <w:r w:rsidR="00CD13D8">
        <w:rPr>
          <w:rFonts w:ascii="Liberation Serif" w:hAnsi="Liberation Serif" w:cs="Liberation Serif"/>
          <w:bCs/>
          <w:sz w:val="28"/>
          <w:szCs w:val="28"/>
        </w:rPr>
        <w:t>.</w:t>
      </w:r>
      <w:r w:rsidR="001D50C8" w:rsidRPr="002806B2">
        <w:rPr>
          <w:rFonts w:ascii="Liberation Serif" w:hAnsi="Liberation Serif" w:cs="Liberation Serif"/>
          <w:bCs/>
          <w:sz w:val="28"/>
          <w:szCs w:val="28"/>
        </w:rPr>
        <w:t xml:space="preserve"> В целях доведения </w:t>
      </w:r>
      <w:r w:rsidR="001D50C8" w:rsidRPr="002806B2">
        <w:rPr>
          <w:rFonts w:ascii="Liberation Serif" w:hAnsi="Liberation Serif" w:cs="Liberation Serif"/>
          <w:sz w:val="28"/>
          <w:szCs w:val="28"/>
        </w:rPr>
        <w:t>размера оплаты труда работников учреждения до уровня не ниже уровня, предусмотренного Указ</w:t>
      </w:r>
      <w:r w:rsidR="009E2337">
        <w:rPr>
          <w:rFonts w:ascii="Liberation Serif" w:hAnsi="Liberation Serif" w:cs="Liberation Serif"/>
          <w:sz w:val="28"/>
          <w:szCs w:val="28"/>
        </w:rPr>
        <w:t>ом</w:t>
      </w:r>
      <w:r w:rsidR="001D50C8" w:rsidRPr="002806B2">
        <w:rPr>
          <w:rFonts w:ascii="Liberation Serif" w:hAnsi="Liberation Serif" w:cs="Liberation Serif"/>
          <w:sz w:val="28"/>
          <w:szCs w:val="28"/>
        </w:rPr>
        <w:t xml:space="preserve"> Президента Росси</w:t>
      </w:r>
      <w:r w:rsidR="00CD13D8">
        <w:rPr>
          <w:rFonts w:ascii="Liberation Serif" w:hAnsi="Liberation Serif" w:cs="Liberation Serif"/>
          <w:sz w:val="28"/>
          <w:szCs w:val="28"/>
        </w:rPr>
        <w:t>йской Федерации от 7 мая 2012 года</w:t>
      </w:r>
      <w:r w:rsidR="001D50C8" w:rsidRPr="002806B2">
        <w:rPr>
          <w:rFonts w:ascii="Liberation Serif" w:hAnsi="Liberation Serif" w:cs="Liberation Serif"/>
          <w:sz w:val="28"/>
          <w:szCs w:val="28"/>
        </w:rPr>
        <w:t xml:space="preserve"> № 597 «О мероприятиях по реализации государственной социальной политики»</w:t>
      </w:r>
      <w:r w:rsidR="00DC7D33">
        <w:rPr>
          <w:rFonts w:ascii="Liberation Serif" w:hAnsi="Liberation Serif" w:cs="Liberation Serif"/>
          <w:sz w:val="28"/>
          <w:szCs w:val="28"/>
        </w:rPr>
        <w:t>,</w:t>
      </w:r>
      <w:r w:rsidR="001D50C8" w:rsidRPr="002806B2">
        <w:rPr>
          <w:rFonts w:ascii="Liberation Serif" w:hAnsi="Liberation Serif" w:cs="Liberation Serif"/>
          <w:sz w:val="28"/>
          <w:szCs w:val="28"/>
        </w:rPr>
        <w:t xml:space="preserve"> работникам учреждения могут осуществляться единовременные стимулирующие выплаты за счет средств, полученных от приносящей доход деятельности и (или) при условии доведения дополнительных лимитов бюджетных обязательств на эти цели главным распорядителем бюджетных средств. Решение о предоставлении указанных выплат оформляется приказом руководителя учреждения.</w:t>
      </w:r>
      <w:r w:rsidRPr="002806B2">
        <w:rPr>
          <w:rFonts w:ascii="Liberation Serif" w:hAnsi="Liberation Serif" w:cs="Liberation Serif"/>
          <w:sz w:val="28"/>
          <w:szCs w:val="28"/>
        </w:rPr>
        <w:t>».</w:t>
      </w:r>
    </w:p>
    <w:p w:rsidR="0042206E" w:rsidRPr="002806B2" w:rsidRDefault="00FF2D5D" w:rsidP="0042206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806B2">
        <w:rPr>
          <w:rFonts w:ascii="Liberation Serif" w:hAnsi="Liberation Serif"/>
          <w:sz w:val="28"/>
          <w:szCs w:val="28"/>
        </w:rPr>
        <w:t>2</w:t>
      </w:r>
      <w:r w:rsidR="0042206E" w:rsidRPr="002806B2">
        <w:rPr>
          <w:rFonts w:ascii="Liberation Serif" w:hAnsi="Liberation Serif"/>
          <w:sz w:val="28"/>
          <w:szCs w:val="28"/>
        </w:rPr>
        <w:t xml:space="preserve">. Настоящее постановление применяется к отношениям по оплате труда с          1 </w:t>
      </w:r>
      <w:r w:rsidR="004B5260" w:rsidRPr="002806B2">
        <w:rPr>
          <w:rFonts w:ascii="Liberation Serif" w:hAnsi="Liberation Serif"/>
          <w:sz w:val="28"/>
          <w:szCs w:val="28"/>
        </w:rPr>
        <w:t>января</w:t>
      </w:r>
      <w:r w:rsidR="0042206E" w:rsidRPr="002806B2">
        <w:rPr>
          <w:rFonts w:ascii="Liberation Serif" w:hAnsi="Liberation Serif"/>
          <w:sz w:val="28"/>
          <w:szCs w:val="28"/>
        </w:rPr>
        <w:t xml:space="preserve"> 202</w:t>
      </w:r>
      <w:r w:rsidR="004B5260" w:rsidRPr="002806B2">
        <w:rPr>
          <w:rFonts w:ascii="Liberation Serif" w:hAnsi="Liberation Serif"/>
          <w:sz w:val="28"/>
          <w:szCs w:val="28"/>
        </w:rPr>
        <w:t>2</w:t>
      </w:r>
      <w:r w:rsidR="0042206E" w:rsidRPr="002806B2">
        <w:rPr>
          <w:rFonts w:ascii="Liberation Serif" w:hAnsi="Liberation Serif"/>
          <w:sz w:val="28"/>
          <w:szCs w:val="28"/>
        </w:rPr>
        <w:t xml:space="preserve"> года.</w:t>
      </w:r>
    </w:p>
    <w:p w:rsidR="0042206E" w:rsidRPr="002806B2" w:rsidRDefault="00FF2D5D" w:rsidP="0042206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806B2">
        <w:rPr>
          <w:rFonts w:ascii="Liberation Serif" w:hAnsi="Liberation Serif"/>
          <w:sz w:val="28"/>
        </w:rPr>
        <w:t>3</w:t>
      </w:r>
      <w:r w:rsidR="0042206E" w:rsidRPr="002806B2">
        <w:rPr>
          <w:rFonts w:ascii="Liberation Serif" w:hAnsi="Liberation Serif"/>
          <w:sz w:val="28"/>
        </w:rPr>
        <w:t>.</w:t>
      </w:r>
      <w:r w:rsidR="006747AC">
        <w:rPr>
          <w:rFonts w:ascii="Liberation Serif" w:hAnsi="Liberation Serif"/>
          <w:sz w:val="28"/>
        </w:rPr>
        <w:t xml:space="preserve"> </w:t>
      </w:r>
      <w:r w:rsidR="0042206E" w:rsidRPr="002806B2">
        <w:rPr>
          <w:rFonts w:ascii="Liberation Serif" w:hAnsi="Liberation Serif"/>
          <w:sz w:val="28"/>
          <w:szCs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42206E" w:rsidRPr="002806B2" w:rsidRDefault="00FF2D5D" w:rsidP="0042206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806B2">
        <w:rPr>
          <w:rFonts w:ascii="Liberation Serif" w:hAnsi="Liberation Serif"/>
          <w:sz w:val="28"/>
          <w:szCs w:val="28"/>
        </w:rPr>
        <w:t>4</w:t>
      </w:r>
      <w:r w:rsidR="0042206E" w:rsidRPr="002806B2">
        <w:rPr>
          <w:rFonts w:ascii="Liberation Serif" w:hAnsi="Liberation Serif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городского округа Жукову С.И.</w:t>
      </w:r>
    </w:p>
    <w:p w:rsidR="0042206E" w:rsidRPr="002806B2" w:rsidRDefault="0042206E" w:rsidP="0042206E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2206E" w:rsidRPr="002806B2" w:rsidRDefault="0042206E" w:rsidP="0042206E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2206E" w:rsidRDefault="0042206E" w:rsidP="00822346">
      <w:pPr>
        <w:jc w:val="both"/>
        <w:rPr>
          <w:sz w:val="28"/>
          <w:szCs w:val="28"/>
        </w:rPr>
      </w:pPr>
      <w:r w:rsidRPr="002806B2">
        <w:rPr>
          <w:rFonts w:ascii="Liberation Serif" w:hAnsi="Liberation Serif"/>
          <w:sz w:val="28"/>
          <w:szCs w:val="28"/>
        </w:rPr>
        <w:t xml:space="preserve">Глава </w:t>
      </w:r>
      <w:r w:rsidRPr="002806B2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Pr="002806B2">
        <w:rPr>
          <w:rFonts w:ascii="Liberation Serif" w:hAnsi="Liberation Serif"/>
          <w:sz w:val="28"/>
          <w:szCs w:val="28"/>
        </w:rPr>
        <w:tab/>
      </w:r>
      <w:r w:rsidRPr="002806B2">
        <w:rPr>
          <w:rFonts w:ascii="Liberation Serif" w:hAnsi="Liberation Serif"/>
          <w:sz w:val="28"/>
          <w:szCs w:val="28"/>
        </w:rPr>
        <w:tab/>
      </w:r>
      <w:r w:rsidRPr="002806B2">
        <w:rPr>
          <w:rFonts w:ascii="Liberation Serif" w:hAnsi="Liberation Serif"/>
          <w:sz w:val="28"/>
          <w:szCs w:val="28"/>
        </w:rPr>
        <w:tab/>
      </w:r>
      <w:r w:rsidRPr="002806B2">
        <w:rPr>
          <w:rFonts w:ascii="Liberation Serif" w:hAnsi="Liberation Serif"/>
          <w:sz w:val="28"/>
          <w:szCs w:val="28"/>
        </w:rPr>
        <w:tab/>
      </w:r>
      <w:r w:rsidR="00FF2D5D" w:rsidRPr="002806B2">
        <w:rPr>
          <w:rFonts w:ascii="Liberation Serif" w:hAnsi="Liberation Serif"/>
          <w:sz w:val="28"/>
          <w:szCs w:val="28"/>
        </w:rPr>
        <w:t xml:space="preserve">         А.А. Герасимов</w:t>
      </w:r>
    </w:p>
    <w:sectPr w:rsidR="0042206E" w:rsidSect="00822346">
      <w:headerReference w:type="default" r:id="rId8"/>
      <w:pgSz w:w="11906" w:h="16838"/>
      <w:pgMar w:top="0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35" w:rsidRDefault="00B73D35" w:rsidP="00B73D35">
      <w:r>
        <w:separator/>
      </w:r>
    </w:p>
  </w:endnote>
  <w:endnote w:type="continuationSeparator" w:id="0">
    <w:p w:rsidR="00B73D35" w:rsidRDefault="00B73D35" w:rsidP="00B7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35" w:rsidRDefault="00B73D35" w:rsidP="00B73D35">
      <w:r>
        <w:separator/>
      </w:r>
    </w:p>
  </w:footnote>
  <w:footnote w:type="continuationSeparator" w:id="0">
    <w:p w:rsidR="00B73D35" w:rsidRDefault="00B73D35" w:rsidP="00B73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35" w:rsidRDefault="008F6288">
    <w:pPr>
      <w:pStyle w:val="a8"/>
      <w:jc w:val="center"/>
    </w:pPr>
    <w:r>
      <w:fldChar w:fldCharType="begin"/>
    </w:r>
    <w:r w:rsidR="00B73D35">
      <w:instrText>PAGE   \* MERGEFORMAT</w:instrText>
    </w:r>
    <w:r>
      <w:fldChar w:fldCharType="separate"/>
    </w:r>
    <w:r w:rsidR="00822346">
      <w:rPr>
        <w:noProof/>
      </w:rPr>
      <w:t>2</w:t>
    </w:r>
    <w:r>
      <w:fldChar w:fldCharType="end"/>
    </w:r>
  </w:p>
  <w:p w:rsidR="00B73D35" w:rsidRDefault="00B73D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206E"/>
    <w:rsid w:val="00001C46"/>
    <w:rsid w:val="00010608"/>
    <w:rsid w:val="000B0453"/>
    <w:rsid w:val="0012215C"/>
    <w:rsid w:val="00133698"/>
    <w:rsid w:val="001D50C8"/>
    <w:rsid w:val="0023226A"/>
    <w:rsid w:val="00262FEE"/>
    <w:rsid w:val="002806B2"/>
    <w:rsid w:val="00301773"/>
    <w:rsid w:val="00311136"/>
    <w:rsid w:val="00334B62"/>
    <w:rsid w:val="00352B7E"/>
    <w:rsid w:val="00374C89"/>
    <w:rsid w:val="003F6459"/>
    <w:rsid w:val="0042206E"/>
    <w:rsid w:val="004B5260"/>
    <w:rsid w:val="004C3D72"/>
    <w:rsid w:val="004F1BF0"/>
    <w:rsid w:val="004F4246"/>
    <w:rsid w:val="00536788"/>
    <w:rsid w:val="006747AC"/>
    <w:rsid w:val="006C0A0E"/>
    <w:rsid w:val="006C6C5E"/>
    <w:rsid w:val="006E2BE1"/>
    <w:rsid w:val="00702165"/>
    <w:rsid w:val="00720985"/>
    <w:rsid w:val="00761552"/>
    <w:rsid w:val="00822346"/>
    <w:rsid w:val="0083594B"/>
    <w:rsid w:val="008556E0"/>
    <w:rsid w:val="008607E8"/>
    <w:rsid w:val="00871148"/>
    <w:rsid w:val="008918DC"/>
    <w:rsid w:val="00896CBC"/>
    <w:rsid w:val="008C0E41"/>
    <w:rsid w:val="008F6288"/>
    <w:rsid w:val="00956960"/>
    <w:rsid w:val="00975A1C"/>
    <w:rsid w:val="009E2337"/>
    <w:rsid w:val="00A1076A"/>
    <w:rsid w:val="00A26589"/>
    <w:rsid w:val="00B73D35"/>
    <w:rsid w:val="00B91D93"/>
    <w:rsid w:val="00B95DBC"/>
    <w:rsid w:val="00BA6155"/>
    <w:rsid w:val="00BA7870"/>
    <w:rsid w:val="00BC77AC"/>
    <w:rsid w:val="00BF6E52"/>
    <w:rsid w:val="00C55198"/>
    <w:rsid w:val="00C8290F"/>
    <w:rsid w:val="00CA14D7"/>
    <w:rsid w:val="00CD11A6"/>
    <w:rsid w:val="00CD13D8"/>
    <w:rsid w:val="00CF7251"/>
    <w:rsid w:val="00D46873"/>
    <w:rsid w:val="00D921D5"/>
    <w:rsid w:val="00DC7D33"/>
    <w:rsid w:val="00DE4BE7"/>
    <w:rsid w:val="00E37D78"/>
    <w:rsid w:val="00EA62F5"/>
    <w:rsid w:val="00EB6E5B"/>
    <w:rsid w:val="00ED4DA5"/>
    <w:rsid w:val="00EE4587"/>
    <w:rsid w:val="00F003A3"/>
    <w:rsid w:val="00F129BF"/>
    <w:rsid w:val="00FA194B"/>
    <w:rsid w:val="00FA3C20"/>
    <w:rsid w:val="00FD7DEC"/>
    <w:rsid w:val="00FE224B"/>
    <w:rsid w:val="00FE7AC4"/>
    <w:rsid w:val="00FF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DC0F6261-EDBE-40E8-88BC-635EB53C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42206E"/>
    <w:rPr>
      <w:color w:val="0000FF"/>
      <w:u w:val="single"/>
    </w:rPr>
  </w:style>
  <w:style w:type="paragraph" w:customStyle="1" w:styleId="21">
    <w:name w:val="Основной текст 21"/>
    <w:basedOn w:val="a"/>
    <w:rsid w:val="0042206E"/>
    <w:pPr>
      <w:jc w:val="center"/>
    </w:pPr>
    <w:rPr>
      <w:b/>
      <w:i/>
      <w:sz w:val="28"/>
    </w:rPr>
  </w:style>
  <w:style w:type="paragraph" w:customStyle="1" w:styleId="ConsPlusCell">
    <w:name w:val="ConsPlusCell"/>
    <w:rsid w:val="0042206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73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3D35"/>
  </w:style>
  <w:style w:type="paragraph" w:styleId="aa">
    <w:name w:val="footer"/>
    <w:basedOn w:val="a"/>
    <w:link w:val="ab"/>
    <w:rsid w:val="00B73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8A2A-AF3B-4569-90C2-D825F764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cp:lastModifiedBy>pmv</cp:lastModifiedBy>
  <cp:revision>2</cp:revision>
  <cp:lastPrinted>2022-02-08T07:01:00Z</cp:lastPrinted>
  <dcterms:created xsi:type="dcterms:W3CDTF">2022-02-08T08:47:00Z</dcterms:created>
  <dcterms:modified xsi:type="dcterms:W3CDTF">2022-02-08T08:47:00Z</dcterms:modified>
</cp:coreProperties>
</file>