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4BF" w:rsidRDefault="005A54BF">
      <w:pPr>
        <w:rPr>
          <w:b/>
          <w:color w:val="EEECE1" w:themeColor="background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EEECE1" w:themeColor="background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Правила обращения с ТКО  </w:t>
      </w:r>
    </w:p>
    <w:p w:rsidR="005A54BF" w:rsidRDefault="005A54BF">
      <w:pPr>
        <w:rPr>
          <w:b/>
          <w:color w:val="EEECE1" w:themeColor="background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21B5C" w:rsidRPr="005855B2" w:rsidRDefault="00D80015">
      <w:pPr>
        <w:rPr>
          <w:b/>
          <w:color w:val="EEECE1" w:themeColor="background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855B2">
        <w:rPr>
          <w:b/>
          <w:color w:val="EEECE1" w:themeColor="background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Как организовать раздельный сбор мусора? </w:t>
      </w:r>
    </w:p>
    <w:p w:rsidR="00D80015" w:rsidRPr="002979CC" w:rsidRDefault="00D80015" w:rsidP="005A54BF">
      <w:pPr>
        <w:ind w:left="-851"/>
        <w:rPr>
          <w:sz w:val="28"/>
          <w:szCs w:val="28"/>
        </w:rPr>
      </w:pPr>
      <w:r w:rsidRPr="002979CC">
        <w:rPr>
          <w:sz w:val="28"/>
          <w:szCs w:val="28"/>
        </w:rPr>
        <w:t xml:space="preserve">На сегодняшний день на контейнерных площадках можно организовать дуальную систему сбора отходов: сортируемые (пластик, стекло, бумага) и </w:t>
      </w:r>
      <w:proofErr w:type="spellStart"/>
      <w:r w:rsidRPr="002979CC">
        <w:rPr>
          <w:sz w:val="28"/>
          <w:szCs w:val="28"/>
        </w:rPr>
        <w:t>несортируемые</w:t>
      </w:r>
      <w:proofErr w:type="spellEnd"/>
      <w:r w:rsidRPr="002979CC">
        <w:rPr>
          <w:sz w:val="28"/>
          <w:szCs w:val="28"/>
        </w:rPr>
        <w:t xml:space="preserve"> (смешанные отходы, средства гигиены, органические отходы и пр.) </w:t>
      </w:r>
    </w:p>
    <w:p w:rsidR="00D80015" w:rsidRPr="005855B2" w:rsidRDefault="00D80015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855B2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Как складировать КГО при контейнерном и </w:t>
      </w:r>
      <w:proofErr w:type="spellStart"/>
      <w:r w:rsidRPr="005855B2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бесконтейнерном</w:t>
      </w:r>
      <w:proofErr w:type="spellEnd"/>
      <w:r w:rsidRPr="005855B2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вывозе? </w:t>
      </w:r>
    </w:p>
    <w:tbl>
      <w:tblPr>
        <w:tblStyle w:val="a3"/>
        <w:tblW w:w="10916" w:type="dxa"/>
        <w:tblInd w:w="-885" w:type="dxa"/>
        <w:tblLook w:val="04A0" w:firstRow="1" w:lastRow="0" w:firstColumn="1" w:lastColumn="0" w:noHBand="0" w:noVBand="1"/>
      </w:tblPr>
      <w:tblGrid>
        <w:gridCol w:w="4075"/>
        <w:gridCol w:w="3190"/>
        <w:gridCol w:w="3651"/>
      </w:tblGrid>
      <w:tr w:rsidR="00D80015" w:rsidRPr="002979CC" w:rsidTr="005855B2">
        <w:tc>
          <w:tcPr>
            <w:tcW w:w="4075" w:type="dxa"/>
          </w:tcPr>
          <w:p w:rsidR="00D80015" w:rsidRPr="005A54BF" w:rsidRDefault="00D80015">
            <w:pPr>
              <w:rPr>
                <w:b/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 xml:space="preserve">Отходы текущего ремонта </w:t>
            </w:r>
          </w:p>
        </w:tc>
        <w:tc>
          <w:tcPr>
            <w:tcW w:w="3190" w:type="dxa"/>
          </w:tcPr>
          <w:p w:rsidR="00D80015" w:rsidRPr="005A54BF" w:rsidRDefault="00D80015">
            <w:pPr>
              <w:rPr>
                <w:b/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 xml:space="preserve">Мебель </w:t>
            </w:r>
          </w:p>
        </w:tc>
        <w:tc>
          <w:tcPr>
            <w:tcW w:w="3651" w:type="dxa"/>
          </w:tcPr>
          <w:p w:rsidR="00D80015" w:rsidRPr="005A54BF" w:rsidRDefault="00D80015">
            <w:pPr>
              <w:rPr>
                <w:b/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 xml:space="preserve">Отходы садов и огородов </w:t>
            </w:r>
          </w:p>
        </w:tc>
      </w:tr>
      <w:tr w:rsidR="00D80015" w:rsidRPr="002979CC" w:rsidTr="005855B2">
        <w:tc>
          <w:tcPr>
            <w:tcW w:w="4075" w:type="dxa"/>
          </w:tcPr>
          <w:p w:rsidR="00D80015" w:rsidRPr="002979CC" w:rsidRDefault="00D80015">
            <w:pPr>
              <w:rPr>
                <w:sz w:val="28"/>
                <w:szCs w:val="28"/>
              </w:rPr>
            </w:pPr>
            <w:r w:rsidRPr="002979CC">
              <w:rPr>
                <w:sz w:val="28"/>
                <w:szCs w:val="28"/>
              </w:rPr>
              <w:t xml:space="preserve">Обрезки обоев, потолочной плитки, линолеума, оконные рамы, межкомнатные двери </w:t>
            </w:r>
          </w:p>
        </w:tc>
        <w:tc>
          <w:tcPr>
            <w:tcW w:w="3190" w:type="dxa"/>
          </w:tcPr>
          <w:p w:rsidR="00D80015" w:rsidRPr="002979CC" w:rsidRDefault="00D80015">
            <w:pPr>
              <w:rPr>
                <w:sz w:val="28"/>
                <w:szCs w:val="28"/>
              </w:rPr>
            </w:pPr>
            <w:r w:rsidRPr="002979CC">
              <w:rPr>
                <w:sz w:val="28"/>
                <w:szCs w:val="28"/>
              </w:rPr>
              <w:t xml:space="preserve">Диваны, шкафы, столы, стулья, ящики и т.п. </w:t>
            </w:r>
          </w:p>
        </w:tc>
        <w:tc>
          <w:tcPr>
            <w:tcW w:w="3651" w:type="dxa"/>
          </w:tcPr>
          <w:p w:rsidR="00D80015" w:rsidRPr="002979CC" w:rsidRDefault="00A609AC" w:rsidP="00A609AC">
            <w:pPr>
              <w:rPr>
                <w:sz w:val="28"/>
                <w:szCs w:val="28"/>
              </w:rPr>
            </w:pPr>
            <w:proofErr w:type="spellStart"/>
            <w:r w:rsidRPr="002979CC">
              <w:rPr>
                <w:sz w:val="28"/>
                <w:szCs w:val="28"/>
              </w:rPr>
              <w:t>Обрезь</w:t>
            </w:r>
            <w:proofErr w:type="spellEnd"/>
            <w:r w:rsidRPr="002979CC">
              <w:rPr>
                <w:sz w:val="28"/>
                <w:szCs w:val="28"/>
              </w:rPr>
              <w:t xml:space="preserve"> растений длиной до 1 м. и диаметров до 5 см, собранные в связи, опавшая листва и цветы, собранные в пакеты</w:t>
            </w:r>
          </w:p>
        </w:tc>
      </w:tr>
      <w:tr w:rsidR="00D80015" w:rsidRPr="002979CC" w:rsidTr="005855B2">
        <w:tc>
          <w:tcPr>
            <w:tcW w:w="4075" w:type="dxa"/>
          </w:tcPr>
          <w:p w:rsidR="00D80015" w:rsidRPr="002979CC" w:rsidRDefault="00D80015" w:rsidP="00D80015">
            <w:pPr>
              <w:rPr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>Контейнерный вывоз</w:t>
            </w:r>
            <w:r w:rsidRPr="002979CC">
              <w:rPr>
                <w:sz w:val="28"/>
                <w:szCs w:val="28"/>
              </w:rPr>
              <w:t xml:space="preserve">: потребитель сам складирует в мешки и/или в отсек под КГО (крупногабаритные отходы) или рядом с установленным оборудованием </w:t>
            </w:r>
          </w:p>
        </w:tc>
        <w:tc>
          <w:tcPr>
            <w:tcW w:w="3190" w:type="dxa"/>
          </w:tcPr>
          <w:p w:rsidR="00D80015" w:rsidRPr="002979CC" w:rsidRDefault="00A609AC" w:rsidP="00A609AC">
            <w:pPr>
              <w:rPr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>Контейнерный вывоз</w:t>
            </w:r>
            <w:r w:rsidRPr="002979CC">
              <w:rPr>
                <w:sz w:val="28"/>
                <w:szCs w:val="28"/>
              </w:rPr>
              <w:t>: потребитель сам</w:t>
            </w:r>
            <w:r w:rsidRPr="002979CC">
              <w:rPr>
                <w:sz w:val="28"/>
                <w:szCs w:val="28"/>
              </w:rPr>
              <w:t xml:space="preserve">остоятельно  разбирает на более мелкие части и </w:t>
            </w:r>
            <w:r w:rsidRPr="002979CC">
              <w:rPr>
                <w:sz w:val="28"/>
                <w:szCs w:val="28"/>
              </w:rPr>
              <w:t>складирует в мешки и/или в отсек под КГО (крупногабаритные отходы) или рядом с установленным оборудованием</w:t>
            </w:r>
          </w:p>
        </w:tc>
        <w:tc>
          <w:tcPr>
            <w:tcW w:w="3651" w:type="dxa"/>
          </w:tcPr>
          <w:p w:rsidR="00D80015" w:rsidRPr="002979CC" w:rsidRDefault="00A609AC">
            <w:pPr>
              <w:rPr>
                <w:sz w:val="28"/>
                <w:szCs w:val="28"/>
              </w:rPr>
            </w:pPr>
            <w:r w:rsidRPr="005A54BF">
              <w:rPr>
                <w:b/>
                <w:sz w:val="28"/>
                <w:szCs w:val="28"/>
              </w:rPr>
              <w:t>Контейнерный вывоз:</w:t>
            </w:r>
            <w:r w:rsidRPr="002979CC">
              <w:rPr>
                <w:sz w:val="28"/>
                <w:szCs w:val="28"/>
              </w:rPr>
              <w:t xml:space="preserve"> потребитель самостоятельно собирает в мешки и складирует в отсек под КГО или рядом с площадкой </w:t>
            </w:r>
          </w:p>
        </w:tc>
      </w:tr>
      <w:tr w:rsidR="00D80015" w:rsidRPr="002979CC" w:rsidTr="005855B2">
        <w:tc>
          <w:tcPr>
            <w:tcW w:w="4075" w:type="dxa"/>
          </w:tcPr>
          <w:p w:rsidR="00A609AC" w:rsidRPr="005A54BF" w:rsidRDefault="00A609AC">
            <w:pPr>
              <w:rPr>
                <w:b/>
                <w:sz w:val="28"/>
                <w:szCs w:val="28"/>
              </w:rPr>
            </w:pPr>
            <w:proofErr w:type="spellStart"/>
            <w:r w:rsidRPr="005A54BF">
              <w:rPr>
                <w:b/>
                <w:sz w:val="28"/>
                <w:szCs w:val="28"/>
              </w:rPr>
              <w:t>Бесконтейнерный</w:t>
            </w:r>
            <w:proofErr w:type="spellEnd"/>
            <w:r w:rsidRPr="005A54BF">
              <w:rPr>
                <w:b/>
                <w:sz w:val="28"/>
                <w:szCs w:val="28"/>
              </w:rPr>
              <w:t xml:space="preserve"> вывоз: </w:t>
            </w:r>
          </w:p>
          <w:p w:rsidR="00D80015" w:rsidRPr="002979CC" w:rsidRDefault="00D80015">
            <w:pPr>
              <w:rPr>
                <w:sz w:val="28"/>
                <w:szCs w:val="28"/>
              </w:rPr>
            </w:pPr>
            <w:r w:rsidRPr="002979CC">
              <w:rPr>
                <w:sz w:val="28"/>
                <w:szCs w:val="28"/>
              </w:rPr>
              <w:t xml:space="preserve">Потребитель самостоятельно складирует в мешки и выносит на точку сбора отходов </w:t>
            </w:r>
          </w:p>
        </w:tc>
        <w:tc>
          <w:tcPr>
            <w:tcW w:w="3190" w:type="dxa"/>
          </w:tcPr>
          <w:p w:rsidR="00A609AC" w:rsidRPr="00B32742" w:rsidRDefault="00A609AC">
            <w:pPr>
              <w:rPr>
                <w:b/>
                <w:sz w:val="28"/>
                <w:szCs w:val="28"/>
              </w:rPr>
            </w:pPr>
            <w:proofErr w:type="spellStart"/>
            <w:r w:rsidRPr="00B32742">
              <w:rPr>
                <w:b/>
                <w:sz w:val="28"/>
                <w:szCs w:val="28"/>
              </w:rPr>
              <w:t>Бесконтейнерный</w:t>
            </w:r>
            <w:proofErr w:type="spellEnd"/>
            <w:r w:rsidRPr="00B32742">
              <w:rPr>
                <w:b/>
                <w:sz w:val="28"/>
                <w:szCs w:val="28"/>
              </w:rPr>
              <w:t xml:space="preserve"> вывоз:  </w:t>
            </w:r>
          </w:p>
          <w:p w:rsidR="00D80015" w:rsidRPr="002979CC" w:rsidRDefault="00A609AC">
            <w:pPr>
              <w:rPr>
                <w:sz w:val="28"/>
                <w:szCs w:val="28"/>
              </w:rPr>
            </w:pPr>
            <w:r w:rsidRPr="002979CC">
              <w:rPr>
                <w:sz w:val="28"/>
                <w:szCs w:val="28"/>
              </w:rPr>
              <w:t>Потребитель самостоятельно складирует в мешки и выносит на точку сбора отходов</w:t>
            </w:r>
          </w:p>
        </w:tc>
        <w:tc>
          <w:tcPr>
            <w:tcW w:w="3651" w:type="dxa"/>
          </w:tcPr>
          <w:p w:rsidR="00D80015" w:rsidRPr="00B32742" w:rsidRDefault="00A609AC">
            <w:pPr>
              <w:rPr>
                <w:b/>
                <w:sz w:val="28"/>
                <w:szCs w:val="28"/>
              </w:rPr>
            </w:pPr>
            <w:proofErr w:type="spellStart"/>
            <w:r w:rsidRPr="00B32742">
              <w:rPr>
                <w:b/>
                <w:sz w:val="28"/>
                <w:szCs w:val="28"/>
              </w:rPr>
              <w:t>Бесконтейнерный</w:t>
            </w:r>
            <w:proofErr w:type="spellEnd"/>
            <w:r w:rsidRPr="00B32742">
              <w:rPr>
                <w:b/>
                <w:sz w:val="28"/>
                <w:szCs w:val="28"/>
              </w:rPr>
              <w:t xml:space="preserve"> вывоз: </w:t>
            </w:r>
          </w:p>
          <w:p w:rsidR="00A609AC" w:rsidRPr="002979CC" w:rsidRDefault="00A609AC">
            <w:pPr>
              <w:rPr>
                <w:sz w:val="28"/>
                <w:szCs w:val="28"/>
              </w:rPr>
            </w:pPr>
            <w:r w:rsidRPr="002979CC">
              <w:rPr>
                <w:sz w:val="28"/>
                <w:szCs w:val="28"/>
              </w:rPr>
              <w:t xml:space="preserve">Потребитель самостоятельно собирает в связки или в мешки, складирует на точку сбора отходов </w:t>
            </w:r>
          </w:p>
        </w:tc>
      </w:tr>
    </w:tbl>
    <w:p w:rsidR="00D80015" w:rsidRPr="002979CC" w:rsidRDefault="00D80015">
      <w:pPr>
        <w:rPr>
          <w:sz w:val="28"/>
          <w:szCs w:val="28"/>
        </w:rPr>
      </w:pPr>
    </w:p>
    <w:p w:rsidR="003C17F1" w:rsidRPr="005A54BF" w:rsidRDefault="003C17F1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Что такое твердые коммунальные отходы? </w:t>
      </w:r>
    </w:p>
    <w:p w:rsidR="003C17F1" w:rsidRPr="002979CC" w:rsidRDefault="003C17F1">
      <w:pPr>
        <w:rPr>
          <w:sz w:val="28"/>
          <w:szCs w:val="28"/>
        </w:rPr>
      </w:pPr>
      <w:r w:rsidRPr="002979CC">
        <w:rPr>
          <w:sz w:val="28"/>
          <w:szCs w:val="28"/>
        </w:rPr>
        <w:t xml:space="preserve">пищевые отходы,  тара и упаковка, уличный смет, одежда и обувь, пакеты и пластик </w:t>
      </w:r>
    </w:p>
    <w:p w:rsidR="003C17F1" w:rsidRPr="005A54BF" w:rsidRDefault="003C17F1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Что не относится к твердым коммунальным отходам? </w:t>
      </w:r>
    </w:p>
    <w:p w:rsidR="00A86ACB" w:rsidRPr="002979CC" w:rsidRDefault="003C17F1">
      <w:pPr>
        <w:rPr>
          <w:sz w:val="28"/>
          <w:szCs w:val="28"/>
        </w:rPr>
      </w:pPr>
      <w:r w:rsidRPr="002979CC">
        <w:rPr>
          <w:sz w:val="28"/>
          <w:szCs w:val="28"/>
        </w:rPr>
        <w:lastRenderedPageBreak/>
        <w:t>ртутьсодержащие ламы, батарейки и аккумуляторы, отходы животноводства, автомобильные шины, снег и лед, бытовая техника, электроприборы, древесный спил (ветки более 1 м в длину и более 5 см в диаметре, пни, стволы)</w:t>
      </w:r>
      <w:proofErr w:type="gramStart"/>
      <w:r w:rsidRPr="002979CC">
        <w:rPr>
          <w:sz w:val="28"/>
          <w:szCs w:val="28"/>
        </w:rPr>
        <w:t xml:space="preserve"> ,</w:t>
      </w:r>
      <w:proofErr w:type="gramEnd"/>
      <w:r w:rsidRPr="002979CC">
        <w:rPr>
          <w:sz w:val="28"/>
          <w:szCs w:val="28"/>
        </w:rPr>
        <w:t xml:space="preserve"> строительные отходы капитального ремонта: земля, грунт, блоки, кирпичи, бревна, керамическая плитка, </w:t>
      </w:r>
      <w:r w:rsidR="00A86ACB" w:rsidRPr="002979CC">
        <w:rPr>
          <w:sz w:val="28"/>
          <w:szCs w:val="28"/>
        </w:rPr>
        <w:t xml:space="preserve">строительные смеси, кровельные материалы и прочее. </w:t>
      </w:r>
    </w:p>
    <w:p w:rsidR="00A86ACB" w:rsidRPr="005A54BF" w:rsidRDefault="00A86ACB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Как утилизировать крупногабаритные отходы (КГО) при </w:t>
      </w:r>
      <w:proofErr w:type="spellStart"/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бесконтейнерном</w:t>
      </w:r>
      <w:proofErr w:type="spellEnd"/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сборе? </w:t>
      </w:r>
    </w:p>
    <w:p w:rsidR="003C17F1" w:rsidRPr="002979CC" w:rsidRDefault="00A86ACB" w:rsidP="00545E53">
      <w:pPr>
        <w:pStyle w:val="a4"/>
        <w:numPr>
          <w:ilvl w:val="0"/>
          <w:numId w:val="1"/>
        </w:numPr>
        <w:rPr>
          <w:sz w:val="28"/>
          <w:szCs w:val="28"/>
        </w:rPr>
      </w:pPr>
      <w:r w:rsidRPr="002979CC">
        <w:rPr>
          <w:sz w:val="28"/>
          <w:szCs w:val="28"/>
        </w:rPr>
        <w:t xml:space="preserve">оставить заявку на вывоз КГО  по телефону </w:t>
      </w:r>
      <w:r w:rsidR="003C17F1" w:rsidRPr="002979CC">
        <w:rPr>
          <w:sz w:val="28"/>
          <w:szCs w:val="28"/>
        </w:rPr>
        <w:t xml:space="preserve">  </w:t>
      </w:r>
      <w:r w:rsidRPr="002979CC">
        <w:rPr>
          <w:sz w:val="28"/>
          <w:szCs w:val="28"/>
        </w:rPr>
        <w:t xml:space="preserve">8-800-775-00-96 или написать сообщение по номеру 8-912-6900-700. </w:t>
      </w:r>
    </w:p>
    <w:p w:rsidR="00545E53" w:rsidRPr="002979CC" w:rsidRDefault="00545E53" w:rsidP="00545E53">
      <w:pPr>
        <w:pStyle w:val="a4"/>
        <w:numPr>
          <w:ilvl w:val="0"/>
          <w:numId w:val="1"/>
        </w:numPr>
        <w:rPr>
          <w:sz w:val="28"/>
          <w:szCs w:val="28"/>
        </w:rPr>
      </w:pPr>
      <w:r w:rsidRPr="002979CC">
        <w:rPr>
          <w:sz w:val="28"/>
          <w:szCs w:val="28"/>
        </w:rPr>
        <w:t>оператор свяжется с потребителем и согласует  дату и время вывоза</w:t>
      </w:r>
    </w:p>
    <w:p w:rsidR="00545E53" w:rsidRPr="002979CC" w:rsidRDefault="00545E53" w:rsidP="00545E53">
      <w:pPr>
        <w:pStyle w:val="a4"/>
        <w:numPr>
          <w:ilvl w:val="0"/>
          <w:numId w:val="1"/>
        </w:numPr>
        <w:rPr>
          <w:sz w:val="28"/>
          <w:szCs w:val="28"/>
        </w:rPr>
      </w:pPr>
      <w:r w:rsidRPr="002979CC">
        <w:rPr>
          <w:sz w:val="28"/>
          <w:szCs w:val="28"/>
        </w:rPr>
        <w:t xml:space="preserve">вынести пакеты на точку сбора мусора  </w:t>
      </w:r>
    </w:p>
    <w:p w:rsidR="00545E53" w:rsidRPr="005A54BF" w:rsidRDefault="00545E53" w:rsidP="00545E53">
      <w:pP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A54B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Куда сообщить о местах нарушения правил вывоза ТКО? </w:t>
      </w:r>
    </w:p>
    <w:p w:rsidR="00545E53" w:rsidRDefault="00545E53" w:rsidP="00545E53">
      <w:pPr>
        <w:rPr>
          <w:sz w:val="28"/>
          <w:szCs w:val="28"/>
        </w:rPr>
      </w:pPr>
      <w:r w:rsidRPr="002979CC">
        <w:rPr>
          <w:sz w:val="28"/>
          <w:szCs w:val="28"/>
        </w:rPr>
        <w:t xml:space="preserve">https://sab-ekb.ru/ или по телефону </w:t>
      </w:r>
      <w:r w:rsidRPr="002979CC">
        <w:rPr>
          <w:sz w:val="28"/>
          <w:szCs w:val="28"/>
        </w:rPr>
        <w:t>8-91</w:t>
      </w:r>
      <w:bookmarkStart w:id="0" w:name="_GoBack"/>
      <w:bookmarkEnd w:id="0"/>
      <w:r w:rsidRPr="002979CC">
        <w:rPr>
          <w:sz w:val="28"/>
          <w:szCs w:val="28"/>
        </w:rPr>
        <w:t>2-6900-700.</w:t>
      </w:r>
      <w:r w:rsidRPr="002979CC">
        <w:rPr>
          <w:sz w:val="28"/>
          <w:szCs w:val="28"/>
        </w:rPr>
        <w:t xml:space="preserve"> </w:t>
      </w:r>
    </w:p>
    <w:p w:rsidR="00B32742" w:rsidRDefault="00B32742" w:rsidP="00545E53">
      <w:pPr>
        <w:rPr>
          <w:sz w:val="28"/>
          <w:szCs w:val="28"/>
        </w:rPr>
      </w:pPr>
    </w:p>
    <w:p w:rsidR="00B32742" w:rsidRPr="00B32742" w:rsidRDefault="00B32742" w:rsidP="00B32742">
      <w:pPr>
        <w:jc w:val="right"/>
        <w:rPr>
          <w:i/>
          <w:sz w:val="28"/>
          <w:szCs w:val="28"/>
        </w:rPr>
      </w:pPr>
      <w:r w:rsidRPr="00B32742">
        <w:rPr>
          <w:i/>
          <w:sz w:val="28"/>
          <w:szCs w:val="28"/>
        </w:rPr>
        <w:t xml:space="preserve">По информации ЕМУП «Спецавтобаза» </w:t>
      </w:r>
    </w:p>
    <w:sectPr w:rsidR="00B32742" w:rsidRPr="00B32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C3FC8"/>
    <w:multiLevelType w:val="hybridMultilevel"/>
    <w:tmpl w:val="4F889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015"/>
    <w:rsid w:val="00121B5C"/>
    <w:rsid w:val="002979CC"/>
    <w:rsid w:val="003C17F1"/>
    <w:rsid w:val="00545E53"/>
    <w:rsid w:val="005855B2"/>
    <w:rsid w:val="005A54BF"/>
    <w:rsid w:val="006E2A50"/>
    <w:rsid w:val="00A609AC"/>
    <w:rsid w:val="00A86ACB"/>
    <w:rsid w:val="00B32742"/>
    <w:rsid w:val="00B71B75"/>
    <w:rsid w:val="00D80015"/>
    <w:rsid w:val="00E1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5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5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2</cp:revision>
  <dcterms:created xsi:type="dcterms:W3CDTF">2021-12-08T12:06:00Z</dcterms:created>
  <dcterms:modified xsi:type="dcterms:W3CDTF">2021-12-08T12:06:00Z</dcterms:modified>
</cp:coreProperties>
</file>