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2F" w:rsidRPr="00EB166C" w:rsidRDefault="00255F2F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66C">
        <w:rPr>
          <w:rFonts w:ascii="Times New Roman" w:hAnsi="Times New Roman" w:cs="Times New Roman"/>
          <w:b/>
          <w:sz w:val="28"/>
          <w:szCs w:val="28"/>
        </w:rPr>
        <w:t>1.Полномочия административной комиссии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Синарского района города Каменска-Уральского</w:t>
      </w:r>
      <w:r w:rsidRPr="00EB166C">
        <w:rPr>
          <w:rFonts w:ascii="Times New Roman" w:hAnsi="Times New Roman" w:cs="Times New Roman"/>
          <w:b/>
          <w:sz w:val="28"/>
          <w:szCs w:val="28"/>
        </w:rPr>
        <w:t>, порядок работы</w:t>
      </w:r>
    </w:p>
    <w:p w:rsidR="00255F2F" w:rsidRPr="00443E81" w:rsidRDefault="00255F2F" w:rsidP="00255F2F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5002">
        <w:rPr>
          <w:rFonts w:ascii="Times New Roman" w:hAnsi="Times New Roman" w:cs="Times New Roman"/>
          <w:sz w:val="28"/>
          <w:szCs w:val="28"/>
        </w:rPr>
        <w:t>Административная комиссия</w:t>
      </w:r>
      <w:r>
        <w:rPr>
          <w:rFonts w:ascii="Times New Roman" w:hAnsi="Times New Roman" w:cs="Times New Roman"/>
          <w:sz w:val="28"/>
          <w:szCs w:val="28"/>
        </w:rPr>
        <w:t xml:space="preserve"> Синарского района города Каменска-Уральского (далее -</w:t>
      </w:r>
      <w:r w:rsidR="00A87C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Административная комиссия)</w:t>
      </w:r>
      <w:r w:rsidRPr="00EA5002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коллегиальным органом по рассмотрению дел об административных правонарушениях, отнесенных к ее компетенции.</w:t>
      </w:r>
    </w:p>
    <w:p w:rsidR="00255F2F" w:rsidRPr="00EA5002" w:rsidRDefault="00524289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Административная комиссия руководствуется в своей деятельности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11C">
        <w:rPr>
          <w:rFonts w:ascii="Times New Roman" w:hAnsi="Times New Roman" w:cs="Times New Roman"/>
          <w:sz w:val="28"/>
          <w:szCs w:val="28"/>
        </w:rPr>
        <w:t>Административная комиссия рассматривает дела об административных правонарушениях, предусмотренных</w:t>
      </w:r>
      <w:r w:rsidRPr="007B4D66">
        <w:rPr>
          <w:rFonts w:ascii="Times New Roman" w:hAnsi="Times New Roman" w:cs="Times New Roman"/>
          <w:sz w:val="28"/>
          <w:szCs w:val="28"/>
        </w:rPr>
        <w:t xml:space="preserve"> Законом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 области от 14.06.2005г. № 52-ОЗ «Об административных правонарушениях на территории Свердловской области»</w:t>
      </w:r>
      <w:r w:rsidRPr="007B4D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D66">
        <w:rPr>
          <w:rFonts w:ascii="Times New Roman" w:hAnsi="Times New Roman" w:cs="Times New Roman"/>
          <w:sz w:val="28"/>
          <w:szCs w:val="28"/>
        </w:rPr>
        <w:t>Рассмот</w:t>
      </w:r>
      <w:r>
        <w:rPr>
          <w:rFonts w:ascii="Times New Roman" w:hAnsi="Times New Roman" w:cs="Times New Roman"/>
          <w:sz w:val="28"/>
          <w:szCs w:val="28"/>
        </w:rPr>
        <w:t>рение</w:t>
      </w:r>
      <w:r w:rsidRPr="007B4D66">
        <w:rPr>
          <w:rFonts w:ascii="Times New Roman" w:hAnsi="Times New Roman" w:cs="Times New Roman"/>
          <w:sz w:val="28"/>
          <w:szCs w:val="28"/>
        </w:rPr>
        <w:t xml:space="preserve"> дел об административных правонарушениях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Административной комиссией </w:t>
      </w:r>
      <w:r w:rsidRPr="007B4D66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положениями </w:t>
      </w:r>
      <w:hyperlink r:id="rId4" w:history="1">
        <w:r w:rsidRPr="007B4D66">
          <w:rPr>
            <w:rFonts w:ascii="Times New Roman" w:hAnsi="Times New Roman" w:cs="Times New Roman"/>
            <w:sz w:val="28"/>
            <w:szCs w:val="28"/>
          </w:rPr>
          <w:t>главы 29</w:t>
        </w:r>
      </w:hyperlink>
      <w:r w:rsidRPr="007B4D6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D66">
        <w:rPr>
          <w:rFonts w:ascii="Times New Roman" w:hAnsi="Times New Roman" w:cs="Times New Roman"/>
          <w:sz w:val="28"/>
          <w:szCs w:val="28"/>
        </w:rPr>
        <w:t xml:space="preserve"> Административная комиссия рассматривает дела об административных правонарушениях на открытых заседаниях, которые я</w:t>
      </w:r>
      <w:r>
        <w:rPr>
          <w:rFonts w:ascii="Times New Roman" w:hAnsi="Times New Roman" w:cs="Times New Roman"/>
          <w:sz w:val="28"/>
          <w:szCs w:val="28"/>
        </w:rPr>
        <w:t>вляются основной формой работы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комиссии, на принципах равенства граждан и юридических лиц перед законом в соответствии с </w:t>
      </w:r>
      <w:hyperlink r:id="rId5" w:history="1">
        <w:r w:rsidRPr="007B4D66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B4D66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правонарушениях. В случаях, ус</w:t>
      </w:r>
      <w:r>
        <w:rPr>
          <w:rFonts w:ascii="Times New Roman" w:hAnsi="Times New Roman" w:cs="Times New Roman"/>
          <w:sz w:val="28"/>
          <w:szCs w:val="28"/>
        </w:rPr>
        <w:t>тановленных законодательством, А</w:t>
      </w:r>
      <w:r w:rsidRPr="007B4D66">
        <w:rPr>
          <w:rFonts w:ascii="Times New Roman" w:hAnsi="Times New Roman" w:cs="Times New Roman"/>
          <w:sz w:val="28"/>
          <w:szCs w:val="28"/>
        </w:rPr>
        <w:t>дминистративная комиссия принимает решение о закрытом рассмотрении дела.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Заседания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 проводятся с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B4D66">
        <w:rPr>
          <w:rFonts w:ascii="Times New Roman" w:hAnsi="Times New Roman" w:cs="Times New Roman"/>
          <w:sz w:val="28"/>
          <w:szCs w:val="28"/>
        </w:rPr>
        <w:t>ериодичностью, обеспечивающей соблюдение установленных Законом сроков рассмотрения дел об админ</w:t>
      </w:r>
      <w:r>
        <w:rPr>
          <w:rFonts w:ascii="Times New Roman" w:hAnsi="Times New Roman" w:cs="Times New Roman"/>
          <w:sz w:val="28"/>
          <w:szCs w:val="28"/>
        </w:rPr>
        <w:t>истративных правонарушениях</w:t>
      </w:r>
      <w:r w:rsidRPr="007B4D66">
        <w:rPr>
          <w:rFonts w:ascii="Times New Roman" w:hAnsi="Times New Roman" w:cs="Times New Roman"/>
          <w:sz w:val="28"/>
          <w:szCs w:val="28"/>
        </w:rPr>
        <w:t>.</w:t>
      </w:r>
    </w:p>
    <w:p w:rsidR="00255F2F" w:rsidRPr="00A87C05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Заседания Административной комиссии Синарского района проводятся по  вторникам с 14.00 часов</w:t>
      </w:r>
      <w:r w:rsidR="00B17525">
        <w:rPr>
          <w:rFonts w:ascii="Times New Roman" w:hAnsi="Times New Roman" w:cs="Times New Roman"/>
          <w:sz w:val="28"/>
          <w:szCs w:val="28"/>
        </w:rPr>
        <w:t xml:space="preserve">, </w:t>
      </w:r>
      <w:r w:rsidR="00B17525" w:rsidRPr="00A87C05">
        <w:rPr>
          <w:rFonts w:ascii="Times New Roman" w:hAnsi="Times New Roman" w:cs="Times New Roman"/>
          <w:sz w:val="28"/>
          <w:szCs w:val="28"/>
        </w:rPr>
        <w:t>при необходимости, назначается внеочередное заседание.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D66">
        <w:rPr>
          <w:rFonts w:ascii="Times New Roman" w:hAnsi="Times New Roman" w:cs="Times New Roman"/>
          <w:sz w:val="28"/>
          <w:szCs w:val="28"/>
        </w:rPr>
        <w:t>Административная комиссия рассматривает дело об административном правонарушении, если на ее заседании присутствует не менее п</w:t>
      </w:r>
      <w:r w:rsidR="00B17525">
        <w:rPr>
          <w:rFonts w:ascii="Times New Roman" w:hAnsi="Times New Roman" w:cs="Times New Roman"/>
          <w:sz w:val="28"/>
          <w:szCs w:val="28"/>
        </w:rPr>
        <w:t>оловины от общего числа членов А</w:t>
      </w:r>
      <w:r w:rsidRPr="007B4D66">
        <w:rPr>
          <w:rFonts w:ascii="Times New Roman" w:hAnsi="Times New Roman" w:cs="Times New Roman"/>
          <w:sz w:val="28"/>
          <w:szCs w:val="28"/>
        </w:rPr>
        <w:t>дминистративной комиссии.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D66">
        <w:rPr>
          <w:rFonts w:ascii="Times New Roman" w:hAnsi="Times New Roman" w:cs="Times New Roman"/>
          <w:sz w:val="28"/>
          <w:szCs w:val="28"/>
        </w:rPr>
        <w:t>В случае отсутс</w:t>
      </w:r>
      <w:r w:rsidR="00B17525">
        <w:rPr>
          <w:rFonts w:ascii="Times New Roman" w:hAnsi="Times New Roman" w:cs="Times New Roman"/>
          <w:sz w:val="28"/>
          <w:szCs w:val="28"/>
        </w:rPr>
        <w:t>твия на заседании председателя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 </w:t>
      </w:r>
      <w:r w:rsidR="00B17525">
        <w:rPr>
          <w:rFonts w:ascii="Times New Roman" w:hAnsi="Times New Roman" w:cs="Times New Roman"/>
          <w:sz w:val="28"/>
          <w:szCs w:val="28"/>
        </w:rPr>
        <w:t xml:space="preserve"> его </w:t>
      </w:r>
      <w:r w:rsidRPr="007B4D66">
        <w:rPr>
          <w:rFonts w:ascii="Times New Roman" w:hAnsi="Times New Roman" w:cs="Times New Roman"/>
          <w:sz w:val="28"/>
          <w:szCs w:val="28"/>
        </w:rPr>
        <w:t>обязанности испо</w:t>
      </w:r>
      <w:r w:rsidR="00B17525">
        <w:rPr>
          <w:rFonts w:ascii="Times New Roman" w:hAnsi="Times New Roman" w:cs="Times New Roman"/>
          <w:sz w:val="28"/>
          <w:szCs w:val="28"/>
        </w:rPr>
        <w:t>лняет заместитель председателя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комиссии. </w:t>
      </w:r>
    </w:p>
    <w:p w:rsidR="00255F2F" w:rsidRPr="007B4D66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D66">
        <w:rPr>
          <w:rFonts w:ascii="Times New Roman" w:hAnsi="Times New Roman" w:cs="Times New Roman"/>
          <w:sz w:val="28"/>
          <w:szCs w:val="28"/>
        </w:rPr>
        <w:t>В случае одноврем</w:t>
      </w:r>
      <w:r w:rsidR="00B17525">
        <w:rPr>
          <w:rFonts w:ascii="Times New Roman" w:hAnsi="Times New Roman" w:cs="Times New Roman"/>
          <w:sz w:val="28"/>
          <w:szCs w:val="28"/>
        </w:rPr>
        <w:t>енного отсутствия председателя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 </w:t>
      </w:r>
      <w:r w:rsidR="00B17525">
        <w:rPr>
          <w:rFonts w:ascii="Times New Roman" w:hAnsi="Times New Roman" w:cs="Times New Roman"/>
          <w:sz w:val="28"/>
          <w:szCs w:val="28"/>
        </w:rPr>
        <w:t>и его заместителя на заседании А</w:t>
      </w:r>
      <w:r w:rsidRPr="007B4D66">
        <w:rPr>
          <w:rFonts w:ascii="Times New Roman" w:hAnsi="Times New Roman" w:cs="Times New Roman"/>
          <w:sz w:val="28"/>
          <w:szCs w:val="28"/>
        </w:rPr>
        <w:t>дминистративной комисс</w:t>
      </w:r>
      <w:r w:rsidR="00B17525">
        <w:rPr>
          <w:rFonts w:ascii="Times New Roman" w:hAnsi="Times New Roman" w:cs="Times New Roman"/>
          <w:sz w:val="28"/>
          <w:szCs w:val="28"/>
        </w:rPr>
        <w:t>ии обязанности председателя А</w:t>
      </w:r>
      <w:r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 исполняет по </w:t>
      </w:r>
      <w:r w:rsidR="00B17525">
        <w:rPr>
          <w:rFonts w:ascii="Times New Roman" w:hAnsi="Times New Roman" w:cs="Times New Roman"/>
          <w:sz w:val="28"/>
          <w:szCs w:val="28"/>
        </w:rPr>
        <w:t>его поручению один из членов А</w:t>
      </w:r>
      <w:r w:rsidRPr="007B4D66">
        <w:rPr>
          <w:rFonts w:ascii="Times New Roman" w:hAnsi="Times New Roman" w:cs="Times New Roman"/>
          <w:sz w:val="28"/>
          <w:szCs w:val="28"/>
        </w:rPr>
        <w:t>дминистративной комиссии.</w:t>
      </w:r>
    </w:p>
    <w:p w:rsidR="00255F2F" w:rsidRPr="007B4D66" w:rsidRDefault="00B17525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по рассмотренному А</w:t>
      </w:r>
      <w:r w:rsidR="00255F2F" w:rsidRPr="007B4D66">
        <w:rPr>
          <w:rFonts w:ascii="Times New Roman" w:hAnsi="Times New Roman" w:cs="Times New Roman"/>
          <w:sz w:val="28"/>
          <w:szCs w:val="28"/>
        </w:rPr>
        <w:t>дминистративной комиссией делу об административном правонарушении принима</w:t>
      </w:r>
      <w:r>
        <w:rPr>
          <w:rFonts w:ascii="Times New Roman" w:hAnsi="Times New Roman" w:cs="Times New Roman"/>
          <w:sz w:val="28"/>
          <w:szCs w:val="28"/>
        </w:rPr>
        <w:t xml:space="preserve">ется </w:t>
      </w:r>
      <w:r w:rsidR="00255F2F" w:rsidRPr="007B4D66">
        <w:rPr>
          <w:rFonts w:ascii="Times New Roman" w:hAnsi="Times New Roman" w:cs="Times New Roman"/>
          <w:sz w:val="28"/>
          <w:szCs w:val="28"/>
        </w:rPr>
        <w:t>простым больши</w:t>
      </w:r>
      <w:r>
        <w:rPr>
          <w:rFonts w:ascii="Times New Roman" w:hAnsi="Times New Roman" w:cs="Times New Roman"/>
          <w:sz w:val="28"/>
          <w:szCs w:val="28"/>
        </w:rPr>
        <w:t>нством голосов от числа членов А</w:t>
      </w:r>
      <w:r w:rsidR="00255F2F" w:rsidRPr="007B4D66">
        <w:rPr>
          <w:rFonts w:ascii="Times New Roman" w:hAnsi="Times New Roman" w:cs="Times New Roman"/>
          <w:sz w:val="28"/>
          <w:szCs w:val="28"/>
        </w:rPr>
        <w:t>дминистративной комиссии, присутствующих на заседании. В случае равного количества голосов при голосовании о</w:t>
      </w:r>
      <w:r>
        <w:rPr>
          <w:rFonts w:ascii="Times New Roman" w:hAnsi="Times New Roman" w:cs="Times New Roman"/>
          <w:sz w:val="28"/>
          <w:szCs w:val="28"/>
        </w:rPr>
        <w:t xml:space="preserve"> принятии решения председатель А</w:t>
      </w:r>
      <w:r w:rsidR="00255F2F" w:rsidRPr="007B4D66">
        <w:rPr>
          <w:rFonts w:ascii="Times New Roman" w:hAnsi="Times New Roman" w:cs="Times New Roman"/>
          <w:sz w:val="28"/>
          <w:szCs w:val="28"/>
        </w:rPr>
        <w:t xml:space="preserve">дминистративной комиссии или исполняющий </w:t>
      </w:r>
      <w:r>
        <w:rPr>
          <w:rFonts w:ascii="Times New Roman" w:hAnsi="Times New Roman" w:cs="Times New Roman"/>
          <w:sz w:val="28"/>
          <w:szCs w:val="28"/>
        </w:rPr>
        <w:lastRenderedPageBreak/>
        <w:t>обязанности председателя А</w:t>
      </w:r>
      <w:r w:rsidR="00255F2F" w:rsidRPr="007B4D66">
        <w:rPr>
          <w:rFonts w:ascii="Times New Roman" w:hAnsi="Times New Roman" w:cs="Times New Roman"/>
          <w:sz w:val="28"/>
          <w:szCs w:val="28"/>
        </w:rPr>
        <w:t>дминистративной комиссии имеет решающий голос.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4D66">
        <w:rPr>
          <w:rFonts w:ascii="Times New Roman" w:hAnsi="Times New Roman" w:cs="Times New Roman"/>
          <w:sz w:val="28"/>
          <w:szCs w:val="28"/>
        </w:rPr>
        <w:t>В целях полного и всестороннего рассмотрения дел об ад</w:t>
      </w:r>
      <w:r w:rsidR="00B17525">
        <w:rPr>
          <w:rFonts w:ascii="Times New Roman" w:hAnsi="Times New Roman" w:cs="Times New Roman"/>
          <w:sz w:val="28"/>
          <w:szCs w:val="28"/>
        </w:rPr>
        <w:t>министративных правонарушениях А</w:t>
      </w:r>
      <w:r w:rsidRPr="007B4D66">
        <w:rPr>
          <w:rFonts w:ascii="Times New Roman" w:hAnsi="Times New Roman" w:cs="Times New Roman"/>
          <w:sz w:val="28"/>
          <w:szCs w:val="28"/>
        </w:rPr>
        <w:t>дминистративная комиссия имеет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D66">
        <w:rPr>
          <w:rFonts w:ascii="Times New Roman" w:hAnsi="Times New Roman" w:cs="Times New Roman"/>
          <w:sz w:val="28"/>
          <w:szCs w:val="28"/>
        </w:rPr>
        <w:t>запрашивать у органов государственной власти, органов местного самоуправления и организаций независимо от их организационно-правовых форм документы, информацию, справочные материалы, объяснения, необходимые для рассмотрения д</w:t>
      </w:r>
      <w:r>
        <w:rPr>
          <w:rFonts w:ascii="Times New Roman" w:hAnsi="Times New Roman" w:cs="Times New Roman"/>
          <w:sz w:val="28"/>
          <w:szCs w:val="28"/>
        </w:rPr>
        <w:t xml:space="preserve">ела об административных </w:t>
      </w:r>
      <w:r w:rsidR="00B17525">
        <w:rPr>
          <w:rFonts w:ascii="Times New Roman" w:hAnsi="Times New Roman" w:cs="Times New Roman"/>
          <w:sz w:val="28"/>
          <w:szCs w:val="28"/>
        </w:rPr>
        <w:t>правонарушениях,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D66">
        <w:rPr>
          <w:rFonts w:ascii="Times New Roman" w:hAnsi="Times New Roman" w:cs="Times New Roman"/>
          <w:sz w:val="28"/>
          <w:szCs w:val="28"/>
        </w:rPr>
        <w:t>привлекать к работе комиссии должностных лиц, консультантов-специалистов для получения сведений по вопросам, относящимся к их компетенции.</w:t>
      </w:r>
      <w:proofErr w:type="gramEnd"/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5F2F" w:rsidRPr="00EB166C" w:rsidRDefault="00A87C05" w:rsidP="00255F2F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А</w:t>
      </w:r>
      <w:r w:rsidR="00255F2F" w:rsidRPr="00EB166C">
        <w:rPr>
          <w:rFonts w:ascii="Times New Roman" w:hAnsi="Times New Roman" w:cs="Times New Roman"/>
          <w:b/>
          <w:sz w:val="28"/>
          <w:szCs w:val="28"/>
        </w:rPr>
        <w:t>дминистративной комиссии</w:t>
      </w:r>
    </w:p>
    <w:p w:rsidR="00255F2F" w:rsidRDefault="00255F2F" w:rsidP="00255F2F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11EC">
        <w:rPr>
          <w:rFonts w:ascii="Times New Roman" w:hAnsi="Times New Roman" w:cs="Times New Roman"/>
          <w:sz w:val="28"/>
          <w:szCs w:val="28"/>
        </w:rPr>
        <w:t>Административная ко</w:t>
      </w:r>
      <w:r w:rsidR="00B17525">
        <w:rPr>
          <w:rFonts w:ascii="Times New Roman" w:hAnsi="Times New Roman" w:cs="Times New Roman"/>
          <w:sz w:val="28"/>
          <w:szCs w:val="28"/>
        </w:rPr>
        <w:t>миссия состоит из председателя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</w:t>
      </w:r>
      <w:r w:rsidR="00B17525">
        <w:rPr>
          <w:rFonts w:ascii="Times New Roman" w:hAnsi="Times New Roman" w:cs="Times New Roman"/>
          <w:sz w:val="28"/>
          <w:szCs w:val="28"/>
        </w:rPr>
        <w:t>ссии, заместителя председателя А</w:t>
      </w:r>
      <w:r w:rsidRPr="005211EC">
        <w:rPr>
          <w:rFonts w:ascii="Times New Roman" w:hAnsi="Times New Roman" w:cs="Times New Roman"/>
          <w:sz w:val="28"/>
          <w:szCs w:val="28"/>
        </w:rPr>
        <w:t xml:space="preserve">дминистративной комиссии, ответственного секретаря </w:t>
      </w:r>
      <w:r w:rsidR="00B17525">
        <w:rPr>
          <w:rFonts w:ascii="Times New Roman" w:hAnsi="Times New Roman" w:cs="Times New Roman"/>
          <w:sz w:val="28"/>
          <w:szCs w:val="28"/>
        </w:rPr>
        <w:t>А</w:t>
      </w:r>
      <w:r w:rsidRPr="005211EC">
        <w:rPr>
          <w:rFonts w:ascii="Times New Roman" w:hAnsi="Times New Roman" w:cs="Times New Roman"/>
          <w:sz w:val="28"/>
          <w:szCs w:val="28"/>
        </w:rPr>
        <w:t>дминист</w:t>
      </w:r>
      <w:r w:rsidR="00B17525">
        <w:rPr>
          <w:rFonts w:ascii="Times New Roman" w:hAnsi="Times New Roman" w:cs="Times New Roman"/>
          <w:sz w:val="28"/>
          <w:szCs w:val="28"/>
        </w:rPr>
        <w:t>ративной комиссии, иных членов А</w:t>
      </w:r>
      <w:r w:rsidRPr="005211EC">
        <w:rPr>
          <w:rFonts w:ascii="Times New Roman" w:hAnsi="Times New Roman" w:cs="Times New Roman"/>
          <w:sz w:val="28"/>
          <w:szCs w:val="28"/>
        </w:rPr>
        <w:t xml:space="preserve">дминистративной комиссии. 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Численный и персональный состав административной комиссии утверждается постановлением Админист</w:t>
      </w:r>
      <w:r w:rsidR="00B17525">
        <w:rPr>
          <w:rFonts w:ascii="Times New Roman" w:hAnsi="Times New Roman" w:cs="Times New Roman"/>
          <w:sz w:val="28"/>
          <w:szCs w:val="28"/>
        </w:rPr>
        <w:t>рации  Каменск-Уральского городского округа.</w:t>
      </w:r>
    </w:p>
    <w:p w:rsidR="00255F2F" w:rsidRDefault="00255F2F" w:rsidP="00255F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5F2F" w:rsidRPr="00450113" w:rsidRDefault="00A87C05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А</w:t>
      </w:r>
      <w:r w:rsidR="00255F2F" w:rsidRPr="00450113">
        <w:rPr>
          <w:rFonts w:ascii="Times New Roman" w:hAnsi="Times New Roman" w:cs="Times New Roman"/>
          <w:b/>
          <w:sz w:val="28"/>
          <w:szCs w:val="28"/>
        </w:rPr>
        <w:t>дминистративной комиссии:</w:t>
      </w:r>
    </w:p>
    <w:p w:rsidR="00255F2F" w:rsidRDefault="00255F2F" w:rsidP="00255F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1EC">
        <w:rPr>
          <w:rFonts w:ascii="Times New Roman" w:hAnsi="Times New Roman" w:cs="Times New Roman"/>
          <w:sz w:val="28"/>
          <w:szCs w:val="28"/>
        </w:rPr>
        <w:t xml:space="preserve"> осуществ</w:t>
      </w:r>
      <w:r w:rsidR="00B17525">
        <w:rPr>
          <w:rFonts w:ascii="Times New Roman" w:hAnsi="Times New Roman" w:cs="Times New Roman"/>
          <w:sz w:val="28"/>
          <w:szCs w:val="28"/>
        </w:rPr>
        <w:t>ляет руководство деятельностью Административной комиссии,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1EC">
        <w:rPr>
          <w:rFonts w:ascii="Times New Roman" w:hAnsi="Times New Roman" w:cs="Times New Roman"/>
          <w:sz w:val="28"/>
          <w:szCs w:val="28"/>
        </w:rPr>
        <w:t>пр</w:t>
      </w:r>
      <w:r w:rsidR="00B17525">
        <w:rPr>
          <w:rFonts w:ascii="Times New Roman" w:hAnsi="Times New Roman" w:cs="Times New Roman"/>
          <w:sz w:val="28"/>
          <w:szCs w:val="28"/>
        </w:rPr>
        <w:t>едседательствует на заседаниях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 и организует ее работу;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525">
        <w:rPr>
          <w:rFonts w:ascii="Times New Roman" w:hAnsi="Times New Roman" w:cs="Times New Roman"/>
          <w:sz w:val="28"/>
          <w:szCs w:val="28"/>
        </w:rPr>
        <w:t>планирует работу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 xml:space="preserve">утверждает повестку дня каждого заседания </w:t>
      </w:r>
      <w:r w:rsidR="00B17525">
        <w:rPr>
          <w:rFonts w:ascii="Times New Roman" w:hAnsi="Times New Roman" w:cs="Times New Roman"/>
          <w:sz w:val="28"/>
          <w:szCs w:val="28"/>
        </w:rPr>
        <w:t>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525">
        <w:rPr>
          <w:rFonts w:ascii="Times New Roman" w:hAnsi="Times New Roman" w:cs="Times New Roman"/>
          <w:sz w:val="28"/>
          <w:szCs w:val="28"/>
        </w:rPr>
        <w:t>назначает заседания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подписывает постановления, определения и предста</w:t>
      </w:r>
      <w:r w:rsidR="00B17525">
        <w:rPr>
          <w:rFonts w:ascii="Times New Roman" w:hAnsi="Times New Roman" w:cs="Times New Roman"/>
          <w:sz w:val="28"/>
          <w:szCs w:val="28"/>
        </w:rPr>
        <w:t>вления, принятые на заседаниях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подписывает пр</w:t>
      </w:r>
      <w:r w:rsidR="00B17525">
        <w:rPr>
          <w:rFonts w:ascii="Times New Roman" w:hAnsi="Times New Roman" w:cs="Times New Roman"/>
          <w:sz w:val="28"/>
          <w:szCs w:val="28"/>
        </w:rPr>
        <w:t>отоколы о рассмотрении дела об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дминистративном правонарушении;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7C05">
        <w:rPr>
          <w:rFonts w:ascii="Times New Roman" w:hAnsi="Times New Roman" w:cs="Times New Roman"/>
          <w:sz w:val="28"/>
          <w:szCs w:val="28"/>
        </w:rPr>
        <w:t>представляет интересы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 в отношениях с органами государственной власти и иными государственными органами, органами местного самоуправления, должностными лицами и гражданами;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F2F" w:rsidRDefault="00A87C05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F2F" w:rsidRPr="005211EC">
        <w:rPr>
          <w:rFonts w:ascii="Times New Roman" w:hAnsi="Times New Roman" w:cs="Times New Roman"/>
          <w:sz w:val="28"/>
          <w:szCs w:val="28"/>
        </w:rPr>
        <w:t>несет персональную ответственность за деятель</w:t>
      </w:r>
      <w:r>
        <w:rPr>
          <w:rFonts w:ascii="Times New Roman" w:hAnsi="Times New Roman" w:cs="Times New Roman"/>
          <w:sz w:val="28"/>
          <w:szCs w:val="28"/>
        </w:rPr>
        <w:t>ность А</w:t>
      </w:r>
      <w:r w:rsidR="00255F2F" w:rsidRPr="005211EC">
        <w:rPr>
          <w:rFonts w:ascii="Times New Roman" w:hAnsi="Times New Roman" w:cs="Times New Roman"/>
          <w:sz w:val="28"/>
          <w:szCs w:val="28"/>
        </w:rPr>
        <w:t>дминистративной комиссии.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5F2F" w:rsidRDefault="00A87C05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Ответственный секретарь А</w:t>
      </w:r>
      <w:r w:rsidR="00255F2F" w:rsidRPr="00450113">
        <w:rPr>
          <w:rFonts w:ascii="Times New Roman" w:hAnsi="Times New Roman" w:cs="Times New Roman"/>
          <w:b/>
          <w:sz w:val="28"/>
          <w:szCs w:val="28"/>
        </w:rPr>
        <w:t>дминистративной комиссии:</w:t>
      </w:r>
    </w:p>
    <w:p w:rsidR="00255F2F" w:rsidRPr="00450113" w:rsidRDefault="00255F2F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обеспечивает подготовку дел об административных правонарушени</w:t>
      </w:r>
      <w:r w:rsidR="00A87C05">
        <w:rPr>
          <w:rFonts w:ascii="Times New Roman" w:hAnsi="Times New Roman" w:cs="Times New Roman"/>
          <w:sz w:val="28"/>
          <w:szCs w:val="28"/>
        </w:rPr>
        <w:t>ях к рассмотрению на заседании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ведет и оформляет в соответствии с требованиями действующего законодательства протокол заседания административной комиссии и подписывает его;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7C05">
        <w:rPr>
          <w:rFonts w:ascii="Times New Roman" w:hAnsi="Times New Roman" w:cs="Times New Roman"/>
          <w:sz w:val="28"/>
          <w:szCs w:val="28"/>
        </w:rPr>
        <w:t>оповещает членов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 и лиц, участвующих в производстве по делу об административном правонарушении, о времени и месте рассмотрения дела;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 xml:space="preserve">организует подготовку и оформление в соответствии с требованиями, установленными </w:t>
      </w:r>
      <w:hyperlink r:id="rId6" w:history="1">
        <w:r w:rsidRPr="005211E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211EC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проектов постановлений, определений и</w:t>
      </w:r>
      <w:r w:rsidR="00A87C05">
        <w:rPr>
          <w:rFonts w:ascii="Times New Roman" w:hAnsi="Times New Roman" w:cs="Times New Roman"/>
          <w:sz w:val="28"/>
          <w:szCs w:val="28"/>
        </w:rPr>
        <w:t xml:space="preserve"> представлений, выносимых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комиссией по рассматриваемым делам об административных правонарушениях;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организует вручение либо отправку копий постановлений, определен</w:t>
      </w:r>
      <w:r w:rsidR="00A87C05">
        <w:rPr>
          <w:rFonts w:ascii="Times New Roman" w:hAnsi="Times New Roman" w:cs="Times New Roman"/>
          <w:sz w:val="28"/>
          <w:szCs w:val="28"/>
        </w:rPr>
        <w:t>ий и представлений, вынесенных А</w:t>
      </w:r>
      <w:r w:rsidRPr="005211EC">
        <w:rPr>
          <w:rFonts w:ascii="Times New Roman" w:hAnsi="Times New Roman" w:cs="Times New Roman"/>
          <w:sz w:val="28"/>
          <w:szCs w:val="28"/>
        </w:rPr>
        <w:t xml:space="preserve">дминистративной комиссией, в установленные </w:t>
      </w:r>
      <w:r w:rsidR="00A87C05">
        <w:rPr>
          <w:rFonts w:ascii="Times New Roman" w:hAnsi="Times New Roman" w:cs="Times New Roman"/>
          <w:sz w:val="28"/>
          <w:szCs w:val="28"/>
        </w:rPr>
        <w:t>сроки установленным З</w:t>
      </w:r>
      <w:r w:rsidRPr="005211EC">
        <w:rPr>
          <w:rFonts w:ascii="Times New Roman" w:hAnsi="Times New Roman" w:cs="Times New Roman"/>
          <w:sz w:val="28"/>
          <w:szCs w:val="28"/>
        </w:rPr>
        <w:t>аконом лицам;</w:t>
      </w:r>
    </w:p>
    <w:p w:rsidR="00A87C05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1EC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proofErr w:type="gramStart"/>
      <w:r w:rsidRPr="005211EC">
        <w:rPr>
          <w:rFonts w:ascii="Times New Roman" w:hAnsi="Times New Roman" w:cs="Times New Roman"/>
          <w:sz w:val="28"/>
          <w:szCs w:val="28"/>
        </w:rPr>
        <w:t>конт</w:t>
      </w:r>
      <w:r w:rsidR="00A87C05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A87C05">
        <w:rPr>
          <w:rFonts w:ascii="Times New Roman" w:hAnsi="Times New Roman" w:cs="Times New Roman"/>
          <w:sz w:val="28"/>
          <w:szCs w:val="28"/>
        </w:rPr>
        <w:t xml:space="preserve"> исполнением постановлений, определений и представлений, вынесенных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комиссией</w:t>
      </w:r>
      <w:r w:rsidR="00A87C05">
        <w:rPr>
          <w:rFonts w:ascii="Times New Roman" w:hAnsi="Times New Roman" w:cs="Times New Roman"/>
          <w:sz w:val="28"/>
          <w:szCs w:val="28"/>
        </w:rPr>
        <w:t>.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11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211EC">
        <w:rPr>
          <w:rFonts w:ascii="Times New Roman" w:hAnsi="Times New Roman" w:cs="Times New Roman"/>
          <w:sz w:val="28"/>
          <w:szCs w:val="28"/>
        </w:rPr>
        <w:t xml:space="preserve"> обеспечивает подготовку установленных форм о</w:t>
      </w:r>
      <w:r w:rsidR="00A87C05">
        <w:rPr>
          <w:rFonts w:ascii="Times New Roman" w:hAnsi="Times New Roman" w:cs="Times New Roman"/>
          <w:sz w:val="28"/>
          <w:szCs w:val="28"/>
        </w:rPr>
        <w:t>тчетности в сфере деятельности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1EC">
        <w:rPr>
          <w:rFonts w:ascii="Times New Roman" w:hAnsi="Times New Roman" w:cs="Times New Roman"/>
          <w:sz w:val="28"/>
          <w:szCs w:val="28"/>
        </w:rPr>
        <w:t xml:space="preserve"> обеспечивает ведение делопроизводства</w:t>
      </w:r>
      <w:r w:rsidR="00A87C05">
        <w:rPr>
          <w:rFonts w:ascii="Times New Roman" w:hAnsi="Times New Roman" w:cs="Times New Roman"/>
          <w:sz w:val="28"/>
          <w:szCs w:val="28"/>
        </w:rPr>
        <w:t xml:space="preserve"> Административной комиссии</w:t>
      </w:r>
      <w:r w:rsidRPr="005211EC">
        <w:rPr>
          <w:rFonts w:ascii="Times New Roman" w:hAnsi="Times New Roman" w:cs="Times New Roman"/>
          <w:sz w:val="28"/>
          <w:szCs w:val="28"/>
        </w:rPr>
        <w:t xml:space="preserve"> и сохраннос</w:t>
      </w:r>
      <w:r w:rsidR="00A87C05">
        <w:rPr>
          <w:rFonts w:ascii="Times New Roman" w:hAnsi="Times New Roman" w:cs="Times New Roman"/>
          <w:sz w:val="28"/>
          <w:szCs w:val="28"/>
        </w:rPr>
        <w:t>ть дел об административных правонарушениях</w:t>
      </w:r>
      <w:r w:rsidRPr="005211EC">
        <w:rPr>
          <w:rFonts w:ascii="Times New Roman" w:hAnsi="Times New Roman" w:cs="Times New Roman"/>
          <w:sz w:val="28"/>
          <w:szCs w:val="28"/>
        </w:rPr>
        <w:t>;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1EC">
        <w:rPr>
          <w:rFonts w:ascii="Times New Roman" w:hAnsi="Times New Roman" w:cs="Times New Roman"/>
          <w:sz w:val="28"/>
          <w:szCs w:val="28"/>
        </w:rPr>
        <w:t xml:space="preserve"> изучает и обобщает практику рассмотрения дел об административных правонарушениях.</w:t>
      </w:r>
    </w:p>
    <w:p w:rsidR="00255F2F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5F2F" w:rsidRDefault="00A87C05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А</w:t>
      </w:r>
      <w:r w:rsidR="00255F2F" w:rsidRPr="00EB166C">
        <w:rPr>
          <w:rFonts w:ascii="Times New Roman" w:hAnsi="Times New Roman" w:cs="Times New Roman"/>
          <w:b/>
          <w:sz w:val="28"/>
          <w:szCs w:val="28"/>
        </w:rPr>
        <w:t>дминистративной комиссии</w:t>
      </w:r>
    </w:p>
    <w:p w:rsidR="00255F2F" w:rsidRPr="00EB166C" w:rsidRDefault="00255F2F" w:rsidP="00255F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 xml:space="preserve">участвуют в подготовке заседаний </w:t>
      </w:r>
      <w:r w:rsidR="00A87C05">
        <w:rPr>
          <w:rFonts w:ascii="Times New Roman" w:hAnsi="Times New Roman" w:cs="Times New Roman"/>
          <w:sz w:val="28"/>
          <w:szCs w:val="28"/>
        </w:rPr>
        <w:t>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7C05">
        <w:rPr>
          <w:rFonts w:ascii="Times New Roman" w:hAnsi="Times New Roman" w:cs="Times New Roman"/>
          <w:sz w:val="28"/>
          <w:szCs w:val="28"/>
        </w:rPr>
        <w:t>предварительно, до заседания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комиссии, знакомятся с материалами дел об административных правонарушениях, внесенных на ее рассмотрение;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7C05">
        <w:rPr>
          <w:rFonts w:ascii="Times New Roman" w:hAnsi="Times New Roman" w:cs="Times New Roman"/>
          <w:sz w:val="28"/>
          <w:szCs w:val="28"/>
        </w:rPr>
        <w:t>вносят председателю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 предложения об отложении рассмотрения дела при</w:t>
      </w:r>
      <w:r w:rsidR="00A87C05">
        <w:rPr>
          <w:rFonts w:ascii="Times New Roman" w:hAnsi="Times New Roman" w:cs="Times New Roman"/>
          <w:sz w:val="28"/>
          <w:szCs w:val="28"/>
        </w:rPr>
        <w:t xml:space="preserve"> необходимости в </w:t>
      </w:r>
      <w:r w:rsidRPr="005211EC">
        <w:rPr>
          <w:rFonts w:ascii="Times New Roman" w:hAnsi="Times New Roman" w:cs="Times New Roman"/>
          <w:sz w:val="28"/>
          <w:szCs w:val="28"/>
        </w:rPr>
        <w:t xml:space="preserve"> дополнительном выяснении обстоятельств дела;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7C05">
        <w:rPr>
          <w:rFonts w:ascii="Times New Roman" w:hAnsi="Times New Roman" w:cs="Times New Roman"/>
          <w:sz w:val="28"/>
          <w:szCs w:val="28"/>
        </w:rPr>
        <w:t>участвуют в заседании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комиссии;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задают вопросы лицам, участвующим в производстве по делу об административном правонарушении;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учас</w:t>
      </w:r>
      <w:r w:rsidR="00A87C05">
        <w:rPr>
          <w:rFonts w:ascii="Times New Roman" w:hAnsi="Times New Roman" w:cs="Times New Roman"/>
          <w:sz w:val="28"/>
          <w:szCs w:val="28"/>
        </w:rPr>
        <w:t>твуют в обсуждении принимаемых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комиссией по рассматриваемым делам постановлений, определений и представлений;</w:t>
      </w:r>
    </w:p>
    <w:p w:rsidR="00255F2F" w:rsidRPr="005211EC" w:rsidRDefault="00255F2F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211EC">
        <w:rPr>
          <w:rFonts w:ascii="Times New Roman" w:hAnsi="Times New Roman" w:cs="Times New Roman"/>
          <w:sz w:val="28"/>
          <w:szCs w:val="28"/>
        </w:rPr>
        <w:t>участв</w:t>
      </w:r>
      <w:r w:rsidR="00A87C05">
        <w:rPr>
          <w:rFonts w:ascii="Times New Roman" w:hAnsi="Times New Roman" w:cs="Times New Roman"/>
          <w:sz w:val="28"/>
          <w:szCs w:val="28"/>
        </w:rPr>
        <w:t>уют в голосовании при принятии А</w:t>
      </w:r>
      <w:r w:rsidRPr="005211EC">
        <w:rPr>
          <w:rFonts w:ascii="Times New Roman" w:hAnsi="Times New Roman" w:cs="Times New Roman"/>
          <w:sz w:val="28"/>
          <w:szCs w:val="28"/>
        </w:rPr>
        <w:t>дминистративной комиссией постановлений, определений и представлений по рассматриваемым делам;</w:t>
      </w:r>
    </w:p>
    <w:p w:rsidR="00255F2F" w:rsidRPr="005211EC" w:rsidRDefault="00A87C05" w:rsidP="00255F2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5F2F" w:rsidRPr="005211EC">
        <w:rPr>
          <w:rFonts w:ascii="Times New Roman" w:hAnsi="Times New Roman" w:cs="Times New Roman"/>
          <w:sz w:val="28"/>
          <w:szCs w:val="28"/>
        </w:rPr>
        <w:t>осуществляют иные полномочия, предусмотренные законодательством Российской Федерации и Свердловской области.</w:t>
      </w:r>
    </w:p>
    <w:p w:rsidR="00255F2F" w:rsidRDefault="00255F2F" w:rsidP="00255F2F"/>
    <w:p w:rsidR="004273FE" w:rsidRDefault="004273FE"/>
    <w:sectPr w:rsidR="004273FE" w:rsidSect="00054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5F2F"/>
    <w:rsid w:val="00255F2F"/>
    <w:rsid w:val="004273FE"/>
    <w:rsid w:val="00524289"/>
    <w:rsid w:val="00A87C05"/>
    <w:rsid w:val="00B1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5F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6611;fld=134" TargetMode="External"/><Relationship Id="rId5" Type="http://schemas.openxmlformats.org/officeDocument/2006/relationships/hyperlink" Target="consultantplus://offline/main?base=LAW;n=116611;fld=134" TargetMode="External"/><Relationship Id="rId4" Type="http://schemas.openxmlformats.org/officeDocument/2006/relationships/hyperlink" Target="consultantplus://offline/main?base=LAW;n=116611;fld=134;dst=1027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</dc:creator>
  <cp:keywords/>
  <dc:description/>
  <cp:lastModifiedBy>администраци</cp:lastModifiedBy>
  <cp:revision>2</cp:revision>
  <dcterms:created xsi:type="dcterms:W3CDTF">2021-06-04T07:14:00Z</dcterms:created>
  <dcterms:modified xsi:type="dcterms:W3CDTF">2021-06-04T07:31:00Z</dcterms:modified>
</cp:coreProperties>
</file>