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EB1" w:rsidRPr="00A40B99" w:rsidRDefault="00960EB1">
      <w:pPr>
        <w:pStyle w:val="ConsPlusNormal"/>
        <w:jc w:val="both"/>
      </w:pPr>
      <w:r w:rsidRPr="00A40B99">
        <w:t>Актуальная редакция</w:t>
      </w:r>
    </w:p>
    <w:p w:rsidR="00960EB1" w:rsidRPr="00A40B99" w:rsidRDefault="00960EB1">
      <w:pPr>
        <w:pStyle w:val="ConsPlusNormal"/>
        <w:jc w:val="both"/>
      </w:pPr>
    </w:p>
    <w:p w:rsidR="00960EB1" w:rsidRPr="00A40B99" w:rsidRDefault="00960EB1">
      <w:pPr>
        <w:pStyle w:val="ConsPlusNormal"/>
        <w:jc w:val="right"/>
        <w:outlineLvl w:val="0"/>
      </w:pPr>
      <w:r w:rsidRPr="00A40B99">
        <w:t>Утвержден</w:t>
      </w:r>
    </w:p>
    <w:p w:rsidR="00960EB1" w:rsidRPr="00A40B99" w:rsidRDefault="00960EB1">
      <w:pPr>
        <w:pStyle w:val="ConsPlusNormal"/>
        <w:jc w:val="right"/>
      </w:pPr>
      <w:r w:rsidRPr="00A40B99">
        <w:t>Приказом ОМС</w:t>
      </w:r>
    </w:p>
    <w:p w:rsidR="00960EB1" w:rsidRPr="00A40B99" w:rsidRDefault="00960EB1">
      <w:pPr>
        <w:pStyle w:val="ConsPlusNormal"/>
        <w:jc w:val="right"/>
      </w:pPr>
      <w:r w:rsidRPr="00A40B99">
        <w:t>"Комитет по управлению имуществом</w:t>
      </w:r>
    </w:p>
    <w:p w:rsidR="00960EB1" w:rsidRPr="00A40B99" w:rsidRDefault="00960EB1">
      <w:pPr>
        <w:pStyle w:val="ConsPlusNormal"/>
        <w:jc w:val="right"/>
      </w:pPr>
      <w:r w:rsidRPr="00A40B99">
        <w:t>города Каменска-Уральского"</w:t>
      </w:r>
    </w:p>
    <w:p w:rsidR="00960EB1" w:rsidRPr="00A40B99" w:rsidRDefault="00960EB1">
      <w:pPr>
        <w:pStyle w:val="ConsPlusNormal"/>
        <w:jc w:val="right"/>
      </w:pPr>
      <w:r w:rsidRPr="00A40B99">
        <w:t xml:space="preserve">от 9 октября 2019 г. N 1087 (в редакции Приказов </w:t>
      </w:r>
    </w:p>
    <w:p w:rsidR="00960EB1" w:rsidRPr="00A40B99" w:rsidRDefault="00960EB1">
      <w:pPr>
        <w:pStyle w:val="ConsPlusNormal"/>
        <w:jc w:val="right"/>
      </w:pPr>
      <w:r w:rsidRPr="00A40B99">
        <w:t xml:space="preserve">ОМС «Комитет по управлению имуществом» </w:t>
      </w:r>
    </w:p>
    <w:p w:rsidR="00960EB1" w:rsidRPr="00A40B99" w:rsidRDefault="00960EB1">
      <w:pPr>
        <w:pStyle w:val="ConsPlusNormal"/>
        <w:jc w:val="right"/>
      </w:pPr>
      <w:r w:rsidRPr="00A40B99">
        <w:t>от 13.05.2020 № 294, от 12.03.2021 № 204)</w:t>
      </w:r>
    </w:p>
    <w:p w:rsidR="00960EB1" w:rsidRPr="00A40B99" w:rsidRDefault="00960EB1">
      <w:pPr>
        <w:pStyle w:val="ConsPlusNormal"/>
        <w:jc w:val="both"/>
      </w:pPr>
    </w:p>
    <w:p w:rsidR="00960EB1" w:rsidRPr="00A40B99" w:rsidRDefault="00960EB1">
      <w:pPr>
        <w:pStyle w:val="ConsPlusTitle"/>
        <w:jc w:val="center"/>
      </w:pPr>
      <w:bookmarkStart w:id="0" w:name="P35"/>
      <w:bookmarkEnd w:id="0"/>
      <w:r w:rsidRPr="00A40B99">
        <w:t>АДМИНИСТРАТИВНЫЙ РЕГЛАМЕНТ</w:t>
      </w:r>
    </w:p>
    <w:p w:rsidR="00960EB1" w:rsidRPr="00A40B99" w:rsidRDefault="00960EB1">
      <w:pPr>
        <w:pStyle w:val="ConsPlusTitle"/>
        <w:jc w:val="center"/>
      </w:pPr>
      <w:r w:rsidRPr="00A40B99">
        <w:t>ИСПОЛНЕНИЯ ОРГАНОМ МЕСТНОГО САМОУПРАВЛЕНИЯ "КОМИТЕТ</w:t>
      </w:r>
    </w:p>
    <w:p w:rsidR="00960EB1" w:rsidRPr="00A40B99" w:rsidRDefault="00960EB1">
      <w:pPr>
        <w:pStyle w:val="ConsPlusTitle"/>
        <w:jc w:val="center"/>
      </w:pPr>
      <w:r w:rsidRPr="00A40B99">
        <w:t>ПО УПРАВЛЕНИЮ ИМУЩЕСТВОМ КАМЕНСК-УРАЛЬСКОГО ГОРОДСКОГО ОКРУГА"</w:t>
      </w:r>
    </w:p>
    <w:p w:rsidR="00960EB1" w:rsidRPr="00A40B99" w:rsidRDefault="00960EB1">
      <w:pPr>
        <w:pStyle w:val="ConsPlusTitle"/>
        <w:jc w:val="center"/>
      </w:pPr>
      <w:r w:rsidRPr="00A40B99">
        <w:t>МУНИЦИПАЛЬНОЙ ФУНКЦИИ МУНИЦИПАЛЬНОГО ЗЕМЕЛЬНОГО КОНТРОЛЯ</w:t>
      </w:r>
    </w:p>
    <w:p w:rsidR="00960EB1" w:rsidRPr="00A40B99" w:rsidRDefault="00960EB1">
      <w:pPr>
        <w:spacing w:after="1"/>
      </w:pPr>
    </w:p>
    <w:p w:rsidR="00960EB1" w:rsidRPr="00A40B99" w:rsidRDefault="00960EB1">
      <w:pPr>
        <w:pStyle w:val="ConsPlusNormal"/>
        <w:jc w:val="both"/>
      </w:pPr>
    </w:p>
    <w:p w:rsidR="00960EB1" w:rsidRPr="00A40B99" w:rsidRDefault="00960EB1">
      <w:pPr>
        <w:pStyle w:val="ConsPlusTitle"/>
        <w:jc w:val="center"/>
        <w:outlineLvl w:val="1"/>
      </w:pPr>
      <w:r w:rsidRPr="00A40B99">
        <w:t>Раздел 1. ОБЩИЕ ПОЛОЖЕНИЯ</w:t>
      </w:r>
    </w:p>
    <w:p w:rsidR="00960EB1" w:rsidRPr="00A40B99" w:rsidRDefault="00960EB1">
      <w:pPr>
        <w:pStyle w:val="ConsPlusNormal"/>
        <w:jc w:val="both"/>
      </w:pPr>
    </w:p>
    <w:p w:rsidR="00960EB1" w:rsidRPr="00A40B99" w:rsidRDefault="00960EB1">
      <w:pPr>
        <w:pStyle w:val="ConsPlusNormal"/>
        <w:ind w:firstLine="540"/>
        <w:jc w:val="both"/>
      </w:pPr>
      <w:r w:rsidRPr="00A40B99">
        <w:t>1. Административный регламент исполнения органом местного самоуправления "Комитет по управлению имуществом Каменск-Уральского городского округа" муниципальной функции муниципального земельного контроля (далее - Административный регламент) разработан в целях повышения качества проведения проверок, плановых (рейдовых) осмотров при осуществлении муниципального земельного контроля, определяет сроки и последовательность административных процедур в ходе проведения указанных мероприятий.</w:t>
      </w:r>
    </w:p>
    <w:p w:rsidR="00960EB1" w:rsidRPr="00A40B99" w:rsidRDefault="00960EB1">
      <w:pPr>
        <w:pStyle w:val="ConsPlusNormal"/>
        <w:spacing w:before="220"/>
        <w:ind w:firstLine="540"/>
        <w:jc w:val="both"/>
      </w:pPr>
      <w:r w:rsidRPr="00A40B99">
        <w:t>2. Наименование муниципальной функции - "Исполнения органом местного самоуправления "Комитет по управлению имуществом Каменск-Уральского городского округа" муниципальной функции муниципального земельного контроля" (далее - муниципальная функция).</w:t>
      </w:r>
    </w:p>
    <w:p w:rsidR="00960EB1" w:rsidRPr="00A40B99" w:rsidRDefault="00960EB1">
      <w:pPr>
        <w:pStyle w:val="ConsPlusNormal"/>
        <w:spacing w:before="220"/>
        <w:ind w:firstLine="540"/>
        <w:jc w:val="both"/>
      </w:pPr>
      <w:r w:rsidRPr="00A40B99">
        <w:t>3.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в форме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60EB1" w:rsidRPr="00A40B99" w:rsidRDefault="00960EB1">
      <w:pPr>
        <w:pStyle w:val="ConsPlusNormal"/>
        <w:spacing w:before="220"/>
        <w:ind w:firstLine="540"/>
        <w:jc w:val="both"/>
      </w:pPr>
      <w:r w:rsidRPr="00A40B99">
        <w:t>4. Органом местного самоуправления Каменск-Уральского городского округа, уполномоченным на осуществление муниципального земельного контроля в области земельных правоотношений, является орган местного самоуправления "Комитет по управлению имуществом Каменск-Уральского городского округа" (далее - уполномоченный орган муниципального контроля, Комитет).</w:t>
      </w:r>
    </w:p>
    <w:p w:rsidR="00960EB1" w:rsidRPr="00A40B99" w:rsidRDefault="00960EB1">
      <w:pPr>
        <w:pStyle w:val="ConsPlusNormal"/>
        <w:spacing w:before="220"/>
        <w:ind w:firstLine="540"/>
        <w:jc w:val="both"/>
      </w:pPr>
      <w:r w:rsidRPr="00A40B99">
        <w:t>5. Уполномоченный орган муниципального контроля привлекает экспертов (экспертные организации) в области земельного законодательства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960EB1" w:rsidRPr="00A40B99" w:rsidRDefault="00960EB1">
      <w:pPr>
        <w:pStyle w:val="ConsPlusNormal"/>
        <w:spacing w:before="220"/>
        <w:ind w:firstLine="540"/>
        <w:jc w:val="both"/>
      </w:pPr>
      <w:r w:rsidRPr="00A40B99">
        <w:t>6. При исполнении муниципальной функции по осуществлению муниципального земельного контроля уполномоченный орган муниципального контроля взаимодействует со следующими государственными органами:</w:t>
      </w:r>
    </w:p>
    <w:p w:rsidR="00960EB1" w:rsidRPr="00A40B99" w:rsidRDefault="00960EB1">
      <w:pPr>
        <w:pStyle w:val="ConsPlusNormal"/>
        <w:spacing w:before="220"/>
        <w:ind w:firstLine="540"/>
        <w:jc w:val="both"/>
      </w:pPr>
      <w:r w:rsidRPr="00A40B99">
        <w:lastRenderedPageBreak/>
        <w:t>- прокуратурой города Каменска-Уральского (623418, Свердловская область, город Каменск-Уральский, проспект Победы, 97а, телефон (3439) 34-33-50, сайт http://www.prokuratura.ur.ru), с которой согласовываются проекты ежегодных планов проведения плановых проверок в отношении юридических лиц и индивидуальных предпринимателей, направляемых уполномоченным органом, внеплановых проверок юридических лиц и индивидуальных предпринимателей, осуществляющих деятельность на территории города Каменска-Уральского;</w:t>
      </w:r>
    </w:p>
    <w:p w:rsidR="00960EB1" w:rsidRPr="00A40B99" w:rsidRDefault="00960EB1">
      <w:pPr>
        <w:pStyle w:val="ConsPlusNormal"/>
        <w:spacing w:before="220"/>
        <w:ind w:firstLine="540"/>
        <w:jc w:val="both"/>
      </w:pPr>
      <w:r w:rsidRPr="00A40B99">
        <w:t>- Каменск-Уральским отделом Управления Федеральной службы государственной регистрации, кадастра и картографии по Свердловской области (623430, Свердловская область, город Каменск-Уральский, улица Октябрьская, дом 109, телефон (3439) 35-09-35, сайт http://rosreestr.ru), с которым согласовываются проекты ежегодных планов проведения плановых проверок в отношении юридических лиц и индивидуальных предпринимателей, направляемых уполномоченным органом;</w:t>
      </w:r>
    </w:p>
    <w:p w:rsidR="00960EB1" w:rsidRPr="00A40B99" w:rsidRDefault="00960EB1">
      <w:pPr>
        <w:pStyle w:val="ConsPlusNormal"/>
        <w:spacing w:before="220"/>
        <w:ind w:firstLine="540"/>
        <w:jc w:val="both"/>
      </w:pPr>
      <w:r w:rsidRPr="00A40B99">
        <w:t xml:space="preserve">- Межрайонной инспекцией Федеральной налоговой службы Российской Федерации N 22 по Свердловской области (623400, Свердловская область, город Каменск-Уральский, улица </w:t>
      </w:r>
      <w:proofErr w:type="spellStart"/>
      <w:r w:rsidRPr="00A40B99">
        <w:t>Кунавина</w:t>
      </w:r>
      <w:proofErr w:type="spellEnd"/>
      <w:r w:rsidRPr="00A40B99">
        <w:t>, дом 2, телефон (3439) 32-36-19, сайт http://www.nalog.ru) по вопросам межведомственного взаимодействия.</w:t>
      </w:r>
    </w:p>
    <w:p w:rsidR="00960EB1" w:rsidRPr="00A40B99" w:rsidRDefault="00960EB1">
      <w:pPr>
        <w:pStyle w:val="ConsPlusNormal"/>
        <w:spacing w:before="220"/>
        <w:ind w:firstLine="540"/>
        <w:jc w:val="both"/>
      </w:pPr>
      <w:r w:rsidRPr="00A40B99">
        <w:t>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город Каменск-Уральский в сети Интернет по адресу: https://kamensk-uralskiy.ru/ и на Едином портале (http://www.gosuslugi.ru/).</w:t>
      </w:r>
    </w:p>
    <w:p w:rsidR="00960EB1" w:rsidRPr="00A40B99" w:rsidRDefault="00960EB1">
      <w:pPr>
        <w:pStyle w:val="ConsPlusNormal"/>
        <w:spacing w:before="220"/>
        <w:ind w:firstLine="540"/>
        <w:jc w:val="both"/>
      </w:pPr>
      <w:r w:rsidRPr="00A40B99">
        <w:t>Кроме того, Комитет обеспечивает размещение и актуализацию перечня указанных нормативных правовых актов на своем официальном сайте в сети Интернет (https://imush.kamensk-uralskiy.ru/) и на Едином портале.</w:t>
      </w:r>
    </w:p>
    <w:p w:rsidR="00960EB1" w:rsidRPr="00A40B99" w:rsidRDefault="00960EB1">
      <w:pPr>
        <w:pStyle w:val="ConsPlusNormal"/>
        <w:jc w:val="both"/>
      </w:pPr>
      <w:r w:rsidRPr="00A40B99">
        <w:t xml:space="preserve">(п. 7 в ред. </w:t>
      </w:r>
      <w:hyperlink r:id="rId4" w:history="1">
        <w:r w:rsidRPr="00A40B99">
          <w:t>Приказа</w:t>
        </w:r>
      </w:hyperlink>
      <w:r w:rsidRPr="00A40B99">
        <w:t xml:space="preserve"> Комитета по управлению имуществом г. Каменска-Уральского от 13.05.2020 N 294)</w:t>
      </w:r>
    </w:p>
    <w:p w:rsidR="00960EB1" w:rsidRPr="00A40B99" w:rsidRDefault="00960EB1">
      <w:pPr>
        <w:pStyle w:val="ConsPlusNormal"/>
        <w:spacing w:before="220"/>
        <w:ind w:firstLine="540"/>
        <w:jc w:val="both"/>
      </w:pPr>
      <w:r w:rsidRPr="00A40B99">
        <w:t>8. Предметом муниципального земельного контроля, предусмотренного настоящим Административным регламентом, является деятельность уполномоченного органа муниципального контроля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расположенных в границах Каменск-Уральского городского округа,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60EB1" w:rsidRPr="00A40B99" w:rsidRDefault="00960EB1">
      <w:pPr>
        <w:pStyle w:val="ConsPlusNormal"/>
        <w:spacing w:before="220"/>
        <w:ind w:firstLine="540"/>
        <w:jc w:val="both"/>
      </w:pPr>
      <w:r w:rsidRPr="00A40B99">
        <w:t>9. Права и обязанности должностных лиц, уполномоченных на осуществление муниципального земельного контроля:</w:t>
      </w:r>
    </w:p>
    <w:p w:rsidR="00960EB1" w:rsidRPr="00A40B99" w:rsidRDefault="00960EB1">
      <w:pPr>
        <w:pStyle w:val="ConsPlusNormal"/>
        <w:spacing w:before="220"/>
        <w:ind w:firstLine="540"/>
        <w:jc w:val="both"/>
      </w:pPr>
      <w:r w:rsidRPr="00A40B99">
        <w:t>1) должностные лица, уполномоченные на осуществление муниципального земельного контроля, имеют право:</w:t>
      </w:r>
    </w:p>
    <w:p w:rsidR="00960EB1" w:rsidRPr="00A40B99" w:rsidRDefault="00960EB1">
      <w:pPr>
        <w:pStyle w:val="ConsPlusNormal"/>
        <w:spacing w:before="220"/>
        <w:ind w:firstLine="540"/>
        <w:jc w:val="both"/>
      </w:pPr>
      <w:r w:rsidRPr="00A40B99">
        <w:t xml:space="preserve">- обследовать земельные участки, являющиеся объектами муниципального земельного контроля при условии соблюдения норм Федерального </w:t>
      </w:r>
      <w:hyperlink r:id="rId5" w:history="1">
        <w:r w:rsidRPr="00A40B99">
          <w:t>закона</w:t>
        </w:r>
      </w:hyperlink>
      <w:r w:rsidRPr="00A40B99">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настоящего Административного регламента;</w:t>
      </w:r>
    </w:p>
    <w:p w:rsidR="00960EB1" w:rsidRPr="00A40B99" w:rsidRDefault="00960EB1">
      <w:pPr>
        <w:pStyle w:val="ConsPlusNormal"/>
        <w:spacing w:before="220"/>
        <w:ind w:firstLine="540"/>
        <w:jc w:val="both"/>
      </w:pPr>
      <w:r w:rsidRPr="00A40B99">
        <w:t xml:space="preserve">- запрашивать в соответствии со своей компетенцией и получать информацию о земельных участках и их правообладателях, в том числе после принятия приказа о проведении проверки запрашивать необходимые документы и (или) информацию в рамках межведомственного </w:t>
      </w:r>
      <w:r w:rsidRPr="00A40B99">
        <w:lastRenderedPageBreak/>
        <w:t>информационного взаимодействия;</w:t>
      </w:r>
    </w:p>
    <w:p w:rsidR="00960EB1" w:rsidRPr="00A40B99" w:rsidRDefault="00960EB1">
      <w:pPr>
        <w:pStyle w:val="ConsPlusNormal"/>
        <w:spacing w:before="220"/>
        <w:ind w:firstLine="540"/>
        <w:jc w:val="both"/>
      </w:pPr>
      <w:r w:rsidRPr="00A40B99">
        <w:t>- составлять акты по результатам проверок;</w:t>
      </w:r>
    </w:p>
    <w:p w:rsidR="00960EB1" w:rsidRPr="00A40B99" w:rsidRDefault="00960EB1">
      <w:pPr>
        <w:pStyle w:val="ConsPlusNormal"/>
        <w:spacing w:before="220"/>
        <w:ind w:firstLine="540"/>
        <w:jc w:val="both"/>
      </w:pPr>
      <w:r w:rsidRPr="00A40B99">
        <w:t>-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960EB1" w:rsidRPr="00A40B99" w:rsidRDefault="00960EB1">
      <w:pPr>
        <w:pStyle w:val="ConsPlusNormal"/>
        <w:spacing w:before="220"/>
        <w:ind w:firstLine="540"/>
        <w:jc w:val="both"/>
      </w:pPr>
      <w:r w:rsidRPr="00A40B99">
        <w:t>-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960EB1" w:rsidRPr="00A40B99" w:rsidRDefault="00960EB1">
      <w:pPr>
        <w:pStyle w:val="ConsPlusNormal"/>
        <w:spacing w:before="220"/>
        <w:ind w:firstLine="540"/>
        <w:jc w:val="both"/>
      </w:pPr>
      <w:r w:rsidRPr="00A40B99">
        <w:t>- выдавать проверяемым лицам предписания об устранении нарушений установленных требований законодательства с указанием сроков их устранения;</w:t>
      </w:r>
    </w:p>
    <w:p w:rsidR="00960EB1" w:rsidRPr="00A40B99" w:rsidRDefault="00960EB1">
      <w:pPr>
        <w:pStyle w:val="ConsPlusNormal"/>
        <w:spacing w:before="220"/>
        <w:ind w:firstLine="540"/>
        <w:jc w:val="both"/>
      </w:pPr>
      <w:r w:rsidRPr="00A40B99">
        <w:t>- выдавать предостережения о недопустимости нарушения обязательных требований (далее - предостережение), при условии, что иное не установлено федеральным законом;</w:t>
      </w:r>
    </w:p>
    <w:p w:rsidR="00960EB1" w:rsidRPr="00A40B99" w:rsidRDefault="00960EB1">
      <w:pPr>
        <w:pStyle w:val="ConsPlusNormal"/>
        <w:spacing w:before="220"/>
        <w:ind w:firstLine="540"/>
        <w:jc w:val="both"/>
      </w:pPr>
      <w:r w:rsidRPr="00A40B99">
        <w:t>-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и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960EB1" w:rsidRPr="00A40B99" w:rsidRDefault="00960EB1">
      <w:pPr>
        <w:pStyle w:val="ConsPlusNormal"/>
        <w:spacing w:before="220"/>
        <w:ind w:firstLine="540"/>
        <w:jc w:val="both"/>
      </w:pPr>
      <w:r w:rsidRPr="00A40B99">
        <w:t>- проводить проверки совместно с представителями заинтересованных органов государственного и муниципального контроля;</w:t>
      </w:r>
    </w:p>
    <w:p w:rsidR="00960EB1" w:rsidRPr="00A40B99" w:rsidRDefault="00960EB1">
      <w:pPr>
        <w:pStyle w:val="ConsPlusNormal"/>
        <w:spacing w:before="220"/>
        <w:ind w:firstLine="540"/>
        <w:jc w:val="both"/>
      </w:pPr>
      <w:r w:rsidRPr="00A40B99">
        <w:t>- привлекать экспертов (экспертные организации) в области земельных правоотношений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960EB1" w:rsidRPr="00A40B99" w:rsidRDefault="00960EB1">
      <w:pPr>
        <w:pStyle w:val="ConsPlusNormal"/>
        <w:spacing w:before="220"/>
        <w:ind w:firstLine="540"/>
        <w:jc w:val="both"/>
      </w:pPr>
      <w:r w:rsidRPr="00A40B99">
        <w:t>2) должностные лица, уполномоченные на осуществление муниципального земельного контроля, не вправе:</w:t>
      </w:r>
    </w:p>
    <w:p w:rsidR="00960EB1" w:rsidRPr="00A40B99" w:rsidRDefault="00960EB1">
      <w:pPr>
        <w:pStyle w:val="ConsPlusNormal"/>
        <w:spacing w:before="220"/>
        <w:ind w:firstLine="540"/>
        <w:jc w:val="both"/>
      </w:pPr>
      <w:r w:rsidRPr="00A40B99">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60EB1" w:rsidRPr="00A40B99" w:rsidRDefault="00960EB1">
      <w:pPr>
        <w:pStyle w:val="ConsPlusNormal"/>
        <w:spacing w:before="220"/>
        <w:ind w:firstLine="540"/>
        <w:jc w:val="both"/>
      </w:pPr>
      <w:r w:rsidRPr="00A40B99">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60EB1" w:rsidRPr="00A40B99" w:rsidRDefault="00960EB1">
      <w:pPr>
        <w:pStyle w:val="ConsPlusNormal"/>
        <w:spacing w:before="220"/>
        <w:ind w:firstLine="540"/>
        <w:jc w:val="both"/>
      </w:pPr>
      <w:r w:rsidRPr="00A40B99">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60EB1" w:rsidRPr="00A40B99" w:rsidRDefault="00960EB1">
      <w:pPr>
        <w:pStyle w:val="ConsPlusNormal"/>
        <w:spacing w:before="220"/>
        <w:ind w:firstLine="540"/>
        <w:jc w:val="both"/>
      </w:pPr>
      <w:r w:rsidRPr="00A40B99">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лица, его уполномоченного представителя, за исключением:</w:t>
      </w:r>
    </w:p>
    <w:p w:rsidR="00960EB1" w:rsidRPr="00A40B99" w:rsidRDefault="00960EB1">
      <w:pPr>
        <w:pStyle w:val="ConsPlusNormal"/>
        <w:spacing w:before="220"/>
        <w:ind w:firstLine="540"/>
        <w:jc w:val="both"/>
      </w:pPr>
      <w:r w:rsidRPr="00A40B99">
        <w:t xml:space="preserve">случая проведения такой проверки по основанию, предусмотренному </w:t>
      </w:r>
      <w:hyperlink r:id="rId6" w:history="1">
        <w:r w:rsidRPr="00A40B99">
          <w:t>подпунктом "б" пункта 2 части 2 статьи 10</w:t>
        </w:r>
      </w:hyperlink>
      <w:r w:rsidRPr="00A40B99">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(причинение вреда жизни, здоровью граждан, </w:t>
      </w:r>
      <w:r w:rsidRPr="00A40B99">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60EB1" w:rsidRPr="00A40B99" w:rsidRDefault="00960EB1">
      <w:pPr>
        <w:pStyle w:val="ConsPlusNormal"/>
        <w:spacing w:before="220"/>
        <w:ind w:firstLine="540"/>
        <w:jc w:val="both"/>
      </w:pPr>
      <w:r w:rsidRPr="00A40B99">
        <w:t>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60EB1" w:rsidRPr="00A40B99" w:rsidRDefault="00960EB1">
      <w:pPr>
        <w:pStyle w:val="ConsPlusNormal"/>
        <w:spacing w:before="220"/>
        <w:ind w:firstLine="540"/>
        <w:jc w:val="both"/>
      </w:pPr>
      <w:r w:rsidRPr="00A40B99">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60EB1" w:rsidRPr="00A40B99" w:rsidRDefault="00960EB1">
      <w:pPr>
        <w:pStyle w:val="ConsPlusNormal"/>
        <w:spacing w:before="220"/>
        <w:ind w:firstLine="540"/>
        <w:jc w:val="both"/>
      </w:pPr>
      <w:r w:rsidRPr="00A40B99">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60EB1" w:rsidRPr="00A40B99" w:rsidRDefault="00960EB1">
      <w:pPr>
        <w:pStyle w:val="ConsPlusNormal"/>
        <w:spacing w:before="220"/>
        <w:ind w:firstLine="540"/>
        <w:jc w:val="both"/>
      </w:pPr>
      <w:r w:rsidRPr="00A40B99">
        <w:t>- превышать установленные сроки проведения проверки;</w:t>
      </w:r>
    </w:p>
    <w:p w:rsidR="00960EB1" w:rsidRPr="00A40B99" w:rsidRDefault="00960EB1">
      <w:pPr>
        <w:pStyle w:val="ConsPlusNormal"/>
        <w:spacing w:before="220"/>
        <w:ind w:firstLine="540"/>
        <w:jc w:val="both"/>
      </w:pPr>
      <w:r w:rsidRPr="00A40B99">
        <w:t>- осуществлять выдачу проверяемым лицам предписаний или предложений о проведении за их счет мероприятий по контролю;</w:t>
      </w:r>
    </w:p>
    <w:p w:rsidR="00960EB1" w:rsidRPr="00A40B99" w:rsidRDefault="00960EB1">
      <w:pPr>
        <w:pStyle w:val="ConsPlusNormal"/>
        <w:spacing w:before="220"/>
        <w:ind w:firstLine="540"/>
        <w:jc w:val="both"/>
      </w:pPr>
      <w:r w:rsidRPr="00A40B99">
        <w:t>-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60EB1" w:rsidRPr="00A40B99" w:rsidRDefault="00960EB1">
      <w:pPr>
        <w:pStyle w:val="ConsPlusNormal"/>
        <w:spacing w:before="220"/>
        <w:ind w:firstLine="540"/>
        <w:jc w:val="both"/>
      </w:pPr>
      <w:r w:rsidRPr="00A40B99">
        <w:t>- требовать от проверяемого лица представления документов, информации до даты начала проведения проверки;</w:t>
      </w:r>
    </w:p>
    <w:p w:rsidR="00960EB1" w:rsidRPr="00A40B99" w:rsidRDefault="00960EB1">
      <w:pPr>
        <w:pStyle w:val="ConsPlusNormal"/>
        <w:spacing w:before="220"/>
        <w:ind w:firstLine="540"/>
        <w:jc w:val="both"/>
      </w:pPr>
      <w:r w:rsidRPr="00A40B99">
        <w:t>3) должностные лица, уполномоченные на осуществление муниципального земельного контроля, обязаны:</w:t>
      </w:r>
    </w:p>
    <w:p w:rsidR="00960EB1" w:rsidRPr="00A40B99" w:rsidRDefault="00960EB1">
      <w:pPr>
        <w:pStyle w:val="ConsPlusNormal"/>
        <w:spacing w:before="220"/>
        <w:ind w:firstLine="540"/>
        <w:jc w:val="both"/>
      </w:pPr>
      <w:r w:rsidRPr="00A40B99">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60EB1" w:rsidRPr="00A40B99" w:rsidRDefault="00960EB1">
      <w:pPr>
        <w:pStyle w:val="ConsPlusNormal"/>
        <w:spacing w:before="220"/>
        <w:ind w:firstLine="540"/>
        <w:jc w:val="both"/>
      </w:pPr>
      <w:r w:rsidRPr="00A40B99">
        <w:t>- соблюдать законодательство Российской Федерации, законодательство Свердловской области, права и законные интересы лиц, проверка которых проводится;</w:t>
      </w:r>
    </w:p>
    <w:p w:rsidR="00960EB1" w:rsidRPr="00A40B99" w:rsidRDefault="00960EB1">
      <w:pPr>
        <w:pStyle w:val="ConsPlusNormal"/>
        <w:spacing w:before="220"/>
        <w:ind w:firstLine="540"/>
        <w:jc w:val="both"/>
      </w:pPr>
      <w:r w:rsidRPr="00A40B99">
        <w:t xml:space="preserve">- проводить проверку на основании приказа руководителя, заместителя руководителя </w:t>
      </w:r>
      <w:r w:rsidR="008F20B6" w:rsidRPr="00A40B99">
        <w:t>уполномоченного органа муниципального контроля</w:t>
      </w:r>
      <w:r w:rsidRPr="00A40B99">
        <w:t xml:space="preserve"> о ее проведении в соответствии с ее назначением;</w:t>
      </w:r>
    </w:p>
    <w:p w:rsidR="00960EB1" w:rsidRPr="00A40B99" w:rsidRDefault="00960EB1">
      <w:pPr>
        <w:pStyle w:val="ConsPlusNormal"/>
        <w:spacing w:before="220"/>
        <w:ind w:firstLine="540"/>
        <w:jc w:val="both"/>
      </w:pPr>
      <w:r w:rsidRPr="00A40B99">
        <w:t xml:space="preserve">- проводить проверку только во время исполнения служебных обязанностей, выездную проверку только при предъявлении служебных удостоверений, заверенной копии или оригинала приказа о проведении проверки и в случае, предусмотренном </w:t>
      </w:r>
      <w:hyperlink r:id="rId7" w:history="1">
        <w:r w:rsidRPr="00A40B99">
          <w:t>частью 5 статьи 10</w:t>
        </w:r>
      </w:hyperlink>
      <w:r w:rsidRPr="00A40B99">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60EB1" w:rsidRPr="00A40B99" w:rsidRDefault="00960EB1">
      <w:pPr>
        <w:pStyle w:val="ConsPlusNormal"/>
        <w:spacing w:before="220"/>
        <w:ind w:firstLine="540"/>
        <w:jc w:val="both"/>
      </w:pPr>
      <w:r w:rsidRPr="00A40B99">
        <w:t xml:space="preserve">- не препятствовать руководителю, иному должностному лицу или уполномоченному </w:t>
      </w:r>
      <w:r w:rsidRPr="00A40B99">
        <w:lastRenderedPageBreak/>
        <w:t>представителю юридического лица, индивидуальному предпринимателю, его уполномоченному представителю, проверяемому физическому лицу присутствовать при проведении проверки и давать разъяснения по вопросам, относящимся к предмету проверки;</w:t>
      </w:r>
    </w:p>
    <w:p w:rsidR="00960EB1" w:rsidRPr="00A40B99" w:rsidRDefault="00960EB1">
      <w:pPr>
        <w:pStyle w:val="ConsPlusNormal"/>
        <w:spacing w:before="220"/>
        <w:ind w:firstLine="540"/>
        <w:jc w:val="both"/>
      </w:pPr>
      <w:r w:rsidRPr="00A40B99">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проверяемому физическому лицу, присутствующим при проведении проверки, информацию и документы, относящиеся к предмету проверки;</w:t>
      </w:r>
    </w:p>
    <w:p w:rsidR="00960EB1" w:rsidRPr="00A40B99" w:rsidRDefault="00960EB1">
      <w:pPr>
        <w:pStyle w:val="ConsPlusNormal"/>
        <w:spacing w:before="220"/>
        <w:ind w:firstLine="540"/>
        <w:jc w:val="both"/>
      </w:pPr>
      <w:r w:rsidRPr="00A40B99">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проверяемого физического лица с результатами проверки;</w:t>
      </w:r>
    </w:p>
    <w:p w:rsidR="00960EB1" w:rsidRPr="00A40B99" w:rsidRDefault="00960EB1">
      <w:pPr>
        <w:pStyle w:val="ConsPlusNormal"/>
        <w:spacing w:before="220"/>
        <w:ind w:firstLine="540"/>
        <w:jc w:val="both"/>
      </w:pPr>
      <w:r w:rsidRPr="00A40B99">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проверяемое физическое лицо с документами и (или) информацией, полученными в рамках межведомственного информационного взаимодействия;</w:t>
      </w:r>
    </w:p>
    <w:p w:rsidR="00960EB1" w:rsidRPr="00A40B99" w:rsidRDefault="00960EB1">
      <w:pPr>
        <w:pStyle w:val="ConsPlusNormal"/>
        <w:spacing w:before="220"/>
        <w:ind w:firstLine="540"/>
        <w:jc w:val="both"/>
      </w:pPr>
      <w:r w:rsidRPr="00A40B99">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60EB1" w:rsidRPr="00A40B99" w:rsidRDefault="00960EB1">
      <w:pPr>
        <w:pStyle w:val="ConsPlusNormal"/>
        <w:spacing w:before="220"/>
        <w:ind w:firstLine="540"/>
        <w:jc w:val="both"/>
      </w:pPr>
      <w:r w:rsidRPr="00A40B99">
        <w:t>-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960EB1" w:rsidRPr="00A40B99" w:rsidRDefault="00960EB1">
      <w:pPr>
        <w:pStyle w:val="ConsPlusNormal"/>
        <w:spacing w:before="220"/>
        <w:ind w:firstLine="540"/>
        <w:jc w:val="both"/>
      </w:pPr>
      <w:r w:rsidRPr="00A40B99">
        <w:t xml:space="preserve">- соблюдать сроки проведения проверки, установленные Федеральным </w:t>
      </w:r>
      <w:hyperlink r:id="rId8" w:history="1">
        <w:r w:rsidRPr="00A40B99">
          <w:t>законом</w:t>
        </w:r>
      </w:hyperlink>
      <w:r w:rsidRPr="00A40B99">
        <w:t xml:space="preserve">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EB1" w:rsidRPr="00A40B99" w:rsidRDefault="00960EB1">
      <w:pPr>
        <w:pStyle w:val="ConsPlusNormal"/>
        <w:spacing w:before="220"/>
        <w:ind w:firstLine="540"/>
        <w:jc w:val="both"/>
      </w:pPr>
      <w:r w:rsidRPr="00A40B99">
        <w:t>-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960EB1" w:rsidRPr="00A40B99" w:rsidRDefault="00960EB1">
      <w:pPr>
        <w:pStyle w:val="ConsPlusNormal"/>
        <w:spacing w:before="220"/>
        <w:ind w:firstLine="540"/>
        <w:jc w:val="both"/>
      </w:pPr>
      <w:r w:rsidRPr="00A40B99">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проверяемого физического лица ознакомить их с положениями Административного регламента, в соответствии с которым проводится проверка;</w:t>
      </w:r>
    </w:p>
    <w:p w:rsidR="00960EB1" w:rsidRPr="00A40B99" w:rsidRDefault="00960EB1">
      <w:pPr>
        <w:pStyle w:val="ConsPlusNormal"/>
        <w:spacing w:before="220"/>
        <w:ind w:firstLine="540"/>
        <w:jc w:val="both"/>
      </w:pPr>
      <w:r w:rsidRPr="00A40B99">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60EB1" w:rsidRPr="00A40B99" w:rsidRDefault="00960EB1">
      <w:pPr>
        <w:pStyle w:val="ConsPlusNormal"/>
        <w:spacing w:before="220"/>
        <w:ind w:firstLine="540"/>
        <w:jc w:val="both"/>
      </w:pPr>
      <w:r w:rsidRPr="00A40B99">
        <w:t xml:space="preserve">- осуществлять внесение информации в федеральную государственную информационную систему "Единый реестр проверок" в соответствии с </w:t>
      </w:r>
      <w:hyperlink r:id="rId9" w:history="1">
        <w:r w:rsidRPr="00A40B99">
          <w:t>разделом IV</w:t>
        </w:r>
      </w:hyperlink>
      <w:r w:rsidRPr="00A40B99">
        <w:t xml:space="preserve"> Правил формирования и ведения единого реестра проверок, утвержденных Постановлением Правительства Российской Федерации от 28.04.2015 N 415 "О Правилах формирования и ведения единого реестра проверок".</w:t>
      </w:r>
    </w:p>
    <w:p w:rsidR="00960EB1" w:rsidRPr="00A40B99" w:rsidRDefault="00960EB1">
      <w:pPr>
        <w:pStyle w:val="ConsPlusNormal"/>
        <w:spacing w:before="220"/>
        <w:ind w:firstLine="540"/>
        <w:jc w:val="both"/>
      </w:pPr>
      <w:r w:rsidRPr="00A40B99">
        <w:t xml:space="preserve">10. В случае выявления при проведении проверки нарушений установленных требований, допущенных проверяемым лицом, должностные лица уполномоченного органа муниципального контроля, проводившие проверку, в пределах полномочий, предусмотренных законодательством </w:t>
      </w:r>
      <w:r w:rsidRPr="00A40B99">
        <w:lastRenderedPageBreak/>
        <w:t>Российской Федерации, обязаны:</w:t>
      </w:r>
    </w:p>
    <w:p w:rsidR="00960EB1" w:rsidRPr="00A40B99" w:rsidRDefault="00960EB1">
      <w:pPr>
        <w:pStyle w:val="ConsPlusNormal"/>
        <w:spacing w:before="220"/>
        <w:ind w:firstLine="540"/>
        <w:jc w:val="both"/>
      </w:pPr>
      <w:r w:rsidRPr="00A40B99">
        <w:t>- 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60EB1" w:rsidRPr="00A40B99" w:rsidRDefault="00960EB1">
      <w:pPr>
        <w:pStyle w:val="ConsPlusNormal"/>
        <w:spacing w:before="220"/>
        <w:ind w:firstLine="540"/>
        <w:jc w:val="both"/>
      </w:pPr>
      <w:r w:rsidRPr="00A40B99">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0EB1" w:rsidRPr="00A40B99" w:rsidRDefault="00960EB1">
      <w:pPr>
        <w:pStyle w:val="ConsPlusNormal"/>
        <w:spacing w:before="220"/>
        <w:ind w:firstLine="540"/>
        <w:jc w:val="both"/>
      </w:pPr>
      <w:r w:rsidRPr="00A40B99">
        <w:t xml:space="preserve">11.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sidRPr="00A40B99">
          <w:t>Кодексом</w:t>
        </w:r>
      </w:hyperlink>
      <w:r w:rsidRPr="00A40B99">
        <w:t xml:space="preserve"> Российской Федерации об административных правонарушениях от 30 декабря 2001 года N 195-ФЗ,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60EB1" w:rsidRPr="00A40B99" w:rsidRDefault="00960EB1">
      <w:pPr>
        <w:pStyle w:val="ConsPlusNormal"/>
        <w:spacing w:before="220"/>
        <w:ind w:firstLine="540"/>
        <w:jc w:val="both"/>
      </w:pPr>
      <w:r w:rsidRPr="00A40B99">
        <w:t>12. Права и обязанности лиц, в отношении которых проводится проверка:</w:t>
      </w:r>
    </w:p>
    <w:p w:rsidR="00960EB1" w:rsidRPr="00A40B99" w:rsidRDefault="00960EB1">
      <w:pPr>
        <w:pStyle w:val="ConsPlusNormal"/>
        <w:spacing w:before="220"/>
        <w:ind w:firstLine="540"/>
        <w:jc w:val="both"/>
      </w:pPr>
      <w:r w:rsidRPr="00A40B99">
        <w:t>1) лица, в отношении которых проводится проверка, имеют право:</w:t>
      </w:r>
    </w:p>
    <w:p w:rsidR="00960EB1" w:rsidRPr="00A40B99" w:rsidRDefault="00960EB1">
      <w:pPr>
        <w:pStyle w:val="ConsPlusNormal"/>
        <w:spacing w:before="220"/>
        <w:ind w:firstLine="540"/>
        <w:jc w:val="both"/>
      </w:pPr>
      <w:r w:rsidRPr="00A40B99">
        <w:t>- непосредственно присутствовать при проведении проверки, давать объяснения по вопросам, относящимся к предмету проверки;</w:t>
      </w:r>
    </w:p>
    <w:p w:rsidR="00960EB1" w:rsidRPr="00A40B99" w:rsidRDefault="00960EB1">
      <w:pPr>
        <w:pStyle w:val="ConsPlusNormal"/>
        <w:spacing w:before="220"/>
        <w:ind w:firstLine="540"/>
        <w:jc w:val="both"/>
      </w:pPr>
      <w:r w:rsidRPr="00A40B99">
        <w:t>- получать от уполномоченного органа, их должностных лиц информацию, которая относится к предмету проверки и предоставление которой предусмотрено федеральными законами;</w:t>
      </w:r>
    </w:p>
    <w:p w:rsidR="00960EB1" w:rsidRPr="00A40B99" w:rsidRDefault="00960EB1">
      <w:pPr>
        <w:pStyle w:val="ConsPlusNormal"/>
        <w:spacing w:before="220"/>
        <w:ind w:firstLine="540"/>
        <w:jc w:val="both"/>
      </w:pPr>
      <w:r w:rsidRPr="00A40B99">
        <w:lastRenderedPageBreak/>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60EB1" w:rsidRPr="00A40B99" w:rsidRDefault="00960EB1">
      <w:pPr>
        <w:pStyle w:val="ConsPlusNormal"/>
        <w:spacing w:before="220"/>
        <w:ind w:firstLine="540"/>
        <w:jc w:val="both"/>
      </w:pPr>
      <w:r w:rsidRPr="00A40B99">
        <w:t>- представлять документы и (или) информацию, запрашиваемые в рамках межведомственного информационного взаимодействия, в уполномоченный орган муниципального контроля по собственной инициативе;</w:t>
      </w:r>
    </w:p>
    <w:p w:rsidR="00960EB1" w:rsidRPr="00A40B99" w:rsidRDefault="00960EB1">
      <w:pPr>
        <w:pStyle w:val="ConsPlusNormal"/>
        <w:spacing w:before="220"/>
        <w:ind w:firstLine="540"/>
        <w:jc w:val="both"/>
      </w:pPr>
      <w:r w:rsidRPr="00A40B99">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60EB1" w:rsidRPr="00A40B99" w:rsidRDefault="00960EB1">
      <w:pPr>
        <w:pStyle w:val="ConsPlusNormal"/>
        <w:spacing w:before="220"/>
        <w:ind w:firstLine="540"/>
        <w:jc w:val="both"/>
      </w:pPr>
      <w:r w:rsidRPr="00A40B99">
        <w:t>- обжаловать действия (бездействие) должностных лиц уполномоченного органа, повлекшие за собой нарушение прав проверяемых лиц при проведении проверки, в административном и (или) судебном порядке;</w:t>
      </w:r>
    </w:p>
    <w:p w:rsidR="00960EB1" w:rsidRPr="00A40B99" w:rsidRDefault="00960EB1">
      <w:pPr>
        <w:pStyle w:val="ConsPlusNormal"/>
        <w:spacing w:before="220"/>
        <w:ind w:firstLine="540"/>
        <w:jc w:val="both"/>
      </w:pPr>
      <w:r w:rsidRPr="00A40B99">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60EB1" w:rsidRPr="00A40B99" w:rsidRDefault="00960EB1">
      <w:pPr>
        <w:pStyle w:val="ConsPlusNormal"/>
        <w:spacing w:before="220"/>
        <w:ind w:firstLine="540"/>
        <w:jc w:val="both"/>
      </w:pPr>
      <w:r w:rsidRPr="00A40B99">
        <w:t>2) лица, в отношении которых проводится проверка, обязаны:</w:t>
      </w:r>
    </w:p>
    <w:p w:rsidR="00960EB1" w:rsidRPr="00A40B99" w:rsidRDefault="00960EB1">
      <w:pPr>
        <w:pStyle w:val="ConsPlusNormal"/>
        <w:spacing w:before="220"/>
        <w:ind w:firstLine="540"/>
        <w:jc w:val="both"/>
      </w:pPr>
      <w:r w:rsidRPr="00A40B99">
        <w:t>- юридические лица обязаны обеспечить присутствие руководителей, иных должностных лиц или уполномоченных представителей юридических лиц;</w:t>
      </w:r>
    </w:p>
    <w:p w:rsidR="00960EB1" w:rsidRPr="00A40B99" w:rsidRDefault="00960EB1">
      <w:pPr>
        <w:pStyle w:val="ConsPlusNormal"/>
        <w:spacing w:before="220"/>
        <w:ind w:firstLine="540"/>
        <w:jc w:val="both"/>
      </w:pPr>
      <w:r w:rsidRPr="00A40B99">
        <w:t>-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60EB1" w:rsidRPr="00A40B99" w:rsidRDefault="00960EB1">
      <w:pPr>
        <w:pStyle w:val="ConsPlusNormal"/>
        <w:spacing w:before="220"/>
        <w:ind w:firstLine="540"/>
        <w:jc w:val="both"/>
      </w:pPr>
      <w:r w:rsidRPr="00A40B99">
        <w:t>13. Уполномоченный 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60EB1" w:rsidRPr="00A40B99" w:rsidRDefault="00960EB1">
      <w:pPr>
        <w:pStyle w:val="ConsPlusNormal"/>
        <w:spacing w:before="220"/>
        <w:ind w:firstLine="540"/>
        <w:jc w:val="both"/>
      </w:pPr>
      <w:r w:rsidRPr="00A40B99">
        <w:t>14.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проверяемыми лицами обязательных требований и предоставление указанных сведений предусмотрено федеральным законом.</w:t>
      </w:r>
    </w:p>
    <w:p w:rsidR="00960EB1" w:rsidRPr="00A40B99" w:rsidRDefault="00960EB1">
      <w:pPr>
        <w:pStyle w:val="ConsPlusNormal"/>
        <w:spacing w:before="220"/>
        <w:ind w:firstLine="540"/>
        <w:jc w:val="both"/>
      </w:pPr>
      <w:r w:rsidRPr="00A40B99">
        <w:t>15.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960EB1" w:rsidRPr="00A40B99" w:rsidRDefault="00960EB1">
      <w:pPr>
        <w:pStyle w:val="ConsPlusNormal"/>
        <w:spacing w:before="220"/>
        <w:ind w:firstLine="540"/>
        <w:jc w:val="both"/>
      </w:pPr>
      <w:r w:rsidRPr="00A40B99">
        <w:t xml:space="preserve">16.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составляют следующие документы из числа включенных в </w:t>
      </w:r>
      <w:r w:rsidRPr="00A40B99">
        <w:lastRenderedPageBreak/>
        <w:t>Перечень Правительства Российской Федерации:</w:t>
      </w:r>
    </w:p>
    <w:p w:rsidR="00960EB1" w:rsidRPr="00A40B99" w:rsidRDefault="00960EB1">
      <w:pPr>
        <w:pStyle w:val="ConsPlusNormal"/>
        <w:spacing w:before="220"/>
        <w:ind w:firstLine="540"/>
        <w:jc w:val="both"/>
      </w:pPr>
      <w:r w:rsidRPr="00A40B99">
        <w:t>1) 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 (запрашивается в отношении всех объектов недвижимости, сведения о которых представлены заявителем, в Управлении Федеральной службы государственной регистрации, кадастра и картографии по Свердловской области);</w:t>
      </w:r>
    </w:p>
    <w:p w:rsidR="00960EB1" w:rsidRPr="00A40B99" w:rsidRDefault="00960EB1">
      <w:pPr>
        <w:pStyle w:val="ConsPlusNormal"/>
        <w:spacing w:before="220"/>
        <w:ind w:firstLine="540"/>
        <w:jc w:val="both"/>
      </w:pPr>
      <w:r w:rsidRPr="00A40B99">
        <w:t>2) выписка из Единого государственного реестра недвижимости о переходе прав на объект недвижимости;</w:t>
      </w:r>
    </w:p>
    <w:p w:rsidR="00960EB1" w:rsidRPr="00A40B99" w:rsidRDefault="00960EB1">
      <w:pPr>
        <w:pStyle w:val="ConsPlusNormal"/>
        <w:spacing w:before="220"/>
        <w:ind w:firstLine="540"/>
        <w:jc w:val="both"/>
      </w:pPr>
      <w:r w:rsidRPr="00A40B99">
        <w:t>3) выписка из Единого государственного реестра недвижимости о правах отдельного лица на имевшиеся (имеющиеся) у него объекты недвижимости;</w:t>
      </w:r>
    </w:p>
    <w:p w:rsidR="00960EB1" w:rsidRPr="00A40B99" w:rsidRDefault="00960EB1">
      <w:pPr>
        <w:pStyle w:val="ConsPlusNormal"/>
        <w:spacing w:before="220"/>
        <w:ind w:firstLine="540"/>
        <w:jc w:val="both"/>
      </w:pPr>
      <w:r w:rsidRPr="00A40B99">
        <w:t>4) кадастровый план территории;</w:t>
      </w:r>
    </w:p>
    <w:p w:rsidR="00960EB1" w:rsidRPr="00A40B99" w:rsidRDefault="00960EB1">
      <w:pPr>
        <w:pStyle w:val="ConsPlusNormal"/>
        <w:spacing w:before="220"/>
        <w:ind w:firstLine="540"/>
        <w:jc w:val="both"/>
      </w:pPr>
      <w:r w:rsidRPr="00A40B99">
        <w:t>5) сведения из единого государственного реестра юридических лиц;</w:t>
      </w:r>
    </w:p>
    <w:p w:rsidR="00960EB1" w:rsidRPr="00A40B99" w:rsidRDefault="00960EB1">
      <w:pPr>
        <w:pStyle w:val="ConsPlusNormal"/>
        <w:spacing w:before="220"/>
        <w:ind w:firstLine="540"/>
        <w:jc w:val="both"/>
      </w:pPr>
      <w:r w:rsidRPr="00A40B99">
        <w:t>6) сведения из единого государственного реестра индивидуальных предпринимателей;</w:t>
      </w:r>
    </w:p>
    <w:p w:rsidR="00960EB1" w:rsidRPr="00A40B99" w:rsidRDefault="00960EB1">
      <w:pPr>
        <w:pStyle w:val="ConsPlusNormal"/>
        <w:spacing w:before="220"/>
        <w:ind w:firstLine="540"/>
        <w:jc w:val="both"/>
      </w:pPr>
      <w:r w:rsidRPr="00A40B99">
        <w:t>7) сведения из единого реестра субъектов малого и среднего предпринимательства;</w:t>
      </w:r>
    </w:p>
    <w:p w:rsidR="00960EB1" w:rsidRPr="00A40B99" w:rsidRDefault="00960EB1">
      <w:pPr>
        <w:pStyle w:val="ConsPlusNormal"/>
        <w:spacing w:before="220"/>
        <w:ind w:firstLine="540"/>
        <w:jc w:val="both"/>
      </w:pPr>
      <w:r w:rsidRPr="00A40B99">
        <w:t>8) сведения о регистрации по месту жительства гражданина Российской Федерации;</w:t>
      </w:r>
    </w:p>
    <w:p w:rsidR="00960EB1" w:rsidRPr="00A40B99" w:rsidRDefault="00960EB1">
      <w:pPr>
        <w:pStyle w:val="ConsPlusNormal"/>
        <w:spacing w:before="220"/>
        <w:ind w:firstLine="540"/>
        <w:jc w:val="both"/>
      </w:pPr>
      <w:r w:rsidRPr="00A40B99">
        <w:t>9) сведения о наличии заключенных договоров аренды земельных участков, находящихся в собственности Российской Федерации, Свердловской области, государственной неразграниченной собственности;</w:t>
      </w:r>
    </w:p>
    <w:p w:rsidR="00960EB1" w:rsidRPr="00A40B99" w:rsidRDefault="00960EB1">
      <w:pPr>
        <w:pStyle w:val="ConsPlusNormal"/>
        <w:spacing w:before="220"/>
        <w:ind w:firstLine="540"/>
        <w:jc w:val="both"/>
      </w:pPr>
      <w:r w:rsidRPr="00A40B99">
        <w:t>10) сведения о наличии выданных разрешений на использование земельных участков, находящихся в собственности Российской Федерации, Свердловской области, государственной неразграниченной собственности.</w:t>
      </w:r>
    </w:p>
    <w:p w:rsidR="00960EB1" w:rsidRPr="00A40B99" w:rsidRDefault="00960EB1">
      <w:pPr>
        <w:pStyle w:val="ConsPlusNormal"/>
        <w:spacing w:before="220"/>
        <w:ind w:firstLine="540"/>
        <w:jc w:val="both"/>
      </w:pPr>
      <w:r w:rsidRPr="00A40B99">
        <w:t>17. Уполномоченный орган муниципального контроля при организации и проведении проверок от лиц, в отношении которых осуществляется муниципальный земельный контроль, истребует следующие документы и (или) их надлежащим образом заверенные копии:</w:t>
      </w:r>
    </w:p>
    <w:p w:rsidR="00960EB1" w:rsidRPr="00A40B99" w:rsidRDefault="00960EB1">
      <w:pPr>
        <w:pStyle w:val="ConsPlusNormal"/>
        <w:spacing w:before="220"/>
        <w:ind w:firstLine="540"/>
        <w:jc w:val="both"/>
      </w:pPr>
      <w:r w:rsidRPr="00A40B99">
        <w:t>1) устав предприятия (хозяйствующего субъекта);</w:t>
      </w:r>
    </w:p>
    <w:p w:rsidR="00960EB1" w:rsidRPr="00A40B99" w:rsidRDefault="00960EB1">
      <w:pPr>
        <w:pStyle w:val="ConsPlusNormal"/>
        <w:spacing w:before="220"/>
        <w:ind w:firstLine="540"/>
        <w:jc w:val="both"/>
      </w:pPr>
      <w:r w:rsidRPr="00A40B99">
        <w:t xml:space="preserve">2) документы, удостоверяющие личность и полномочия руководителя, иного должностного лица или уполномоченного представителя юридического лица, индивидуального предпринимателя (в том числе документ о назначении на должность руководителя юридического лица); доверенность, оформленная в соответствии с требованиями Гражданского </w:t>
      </w:r>
      <w:hyperlink r:id="rId11" w:history="1">
        <w:r w:rsidRPr="00A40B99">
          <w:t>кодекса</w:t>
        </w:r>
      </w:hyperlink>
      <w:r w:rsidRPr="00A40B99">
        <w:t xml:space="preserve"> Российской Федерации (для представителя индивидуального предпринимателя или юридического лица);</w:t>
      </w:r>
    </w:p>
    <w:p w:rsidR="00960EB1" w:rsidRPr="00A40B99" w:rsidRDefault="00960EB1">
      <w:pPr>
        <w:pStyle w:val="ConsPlusNormal"/>
        <w:spacing w:before="220"/>
        <w:ind w:firstLine="540"/>
        <w:jc w:val="both"/>
      </w:pPr>
      <w:r w:rsidRPr="00A40B99">
        <w:t>3) правоустанавливающие документы на объекты недвижимого имущества, запросить которые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невозможно;</w:t>
      </w:r>
    </w:p>
    <w:p w:rsidR="00960EB1" w:rsidRPr="00A40B99" w:rsidRDefault="00960EB1">
      <w:pPr>
        <w:pStyle w:val="ConsPlusNormal"/>
        <w:spacing w:before="220"/>
        <w:ind w:firstLine="540"/>
        <w:jc w:val="both"/>
      </w:pPr>
      <w:r w:rsidRPr="00A40B99">
        <w:t>4) акты и предписания предыдущих проверок, запросить которые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невозможно;</w:t>
      </w:r>
    </w:p>
    <w:p w:rsidR="00960EB1" w:rsidRPr="00A40B99" w:rsidRDefault="00960EB1">
      <w:pPr>
        <w:pStyle w:val="ConsPlusNormal"/>
        <w:spacing w:before="220"/>
        <w:ind w:firstLine="540"/>
        <w:jc w:val="both"/>
      </w:pPr>
      <w:r w:rsidRPr="00A40B99">
        <w:t>5) журнал учета проверок (при наличии).</w:t>
      </w:r>
    </w:p>
    <w:p w:rsidR="00960EB1" w:rsidRPr="00A40B99" w:rsidRDefault="00960EB1">
      <w:pPr>
        <w:pStyle w:val="ConsPlusNormal"/>
        <w:spacing w:before="220"/>
        <w:ind w:firstLine="540"/>
        <w:jc w:val="both"/>
      </w:pPr>
      <w:r w:rsidRPr="00A40B99">
        <w:lastRenderedPageBreak/>
        <w:t>18. Результатом осуществления муниципального контроля является установление наличия (либо отсутствия) нарушений юридическими лицами, индивидуальными предпринимателями и физическими лицами обязательных требований и пресечение таких нарушений путем применения мер, предусмотренных законодательством Российской Федерации.</w:t>
      </w:r>
    </w:p>
    <w:p w:rsidR="00960EB1" w:rsidRPr="00A40B99" w:rsidRDefault="00960EB1">
      <w:pPr>
        <w:pStyle w:val="ConsPlusNormal"/>
        <w:spacing w:before="220"/>
        <w:ind w:firstLine="540"/>
        <w:jc w:val="both"/>
      </w:pPr>
      <w:r w:rsidRPr="00A40B99">
        <w:t>Исполнением муниципальной функции по осуществлению муниципального контроля являются:</w:t>
      </w:r>
    </w:p>
    <w:p w:rsidR="00960EB1" w:rsidRPr="00A40B99" w:rsidRDefault="00960EB1">
      <w:pPr>
        <w:pStyle w:val="ConsPlusNormal"/>
        <w:spacing w:before="220"/>
        <w:ind w:firstLine="540"/>
        <w:jc w:val="both"/>
      </w:pPr>
      <w:r w:rsidRPr="00A40B99">
        <w:t>- составление акта проверки в отношении проверяемого лица;</w:t>
      </w:r>
    </w:p>
    <w:p w:rsidR="00960EB1" w:rsidRPr="00A40B99" w:rsidRDefault="00960EB1">
      <w:pPr>
        <w:pStyle w:val="ConsPlusNormal"/>
        <w:spacing w:before="220"/>
        <w:ind w:firstLine="540"/>
        <w:jc w:val="both"/>
      </w:pPr>
      <w:r w:rsidRPr="00A40B99">
        <w:t>- выдача обязательных для исполнения предписаний об устранении выявленных нарушений установленных требований законодательства;</w:t>
      </w:r>
    </w:p>
    <w:p w:rsidR="00960EB1" w:rsidRPr="00A40B99" w:rsidRDefault="00960EB1">
      <w:pPr>
        <w:pStyle w:val="ConsPlusNormal"/>
        <w:spacing w:before="220"/>
        <w:ind w:firstLine="540"/>
        <w:jc w:val="both"/>
      </w:pPr>
      <w:r w:rsidRPr="00A40B99">
        <w:t>- выдача предостережения при условии, что иное не установлено федеральным законом.</w:t>
      </w:r>
    </w:p>
    <w:p w:rsidR="00960EB1" w:rsidRPr="00A40B99" w:rsidRDefault="00960EB1">
      <w:pPr>
        <w:pStyle w:val="ConsPlusNormal"/>
        <w:spacing w:before="220"/>
        <w:ind w:firstLine="540"/>
        <w:jc w:val="both"/>
      </w:pPr>
      <w:r w:rsidRPr="00A40B99">
        <w:t>В целях профилактики нарушений обязательных требований органы муниципального контроля вправе выдавать предостережения о недопустимости нарушения обязательных требований при наличии следующих критериев (в их совокупности):</w:t>
      </w:r>
    </w:p>
    <w:p w:rsidR="00960EB1" w:rsidRPr="00A40B99" w:rsidRDefault="00960EB1">
      <w:pPr>
        <w:pStyle w:val="ConsPlusNormal"/>
        <w:spacing w:before="220"/>
        <w:ind w:firstLine="540"/>
        <w:jc w:val="both"/>
      </w:pPr>
      <w:r w:rsidRPr="00A40B99">
        <w:t>- наличие сведений о готовящихся нарушениях или о признаках нарушений обязательных требований;</w:t>
      </w:r>
    </w:p>
    <w:p w:rsidR="00960EB1" w:rsidRPr="00A40B99" w:rsidRDefault="00960EB1">
      <w:pPr>
        <w:pStyle w:val="ConsPlusNormal"/>
        <w:spacing w:before="220"/>
        <w:ind w:firstLine="540"/>
        <w:jc w:val="both"/>
      </w:pPr>
      <w:r w:rsidRPr="00A40B99">
        <w:t>- такие сведения получены в ходе реализации мероприятий по контролю, осуществляемых без взаимодействия с юридическими лицами, индивидуальными предпринимателями; либо сведения содержатся в поступивших обращениях и заявлениях (за исключением обращений и заявлений, авторство которых не подтверждено); либо информация поступила от органов государственной власти, органов местного самоуправления, из средств массовой информации;</w:t>
      </w:r>
    </w:p>
    <w:p w:rsidR="00960EB1" w:rsidRPr="00A40B99" w:rsidRDefault="00960EB1">
      <w:pPr>
        <w:pStyle w:val="ConsPlusNormal"/>
        <w:spacing w:before="220"/>
        <w:ind w:firstLine="540"/>
        <w:jc w:val="both"/>
      </w:pPr>
      <w:r w:rsidRPr="00A40B99">
        <w:t>- отсутствие вреда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чрезвычайных ситуаций природного и техногенного характера либо создание непосредственной угрозы указанных последствий;</w:t>
      </w:r>
    </w:p>
    <w:p w:rsidR="00960EB1" w:rsidRPr="00A40B99" w:rsidRDefault="00960EB1">
      <w:pPr>
        <w:pStyle w:val="ConsPlusNormal"/>
        <w:spacing w:before="220"/>
        <w:ind w:firstLine="540"/>
        <w:jc w:val="both"/>
      </w:pPr>
      <w:r w:rsidRPr="00A40B99">
        <w:t>- юридическое лицо, индивидуальный предприниматель ранее не привлекались к ответственности за нарушение соответствующих требований.</w:t>
      </w:r>
    </w:p>
    <w:p w:rsidR="00960EB1" w:rsidRPr="00A40B99" w:rsidRDefault="00960EB1">
      <w:pPr>
        <w:pStyle w:val="ConsPlusNormal"/>
        <w:spacing w:before="220"/>
        <w:ind w:firstLine="540"/>
        <w:jc w:val="both"/>
      </w:pPr>
      <w:r w:rsidRPr="00A40B99">
        <w:t>Составление и направление предостережения осуществляется не позднее 30 дней со дня получения должностным лицом органа муниципального контроля вышеуказанных сведений.</w:t>
      </w:r>
    </w:p>
    <w:p w:rsidR="00960EB1" w:rsidRPr="00A40B99" w:rsidRDefault="00960EB1">
      <w:pPr>
        <w:pStyle w:val="ConsPlusNormal"/>
        <w:spacing w:before="220"/>
        <w:ind w:firstLine="540"/>
        <w:jc w:val="both"/>
      </w:pPr>
      <w:r w:rsidRPr="00A40B99">
        <w:t>Выдача предостережений является профилактической мерой, направленной на предупреждение нарушений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w:t>
      </w:r>
    </w:p>
    <w:p w:rsidR="00960EB1" w:rsidRPr="00A40B99" w:rsidRDefault="00960EB1">
      <w:pPr>
        <w:pStyle w:val="ConsPlusNormal"/>
        <w:spacing w:before="220"/>
        <w:ind w:firstLine="540"/>
        <w:jc w:val="both"/>
      </w:pPr>
      <w:r w:rsidRPr="00A40B99">
        <w:t>- 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rsidR="00960EB1" w:rsidRPr="00A40B99" w:rsidRDefault="00960EB1">
      <w:pPr>
        <w:pStyle w:val="ConsPlusNormal"/>
        <w:jc w:val="both"/>
      </w:pPr>
    </w:p>
    <w:p w:rsidR="00960EB1" w:rsidRPr="00A40B99" w:rsidRDefault="00960EB1">
      <w:pPr>
        <w:pStyle w:val="ConsPlusTitle"/>
        <w:jc w:val="center"/>
        <w:outlineLvl w:val="1"/>
      </w:pPr>
      <w:r w:rsidRPr="00A40B99">
        <w:t>Раздел 2. ТРЕБОВАНИЯ К ПОРЯДКУ ИСПОЛНЕНИЯ</w:t>
      </w:r>
    </w:p>
    <w:p w:rsidR="00960EB1" w:rsidRPr="00A40B99" w:rsidRDefault="00960EB1">
      <w:pPr>
        <w:pStyle w:val="ConsPlusTitle"/>
        <w:jc w:val="center"/>
      </w:pPr>
      <w:r w:rsidRPr="00A40B99">
        <w:t>МУНИЦИПАЛЬНОЙ ФУНКЦИИ</w:t>
      </w:r>
    </w:p>
    <w:p w:rsidR="00960EB1" w:rsidRPr="00A40B99" w:rsidRDefault="00960EB1">
      <w:pPr>
        <w:pStyle w:val="ConsPlusNormal"/>
        <w:jc w:val="both"/>
      </w:pPr>
    </w:p>
    <w:p w:rsidR="00960EB1" w:rsidRPr="00A40B99" w:rsidRDefault="00960EB1">
      <w:pPr>
        <w:pStyle w:val="ConsPlusNormal"/>
        <w:ind w:firstLine="540"/>
        <w:jc w:val="both"/>
      </w:pPr>
      <w:r w:rsidRPr="00A40B99">
        <w:t>19. Информирование об осуществлении муниципального земельного контроля осуществляется председателем, заместителем председателя и должностными лицами уполномоченного органа муниципального контроля.</w:t>
      </w:r>
    </w:p>
    <w:p w:rsidR="00960EB1" w:rsidRPr="00A40B99" w:rsidRDefault="00960EB1">
      <w:pPr>
        <w:pStyle w:val="ConsPlusNormal"/>
        <w:spacing w:before="220"/>
        <w:ind w:firstLine="540"/>
        <w:jc w:val="both"/>
      </w:pPr>
      <w:r w:rsidRPr="00A40B99">
        <w:t xml:space="preserve">20. Информация о месте нахождения, графиках (режиме) работы, номерах контактных </w:t>
      </w:r>
      <w:r w:rsidRPr="00A40B99">
        <w:lastRenderedPageBreak/>
        <w:t>телефонов, адресах электронной Почты и официальных сайтах Комитета, информация о порядке исполнения муниципальной функции размещена на официальном сайте Каменск-Уральского городского округа (https://kamensk-uralskiy.ru/), официальном сайте органа местного самоуправления (https://imush.kamensk-uralskiy.ru/), в региональной государственной информационной системе "Реестр государственных и муниципальных услуг (функций) Свердловской области" (http://66.gosuslugi.ru/pgu/) и на Едином портале государственных и муниципальных услуг (функций) (http://www.gosuslugi.ru/) а также предоставляется непосредственно муниципальными служащими Комитета при личном приеме, а также по телефону.</w:t>
      </w:r>
    </w:p>
    <w:p w:rsidR="00960EB1" w:rsidRPr="00A40B99" w:rsidRDefault="00960EB1">
      <w:pPr>
        <w:pStyle w:val="ConsPlusNormal"/>
        <w:jc w:val="both"/>
      </w:pPr>
      <w:r w:rsidRPr="00A40B99">
        <w:t xml:space="preserve">(п. 20 в ред. </w:t>
      </w:r>
      <w:hyperlink r:id="rId12" w:history="1">
        <w:r w:rsidRPr="00A40B99">
          <w:t>Приказа</w:t>
        </w:r>
      </w:hyperlink>
      <w:r w:rsidRPr="00A40B99">
        <w:t xml:space="preserve"> Комитета по управлению имуществом г. Каменска-Уральского от 13.05.2020 N 294)</w:t>
      </w:r>
    </w:p>
    <w:p w:rsidR="00960EB1" w:rsidRPr="00A40B99" w:rsidRDefault="00960EB1">
      <w:pPr>
        <w:pStyle w:val="ConsPlusNormal"/>
        <w:spacing w:before="220"/>
        <w:ind w:firstLine="540"/>
        <w:jc w:val="both"/>
      </w:pPr>
      <w:r w:rsidRPr="00A40B99">
        <w:t>21. Информацию по вопросам осуществления муниципального земельного контроля, сведения о ходе осуществления муниципального контроля можно получить на официальном сайте Комитета в сети Интернет (imush.kamensk-uralskiy.ru), по телефону.</w:t>
      </w:r>
    </w:p>
    <w:p w:rsidR="00960EB1" w:rsidRPr="00A40B99" w:rsidRDefault="00960EB1">
      <w:pPr>
        <w:pStyle w:val="ConsPlusNormal"/>
        <w:spacing w:before="220"/>
        <w:ind w:firstLine="540"/>
        <w:jc w:val="both"/>
      </w:pPr>
      <w:r w:rsidRPr="00A40B99">
        <w:t>22. На официальном сайте Комитета в сети Интернет (imush.kamensk-uralskiy.ru) в разделе "Муниципальный контроль" размещается следующая информация:</w:t>
      </w:r>
    </w:p>
    <w:p w:rsidR="00960EB1" w:rsidRPr="00A40B99" w:rsidRDefault="00960EB1">
      <w:pPr>
        <w:pStyle w:val="ConsPlusNormal"/>
        <w:spacing w:before="220"/>
        <w:ind w:firstLine="540"/>
        <w:jc w:val="both"/>
      </w:pPr>
      <w:r w:rsidRPr="00A40B99">
        <w:t>1) части нормативно-правовых актов, содержащие обязательные требования, оценка соблюдения которых является предметом муниципального земельного контроля;</w:t>
      </w:r>
    </w:p>
    <w:p w:rsidR="00960EB1" w:rsidRPr="00A40B99" w:rsidRDefault="00960EB1">
      <w:pPr>
        <w:pStyle w:val="ConsPlusNormal"/>
        <w:spacing w:before="220"/>
        <w:ind w:firstLine="540"/>
        <w:jc w:val="both"/>
      </w:pPr>
      <w:r w:rsidRPr="00A40B99">
        <w:t>2) планы проведения плановых проверок юридических лиц и индивидуальных предпринимателей Комитетом;</w:t>
      </w:r>
    </w:p>
    <w:p w:rsidR="00960EB1" w:rsidRPr="00A40B99" w:rsidRDefault="00960EB1">
      <w:pPr>
        <w:pStyle w:val="ConsPlusNormal"/>
        <w:spacing w:before="220"/>
        <w:ind w:firstLine="540"/>
        <w:jc w:val="both"/>
      </w:pPr>
      <w:r w:rsidRPr="00A40B99">
        <w:t>3) Административный регламент;</w:t>
      </w:r>
    </w:p>
    <w:p w:rsidR="00960EB1" w:rsidRPr="00A40B99" w:rsidRDefault="00960EB1">
      <w:pPr>
        <w:pStyle w:val="ConsPlusNormal"/>
        <w:spacing w:before="220"/>
        <w:ind w:firstLine="540"/>
        <w:jc w:val="both"/>
      </w:pPr>
      <w:r w:rsidRPr="00A40B99">
        <w:t xml:space="preserve">4) ежегодное обобщение практики при исполнении муниципальной функции по осуществлению муниципального земельного контроля на территории </w:t>
      </w:r>
      <w:r w:rsidR="008F20B6" w:rsidRPr="00A40B99">
        <w:t>Каменск-Уральского городского округа</w:t>
      </w:r>
      <w:r w:rsidRPr="00A40B99">
        <w:t>;</w:t>
      </w:r>
    </w:p>
    <w:p w:rsidR="00960EB1" w:rsidRPr="00A40B99" w:rsidRDefault="00960EB1">
      <w:pPr>
        <w:pStyle w:val="ConsPlusNormal"/>
        <w:spacing w:before="220"/>
        <w:ind w:firstLine="540"/>
        <w:jc w:val="both"/>
      </w:pPr>
      <w:r w:rsidRPr="00A40B99">
        <w:t>5) профилактика нарушений земельного законодательства Российской Федерации на территории Каменск-Уральского городского округа.</w:t>
      </w:r>
    </w:p>
    <w:p w:rsidR="00960EB1" w:rsidRPr="00A40B99" w:rsidRDefault="00960EB1">
      <w:pPr>
        <w:pStyle w:val="ConsPlusNormal"/>
        <w:spacing w:before="220"/>
        <w:ind w:firstLine="540"/>
        <w:jc w:val="both"/>
      </w:pPr>
      <w:r w:rsidRPr="00A40B99">
        <w:t>На информационных стендах, установленных в помещениях уполномоченного органа, размещается следующая информация:</w:t>
      </w:r>
    </w:p>
    <w:p w:rsidR="00960EB1" w:rsidRPr="00A40B99" w:rsidRDefault="00960EB1">
      <w:pPr>
        <w:pStyle w:val="ConsPlusNormal"/>
        <w:spacing w:before="220"/>
        <w:ind w:firstLine="540"/>
        <w:jc w:val="both"/>
      </w:pPr>
      <w:r w:rsidRPr="00A40B99">
        <w:t>1) график работы уполномоченного органа и график приема граждан;</w:t>
      </w:r>
    </w:p>
    <w:p w:rsidR="00960EB1" w:rsidRPr="00A40B99" w:rsidRDefault="00960EB1">
      <w:pPr>
        <w:pStyle w:val="ConsPlusNormal"/>
        <w:spacing w:before="220"/>
        <w:ind w:firstLine="540"/>
        <w:jc w:val="both"/>
      </w:pPr>
      <w:r w:rsidRPr="00A40B99">
        <w:t>2) сведения о реквизитах нормативных правовых актов, муниципальных нормативных правовых актов, регулирующих осуществление муниципального контроля.</w:t>
      </w:r>
    </w:p>
    <w:p w:rsidR="00960EB1" w:rsidRPr="00A40B99" w:rsidRDefault="00960EB1">
      <w:pPr>
        <w:pStyle w:val="ConsPlusNormal"/>
        <w:spacing w:before="220"/>
        <w:ind w:firstLine="540"/>
        <w:jc w:val="both"/>
      </w:pPr>
      <w:r w:rsidRPr="00A40B99">
        <w:t>По телефону предоставляется следующая информация:</w:t>
      </w:r>
    </w:p>
    <w:p w:rsidR="00960EB1" w:rsidRPr="00A40B99" w:rsidRDefault="00960EB1">
      <w:pPr>
        <w:pStyle w:val="ConsPlusNormal"/>
        <w:spacing w:before="220"/>
        <w:ind w:firstLine="540"/>
        <w:jc w:val="both"/>
      </w:pPr>
      <w:r w:rsidRPr="00A40B99">
        <w:t>1) о графике работы уполномоченного органа муниципального контроля и должностных лиц, уполномоченных предоставлять информацию по телефону о графике приема граждан;</w:t>
      </w:r>
    </w:p>
    <w:p w:rsidR="00960EB1" w:rsidRPr="00A40B99" w:rsidRDefault="00960EB1">
      <w:pPr>
        <w:pStyle w:val="ConsPlusNormal"/>
        <w:spacing w:before="220"/>
        <w:ind w:firstLine="540"/>
        <w:jc w:val="both"/>
      </w:pPr>
      <w:r w:rsidRPr="00A40B99">
        <w:t>2) о принятом решении по конкретному заявлению и предлагающимся материалам.</w:t>
      </w:r>
    </w:p>
    <w:p w:rsidR="00960EB1" w:rsidRPr="00A40B99" w:rsidRDefault="00960EB1">
      <w:pPr>
        <w:pStyle w:val="ConsPlusNormal"/>
        <w:spacing w:before="220"/>
        <w:ind w:firstLine="540"/>
        <w:jc w:val="both"/>
      </w:pPr>
      <w:r w:rsidRPr="00A40B99">
        <w:t>23. Информация о порядке исполнения муниципальной функции по осуществлению муниципального земельного контроля размещается в федеральной государственной информационной системе "Единый портал государственных и муниципальных услуг" (gosuslugi.ru).</w:t>
      </w:r>
    </w:p>
    <w:p w:rsidR="00960EB1" w:rsidRPr="00A40B99" w:rsidRDefault="00960EB1">
      <w:pPr>
        <w:pStyle w:val="ConsPlusNormal"/>
        <w:spacing w:before="220"/>
        <w:ind w:firstLine="540"/>
        <w:jc w:val="both"/>
      </w:pPr>
      <w:r w:rsidRPr="00A40B99">
        <w:t xml:space="preserve">24. Периодичность осуществления муниципального земельного контроля, предусмотренного настоящим Административным регламентом и срок исполнения функции по муниципальному контролю, определяется ежегодным планом проведения плановых проверок при осуществлении </w:t>
      </w:r>
      <w:r w:rsidRPr="00A40B99">
        <w:lastRenderedPageBreak/>
        <w:t>муниципального земельного контроля и ежегодным планом проведения плановых (рейдовых) осмотров.</w:t>
      </w:r>
    </w:p>
    <w:p w:rsidR="00960EB1" w:rsidRPr="00A40B99" w:rsidRDefault="00960EB1">
      <w:pPr>
        <w:pStyle w:val="ConsPlusNormal"/>
        <w:spacing w:before="220"/>
        <w:ind w:firstLine="540"/>
        <w:jc w:val="both"/>
      </w:pPr>
      <w:r w:rsidRPr="00A40B99">
        <w:t>25. Срок проведения проверок в отношении физических лиц не может превышать двадцать рабочих дней со дня принятия муниципального правового акта о проведении проверки в отношении физических лиц. Приостановление проведения проверки не допускается.</w:t>
      </w:r>
    </w:p>
    <w:p w:rsidR="00960EB1" w:rsidRPr="00A40B99" w:rsidRDefault="00960EB1">
      <w:pPr>
        <w:pStyle w:val="ConsPlusNormal"/>
        <w:spacing w:before="220"/>
        <w:ind w:firstLine="540"/>
        <w:jc w:val="both"/>
      </w:pPr>
      <w:r w:rsidRPr="00A40B99">
        <w:t>26. По вопросам проведения проверок консультация может быть получена путем непосредственного обращения в уполномоченный орган муниципального контроля посредством письменного обращения, обращения по электронной почте, по телефону или личного обращения.</w:t>
      </w:r>
    </w:p>
    <w:p w:rsidR="00960EB1" w:rsidRPr="00A40B99" w:rsidRDefault="00960EB1">
      <w:pPr>
        <w:pStyle w:val="ConsPlusNormal"/>
        <w:spacing w:before="220"/>
        <w:ind w:firstLine="540"/>
        <w:jc w:val="both"/>
      </w:pPr>
      <w:r w:rsidRPr="00A40B99">
        <w:t xml:space="preserve">27. Основанием для проведения проверки является </w:t>
      </w:r>
      <w:hyperlink r:id="rId13" w:history="1">
        <w:r w:rsidRPr="00A40B99">
          <w:t>Приказ</w:t>
        </w:r>
      </w:hyperlink>
      <w:r w:rsidRPr="00A40B99">
        <w:t xml:space="preserve"> председателя, заместителя председателя Комитета, издаваемый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EB1" w:rsidRPr="00A40B99" w:rsidRDefault="00960EB1">
      <w:pPr>
        <w:pStyle w:val="ConsPlusNormal"/>
        <w:spacing w:before="220"/>
        <w:ind w:firstLine="540"/>
        <w:jc w:val="both"/>
      </w:pPr>
      <w:r w:rsidRPr="00A40B99">
        <w:t>28. Муниципальный земельный контроль в форме плановых проверок проводится в отношении конкретных юридических лиц и индивидуальных предпринимателей не чаще чем один раз в три года.</w:t>
      </w:r>
    </w:p>
    <w:p w:rsidR="00960EB1" w:rsidRPr="00A40B99" w:rsidRDefault="00960EB1">
      <w:pPr>
        <w:pStyle w:val="ConsPlusNormal"/>
        <w:spacing w:before="220"/>
        <w:ind w:firstLine="540"/>
        <w:jc w:val="both"/>
      </w:pPr>
      <w:r w:rsidRPr="00A40B99">
        <w:t>29. Организация и проведение внеплановых проверок и оформление их результатов в отношении граждан осуществляется в таком же порядке, в котором осуществляется организация и проведение внеплановых проверок в отношении юридических лиц и индивидуальных предпринимателей, за исключением процедуры внешнего согласования.</w:t>
      </w:r>
    </w:p>
    <w:p w:rsidR="00960EB1" w:rsidRPr="00A40B99" w:rsidRDefault="00960EB1">
      <w:pPr>
        <w:pStyle w:val="ConsPlusNormal"/>
        <w:spacing w:before="220"/>
        <w:ind w:firstLine="540"/>
        <w:jc w:val="both"/>
      </w:pPr>
      <w:r w:rsidRPr="00A40B99">
        <w:t xml:space="preserve">30. В случаях, установленных </w:t>
      </w:r>
      <w:hyperlink r:id="rId14" w:history="1">
        <w:r w:rsidRPr="00A40B99">
          <w:t>статьей 10</w:t>
        </w:r>
      </w:hyperlink>
      <w:r w:rsidRPr="00A40B99">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 Для получения указанного согласования Комитет направляет в соответствующий орган прокуратуры </w:t>
      </w:r>
      <w:hyperlink r:id="rId15" w:history="1">
        <w:r w:rsidRPr="00A40B99">
          <w:t>заявление</w:t>
        </w:r>
      </w:hyperlink>
      <w:r w:rsidRPr="00A40B99">
        <w:t xml:space="preserve">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случаях, установленных </w:t>
      </w:r>
      <w:hyperlink r:id="rId16" w:history="1">
        <w:r w:rsidRPr="00A40B99">
          <w:t>статьей 10</w:t>
        </w:r>
      </w:hyperlink>
      <w:r w:rsidRPr="00A40B99">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согласования Комитетом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60EB1" w:rsidRPr="00A40B99" w:rsidRDefault="00960EB1">
      <w:pPr>
        <w:pStyle w:val="ConsPlusNormal"/>
        <w:spacing w:before="220"/>
        <w:ind w:firstLine="540"/>
        <w:jc w:val="both"/>
      </w:pPr>
      <w:r w:rsidRPr="00A40B99">
        <w:t>31. В день подписания приказа председателя, заместителя председателя Комитета о проведении внеплановой выездной проверки юридического лица, индивидуального предпринимателя, в целях согласования ее проведения, Комитет представляет либо направляют заказным почтовым отправлением с уведомлением о вручении, факсимильной связью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960EB1" w:rsidRPr="00A40B99" w:rsidRDefault="00960EB1">
      <w:pPr>
        <w:pStyle w:val="ConsPlusNormal"/>
        <w:spacing w:before="220"/>
        <w:ind w:firstLine="540"/>
        <w:jc w:val="both"/>
      </w:pPr>
      <w:r w:rsidRPr="00A40B99">
        <w:lastRenderedPageBreak/>
        <w:t>32.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60EB1" w:rsidRPr="00A40B99" w:rsidRDefault="00960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0EB1" w:rsidRPr="00A40B99">
        <w:trPr>
          <w:jc w:val="center"/>
        </w:trPr>
        <w:tc>
          <w:tcPr>
            <w:tcW w:w="9294" w:type="dxa"/>
            <w:tcBorders>
              <w:top w:val="nil"/>
              <w:left w:val="single" w:sz="24" w:space="0" w:color="CED3F1"/>
              <w:bottom w:val="nil"/>
              <w:right w:val="single" w:sz="24" w:space="0" w:color="F4F3F8"/>
            </w:tcBorders>
            <w:shd w:val="clear" w:color="auto" w:fill="F4F3F8"/>
          </w:tcPr>
          <w:p w:rsidR="00960EB1" w:rsidRPr="00A40B99" w:rsidRDefault="00960EB1">
            <w:pPr>
              <w:pStyle w:val="ConsPlusNormal"/>
              <w:jc w:val="both"/>
            </w:pPr>
            <w:proofErr w:type="spellStart"/>
            <w:r w:rsidRPr="00A40B99">
              <w:t>КонсультантПлюс</w:t>
            </w:r>
            <w:proofErr w:type="spellEnd"/>
            <w:r w:rsidRPr="00A40B99">
              <w:t>: примечание.</w:t>
            </w:r>
          </w:p>
          <w:p w:rsidR="00960EB1" w:rsidRPr="00A40B99" w:rsidRDefault="00960EB1">
            <w:pPr>
              <w:pStyle w:val="ConsPlusNormal"/>
              <w:jc w:val="both"/>
            </w:pPr>
            <w:r w:rsidRPr="00A40B99">
              <w:t>Нумерация пунктов дана в соответствии с официальным текстом документа.</w:t>
            </w:r>
          </w:p>
        </w:tc>
      </w:tr>
    </w:tbl>
    <w:p w:rsidR="00960EB1" w:rsidRPr="00A40B99" w:rsidRDefault="00960EB1">
      <w:pPr>
        <w:pStyle w:val="ConsPlusNormal"/>
        <w:spacing w:before="280"/>
        <w:ind w:firstLine="540"/>
        <w:jc w:val="both"/>
      </w:pPr>
      <w:r w:rsidRPr="00A40B99">
        <w:t>3</w:t>
      </w:r>
      <w:r w:rsidR="008F20B6" w:rsidRPr="00A40B99">
        <w:t>3</w:t>
      </w:r>
      <w:r w:rsidRPr="00A40B99">
        <w:t xml:space="preserve">. Проведение плановых и внеплановых проверок в отношении юридических лиц и индивидуальных предпринимателей при осуществлении муниципального земельного контроля, предусмотренного настоящим Административным регламентом, осуществляется с соблюдением сроков, установленных </w:t>
      </w:r>
      <w:hyperlink r:id="rId17" w:history="1">
        <w:r w:rsidRPr="00A40B99">
          <w:t>статьей 13</w:t>
        </w:r>
      </w:hyperlink>
      <w:r w:rsidRPr="00A40B99">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EB1" w:rsidRPr="00A40B99" w:rsidRDefault="00960EB1">
      <w:pPr>
        <w:pStyle w:val="ConsPlusNormal"/>
        <w:spacing w:before="220"/>
        <w:ind w:firstLine="540"/>
        <w:jc w:val="both"/>
      </w:pPr>
      <w:r w:rsidRPr="00A40B99">
        <w:t>3</w:t>
      </w:r>
      <w:r w:rsidR="008F20B6" w:rsidRPr="00A40B99">
        <w:t>4</w:t>
      </w:r>
      <w:r w:rsidRPr="00A40B99">
        <w:t>. Учет проведения плановых, внеплановых проверок ведется путем записи в отдельные журналы для каждого из указанных контрольных мероприятий.</w:t>
      </w:r>
    </w:p>
    <w:p w:rsidR="00960EB1" w:rsidRPr="00A40B99" w:rsidRDefault="00960EB1">
      <w:pPr>
        <w:pStyle w:val="ConsPlusNormal"/>
        <w:jc w:val="both"/>
      </w:pPr>
    </w:p>
    <w:p w:rsidR="00960EB1" w:rsidRPr="00A40B99" w:rsidRDefault="00960EB1">
      <w:pPr>
        <w:pStyle w:val="ConsPlusTitle"/>
        <w:jc w:val="center"/>
        <w:outlineLvl w:val="1"/>
      </w:pPr>
      <w:r w:rsidRPr="00A40B99">
        <w:t>Раздел 3. СОСТАВ, ПОСЛЕДОВАТЕЛЬНОСТЬ И СРОКИ ВЫПОЛНЕНИЯ</w:t>
      </w:r>
    </w:p>
    <w:p w:rsidR="00960EB1" w:rsidRPr="00A40B99" w:rsidRDefault="00960EB1">
      <w:pPr>
        <w:pStyle w:val="ConsPlusTitle"/>
        <w:jc w:val="center"/>
      </w:pPr>
      <w:r w:rsidRPr="00A40B99">
        <w:t>АДМИНИСТРАТИВНЫХ ПРОЦЕДУР (ДЕЙСТВИЙ), ТРЕБОВАНИЯ К ПОРЯДКУ</w:t>
      </w:r>
    </w:p>
    <w:p w:rsidR="00960EB1" w:rsidRPr="00A40B99" w:rsidRDefault="00960EB1">
      <w:pPr>
        <w:pStyle w:val="ConsPlusTitle"/>
        <w:jc w:val="center"/>
      </w:pPr>
      <w:r w:rsidRPr="00A40B99">
        <w:t>ИХ ВЫПОЛНЕНИЯ, В ТОМ ЧИСЛЕ ОСОБЕННОСТИ ВЫПОЛНЕНИЯ</w:t>
      </w:r>
    </w:p>
    <w:p w:rsidR="00960EB1" w:rsidRPr="00A40B99" w:rsidRDefault="00960EB1">
      <w:pPr>
        <w:pStyle w:val="ConsPlusTitle"/>
        <w:jc w:val="center"/>
      </w:pPr>
      <w:r w:rsidRPr="00A40B99">
        <w:t>АДМИНИСТРАТИВНЫХ ПРОЦЕДУР (ДЕЙСТВИЙ) В ЭЛЕКТРОННОЙ ФОРМЕ</w:t>
      </w:r>
    </w:p>
    <w:p w:rsidR="00960EB1" w:rsidRPr="00A40B99" w:rsidRDefault="00960EB1">
      <w:pPr>
        <w:pStyle w:val="ConsPlusNormal"/>
        <w:jc w:val="both"/>
      </w:pPr>
    </w:p>
    <w:p w:rsidR="00960EB1" w:rsidRPr="00A40B99" w:rsidRDefault="00960EB1">
      <w:pPr>
        <w:pStyle w:val="ConsPlusTitle"/>
        <w:jc w:val="center"/>
        <w:outlineLvl w:val="2"/>
      </w:pPr>
      <w:r w:rsidRPr="00A40B99">
        <w:t>Подраздел 1. СОСТАВ И ПОСЛЕДОВАТЕЛЬНОСТЬ</w:t>
      </w:r>
    </w:p>
    <w:p w:rsidR="00960EB1" w:rsidRPr="00A40B99" w:rsidRDefault="00960EB1">
      <w:pPr>
        <w:pStyle w:val="ConsPlusTitle"/>
        <w:jc w:val="center"/>
      </w:pPr>
      <w:r w:rsidRPr="00A40B99">
        <w:t>АДМИНИСТРАТИВНЫХ ПРОЦЕДУР</w:t>
      </w:r>
    </w:p>
    <w:p w:rsidR="00960EB1" w:rsidRPr="00A40B99" w:rsidRDefault="00960EB1">
      <w:pPr>
        <w:pStyle w:val="ConsPlusNormal"/>
        <w:jc w:val="both"/>
      </w:pPr>
    </w:p>
    <w:p w:rsidR="00960EB1" w:rsidRPr="00A40B99" w:rsidRDefault="00960EB1">
      <w:pPr>
        <w:pStyle w:val="ConsPlusNormal"/>
        <w:ind w:firstLine="540"/>
        <w:jc w:val="both"/>
      </w:pPr>
      <w:r w:rsidRPr="00A40B99">
        <w:t>3</w:t>
      </w:r>
      <w:r w:rsidR="008F20B6" w:rsidRPr="00A40B99">
        <w:t>5</w:t>
      </w:r>
      <w:r w:rsidRPr="00A40B99">
        <w:t>. Осуществление муниципального земельного контроля включает в себя следующие административные процедуры:</w:t>
      </w:r>
    </w:p>
    <w:p w:rsidR="00960EB1" w:rsidRPr="00A40B99" w:rsidRDefault="00960EB1">
      <w:pPr>
        <w:pStyle w:val="ConsPlusNormal"/>
        <w:spacing w:before="220"/>
        <w:ind w:firstLine="540"/>
        <w:jc w:val="both"/>
      </w:pPr>
      <w:r w:rsidRPr="00A40B99">
        <w:t>1) разработка ежегодного плана проведения плановых проверок;</w:t>
      </w:r>
    </w:p>
    <w:p w:rsidR="00960EB1" w:rsidRPr="00A40B99" w:rsidRDefault="00960EB1">
      <w:pPr>
        <w:pStyle w:val="ConsPlusNormal"/>
        <w:spacing w:before="220"/>
        <w:ind w:firstLine="540"/>
        <w:jc w:val="both"/>
      </w:pPr>
      <w:r w:rsidRPr="00A40B99">
        <w:t>2) проведение плановой проверки;</w:t>
      </w:r>
    </w:p>
    <w:p w:rsidR="00960EB1" w:rsidRPr="00A40B99" w:rsidRDefault="00960EB1">
      <w:pPr>
        <w:pStyle w:val="ConsPlusNormal"/>
        <w:spacing w:before="220"/>
        <w:ind w:firstLine="540"/>
        <w:jc w:val="both"/>
      </w:pPr>
      <w:r w:rsidRPr="00A40B99">
        <w:t>3) проведение внеплановой проверки;</w:t>
      </w:r>
    </w:p>
    <w:p w:rsidR="00960EB1" w:rsidRPr="00A40B99" w:rsidRDefault="00960EB1">
      <w:pPr>
        <w:pStyle w:val="ConsPlusNormal"/>
        <w:spacing w:before="220"/>
        <w:ind w:firstLine="540"/>
        <w:jc w:val="both"/>
      </w:pPr>
      <w:r w:rsidRPr="00A40B99">
        <w:t>4) проведение плановых (рейдовых) осмотров;</w:t>
      </w:r>
    </w:p>
    <w:p w:rsidR="00960EB1" w:rsidRPr="00A40B99" w:rsidRDefault="00960EB1">
      <w:pPr>
        <w:pStyle w:val="ConsPlusNormal"/>
        <w:spacing w:before="220"/>
        <w:ind w:firstLine="540"/>
        <w:jc w:val="both"/>
      </w:pPr>
      <w:r w:rsidRPr="00A40B99">
        <w:t>5) оформление результатов проверки;</w:t>
      </w:r>
    </w:p>
    <w:p w:rsidR="00960EB1" w:rsidRPr="00A40B99" w:rsidRDefault="00960EB1">
      <w:pPr>
        <w:pStyle w:val="ConsPlusNormal"/>
        <w:spacing w:before="220"/>
        <w:ind w:firstLine="540"/>
        <w:jc w:val="both"/>
      </w:pPr>
      <w:r w:rsidRPr="00A40B99">
        <w:t>6) принятие мер по фактам нарушений, выявленных при проведении проверки;</w:t>
      </w:r>
    </w:p>
    <w:p w:rsidR="00960EB1" w:rsidRPr="00A40B99" w:rsidRDefault="00960EB1">
      <w:pPr>
        <w:pStyle w:val="ConsPlusNormal"/>
        <w:spacing w:before="220"/>
        <w:ind w:firstLine="540"/>
        <w:jc w:val="both"/>
      </w:pPr>
      <w:r w:rsidRPr="00A40B99">
        <w:t>7) размещение сведений о контрольных мероприятиях во ФГИС "Единый реестр проверок".</w:t>
      </w:r>
    </w:p>
    <w:p w:rsidR="00960EB1" w:rsidRPr="00A40B99" w:rsidRDefault="00960EB1">
      <w:pPr>
        <w:pStyle w:val="ConsPlusNormal"/>
        <w:spacing w:before="220"/>
        <w:ind w:firstLine="540"/>
        <w:jc w:val="both"/>
      </w:pPr>
      <w:hyperlink w:anchor="P432" w:history="1">
        <w:r w:rsidRPr="00A40B99">
          <w:t>Блок-схема</w:t>
        </w:r>
      </w:hyperlink>
      <w:r w:rsidRPr="00A40B99">
        <w:t xml:space="preserve"> последовательности административных процедур в ходе исполнения муниципальной функции по осуществлению муниципального земельного контроля приводится в приложении N 1 к настоящему Административному регламенту.</w:t>
      </w:r>
    </w:p>
    <w:p w:rsidR="00960EB1" w:rsidRPr="00A40B99" w:rsidRDefault="00960EB1">
      <w:pPr>
        <w:pStyle w:val="ConsPlusNormal"/>
        <w:jc w:val="both"/>
      </w:pPr>
    </w:p>
    <w:p w:rsidR="00960EB1" w:rsidRPr="00A40B99" w:rsidRDefault="00960EB1">
      <w:pPr>
        <w:pStyle w:val="ConsPlusTitle"/>
        <w:jc w:val="center"/>
        <w:outlineLvl w:val="2"/>
      </w:pPr>
      <w:r w:rsidRPr="00A40B99">
        <w:t>Подраздел 2. РАЗРАБОТКА ЕЖЕГОДНОГО ПЛАНА</w:t>
      </w:r>
    </w:p>
    <w:p w:rsidR="00960EB1" w:rsidRPr="00A40B99" w:rsidRDefault="00960EB1">
      <w:pPr>
        <w:pStyle w:val="ConsPlusTitle"/>
        <w:jc w:val="center"/>
      </w:pPr>
      <w:r w:rsidRPr="00A40B99">
        <w:t>ПРОВЕДЕНИЯ ПЛАНОВЫХ ПРОВЕРОК</w:t>
      </w:r>
    </w:p>
    <w:p w:rsidR="00960EB1" w:rsidRPr="00A40B99" w:rsidRDefault="00960EB1">
      <w:pPr>
        <w:pStyle w:val="ConsPlusNormal"/>
        <w:jc w:val="both"/>
      </w:pPr>
    </w:p>
    <w:p w:rsidR="00960EB1" w:rsidRPr="00A40B99" w:rsidRDefault="00960EB1">
      <w:pPr>
        <w:pStyle w:val="ConsPlusNormal"/>
        <w:ind w:firstLine="540"/>
        <w:jc w:val="both"/>
      </w:pPr>
      <w:r w:rsidRPr="00A40B99">
        <w:t>3</w:t>
      </w:r>
      <w:r w:rsidR="008F20B6" w:rsidRPr="00A40B99">
        <w:t>6</w:t>
      </w:r>
      <w:r w:rsidRPr="00A40B99">
        <w:t>.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960EB1" w:rsidRPr="00A40B99" w:rsidRDefault="00960EB1">
      <w:pPr>
        <w:pStyle w:val="ConsPlusNormal"/>
        <w:spacing w:before="220"/>
        <w:ind w:firstLine="540"/>
        <w:jc w:val="both"/>
      </w:pPr>
      <w:r w:rsidRPr="00A40B99">
        <w:t>3</w:t>
      </w:r>
      <w:r w:rsidR="008F20B6" w:rsidRPr="00A40B99">
        <w:t>7</w:t>
      </w:r>
      <w:r w:rsidRPr="00A40B99">
        <w:t xml:space="preserve">. Административная процедура по разработке ежегодного плана проведения плановых </w:t>
      </w:r>
      <w:r w:rsidRPr="00A40B99">
        <w:lastRenderedPageBreak/>
        <w:t>проверок предусматривает следующие административные действия:</w:t>
      </w:r>
    </w:p>
    <w:p w:rsidR="00960EB1" w:rsidRPr="00A40B99" w:rsidRDefault="00960EB1">
      <w:pPr>
        <w:pStyle w:val="ConsPlusNormal"/>
        <w:spacing w:before="220"/>
        <w:ind w:firstLine="540"/>
        <w:jc w:val="both"/>
      </w:pPr>
      <w:r w:rsidRPr="00A40B99">
        <w:t>1) формирование ежегодного плана проведения плановых проверок;</w:t>
      </w:r>
    </w:p>
    <w:p w:rsidR="00960EB1" w:rsidRPr="00A40B99" w:rsidRDefault="00960EB1">
      <w:pPr>
        <w:pStyle w:val="ConsPlusNormal"/>
        <w:spacing w:before="220"/>
        <w:ind w:firstLine="540"/>
        <w:jc w:val="both"/>
      </w:pPr>
      <w:r w:rsidRPr="00A40B99">
        <w:t>2) 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960EB1" w:rsidRPr="00A40B99" w:rsidRDefault="00960EB1">
      <w:pPr>
        <w:pStyle w:val="ConsPlusNormal"/>
        <w:spacing w:before="220"/>
        <w:ind w:firstLine="540"/>
        <w:jc w:val="both"/>
      </w:pPr>
      <w:r w:rsidRPr="00A40B99">
        <w:t>3) согласование ежегодного плана проведения плановых проверок с органом прокуратуры;</w:t>
      </w:r>
    </w:p>
    <w:p w:rsidR="00960EB1" w:rsidRPr="00A40B99" w:rsidRDefault="00960EB1">
      <w:pPr>
        <w:pStyle w:val="ConsPlusNormal"/>
        <w:spacing w:before="220"/>
        <w:ind w:firstLine="540"/>
        <w:jc w:val="both"/>
      </w:pPr>
      <w:r w:rsidRPr="00A40B99">
        <w:t>4) размещение ежегодного плана проведения плановых проверок на официальном сайте Комитета.</w:t>
      </w:r>
    </w:p>
    <w:p w:rsidR="00960EB1" w:rsidRPr="00A40B99" w:rsidRDefault="00960EB1">
      <w:pPr>
        <w:pStyle w:val="ConsPlusNormal"/>
        <w:spacing w:before="220"/>
        <w:ind w:firstLine="540"/>
        <w:jc w:val="both"/>
      </w:pPr>
      <w:r w:rsidRPr="00A40B99">
        <w:t>3</w:t>
      </w:r>
      <w:r w:rsidR="008F20B6" w:rsidRPr="00A40B99">
        <w:t>8</w:t>
      </w:r>
      <w:r w:rsidRPr="00A40B99">
        <w:t>. Основанием для включения органа государственной власти, органа местного самоуправления, юридического лица, индивидуального предпринимателя в ежегодный план проведения плановых проверок является истечение трех лет со дня:</w:t>
      </w:r>
    </w:p>
    <w:p w:rsidR="00960EB1" w:rsidRPr="00A40B99" w:rsidRDefault="00960EB1">
      <w:pPr>
        <w:pStyle w:val="ConsPlusNormal"/>
        <w:spacing w:before="220"/>
        <w:ind w:firstLine="540"/>
        <w:jc w:val="both"/>
      </w:pPr>
      <w:r w:rsidRPr="00A40B99">
        <w:t>1) государственной регистрации юридического лица, индивидуального предпринимателя;</w:t>
      </w:r>
    </w:p>
    <w:p w:rsidR="00960EB1" w:rsidRPr="00A40B99" w:rsidRDefault="00960EB1">
      <w:pPr>
        <w:pStyle w:val="ConsPlusNormal"/>
        <w:spacing w:before="220"/>
        <w:ind w:firstLine="540"/>
        <w:jc w:val="both"/>
      </w:pPr>
      <w:r w:rsidRPr="00A40B99">
        <w:t>2) окончания проведения последней плановой проверки юридического лица, индивидуального предпринимателя;</w:t>
      </w:r>
    </w:p>
    <w:p w:rsidR="00960EB1" w:rsidRPr="00A40B99" w:rsidRDefault="00960EB1">
      <w:pPr>
        <w:pStyle w:val="ConsPlusNormal"/>
        <w:spacing w:before="220"/>
        <w:ind w:firstLine="540"/>
        <w:jc w:val="both"/>
      </w:pPr>
      <w:r w:rsidRPr="00A40B99">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60EB1" w:rsidRPr="00A40B99" w:rsidRDefault="00960EB1">
      <w:pPr>
        <w:pStyle w:val="ConsPlusNormal"/>
        <w:spacing w:before="220"/>
        <w:ind w:firstLine="540"/>
        <w:jc w:val="both"/>
      </w:pPr>
      <w:r w:rsidRPr="00A40B99">
        <w:t>3</w:t>
      </w:r>
      <w:r w:rsidR="008F20B6" w:rsidRPr="00A40B99">
        <w:t>9</w:t>
      </w:r>
      <w:r w:rsidRPr="00A40B99">
        <w:t>. В ежегодном плане проведения плановых проверок указываются следующие сведения:</w:t>
      </w:r>
    </w:p>
    <w:p w:rsidR="00960EB1" w:rsidRPr="00A40B99" w:rsidRDefault="00960EB1">
      <w:pPr>
        <w:pStyle w:val="ConsPlusNormal"/>
        <w:spacing w:before="220"/>
        <w:ind w:firstLine="540"/>
        <w:jc w:val="both"/>
      </w:pPr>
      <w:r w:rsidRPr="00A40B99">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60EB1" w:rsidRPr="00A40B99" w:rsidRDefault="00960EB1">
      <w:pPr>
        <w:pStyle w:val="ConsPlusNormal"/>
        <w:spacing w:before="220"/>
        <w:ind w:firstLine="540"/>
        <w:jc w:val="both"/>
      </w:pPr>
      <w:r w:rsidRPr="00A40B99">
        <w:t>2) цель и основание проведения каждой плановой проверки;</w:t>
      </w:r>
    </w:p>
    <w:p w:rsidR="00960EB1" w:rsidRPr="00A40B99" w:rsidRDefault="00960EB1">
      <w:pPr>
        <w:pStyle w:val="ConsPlusNormal"/>
        <w:spacing w:before="220"/>
        <w:ind w:firstLine="540"/>
        <w:jc w:val="both"/>
      </w:pPr>
      <w:r w:rsidRPr="00A40B99">
        <w:t>3) дата начала и сроки проведения каждой плановой проверки;</w:t>
      </w:r>
    </w:p>
    <w:p w:rsidR="00960EB1" w:rsidRPr="00A40B99" w:rsidRDefault="00960EB1">
      <w:pPr>
        <w:pStyle w:val="ConsPlusNormal"/>
        <w:spacing w:before="220"/>
        <w:ind w:firstLine="540"/>
        <w:jc w:val="both"/>
      </w:pPr>
      <w:r w:rsidRPr="00A40B99">
        <w:t>4)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960EB1" w:rsidRPr="00A40B99" w:rsidRDefault="008F20B6">
      <w:pPr>
        <w:pStyle w:val="ConsPlusNormal"/>
        <w:spacing w:before="220"/>
        <w:ind w:firstLine="540"/>
        <w:jc w:val="both"/>
      </w:pPr>
      <w:r w:rsidRPr="00A40B99">
        <w:t>40</w:t>
      </w:r>
      <w:r w:rsidR="00960EB1" w:rsidRPr="00A40B99">
        <w:t>. Ежегодный план проведения плановых проверок готовится на бумажном носителе в двух экземплярах и в электронном виде по ежегодному образцу, размещаемому на официальном сайте Федеральной государственной информационной системы "Единый реестр проверок" (http://proverki.gov.ru).</w:t>
      </w:r>
    </w:p>
    <w:p w:rsidR="00960EB1" w:rsidRPr="00A40B99" w:rsidRDefault="00960EB1">
      <w:pPr>
        <w:pStyle w:val="ConsPlusNormal"/>
        <w:spacing w:before="220"/>
        <w:ind w:firstLine="540"/>
        <w:jc w:val="both"/>
      </w:pPr>
      <w:r w:rsidRPr="00A40B99">
        <w:t>4</w:t>
      </w:r>
      <w:r w:rsidR="008F20B6" w:rsidRPr="00A40B99">
        <w:t>1</w:t>
      </w:r>
      <w:r w:rsidRPr="00A40B99">
        <w:t>. Проект ежегодного плана проведения плановых проверок до его утверждения направляются уполномоченным органом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
    <w:p w:rsidR="00960EB1" w:rsidRPr="00A40B99" w:rsidRDefault="00960EB1">
      <w:pPr>
        <w:pStyle w:val="ConsPlusNormal"/>
        <w:spacing w:before="220"/>
        <w:ind w:firstLine="540"/>
        <w:jc w:val="both"/>
      </w:pPr>
      <w:r w:rsidRPr="00A40B99">
        <w:t>4</w:t>
      </w:r>
      <w:r w:rsidR="008F20B6" w:rsidRPr="00A40B99">
        <w:t>2</w:t>
      </w:r>
      <w:r w:rsidRPr="00A40B99">
        <w:t xml:space="preserve">. 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w:t>
      </w:r>
      <w:r w:rsidRPr="00A40B99">
        <w:lastRenderedPageBreak/>
        <w:t>проверок уполномоченный орган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960EB1" w:rsidRPr="00A40B99" w:rsidRDefault="00960EB1">
      <w:pPr>
        <w:pStyle w:val="ConsPlusNormal"/>
        <w:spacing w:before="220"/>
        <w:ind w:firstLine="540"/>
        <w:jc w:val="both"/>
      </w:pPr>
      <w:r w:rsidRPr="00A40B99">
        <w:t>4</w:t>
      </w:r>
      <w:r w:rsidR="008F20B6" w:rsidRPr="00A40B99">
        <w:t>3</w:t>
      </w:r>
      <w:r w:rsidRPr="00A40B99">
        <w:t>. В случае принятия территориальным органом федерального органа государственного земельного надзора повторного решения об отказе в согласовании проекта ежегодного плана проведения плановых проверок уполномоченный орган муниципального контроля не позднее 14 рабочих дней со дня принятия такого решения проводит согласительное совещание с участием представителей территориального органа федерального органа государственного земельного надзора с целью согласования изменений, вносимых в ежегодный план проведения плановых проверок.</w:t>
      </w:r>
    </w:p>
    <w:p w:rsidR="00960EB1" w:rsidRPr="00A40B99" w:rsidRDefault="00960EB1">
      <w:pPr>
        <w:pStyle w:val="ConsPlusNormal"/>
        <w:spacing w:before="220"/>
        <w:ind w:firstLine="540"/>
        <w:jc w:val="both"/>
      </w:pPr>
      <w:r w:rsidRPr="00A40B99">
        <w:t>4</w:t>
      </w:r>
      <w:r w:rsidR="008F20B6" w:rsidRPr="00A40B99">
        <w:t>4</w:t>
      </w:r>
      <w:r w:rsidRPr="00A40B99">
        <w:t>. Проект ежегодного плана проведения плановых проверок после его согласования территориальным органом федерального органа государственного земельного надзора в срок до 1 сентября года, предшествующего году проведения плановых проверок, направляется уполномоченным органом муниципального контроля в органы прокуратуры.</w:t>
      </w:r>
    </w:p>
    <w:p w:rsidR="00960EB1" w:rsidRPr="00A40B99" w:rsidRDefault="00960EB1">
      <w:pPr>
        <w:pStyle w:val="ConsPlusNormal"/>
        <w:spacing w:before="220"/>
        <w:ind w:firstLine="540"/>
        <w:jc w:val="both"/>
      </w:pPr>
      <w:r w:rsidRPr="00A40B99">
        <w:t>4</w:t>
      </w:r>
      <w:r w:rsidR="008F20B6" w:rsidRPr="00A40B99">
        <w:t>5</w:t>
      </w:r>
      <w:r w:rsidRPr="00A40B99">
        <w:t>.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60EB1" w:rsidRPr="00A40B99" w:rsidRDefault="00960EB1">
      <w:pPr>
        <w:pStyle w:val="ConsPlusNormal"/>
        <w:spacing w:before="220"/>
        <w:ind w:firstLine="540"/>
        <w:jc w:val="both"/>
      </w:pPr>
      <w:r w:rsidRPr="00A40B99">
        <w:t>4</w:t>
      </w:r>
      <w:r w:rsidR="008F20B6" w:rsidRPr="00A40B99">
        <w:t>6</w:t>
      </w:r>
      <w:r w:rsidRPr="00A40B99">
        <w:t>. В случае поступления предложений от органов прокуратуры, сформированных по результатам рассмотрения проекта ежегодного плана проведения плановых проверок, уполномоченный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проверок, готовит утвержденный ежегодный план проведения плановых проверок на бумажном и электронном носителях.</w:t>
      </w:r>
    </w:p>
    <w:p w:rsidR="00960EB1" w:rsidRPr="00A40B99" w:rsidRDefault="00960EB1">
      <w:pPr>
        <w:pStyle w:val="ConsPlusNormal"/>
        <w:spacing w:before="220"/>
        <w:ind w:firstLine="540"/>
        <w:jc w:val="both"/>
      </w:pPr>
      <w:r w:rsidRPr="00A40B99">
        <w:t>4</w:t>
      </w:r>
      <w:r w:rsidR="008F20B6" w:rsidRPr="00A40B99">
        <w:t>7</w:t>
      </w:r>
      <w:r w:rsidRPr="00A40B99">
        <w:t>. План проведения плановых проверок утверждается председателем Комитета (в случае его отсутствия - заместителем председателя Комитета) и в срок до 1 ноября года, предшествующего году проведения плановых проверок, направляется в органы прокуратуры.</w:t>
      </w:r>
    </w:p>
    <w:p w:rsidR="00960EB1" w:rsidRPr="00A40B99" w:rsidRDefault="00960EB1">
      <w:pPr>
        <w:pStyle w:val="ConsPlusNormal"/>
        <w:spacing w:before="220"/>
        <w:ind w:firstLine="540"/>
        <w:jc w:val="both"/>
      </w:pPr>
      <w:r w:rsidRPr="00A40B99">
        <w:t>4</w:t>
      </w:r>
      <w:r w:rsidR="008F20B6" w:rsidRPr="00A40B99">
        <w:t>8</w:t>
      </w:r>
      <w:r w:rsidRPr="00A40B99">
        <w:t>. 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60EB1" w:rsidRPr="00A40B99" w:rsidRDefault="00960EB1">
      <w:pPr>
        <w:pStyle w:val="ConsPlusNormal"/>
        <w:spacing w:before="220"/>
        <w:ind w:firstLine="540"/>
        <w:jc w:val="both"/>
      </w:pPr>
      <w:r w:rsidRPr="00A40B99">
        <w:t>4</w:t>
      </w:r>
      <w:r w:rsidR="008F20B6" w:rsidRPr="00A40B99">
        <w:t>9</w:t>
      </w:r>
      <w:r w:rsidRPr="00A40B99">
        <w:t>.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60EB1" w:rsidRPr="00A40B99" w:rsidRDefault="008F20B6">
      <w:pPr>
        <w:pStyle w:val="ConsPlusNormal"/>
        <w:spacing w:before="220"/>
        <w:ind w:firstLine="540"/>
        <w:jc w:val="both"/>
      </w:pPr>
      <w:r w:rsidRPr="00A40B99">
        <w:t>50</w:t>
      </w:r>
      <w:r w:rsidR="00960EB1" w:rsidRPr="00A40B99">
        <w:t>. 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органами прокуратуры и обнародованный ежегодный план проведения плановых проверок.</w:t>
      </w:r>
    </w:p>
    <w:p w:rsidR="00960EB1" w:rsidRPr="00A40B99" w:rsidRDefault="00960EB1">
      <w:pPr>
        <w:pStyle w:val="ConsPlusNormal"/>
        <w:spacing w:before="220"/>
        <w:ind w:firstLine="540"/>
        <w:jc w:val="both"/>
      </w:pPr>
      <w:r w:rsidRPr="00A40B99">
        <w:t>5</w:t>
      </w:r>
      <w:r w:rsidR="008F20B6" w:rsidRPr="00A40B99">
        <w:t>1</w:t>
      </w:r>
      <w:r w:rsidRPr="00A40B99">
        <w:t>. В течение 10 дней с момента утверждения ежегодного плана проведения плановых проверок документ размещается в электронном виде на официальном сайте Комитета в сети Интернет.</w:t>
      </w:r>
    </w:p>
    <w:p w:rsidR="00960EB1" w:rsidRPr="00A40B99" w:rsidRDefault="00960EB1">
      <w:pPr>
        <w:pStyle w:val="ConsPlusNormal"/>
        <w:spacing w:before="220"/>
        <w:ind w:firstLine="540"/>
        <w:jc w:val="both"/>
      </w:pPr>
      <w:hyperlink w:anchor="P544" w:history="1">
        <w:r w:rsidRPr="00A40B99">
          <w:t>Блок-схема</w:t>
        </w:r>
      </w:hyperlink>
      <w:r w:rsidRPr="00A40B99">
        <w:t xml:space="preserve"> формирования и утверждения плана муниципальных проверок размещена в Приложении N 2 к настоящему Административному регламенту.</w:t>
      </w:r>
    </w:p>
    <w:p w:rsidR="00960EB1" w:rsidRPr="00A40B99" w:rsidRDefault="00960EB1">
      <w:pPr>
        <w:pStyle w:val="ConsPlusNormal"/>
        <w:spacing w:before="220"/>
        <w:ind w:firstLine="540"/>
        <w:jc w:val="both"/>
      </w:pPr>
      <w:r w:rsidRPr="00A40B99">
        <w:lastRenderedPageBreak/>
        <w:t>5</w:t>
      </w:r>
      <w:r w:rsidR="008F20B6" w:rsidRPr="00A40B99">
        <w:t>2</w:t>
      </w:r>
      <w:r w:rsidRPr="00A40B99">
        <w:t>. Лицами, ответственными за исполнение административной процедуры, являются:</w:t>
      </w:r>
    </w:p>
    <w:p w:rsidR="00960EB1" w:rsidRPr="00A40B99" w:rsidRDefault="00960EB1">
      <w:pPr>
        <w:pStyle w:val="ConsPlusNormal"/>
        <w:spacing w:before="220"/>
        <w:ind w:firstLine="540"/>
        <w:jc w:val="both"/>
      </w:pPr>
      <w:r w:rsidRPr="00A40B99">
        <w:t>- председатель Комитета (заместитель председателя Комитета);</w:t>
      </w:r>
    </w:p>
    <w:p w:rsidR="00960EB1" w:rsidRPr="00A40B99" w:rsidRDefault="00960EB1">
      <w:pPr>
        <w:pStyle w:val="ConsPlusNormal"/>
        <w:spacing w:before="220"/>
        <w:ind w:firstLine="540"/>
        <w:jc w:val="both"/>
      </w:pPr>
      <w:r w:rsidRPr="00A40B99">
        <w:t>- начальник отдела по земле;</w:t>
      </w:r>
    </w:p>
    <w:p w:rsidR="00960EB1" w:rsidRPr="00A40B99" w:rsidRDefault="00960EB1">
      <w:pPr>
        <w:pStyle w:val="ConsPlusNormal"/>
        <w:spacing w:before="220"/>
        <w:ind w:firstLine="540"/>
        <w:jc w:val="both"/>
      </w:pPr>
      <w:r w:rsidRPr="00A40B99">
        <w:t>- специалисты отдела по земле, непосредственно осуществляющие муниципальный земельный контроль.</w:t>
      </w:r>
    </w:p>
    <w:p w:rsidR="00960EB1" w:rsidRPr="00A40B99" w:rsidRDefault="00960EB1">
      <w:pPr>
        <w:pStyle w:val="ConsPlusNormal"/>
        <w:jc w:val="both"/>
      </w:pPr>
    </w:p>
    <w:p w:rsidR="00960EB1" w:rsidRPr="00A40B99" w:rsidRDefault="00960EB1">
      <w:pPr>
        <w:pStyle w:val="ConsPlusTitle"/>
        <w:jc w:val="center"/>
        <w:outlineLvl w:val="2"/>
      </w:pPr>
      <w:bookmarkStart w:id="1" w:name="P237"/>
      <w:bookmarkEnd w:id="1"/>
      <w:r w:rsidRPr="00A40B99">
        <w:t>Подраздел 3. ПРОВЕДЕНИЕ ПЛАНОВОЙ ПРОВЕРКИ</w:t>
      </w:r>
    </w:p>
    <w:p w:rsidR="00960EB1" w:rsidRPr="00A40B99" w:rsidRDefault="00960EB1">
      <w:pPr>
        <w:pStyle w:val="ConsPlusNormal"/>
        <w:jc w:val="both"/>
      </w:pPr>
    </w:p>
    <w:p w:rsidR="00960EB1" w:rsidRPr="00A40B99" w:rsidRDefault="00960EB1">
      <w:pPr>
        <w:pStyle w:val="ConsPlusNormal"/>
        <w:ind w:firstLine="540"/>
        <w:jc w:val="both"/>
      </w:pPr>
      <w:r w:rsidRPr="00A40B99">
        <w:t>5</w:t>
      </w:r>
      <w:r w:rsidR="008F20B6" w:rsidRPr="00A40B99">
        <w:t>3</w:t>
      </w:r>
      <w:r w:rsidRPr="00A40B99">
        <w:t>.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960EB1" w:rsidRPr="00A40B99" w:rsidRDefault="00960EB1">
      <w:pPr>
        <w:pStyle w:val="ConsPlusNormal"/>
        <w:spacing w:before="220"/>
        <w:ind w:firstLine="540"/>
        <w:jc w:val="both"/>
      </w:pPr>
      <w:r w:rsidRPr="00A40B99">
        <w:t>5</w:t>
      </w:r>
      <w:r w:rsidR="008F20B6" w:rsidRPr="00A40B99">
        <w:t>4</w:t>
      </w:r>
      <w:r w:rsidRPr="00A40B99">
        <w:t>.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960EB1" w:rsidRPr="00A40B99" w:rsidRDefault="00960EB1">
      <w:pPr>
        <w:pStyle w:val="ConsPlusNormal"/>
        <w:spacing w:before="220"/>
        <w:ind w:firstLine="540"/>
        <w:jc w:val="both"/>
      </w:pPr>
      <w:r w:rsidRPr="00A40B99">
        <w:t>5</w:t>
      </w:r>
      <w:r w:rsidR="008F20B6" w:rsidRPr="00A40B99">
        <w:t>5</w:t>
      </w:r>
      <w:r w:rsidRPr="00A40B99">
        <w:t>. Административная процедура проведения плановой проверки предусматривает следующие административные действия:</w:t>
      </w:r>
    </w:p>
    <w:p w:rsidR="00960EB1" w:rsidRPr="00A40B99" w:rsidRDefault="00960EB1">
      <w:pPr>
        <w:pStyle w:val="ConsPlusNormal"/>
        <w:spacing w:before="220"/>
        <w:ind w:firstLine="540"/>
        <w:jc w:val="both"/>
      </w:pPr>
      <w:r w:rsidRPr="00A40B99">
        <w:t>1) подготовка приказа Комитета о проведении плановой проверки юридического лица, индивидуального предпринимателя;</w:t>
      </w:r>
    </w:p>
    <w:p w:rsidR="00960EB1" w:rsidRPr="00A40B99" w:rsidRDefault="00960EB1">
      <w:pPr>
        <w:pStyle w:val="ConsPlusNormal"/>
        <w:spacing w:before="220"/>
        <w:ind w:firstLine="540"/>
        <w:jc w:val="both"/>
      </w:pPr>
      <w:r w:rsidRPr="00A40B99">
        <w:t>2) размещение сведений о приказе во ФГИС "Единый реестр проверок";</w:t>
      </w:r>
    </w:p>
    <w:p w:rsidR="00960EB1" w:rsidRPr="00A40B99" w:rsidRDefault="00960EB1">
      <w:pPr>
        <w:pStyle w:val="ConsPlusNormal"/>
        <w:spacing w:before="220"/>
        <w:ind w:firstLine="540"/>
        <w:jc w:val="both"/>
      </w:pPr>
      <w:r w:rsidRPr="00A40B99">
        <w:t>3) уведомление юридического лица, индивидуального предпринимателя о предстоящей проверке;</w:t>
      </w:r>
    </w:p>
    <w:p w:rsidR="00960EB1" w:rsidRPr="00A40B99" w:rsidRDefault="00960EB1">
      <w:pPr>
        <w:pStyle w:val="ConsPlusNormal"/>
        <w:spacing w:before="220"/>
        <w:ind w:firstLine="540"/>
        <w:jc w:val="both"/>
      </w:pPr>
      <w:r w:rsidRPr="00A40B99">
        <w:t>4) проведение проверки;</w:t>
      </w:r>
    </w:p>
    <w:p w:rsidR="00960EB1" w:rsidRPr="00A40B99" w:rsidRDefault="00960EB1">
      <w:pPr>
        <w:pStyle w:val="ConsPlusNormal"/>
        <w:spacing w:before="220"/>
        <w:ind w:firstLine="540"/>
        <w:jc w:val="both"/>
      </w:pPr>
      <w:r w:rsidRPr="00A40B99">
        <w:t>5) размещение результатов проверки во ФГИС "Единый реестр проверок".</w:t>
      </w:r>
    </w:p>
    <w:p w:rsidR="00960EB1" w:rsidRPr="00A40B99" w:rsidRDefault="00960EB1">
      <w:pPr>
        <w:pStyle w:val="ConsPlusNormal"/>
        <w:spacing w:before="220"/>
        <w:ind w:firstLine="540"/>
        <w:jc w:val="both"/>
      </w:pPr>
      <w:r w:rsidRPr="00A40B99">
        <w:t>5</w:t>
      </w:r>
      <w:r w:rsidR="008F20B6" w:rsidRPr="00A40B99">
        <w:t>6</w:t>
      </w:r>
      <w:r w:rsidRPr="00A40B99">
        <w:t xml:space="preserve">. </w:t>
      </w:r>
      <w:hyperlink r:id="rId18" w:history="1">
        <w:r w:rsidRPr="00A40B99">
          <w:t>Приказ</w:t>
        </w:r>
      </w:hyperlink>
      <w:r w:rsidRPr="00A40B99">
        <w:t xml:space="preserve"> о проведении плановой проверки издается по форме,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EB1" w:rsidRPr="00A40B99" w:rsidRDefault="00960EB1">
      <w:pPr>
        <w:pStyle w:val="ConsPlusNormal"/>
        <w:spacing w:before="220"/>
        <w:ind w:firstLine="540"/>
        <w:jc w:val="both"/>
      </w:pPr>
      <w:r w:rsidRPr="00A40B99">
        <w:t>5</w:t>
      </w:r>
      <w:r w:rsidR="008F20B6" w:rsidRPr="00A40B99">
        <w:t>7</w:t>
      </w:r>
      <w:r w:rsidRPr="00A40B99">
        <w:t>.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приказа уполномоченного органа муниципального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60EB1" w:rsidRPr="00A40B99" w:rsidRDefault="00960EB1">
      <w:pPr>
        <w:pStyle w:val="ConsPlusNormal"/>
        <w:spacing w:before="220"/>
        <w:ind w:firstLine="540"/>
        <w:jc w:val="both"/>
      </w:pPr>
      <w:r w:rsidRPr="00A40B99">
        <w:t>5</w:t>
      </w:r>
      <w:r w:rsidR="008F20B6" w:rsidRPr="00A40B99">
        <w:t>8</w:t>
      </w:r>
      <w:r w:rsidRPr="00A40B99">
        <w:t>. Лицами, ответственными за исполнение административного действия, являются:</w:t>
      </w:r>
    </w:p>
    <w:p w:rsidR="00960EB1" w:rsidRPr="00A40B99" w:rsidRDefault="00960EB1">
      <w:pPr>
        <w:pStyle w:val="ConsPlusNormal"/>
        <w:spacing w:before="220"/>
        <w:ind w:firstLine="540"/>
        <w:jc w:val="both"/>
      </w:pPr>
      <w:r w:rsidRPr="00A40B99">
        <w:t>- начальник отдела по земле</w:t>
      </w:r>
      <w:r w:rsidR="008F20B6" w:rsidRPr="00A40B99">
        <w:t xml:space="preserve"> Комитета</w:t>
      </w:r>
      <w:r w:rsidRPr="00A40B99">
        <w:t>;</w:t>
      </w:r>
    </w:p>
    <w:p w:rsidR="00960EB1" w:rsidRPr="00A40B99" w:rsidRDefault="00960EB1">
      <w:pPr>
        <w:pStyle w:val="ConsPlusNormal"/>
        <w:spacing w:before="220"/>
        <w:ind w:firstLine="540"/>
        <w:jc w:val="both"/>
      </w:pPr>
      <w:r w:rsidRPr="00A40B99">
        <w:t xml:space="preserve">- специалисты отдела по земле, непосредственно осуществляющие муниципальный </w:t>
      </w:r>
      <w:r w:rsidRPr="00A40B99">
        <w:lastRenderedPageBreak/>
        <w:t>земельный контроль.</w:t>
      </w:r>
    </w:p>
    <w:p w:rsidR="00960EB1" w:rsidRPr="00A40B99" w:rsidRDefault="00960EB1">
      <w:pPr>
        <w:pStyle w:val="ConsPlusNormal"/>
        <w:spacing w:before="220"/>
        <w:ind w:firstLine="540"/>
        <w:jc w:val="both"/>
      </w:pPr>
      <w:r w:rsidRPr="00A40B99">
        <w:t>5</w:t>
      </w:r>
      <w:r w:rsidR="008F20B6" w:rsidRPr="00A40B99">
        <w:t>9</w:t>
      </w:r>
      <w:r w:rsidRPr="00A40B99">
        <w:t>. Плановая проверка проводится в форме документарной проверки и (или) выездной проверки.</w:t>
      </w:r>
    </w:p>
    <w:p w:rsidR="00960EB1" w:rsidRPr="00A40B99" w:rsidRDefault="008F20B6">
      <w:pPr>
        <w:pStyle w:val="ConsPlusNormal"/>
        <w:spacing w:before="220"/>
        <w:ind w:firstLine="540"/>
        <w:jc w:val="both"/>
      </w:pPr>
      <w:bookmarkStart w:id="2" w:name="P253"/>
      <w:bookmarkEnd w:id="2"/>
      <w:r w:rsidRPr="00A40B99">
        <w:t>60</w:t>
      </w:r>
      <w:r w:rsidR="00960EB1" w:rsidRPr="00A40B99">
        <w:t>. Срок проведения документарной и (или) выездной проверки не может превышать 20 рабочих дней.</w:t>
      </w:r>
    </w:p>
    <w:p w:rsidR="00960EB1" w:rsidRPr="00A40B99" w:rsidRDefault="00960EB1">
      <w:pPr>
        <w:pStyle w:val="ConsPlusNormal"/>
        <w:spacing w:before="220"/>
        <w:ind w:firstLine="540"/>
        <w:jc w:val="both"/>
      </w:pPr>
      <w:r w:rsidRPr="00A40B99">
        <w:t>6</w:t>
      </w:r>
      <w:r w:rsidR="008F20B6" w:rsidRPr="00A40B99">
        <w:t>1</w:t>
      </w:r>
      <w:r w:rsidRPr="00A40B99">
        <w:t xml:space="preserve">. В отношении одного субъекта малого предпринимательства общий срок проведения выездной проверки не может превышать 50 часов в год для малого предприятия и 15 часов в год для </w:t>
      </w:r>
      <w:proofErr w:type="spellStart"/>
      <w:r w:rsidRPr="00A40B99">
        <w:t>микропредприятия</w:t>
      </w:r>
      <w:proofErr w:type="spellEnd"/>
      <w:r w:rsidRPr="00A40B99">
        <w:t>.</w:t>
      </w:r>
    </w:p>
    <w:p w:rsidR="00960EB1" w:rsidRPr="00A40B99" w:rsidRDefault="00960EB1">
      <w:pPr>
        <w:pStyle w:val="ConsPlusNormal"/>
        <w:spacing w:before="220"/>
        <w:ind w:firstLine="540"/>
        <w:jc w:val="both"/>
      </w:pPr>
      <w:r w:rsidRPr="00A40B99">
        <w:t>6</w:t>
      </w:r>
      <w:r w:rsidR="008F20B6" w:rsidRPr="00A40B99">
        <w:t>2</w:t>
      </w:r>
      <w:r w:rsidRPr="00A40B99">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уполномоченным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уполномоченного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60EB1" w:rsidRPr="00A40B99" w:rsidRDefault="00960EB1">
      <w:pPr>
        <w:pStyle w:val="ConsPlusNormal"/>
        <w:spacing w:before="220"/>
        <w:ind w:firstLine="540"/>
        <w:jc w:val="both"/>
      </w:pPr>
      <w:bookmarkStart w:id="3" w:name="P256"/>
      <w:bookmarkEnd w:id="3"/>
      <w:r w:rsidRPr="00A40B99">
        <w:t>6</w:t>
      </w:r>
      <w:r w:rsidR="008F20B6" w:rsidRPr="00A40B99">
        <w:t>3</w:t>
      </w:r>
      <w:r w:rsidRPr="00A40B99">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муниципального контроля срок проведения проверки может быть продлен руководителем такого органа.</w:t>
      </w:r>
    </w:p>
    <w:p w:rsidR="00960EB1" w:rsidRPr="00A40B99" w:rsidRDefault="00960EB1">
      <w:pPr>
        <w:pStyle w:val="ConsPlusNormal"/>
        <w:spacing w:before="220"/>
        <w:ind w:firstLine="540"/>
        <w:jc w:val="both"/>
      </w:pPr>
      <w:bookmarkStart w:id="4" w:name="P257"/>
      <w:bookmarkEnd w:id="4"/>
      <w:r w:rsidRPr="00A40B99">
        <w:t>6</w:t>
      </w:r>
      <w:r w:rsidR="008F20B6" w:rsidRPr="00A40B99">
        <w:t>4</w:t>
      </w:r>
      <w:r w:rsidRPr="00A40B99">
        <w:t xml:space="preserve">. В случае, указанном в </w:t>
      </w:r>
      <w:hyperlink w:anchor="P256" w:history="1">
        <w:r w:rsidRPr="00A40B99">
          <w:t xml:space="preserve">пункте </w:t>
        </w:r>
        <w:r w:rsidR="008F20B6" w:rsidRPr="00A40B99">
          <w:t>63</w:t>
        </w:r>
      </w:hyperlink>
      <w:r w:rsidRPr="00A40B99">
        <w:t xml:space="preserve"> настоящего Административного регламента, срок проведения проверки может быть не более чем на двадцать рабочих дней, в отношении малых предприятий не более чем на пятьдесят часов, </w:t>
      </w:r>
      <w:proofErr w:type="spellStart"/>
      <w:r w:rsidRPr="00A40B99">
        <w:t>микропредприятий</w:t>
      </w:r>
      <w:proofErr w:type="spellEnd"/>
      <w:r w:rsidRPr="00A40B99">
        <w:t xml:space="preserve"> не более чем на пятнадцать часов.</w:t>
      </w:r>
    </w:p>
    <w:p w:rsidR="00960EB1" w:rsidRPr="00A40B99" w:rsidRDefault="00960EB1">
      <w:pPr>
        <w:pStyle w:val="ConsPlusNormal"/>
        <w:spacing w:before="220"/>
        <w:ind w:firstLine="540"/>
        <w:jc w:val="both"/>
      </w:pPr>
      <w:r w:rsidRPr="00A40B99">
        <w:t>6</w:t>
      </w:r>
      <w:r w:rsidR="008F20B6" w:rsidRPr="00A40B99">
        <w:t>5</w:t>
      </w:r>
      <w:r w:rsidRPr="00A40B99">
        <w:t>.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указанным органом, лицом установленных требований либо связанные с исполнением юридическим лицом, индивидуальным предпринимателем предписаний уполномоченного органа.</w:t>
      </w:r>
    </w:p>
    <w:p w:rsidR="00960EB1" w:rsidRPr="00A40B99" w:rsidRDefault="00960EB1">
      <w:pPr>
        <w:pStyle w:val="ConsPlusNormal"/>
        <w:spacing w:before="220"/>
        <w:ind w:firstLine="540"/>
        <w:jc w:val="both"/>
      </w:pPr>
      <w:r w:rsidRPr="00A40B99">
        <w:t>6</w:t>
      </w:r>
      <w:r w:rsidR="008F20B6" w:rsidRPr="00A40B99">
        <w:t>6</w:t>
      </w:r>
      <w:r w:rsidRPr="00A40B99">
        <w:t xml:space="preserve">. В процессе проведения документарной проверки должностными лицами уполномоченного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19" w:history="1">
        <w:r w:rsidRPr="00A40B99">
          <w:t>законом</w:t>
        </w:r>
      </w:hyperlink>
      <w:r w:rsidRPr="00A40B99">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землеустроительные дела, схемы расположения земельного участка на кадастровом плане территории из технического архива и иные документы о результатах осуществленного в отношении юридического лица, индивидуального предпринимателя муниципального контроля.</w:t>
      </w:r>
    </w:p>
    <w:p w:rsidR="00960EB1" w:rsidRPr="00A40B99" w:rsidRDefault="00960EB1">
      <w:pPr>
        <w:pStyle w:val="ConsPlusNormal"/>
        <w:spacing w:before="220"/>
        <w:ind w:firstLine="540"/>
        <w:jc w:val="both"/>
      </w:pPr>
      <w:r w:rsidRPr="00A40B99">
        <w:t>6</w:t>
      </w:r>
      <w:r w:rsidR="008F20B6" w:rsidRPr="00A40B99">
        <w:t>7</w:t>
      </w:r>
      <w:r w:rsidRPr="00A40B99">
        <w:t>. Для получения данных о зарегистрированных правах на земельный участок, используемый юридическим лицом, индивидуальным предпринимателем, Комитет направляет запрос в Управление Федеральной службы государственной регистрации, кадастра и картографии по Свердловской области.</w:t>
      </w:r>
    </w:p>
    <w:p w:rsidR="00960EB1" w:rsidRPr="00A40B99" w:rsidRDefault="00960EB1">
      <w:pPr>
        <w:pStyle w:val="ConsPlusNormal"/>
        <w:spacing w:before="220"/>
        <w:ind w:firstLine="540"/>
        <w:jc w:val="both"/>
      </w:pPr>
      <w:r w:rsidRPr="00A40B99">
        <w:lastRenderedPageBreak/>
        <w:t>6</w:t>
      </w:r>
      <w:r w:rsidR="008F20B6" w:rsidRPr="00A40B99">
        <w:t>8</w:t>
      </w:r>
      <w:r w:rsidRPr="00A40B99">
        <w:t>. 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установленных требований, отдел по земле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органа муниципального контроля о проведении плановой проверки.</w:t>
      </w:r>
    </w:p>
    <w:p w:rsidR="00960EB1" w:rsidRPr="00A40B99" w:rsidRDefault="00960EB1">
      <w:pPr>
        <w:pStyle w:val="ConsPlusNormal"/>
        <w:spacing w:before="220"/>
        <w:ind w:firstLine="540"/>
        <w:jc w:val="both"/>
      </w:pPr>
      <w:r w:rsidRPr="00A40B99">
        <w:t>6</w:t>
      </w:r>
      <w:r w:rsidR="008F20B6" w:rsidRPr="00A40B99">
        <w:t>9</w:t>
      </w:r>
      <w:r w:rsidRPr="00A40B99">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60EB1" w:rsidRPr="00A40B99" w:rsidRDefault="008F20B6">
      <w:pPr>
        <w:pStyle w:val="ConsPlusNormal"/>
        <w:spacing w:before="220"/>
        <w:ind w:firstLine="540"/>
        <w:jc w:val="both"/>
      </w:pPr>
      <w:r w:rsidRPr="00A40B99">
        <w:t>70</w:t>
      </w:r>
      <w:r w:rsidR="00960EB1" w:rsidRPr="00A40B99">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60EB1" w:rsidRPr="00A40B99" w:rsidRDefault="00960EB1">
      <w:pPr>
        <w:pStyle w:val="ConsPlusNormal"/>
        <w:spacing w:before="220"/>
        <w:ind w:firstLine="540"/>
        <w:jc w:val="both"/>
      </w:pPr>
      <w:r w:rsidRPr="00A40B99">
        <w:t>7</w:t>
      </w:r>
      <w:r w:rsidR="008F20B6" w:rsidRPr="00A40B99">
        <w:t>1</w:t>
      </w:r>
      <w:r w:rsidRPr="00A40B99">
        <w:t>.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необходимые пояснения в письменной форме в течение 10 рабочих дней.</w:t>
      </w:r>
    </w:p>
    <w:p w:rsidR="00960EB1" w:rsidRPr="00A40B99" w:rsidRDefault="00960EB1">
      <w:pPr>
        <w:pStyle w:val="ConsPlusNormal"/>
        <w:spacing w:before="220"/>
        <w:ind w:firstLine="540"/>
        <w:jc w:val="both"/>
      </w:pPr>
      <w:r w:rsidRPr="00A40B99">
        <w:t>7</w:t>
      </w:r>
      <w:r w:rsidR="008F20B6" w:rsidRPr="00A40B99">
        <w:t>2</w:t>
      </w:r>
      <w:r w:rsidRPr="00A40B99">
        <w:t>. В случае если после рассмотрения представленных пояснений и документов либо при отсутствии пояснений отдел по земле установит признаки нарушения установленных требований, должностные лица уполномоченного органа муниципального контроля вправе провести выездную проверку.</w:t>
      </w:r>
    </w:p>
    <w:p w:rsidR="00960EB1" w:rsidRPr="00A40B99" w:rsidRDefault="00960EB1">
      <w:pPr>
        <w:pStyle w:val="ConsPlusNormal"/>
        <w:spacing w:before="220"/>
        <w:ind w:firstLine="540"/>
        <w:jc w:val="both"/>
      </w:pPr>
      <w:r w:rsidRPr="00A40B99">
        <w:t>7</w:t>
      </w:r>
      <w:r w:rsidR="008F20B6" w:rsidRPr="00A40B99">
        <w:t>3</w:t>
      </w:r>
      <w:r w:rsidRPr="00A40B99">
        <w:t>.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органом,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960EB1" w:rsidRPr="00A40B99" w:rsidRDefault="00960EB1">
      <w:pPr>
        <w:pStyle w:val="ConsPlusNormal"/>
        <w:spacing w:before="220"/>
        <w:ind w:firstLine="540"/>
        <w:jc w:val="both"/>
      </w:pPr>
      <w:r w:rsidRPr="00A40B99">
        <w:t>7</w:t>
      </w:r>
      <w:r w:rsidR="008F20B6" w:rsidRPr="00A40B99">
        <w:t>4</w:t>
      </w:r>
      <w:r w:rsidRPr="00A40B99">
        <w:t>. Выездная проверка проводится по месту расположения и (или) по месту фактического осуществления деятельности проверяемого лица.</w:t>
      </w:r>
    </w:p>
    <w:p w:rsidR="00960EB1" w:rsidRPr="00A40B99" w:rsidRDefault="00960EB1">
      <w:pPr>
        <w:pStyle w:val="ConsPlusNormal"/>
        <w:spacing w:before="220"/>
        <w:ind w:firstLine="540"/>
        <w:jc w:val="both"/>
      </w:pPr>
      <w:r w:rsidRPr="00A40B99">
        <w:t>7</w:t>
      </w:r>
      <w:r w:rsidR="008F20B6" w:rsidRPr="00A40B99">
        <w:t>5</w:t>
      </w:r>
      <w:r w:rsidRPr="00A40B99">
        <w:t>. Выездная проверка проводится в случае, если при документарной проверке не представляется возможным:</w:t>
      </w:r>
    </w:p>
    <w:p w:rsidR="00960EB1" w:rsidRPr="00A40B99" w:rsidRDefault="00960EB1">
      <w:pPr>
        <w:pStyle w:val="ConsPlusNormal"/>
        <w:spacing w:before="220"/>
        <w:ind w:firstLine="540"/>
        <w:jc w:val="both"/>
      </w:pPr>
      <w:r w:rsidRPr="00A40B99">
        <w:t>1) удостовериться в полноте и достоверности сведений, содержащихся в имеющихся в распоряжении уполномоченного органа муниципального контроля документах юридического лица, индивидуального предпринимателя;</w:t>
      </w:r>
    </w:p>
    <w:p w:rsidR="00960EB1" w:rsidRPr="00A40B99" w:rsidRDefault="00960EB1">
      <w:pPr>
        <w:pStyle w:val="ConsPlusNormal"/>
        <w:spacing w:before="220"/>
        <w:ind w:firstLine="540"/>
        <w:jc w:val="both"/>
      </w:pPr>
      <w:r w:rsidRPr="00A40B99">
        <w:t>2)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960EB1" w:rsidRPr="00A40B99" w:rsidRDefault="00960EB1">
      <w:pPr>
        <w:pStyle w:val="ConsPlusNormal"/>
        <w:spacing w:before="220"/>
        <w:ind w:firstLine="540"/>
        <w:jc w:val="both"/>
      </w:pPr>
      <w:r w:rsidRPr="00A40B99">
        <w:t>7</w:t>
      </w:r>
      <w:r w:rsidR="008F20B6" w:rsidRPr="00A40B99">
        <w:t>6</w:t>
      </w:r>
      <w:r w:rsidRPr="00A40B99">
        <w:t xml:space="preserve">. Выездная проверка начинается с предъявления должностными лицами отдела по земле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w:t>
      </w:r>
      <w:r w:rsidRPr="00A40B99">
        <w:lastRenderedPageBreak/>
        <w:t>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960EB1" w:rsidRPr="00A40B99" w:rsidRDefault="00960EB1">
      <w:pPr>
        <w:pStyle w:val="ConsPlusNormal"/>
        <w:spacing w:before="220"/>
        <w:ind w:firstLine="540"/>
        <w:jc w:val="both"/>
      </w:pPr>
      <w:r w:rsidRPr="00A40B99">
        <w:t>7</w:t>
      </w:r>
      <w:r w:rsidR="008F20B6" w:rsidRPr="00A40B99">
        <w:t>7</w:t>
      </w:r>
      <w:r w:rsidRPr="00A40B99">
        <w:t>. 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960EB1" w:rsidRPr="00A40B99" w:rsidRDefault="00960EB1">
      <w:pPr>
        <w:pStyle w:val="ConsPlusNormal"/>
        <w:spacing w:before="220"/>
        <w:ind w:firstLine="540"/>
        <w:jc w:val="both"/>
      </w:pPr>
      <w:r w:rsidRPr="00A40B99">
        <w:t>7</w:t>
      </w:r>
      <w:r w:rsidR="008F20B6" w:rsidRPr="00A40B99">
        <w:t>8</w:t>
      </w:r>
      <w:r w:rsidRPr="00A40B99">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60EB1" w:rsidRPr="00A40B99" w:rsidRDefault="00960EB1">
      <w:pPr>
        <w:pStyle w:val="ConsPlusNormal"/>
        <w:spacing w:before="220"/>
        <w:ind w:firstLine="540"/>
        <w:jc w:val="both"/>
      </w:pPr>
      <w:r w:rsidRPr="00A40B99">
        <w:t>7</w:t>
      </w:r>
      <w:r w:rsidR="008F20B6" w:rsidRPr="00A40B99">
        <w:t>9</w:t>
      </w:r>
      <w:r w:rsidRPr="00A40B99">
        <w:t>. Результатом административной процедуры является установление факта наличия или отсутствия нарушений установленных требований.</w:t>
      </w:r>
    </w:p>
    <w:p w:rsidR="00960EB1" w:rsidRPr="00A40B99" w:rsidRDefault="008F20B6">
      <w:pPr>
        <w:pStyle w:val="ConsPlusNormal"/>
        <w:spacing w:before="220"/>
        <w:ind w:firstLine="540"/>
        <w:jc w:val="both"/>
      </w:pPr>
      <w:r w:rsidRPr="00A40B99">
        <w:t>80</w:t>
      </w:r>
      <w:r w:rsidR="00960EB1" w:rsidRPr="00A40B99">
        <w:t>. Лицами, ответственными за исполнение административных действий, являются:</w:t>
      </w:r>
    </w:p>
    <w:p w:rsidR="00960EB1" w:rsidRPr="00A40B99" w:rsidRDefault="00960EB1">
      <w:pPr>
        <w:pStyle w:val="ConsPlusNormal"/>
        <w:spacing w:before="220"/>
        <w:ind w:firstLine="540"/>
        <w:jc w:val="both"/>
      </w:pPr>
      <w:r w:rsidRPr="00A40B99">
        <w:t>- начальник отдела по земле</w:t>
      </w:r>
      <w:r w:rsidR="008F20B6" w:rsidRPr="00A40B99">
        <w:t xml:space="preserve"> Комитета</w:t>
      </w:r>
      <w:r w:rsidRPr="00A40B99">
        <w:t>;</w:t>
      </w:r>
    </w:p>
    <w:p w:rsidR="00960EB1" w:rsidRPr="00A40B99" w:rsidRDefault="00960EB1">
      <w:pPr>
        <w:pStyle w:val="ConsPlusNormal"/>
        <w:spacing w:before="220"/>
        <w:ind w:firstLine="540"/>
        <w:jc w:val="both"/>
      </w:pPr>
      <w:r w:rsidRPr="00A40B99">
        <w:t>- специалисты отдела по земле, непосредственно осуществляющие муниципальный земельный контроль.</w:t>
      </w:r>
    </w:p>
    <w:p w:rsidR="00960EB1" w:rsidRPr="00A40B99" w:rsidRDefault="00960EB1">
      <w:pPr>
        <w:pStyle w:val="ConsPlusNormal"/>
        <w:jc w:val="both"/>
      </w:pPr>
    </w:p>
    <w:p w:rsidR="00960EB1" w:rsidRPr="00A40B99" w:rsidRDefault="00960EB1">
      <w:pPr>
        <w:pStyle w:val="ConsPlusTitle"/>
        <w:jc w:val="center"/>
        <w:outlineLvl w:val="2"/>
      </w:pPr>
      <w:r w:rsidRPr="00A40B99">
        <w:t>Подраздел 4. ПРОВЕДЕНИЕ ВНЕПЛАНОВОЙ ПРОВЕРКИ</w:t>
      </w:r>
    </w:p>
    <w:p w:rsidR="00960EB1" w:rsidRPr="00A40B99" w:rsidRDefault="00960EB1">
      <w:pPr>
        <w:pStyle w:val="ConsPlusNormal"/>
        <w:jc w:val="both"/>
      </w:pPr>
    </w:p>
    <w:p w:rsidR="00960EB1" w:rsidRPr="00A40B99" w:rsidRDefault="00960EB1">
      <w:pPr>
        <w:pStyle w:val="ConsPlusNormal"/>
        <w:ind w:firstLine="540"/>
        <w:jc w:val="both"/>
      </w:pPr>
      <w:r w:rsidRPr="00A40B99">
        <w:t>8</w:t>
      </w:r>
      <w:r w:rsidR="008F20B6" w:rsidRPr="00A40B99">
        <w:t>1</w:t>
      </w:r>
      <w:r w:rsidRPr="00A40B99">
        <w:t>. Предметом внеплановой проверки является соблюдение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60EB1" w:rsidRPr="00A40B99" w:rsidRDefault="00960EB1">
      <w:pPr>
        <w:pStyle w:val="ConsPlusNormal"/>
        <w:spacing w:before="220"/>
        <w:ind w:firstLine="540"/>
        <w:jc w:val="both"/>
      </w:pPr>
      <w:bookmarkStart w:id="5" w:name="P282"/>
      <w:bookmarkEnd w:id="5"/>
      <w:r w:rsidRPr="00A40B99">
        <w:t>8</w:t>
      </w:r>
      <w:r w:rsidR="008F20B6" w:rsidRPr="00A40B99">
        <w:t>2</w:t>
      </w:r>
      <w:r w:rsidRPr="00A40B99">
        <w:t>. Основаниями для начала административной процедуры по проведению внеплановой проверки в отношении юридических лиц, индивидуальных предпринимателей являются:</w:t>
      </w:r>
    </w:p>
    <w:p w:rsidR="00960EB1" w:rsidRPr="00A40B99" w:rsidRDefault="00960EB1">
      <w:pPr>
        <w:pStyle w:val="ConsPlusNormal"/>
        <w:spacing w:before="220"/>
        <w:ind w:firstLine="540"/>
        <w:jc w:val="both"/>
      </w:pPr>
      <w:r w:rsidRPr="00A40B99">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0EB1" w:rsidRPr="00A40B99" w:rsidRDefault="00960EB1">
      <w:pPr>
        <w:pStyle w:val="ConsPlusNormal"/>
        <w:spacing w:before="220"/>
        <w:ind w:firstLine="540"/>
        <w:jc w:val="both"/>
      </w:pPr>
      <w:r w:rsidRPr="00A40B99">
        <w:t>2) поступление в уполномоченный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0EB1" w:rsidRPr="00A40B99" w:rsidRDefault="00960EB1">
      <w:pPr>
        <w:pStyle w:val="ConsPlusNormal"/>
        <w:spacing w:before="220"/>
        <w:ind w:firstLine="540"/>
        <w:jc w:val="both"/>
      </w:pPr>
      <w:bookmarkStart w:id="6" w:name="P285"/>
      <w:bookmarkEnd w:id="6"/>
      <w:r w:rsidRPr="00A40B99">
        <w:t>3) мотивированное представление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0EB1" w:rsidRPr="00A40B99" w:rsidRDefault="00960EB1">
      <w:pPr>
        <w:pStyle w:val="ConsPlusNormal"/>
        <w:spacing w:before="220"/>
        <w:ind w:firstLine="540"/>
        <w:jc w:val="both"/>
      </w:pPr>
      <w:r w:rsidRPr="00A40B99">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60EB1" w:rsidRPr="00A40B99" w:rsidRDefault="00960EB1">
      <w:pPr>
        <w:pStyle w:val="ConsPlusNormal"/>
        <w:spacing w:before="220"/>
        <w:ind w:firstLine="540"/>
        <w:jc w:val="both"/>
      </w:pPr>
      <w:r w:rsidRPr="00A40B99">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60EB1" w:rsidRPr="00A40B99" w:rsidRDefault="00960EB1">
      <w:pPr>
        <w:pStyle w:val="ConsPlusNormal"/>
        <w:spacing w:before="220"/>
        <w:ind w:firstLine="540"/>
        <w:jc w:val="both"/>
      </w:pPr>
      <w:r w:rsidRPr="00A40B99">
        <w:t>8</w:t>
      </w:r>
      <w:r w:rsidR="008F20B6" w:rsidRPr="00A40B99">
        <w:t>3</w:t>
      </w:r>
      <w:r w:rsidRPr="00A40B99">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85" w:history="1">
        <w:r w:rsidRPr="00A40B99">
          <w:t>подпункте 3 пункта 8</w:t>
        </w:r>
        <w:r w:rsidR="008F20B6" w:rsidRPr="00A40B99">
          <w:t>2</w:t>
        </w:r>
      </w:hyperlink>
      <w:r w:rsidRPr="00A40B99">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85" w:history="1">
        <w:r w:rsidRPr="00A40B99">
          <w:t>подпунктом 3 пункта 8</w:t>
        </w:r>
        <w:r w:rsidR="008F20B6" w:rsidRPr="00A40B99">
          <w:t>2</w:t>
        </w:r>
      </w:hyperlink>
      <w:r w:rsidRPr="00A40B99">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60EB1" w:rsidRPr="00A40B99" w:rsidRDefault="00960EB1">
      <w:pPr>
        <w:pStyle w:val="ConsPlusNormal"/>
        <w:spacing w:before="220"/>
        <w:ind w:firstLine="540"/>
        <w:jc w:val="both"/>
      </w:pPr>
      <w:r w:rsidRPr="00A40B99">
        <w:t>8</w:t>
      </w:r>
      <w:r w:rsidR="008F20B6" w:rsidRPr="00A40B99">
        <w:t>4</w:t>
      </w:r>
      <w:r w:rsidRPr="00A40B99">
        <w:t xml:space="preserve">. При рассмотрении обращений и заявлений, информации о фактах, указанных в </w:t>
      </w:r>
      <w:hyperlink w:anchor="P282" w:history="1">
        <w:r w:rsidRPr="00A40B99">
          <w:t>пункте 8</w:t>
        </w:r>
        <w:r w:rsidR="00B6794F" w:rsidRPr="00A40B99">
          <w:t>2</w:t>
        </w:r>
      </w:hyperlink>
      <w:r w:rsidRPr="00A40B99">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sidRPr="00A40B99">
        <w:lastRenderedPageBreak/>
        <w:t>индивидуальных предпринимателей.</w:t>
      </w:r>
    </w:p>
    <w:p w:rsidR="00960EB1" w:rsidRPr="00A40B99" w:rsidRDefault="00960EB1">
      <w:pPr>
        <w:pStyle w:val="ConsPlusNormal"/>
        <w:spacing w:before="220"/>
        <w:ind w:firstLine="540"/>
        <w:jc w:val="both"/>
      </w:pPr>
      <w:r w:rsidRPr="00A40B99">
        <w:t>8</w:t>
      </w:r>
      <w:r w:rsidR="008F20B6" w:rsidRPr="00A40B99">
        <w:t>5</w:t>
      </w:r>
      <w:r w:rsidRPr="00A40B99">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82" w:history="1">
        <w:r w:rsidRPr="00A40B99">
          <w:t>пункте 8</w:t>
        </w:r>
        <w:r w:rsidR="00B6794F" w:rsidRPr="00A40B99">
          <w:t>2</w:t>
        </w:r>
      </w:hyperlink>
      <w:r w:rsidRPr="00A40B99">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282" w:history="1">
        <w:r w:rsidRPr="00A40B99">
          <w:t>пункте 8</w:t>
        </w:r>
        <w:r w:rsidR="00B6794F" w:rsidRPr="00A40B99">
          <w:t>2</w:t>
        </w:r>
      </w:hyperlink>
      <w:r w:rsidRPr="00A40B99">
        <w:t xml:space="preserve"> настоящего Административного регламента, должностное лицо уполномоченного органа муниципального контроля подготавливает мотивированное представление о назначении внеплановой проверки.</w:t>
      </w:r>
    </w:p>
    <w:p w:rsidR="00960EB1" w:rsidRPr="00A40B99" w:rsidRDefault="00960EB1">
      <w:pPr>
        <w:pStyle w:val="ConsPlusNormal"/>
        <w:spacing w:before="220"/>
        <w:ind w:firstLine="540"/>
        <w:jc w:val="both"/>
      </w:pPr>
      <w:r w:rsidRPr="00A40B99">
        <w:t>8</w:t>
      </w:r>
      <w:r w:rsidR="008F20B6" w:rsidRPr="00A40B99">
        <w:t>6</w:t>
      </w:r>
      <w:r w:rsidRPr="00A40B99">
        <w:t>. По решению председателя, заместителя председателя уполномоченного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60EB1" w:rsidRPr="00A40B99" w:rsidRDefault="00960EB1">
      <w:pPr>
        <w:pStyle w:val="ConsPlusNormal"/>
        <w:spacing w:before="220"/>
        <w:ind w:firstLine="540"/>
        <w:jc w:val="both"/>
      </w:pPr>
      <w:r w:rsidRPr="00A40B99">
        <w:t>8</w:t>
      </w:r>
      <w:r w:rsidR="008F20B6" w:rsidRPr="00A40B99">
        <w:t>7</w:t>
      </w:r>
      <w:r w:rsidRPr="00A40B99">
        <w:t>. Основаниями для начала административной процедуры по проведению внеплановой проверки в отношении граждан являются:</w:t>
      </w:r>
    </w:p>
    <w:p w:rsidR="00960EB1" w:rsidRPr="00A40B99" w:rsidRDefault="00960EB1">
      <w:pPr>
        <w:pStyle w:val="ConsPlusNormal"/>
        <w:spacing w:before="220"/>
        <w:ind w:firstLine="540"/>
        <w:jc w:val="both"/>
      </w:pPr>
      <w:r w:rsidRPr="00A40B99">
        <w:t>1) поступления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0EB1" w:rsidRPr="00A40B99" w:rsidRDefault="00960EB1">
      <w:pPr>
        <w:pStyle w:val="ConsPlusNormal"/>
        <w:spacing w:before="220"/>
        <w:ind w:firstLine="540"/>
        <w:jc w:val="both"/>
      </w:pPr>
      <w:r w:rsidRPr="00A40B99">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60EB1" w:rsidRPr="00A40B99" w:rsidRDefault="00960EB1">
      <w:pPr>
        <w:pStyle w:val="ConsPlusNormal"/>
        <w:spacing w:before="220"/>
        <w:ind w:firstLine="540"/>
        <w:jc w:val="both"/>
      </w:pPr>
      <w:r w:rsidRPr="00A40B99">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60EB1" w:rsidRPr="00A40B99" w:rsidRDefault="00960EB1">
      <w:pPr>
        <w:pStyle w:val="ConsPlusNormal"/>
        <w:spacing w:before="220"/>
        <w:ind w:firstLine="540"/>
        <w:jc w:val="both"/>
      </w:pPr>
      <w:r w:rsidRPr="00A40B99">
        <w:lastRenderedPageBreak/>
        <w:t xml:space="preserve">2) выявления фактов, указанных в </w:t>
      </w:r>
      <w:hyperlink w:anchor="P301" w:history="1">
        <w:r w:rsidRPr="00A40B99">
          <w:t>подпункте 1</w:t>
        </w:r>
      </w:hyperlink>
      <w:r w:rsidRPr="00A40B99">
        <w:t xml:space="preserve"> настоящего пункта, органом местного самоуправления, ответственным за осуществление муниципального земельного контроля, при проведении плановых (рейдовых) осмотров, обследований земельных участков.</w:t>
      </w:r>
    </w:p>
    <w:p w:rsidR="00960EB1" w:rsidRPr="00A40B99" w:rsidRDefault="00960EB1">
      <w:pPr>
        <w:pStyle w:val="ConsPlusNormal"/>
        <w:spacing w:before="220"/>
        <w:ind w:firstLine="540"/>
        <w:jc w:val="both"/>
      </w:pPr>
      <w:r w:rsidRPr="00A40B99">
        <w:t>8</w:t>
      </w:r>
      <w:r w:rsidR="008F20B6" w:rsidRPr="00A40B99">
        <w:t>8</w:t>
      </w:r>
      <w:r w:rsidRPr="00A40B99">
        <w:t>. Внеплановая проверка юридического лица, индивидуального предпринимателя проводится в форме документарной и (или) выездной проверки.</w:t>
      </w:r>
    </w:p>
    <w:p w:rsidR="00960EB1" w:rsidRPr="00A40B99" w:rsidRDefault="00960EB1">
      <w:pPr>
        <w:pStyle w:val="ConsPlusNormal"/>
        <w:spacing w:before="220"/>
        <w:ind w:firstLine="540"/>
        <w:jc w:val="both"/>
      </w:pPr>
      <w:r w:rsidRPr="00A40B99">
        <w:t>8</w:t>
      </w:r>
      <w:r w:rsidR="008F20B6" w:rsidRPr="00A40B99">
        <w:t>9</w:t>
      </w:r>
      <w:r w:rsidRPr="00A40B99">
        <w:t xml:space="preserve">. Сроки проведения внеплановой документарной и (или) выездной проверки аналогичные указанным в </w:t>
      </w:r>
      <w:hyperlink w:anchor="P253" w:history="1">
        <w:r w:rsidRPr="00A40B99">
          <w:t xml:space="preserve">пунктах </w:t>
        </w:r>
      </w:hyperlink>
      <w:r w:rsidR="00B6794F" w:rsidRPr="00A40B99">
        <w:t>60</w:t>
      </w:r>
      <w:r w:rsidRPr="00A40B99">
        <w:t xml:space="preserve"> - </w:t>
      </w:r>
      <w:hyperlink w:anchor="P257" w:history="1">
        <w:r w:rsidRPr="00A40B99">
          <w:t>6</w:t>
        </w:r>
        <w:r w:rsidR="00B6794F" w:rsidRPr="00A40B99">
          <w:t>4</w:t>
        </w:r>
      </w:hyperlink>
      <w:r w:rsidRPr="00A40B99">
        <w:t xml:space="preserve"> настоящего Административного регламента.</w:t>
      </w:r>
    </w:p>
    <w:p w:rsidR="00960EB1" w:rsidRPr="00A40B99" w:rsidRDefault="008F20B6">
      <w:pPr>
        <w:pStyle w:val="ConsPlusNormal"/>
        <w:spacing w:before="220"/>
        <w:ind w:firstLine="540"/>
        <w:jc w:val="both"/>
      </w:pPr>
      <w:r w:rsidRPr="00A40B99">
        <w:t>90</w:t>
      </w:r>
      <w:r w:rsidR="00960EB1" w:rsidRPr="00A40B99">
        <w:t>. Административная процедура по проведению внеплановой проверки юридического лица, индивидуального предпринимателя предусматривает следующие административные действия:</w:t>
      </w:r>
    </w:p>
    <w:p w:rsidR="00960EB1" w:rsidRPr="00A40B99" w:rsidRDefault="00960EB1">
      <w:pPr>
        <w:pStyle w:val="ConsPlusNormal"/>
        <w:spacing w:before="220"/>
        <w:ind w:firstLine="540"/>
        <w:jc w:val="both"/>
      </w:pPr>
      <w:bookmarkStart w:id="7" w:name="P301"/>
      <w:bookmarkEnd w:id="7"/>
      <w:r w:rsidRPr="00A40B99">
        <w:t>1) подготовка приказа Комитета о проведении внеплановой проверки юридического лица, индивидуального предпринимателя;</w:t>
      </w:r>
    </w:p>
    <w:p w:rsidR="00960EB1" w:rsidRPr="00A40B99" w:rsidRDefault="00960EB1">
      <w:pPr>
        <w:pStyle w:val="ConsPlusNormal"/>
        <w:spacing w:before="220"/>
        <w:ind w:firstLine="540"/>
        <w:jc w:val="both"/>
      </w:pPr>
      <w:r w:rsidRPr="00A40B99">
        <w:t>2) согласование с органом прокуратуры проведения внеплановой проверки, за исключением внеплановых проверок граждан;</w:t>
      </w:r>
    </w:p>
    <w:p w:rsidR="00960EB1" w:rsidRPr="00A40B99" w:rsidRDefault="00960EB1">
      <w:pPr>
        <w:pStyle w:val="ConsPlusNormal"/>
        <w:spacing w:before="220"/>
        <w:ind w:firstLine="540"/>
        <w:jc w:val="both"/>
      </w:pPr>
      <w:r w:rsidRPr="00A40B99">
        <w:t>3) размещение сведений о приказе во ФГИС "Единый реестр проверок";</w:t>
      </w:r>
    </w:p>
    <w:p w:rsidR="00960EB1" w:rsidRPr="00A40B99" w:rsidRDefault="00960EB1">
      <w:pPr>
        <w:pStyle w:val="ConsPlusNormal"/>
        <w:spacing w:before="220"/>
        <w:ind w:firstLine="540"/>
        <w:jc w:val="both"/>
      </w:pPr>
      <w:r w:rsidRPr="00A40B99">
        <w:t>4) уведомление юридического лица, индивидуального предпринимателя о предстоящей проверке;</w:t>
      </w:r>
    </w:p>
    <w:p w:rsidR="00960EB1" w:rsidRPr="00A40B99" w:rsidRDefault="00960EB1">
      <w:pPr>
        <w:pStyle w:val="ConsPlusNormal"/>
        <w:spacing w:before="220"/>
        <w:ind w:firstLine="540"/>
        <w:jc w:val="both"/>
      </w:pPr>
      <w:r w:rsidRPr="00A40B99">
        <w:t>5) проведение проверки;</w:t>
      </w:r>
    </w:p>
    <w:p w:rsidR="00960EB1" w:rsidRPr="00A40B99" w:rsidRDefault="00960EB1">
      <w:pPr>
        <w:pStyle w:val="ConsPlusNormal"/>
        <w:spacing w:before="220"/>
        <w:ind w:firstLine="540"/>
        <w:jc w:val="both"/>
      </w:pPr>
      <w:r w:rsidRPr="00A40B99">
        <w:t>6) размещение результатов проверки во ФГИС "Единый реестр проверок".</w:t>
      </w:r>
    </w:p>
    <w:p w:rsidR="00960EB1" w:rsidRPr="00A40B99" w:rsidRDefault="00960EB1">
      <w:pPr>
        <w:pStyle w:val="ConsPlusNormal"/>
        <w:spacing w:before="220"/>
        <w:ind w:firstLine="540"/>
        <w:jc w:val="both"/>
      </w:pPr>
      <w:r w:rsidRPr="00A40B99">
        <w:t>9</w:t>
      </w:r>
      <w:r w:rsidR="008F20B6" w:rsidRPr="00A40B99">
        <w:t>1</w:t>
      </w:r>
      <w:r w:rsidRPr="00A40B99">
        <w:t>. Лицами, ответственными за исполнение административных действий, являются:</w:t>
      </w:r>
    </w:p>
    <w:p w:rsidR="00960EB1" w:rsidRPr="00A40B99" w:rsidRDefault="00960EB1">
      <w:pPr>
        <w:pStyle w:val="ConsPlusNormal"/>
        <w:spacing w:before="220"/>
        <w:ind w:firstLine="540"/>
        <w:jc w:val="both"/>
      </w:pPr>
      <w:r w:rsidRPr="00A40B99">
        <w:t>- начальник отдела по земле;</w:t>
      </w:r>
    </w:p>
    <w:p w:rsidR="00960EB1" w:rsidRPr="00A40B99" w:rsidRDefault="00960EB1">
      <w:pPr>
        <w:pStyle w:val="ConsPlusNormal"/>
        <w:spacing w:before="220"/>
        <w:ind w:firstLine="540"/>
        <w:jc w:val="both"/>
      </w:pPr>
      <w:r w:rsidRPr="00A40B99">
        <w:t>- специалисты отдела по земле, непосредственно осуществляющие муниципальный земельный контроль.</w:t>
      </w:r>
    </w:p>
    <w:p w:rsidR="00960EB1" w:rsidRPr="00A40B99" w:rsidRDefault="00960EB1">
      <w:pPr>
        <w:pStyle w:val="ConsPlusNormal"/>
        <w:spacing w:before="220"/>
        <w:ind w:firstLine="540"/>
        <w:jc w:val="both"/>
      </w:pPr>
      <w:r w:rsidRPr="00A40B99">
        <w:t>9</w:t>
      </w:r>
      <w:r w:rsidR="008F20B6" w:rsidRPr="00A40B99">
        <w:t>2</w:t>
      </w:r>
      <w:r w:rsidRPr="00A40B99">
        <w:t xml:space="preserve">. Административное действие по подготовке приказа о проведении внеплановой проверки осуществляется в порядке, установленном </w:t>
      </w:r>
      <w:hyperlink w:anchor="P237" w:history="1">
        <w:r w:rsidRPr="00A40B99">
          <w:t>подразделом 3</w:t>
        </w:r>
      </w:hyperlink>
      <w:r w:rsidRPr="00A40B99">
        <w:t xml:space="preserve"> настоящего Административного регламента.</w:t>
      </w:r>
    </w:p>
    <w:p w:rsidR="00960EB1" w:rsidRPr="00A40B99" w:rsidRDefault="00960EB1">
      <w:pPr>
        <w:pStyle w:val="ConsPlusNormal"/>
        <w:spacing w:before="220"/>
        <w:ind w:firstLine="540"/>
        <w:jc w:val="both"/>
      </w:pPr>
      <w:r w:rsidRPr="00A40B99">
        <w:t>9</w:t>
      </w:r>
      <w:r w:rsidR="008F20B6" w:rsidRPr="00A40B99">
        <w:t>3</w:t>
      </w:r>
      <w:r w:rsidRPr="00A40B99">
        <w:t>. 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отдел по земле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для ее проведения.</w:t>
      </w:r>
    </w:p>
    <w:p w:rsidR="00960EB1" w:rsidRPr="00A40B99" w:rsidRDefault="00960EB1">
      <w:pPr>
        <w:pStyle w:val="ConsPlusNormal"/>
        <w:spacing w:before="220"/>
        <w:ind w:firstLine="540"/>
        <w:jc w:val="both"/>
      </w:pPr>
      <w:r w:rsidRPr="00A40B99">
        <w:t>9</w:t>
      </w:r>
      <w:r w:rsidR="008F20B6" w:rsidRPr="00A40B99">
        <w:t>4</w:t>
      </w:r>
      <w:r w:rsidRPr="00A40B99">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отдел по земле вправе приступить к проведению внеплановой выездной проверки незамедлительно с извещением органа прокуратуры в течение 24 часов.</w:t>
      </w:r>
    </w:p>
    <w:p w:rsidR="00960EB1" w:rsidRPr="00A40B99" w:rsidRDefault="00960EB1">
      <w:pPr>
        <w:pStyle w:val="ConsPlusNormal"/>
        <w:spacing w:before="220"/>
        <w:ind w:firstLine="540"/>
        <w:jc w:val="both"/>
      </w:pPr>
      <w:r w:rsidRPr="00A40B99">
        <w:lastRenderedPageBreak/>
        <w:t>9</w:t>
      </w:r>
      <w:r w:rsidR="008F20B6" w:rsidRPr="00A40B99">
        <w:t>5</w:t>
      </w:r>
      <w:r w:rsidRPr="00A40B99">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60EB1" w:rsidRPr="00A40B99" w:rsidRDefault="00960EB1">
      <w:pPr>
        <w:pStyle w:val="ConsPlusNormal"/>
        <w:spacing w:before="220"/>
        <w:ind w:firstLine="540"/>
        <w:jc w:val="both"/>
      </w:pPr>
      <w:r w:rsidRPr="00A40B99">
        <w:t>9</w:t>
      </w:r>
      <w:r w:rsidR="008F20B6" w:rsidRPr="00A40B99">
        <w:t>6</w:t>
      </w:r>
      <w:r w:rsidRPr="00A40B99">
        <w:t>. В иных случаях уполномоченный орган муниципального контроля готовит и направляет в адрес юридического лица, индивидуального предпринимателя заказным почтовым отправлением с уведомлением о вручении письма-уведомления о начале проведения внеплановой проверки либо уведомляет юридическое лицо, индивидуального предпринимателя иным доступным способом. Уведомление юридического лица, индивидуального предпринимателя о предстоящей выездной проверке осуществляется не позднее чем за 24 часа до начала ее проведения.</w:t>
      </w:r>
    </w:p>
    <w:p w:rsidR="00960EB1" w:rsidRPr="00A40B99" w:rsidRDefault="00960EB1">
      <w:pPr>
        <w:pStyle w:val="ConsPlusNormal"/>
        <w:spacing w:before="220"/>
        <w:ind w:firstLine="540"/>
        <w:jc w:val="both"/>
      </w:pPr>
      <w:r w:rsidRPr="00A40B99">
        <w:t>9</w:t>
      </w:r>
      <w:r w:rsidR="008F20B6" w:rsidRPr="00A40B99">
        <w:t>7</w:t>
      </w:r>
      <w:r w:rsidRPr="00A40B99">
        <w:t>.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 (</w:t>
      </w:r>
      <w:hyperlink w:anchor="P237" w:history="1">
        <w:r w:rsidRPr="00A40B99">
          <w:t>подраздел 3</w:t>
        </w:r>
      </w:hyperlink>
      <w:r w:rsidRPr="00A40B99">
        <w:t xml:space="preserve"> настоящего Административного регламента).</w:t>
      </w:r>
    </w:p>
    <w:p w:rsidR="00960EB1" w:rsidRPr="00A40B99" w:rsidRDefault="00960EB1">
      <w:pPr>
        <w:pStyle w:val="ConsPlusNormal"/>
        <w:spacing w:before="220"/>
        <w:ind w:firstLine="540"/>
        <w:jc w:val="both"/>
      </w:pPr>
      <w:r w:rsidRPr="00A40B99">
        <w:t>9</w:t>
      </w:r>
      <w:r w:rsidR="008F20B6" w:rsidRPr="00A40B99">
        <w:t>8</w:t>
      </w:r>
      <w:r w:rsidRPr="00A40B99">
        <w:t>. Результатом административной процедуры является установление факта наличия или отсутствия нарушений установленных требований законодательства.</w:t>
      </w:r>
    </w:p>
    <w:p w:rsidR="00960EB1" w:rsidRPr="00A40B99" w:rsidRDefault="00960EB1">
      <w:pPr>
        <w:pStyle w:val="ConsPlusNormal"/>
        <w:spacing w:before="220"/>
        <w:ind w:firstLine="540"/>
        <w:jc w:val="both"/>
      </w:pPr>
      <w:r w:rsidRPr="00A40B99">
        <w:t>9</w:t>
      </w:r>
      <w:r w:rsidR="008F20B6" w:rsidRPr="00A40B99">
        <w:t>9</w:t>
      </w:r>
      <w:r w:rsidRPr="00A40B99">
        <w:t>. Лицами, ответственными за исполнение административных действий, являются:</w:t>
      </w:r>
    </w:p>
    <w:p w:rsidR="00960EB1" w:rsidRPr="00A40B99" w:rsidRDefault="00960EB1">
      <w:pPr>
        <w:pStyle w:val="ConsPlusNormal"/>
        <w:spacing w:before="220"/>
        <w:ind w:firstLine="540"/>
        <w:jc w:val="both"/>
      </w:pPr>
      <w:r w:rsidRPr="00A40B99">
        <w:t>- начальник отдела по земле</w:t>
      </w:r>
      <w:r w:rsidR="008F20B6" w:rsidRPr="00A40B99">
        <w:t xml:space="preserve"> Комитета</w:t>
      </w:r>
      <w:r w:rsidRPr="00A40B99">
        <w:t>;</w:t>
      </w:r>
    </w:p>
    <w:p w:rsidR="00960EB1" w:rsidRPr="00A40B99" w:rsidRDefault="00960EB1">
      <w:pPr>
        <w:pStyle w:val="ConsPlusNormal"/>
        <w:spacing w:before="220"/>
        <w:ind w:firstLine="540"/>
        <w:jc w:val="both"/>
      </w:pPr>
      <w:r w:rsidRPr="00A40B99">
        <w:t>- специалисты отдела по земле, непосредственно осуществляющие муниципальный земельный контроль.</w:t>
      </w:r>
    </w:p>
    <w:p w:rsidR="00960EB1" w:rsidRPr="00A40B99" w:rsidRDefault="00960EB1">
      <w:pPr>
        <w:pStyle w:val="ConsPlusNormal"/>
        <w:jc w:val="both"/>
      </w:pPr>
    </w:p>
    <w:p w:rsidR="00960EB1" w:rsidRPr="00A40B99" w:rsidRDefault="00960EB1">
      <w:pPr>
        <w:pStyle w:val="ConsPlusTitle"/>
        <w:jc w:val="center"/>
        <w:outlineLvl w:val="2"/>
      </w:pPr>
      <w:r w:rsidRPr="00A40B99">
        <w:t>Подраздел 5. ОФОРМЛЕНИЕ РЕЗУЛЬТАТОВ ПРОВЕРКИ</w:t>
      </w:r>
    </w:p>
    <w:p w:rsidR="00960EB1" w:rsidRPr="00A40B99" w:rsidRDefault="00960EB1">
      <w:pPr>
        <w:pStyle w:val="ConsPlusNormal"/>
        <w:jc w:val="both"/>
      </w:pPr>
    </w:p>
    <w:p w:rsidR="00960EB1" w:rsidRPr="00A40B99" w:rsidRDefault="008F20B6">
      <w:pPr>
        <w:pStyle w:val="ConsPlusNormal"/>
        <w:ind w:firstLine="540"/>
        <w:jc w:val="both"/>
      </w:pPr>
      <w:r w:rsidRPr="00A40B99">
        <w:t>100</w:t>
      </w:r>
      <w:r w:rsidR="00960EB1" w:rsidRPr="00A40B99">
        <w:t>.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960EB1" w:rsidRPr="00A40B99" w:rsidRDefault="00960EB1">
      <w:pPr>
        <w:pStyle w:val="ConsPlusNormal"/>
        <w:spacing w:before="220"/>
        <w:ind w:firstLine="540"/>
        <w:jc w:val="both"/>
      </w:pPr>
      <w:r w:rsidRPr="00A40B99">
        <w:t>10</w:t>
      </w:r>
      <w:r w:rsidR="008F20B6" w:rsidRPr="00A40B99">
        <w:t>1</w:t>
      </w:r>
      <w:r w:rsidRPr="00A40B99">
        <w:t>. Административная процедура по оформлению результатов проверки предусматривает следующие административные действия:</w:t>
      </w:r>
    </w:p>
    <w:p w:rsidR="00960EB1" w:rsidRPr="00A40B99" w:rsidRDefault="00960EB1">
      <w:pPr>
        <w:pStyle w:val="ConsPlusNormal"/>
        <w:spacing w:before="220"/>
        <w:ind w:firstLine="540"/>
        <w:jc w:val="both"/>
      </w:pPr>
      <w:r w:rsidRPr="00A40B99">
        <w:t>1) подготовка и подписание акта проверки;</w:t>
      </w:r>
    </w:p>
    <w:p w:rsidR="00960EB1" w:rsidRPr="00A40B99" w:rsidRDefault="00960EB1">
      <w:pPr>
        <w:pStyle w:val="ConsPlusNormal"/>
        <w:spacing w:before="220"/>
        <w:ind w:firstLine="540"/>
        <w:jc w:val="both"/>
      </w:pPr>
      <w:r w:rsidRPr="00A40B99">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960EB1" w:rsidRPr="00A40B99" w:rsidRDefault="00960EB1">
      <w:pPr>
        <w:pStyle w:val="ConsPlusNormal"/>
        <w:spacing w:before="220"/>
        <w:ind w:firstLine="540"/>
        <w:jc w:val="both"/>
      </w:pPr>
      <w:r w:rsidRPr="00A40B99">
        <w:t>3) размещение результатов проверки во ФГИС "Единый реестр проверок".</w:t>
      </w:r>
    </w:p>
    <w:p w:rsidR="00960EB1" w:rsidRPr="00A40B99" w:rsidRDefault="00960EB1">
      <w:pPr>
        <w:pStyle w:val="ConsPlusNormal"/>
        <w:spacing w:before="220"/>
        <w:ind w:firstLine="540"/>
        <w:jc w:val="both"/>
      </w:pPr>
      <w:r w:rsidRPr="00A40B99">
        <w:t>10</w:t>
      </w:r>
      <w:r w:rsidR="008F20B6" w:rsidRPr="00A40B99">
        <w:t>2</w:t>
      </w:r>
      <w:r w:rsidRPr="00A40B99">
        <w:t>. После завершения проверки органа государственной власти, органа местного самоуправления, юридического лица, индивидуального предпринимателя, гражданина должностные лица уполномоченного органа муниципального контроля составляют акт проверки по установленной уполномоченным Правительством Российской Федерации федеральным органом исполнительной власти форм.</w:t>
      </w:r>
    </w:p>
    <w:p w:rsidR="00960EB1" w:rsidRPr="00A40B99" w:rsidRDefault="00960EB1">
      <w:pPr>
        <w:pStyle w:val="ConsPlusNormal"/>
        <w:spacing w:before="220"/>
        <w:ind w:firstLine="540"/>
        <w:jc w:val="both"/>
      </w:pPr>
      <w:r w:rsidRPr="00A40B99">
        <w:lastRenderedPageBreak/>
        <w:t>10</w:t>
      </w:r>
      <w:r w:rsidR="008F20B6" w:rsidRPr="00A40B99">
        <w:t>3</w:t>
      </w:r>
      <w:r w:rsidRPr="00A40B99">
        <w:t>. К акту проверки прилагаются (при наличии) заключения проведенных экспертиз, объяснения работников органа государственной власти, органа местного самоуправления, юридического лица, индивидуального предпринимателя, граждан,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960EB1" w:rsidRPr="00A40B99" w:rsidRDefault="00960EB1">
      <w:pPr>
        <w:pStyle w:val="ConsPlusNormal"/>
        <w:spacing w:before="220"/>
        <w:ind w:firstLine="540"/>
        <w:jc w:val="both"/>
      </w:pPr>
      <w:r w:rsidRPr="00A40B99">
        <w:t>10</w:t>
      </w:r>
      <w:r w:rsidR="008F20B6" w:rsidRPr="00A40B99">
        <w:t>4</w:t>
      </w:r>
      <w:r w:rsidRPr="00A40B99">
        <w:t>.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проверки.</w:t>
      </w:r>
    </w:p>
    <w:p w:rsidR="00960EB1" w:rsidRPr="00A40B99" w:rsidRDefault="00960EB1">
      <w:pPr>
        <w:pStyle w:val="ConsPlusNormal"/>
        <w:spacing w:before="220"/>
        <w:ind w:firstLine="540"/>
        <w:jc w:val="both"/>
      </w:pPr>
      <w:r w:rsidRPr="00A40B99">
        <w:t>10</w:t>
      </w:r>
      <w:r w:rsidR="008F20B6" w:rsidRPr="00A40B99">
        <w:t>5</w:t>
      </w:r>
      <w:r w:rsidRPr="00A40B99">
        <w:t>. В журнале учета юридических лиц, индивидуальных предпринимателей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960EB1" w:rsidRPr="00A40B99" w:rsidRDefault="00960EB1">
      <w:pPr>
        <w:pStyle w:val="ConsPlusNormal"/>
        <w:spacing w:before="220"/>
        <w:ind w:firstLine="540"/>
        <w:jc w:val="both"/>
      </w:pPr>
      <w:r w:rsidRPr="00A40B99">
        <w:t>10</w:t>
      </w:r>
      <w:r w:rsidR="008F20B6" w:rsidRPr="00A40B99">
        <w:t>6</w:t>
      </w:r>
      <w:r w:rsidRPr="00A40B99">
        <w:t>. В журнале учета проверок, который ведет отдел по земле, осуществляется запись о проведенной проверке, содержащая сведения о наименовании проверяемого,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его или их подписи.</w:t>
      </w:r>
    </w:p>
    <w:p w:rsidR="00960EB1" w:rsidRPr="00A40B99" w:rsidRDefault="00960EB1">
      <w:pPr>
        <w:pStyle w:val="ConsPlusNormal"/>
        <w:spacing w:before="220"/>
        <w:ind w:firstLine="540"/>
        <w:jc w:val="both"/>
      </w:pPr>
      <w:r w:rsidRPr="00A40B99">
        <w:t>10</w:t>
      </w:r>
      <w:r w:rsidR="008F20B6" w:rsidRPr="00A40B99">
        <w:t>7</w:t>
      </w:r>
      <w:r w:rsidRPr="00A40B99">
        <w:t>. Акт проверки вручается лично в руки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под расписку.</w:t>
      </w:r>
    </w:p>
    <w:p w:rsidR="00960EB1" w:rsidRPr="00A40B99" w:rsidRDefault="00960EB1">
      <w:pPr>
        <w:pStyle w:val="ConsPlusNormal"/>
        <w:spacing w:before="220"/>
        <w:ind w:firstLine="540"/>
        <w:jc w:val="both"/>
      </w:pPr>
      <w:r w:rsidRPr="00A40B99">
        <w:t>10</w:t>
      </w:r>
      <w:r w:rsidR="008F20B6" w:rsidRPr="00A40B99">
        <w:t>8</w:t>
      </w:r>
      <w:r w:rsidRPr="00A40B99">
        <w:t>.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течение трех рабочих дней после составления акта проверки.</w:t>
      </w:r>
    </w:p>
    <w:p w:rsidR="00960EB1" w:rsidRPr="00A40B99" w:rsidRDefault="00960EB1">
      <w:pPr>
        <w:pStyle w:val="ConsPlusNormal"/>
        <w:spacing w:before="220"/>
        <w:ind w:firstLine="540"/>
        <w:jc w:val="both"/>
      </w:pPr>
      <w:r w:rsidRPr="00A40B99">
        <w:t>10</w:t>
      </w:r>
      <w:r w:rsidR="008F20B6" w:rsidRPr="00A40B99">
        <w:t>9</w:t>
      </w:r>
      <w:r w:rsidRPr="00A40B99">
        <w:t>. Для проверки сведений о полномочиях руководителя органа государственной власти, органа местного самоуправления, юридического лица, подписывающего акт проверки или уполномочившего для этого своего представителя, уполномоченный орган муниципального контроля направляет запрос в Управление Федеральной налоговой службы по Свердловской области о предоставлении сведений из Единого государственного реестра юридических лиц.</w:t>
      </w:r>
    </w:p>
    <w:p w:rsidR="00960EB1" w:rsidRPr="00A40B99" w:rsidRDefault="00960EB1">
      <w:pPr>
        <w:pStyle w:val="ConsPlusNormal"/>
        <w:spacing w:before="220"/>
        <w:ind w:firstLine="540"/>
        <w:jc w:val="both"/>
      </w:pPr>
      <w:r w:rsidRPr="00A40B99">
        <w:t>1</w:t>
      </w:r>
      <w:r w:rsidR="008F20B6" w:rsidRPr="00A40B99">
        <w:t>10</w:t>
      </w:r>
      <w:r w:rsidRPr="00A40B99">
        <w:t>. Для проверки сведений о полномочиях индивидуального предпринимателя, подписывающего акт проверки или уполномочившего для этого своего представителя, Комитет направляет запрос в Управление Федеральной налоговой службы по Свердловской области о предоставлении сведений из Единого государственного реестра индивидуальных предпринимателей.</w:t>
      </w:r>
    </w:p>
    <w:p w:rsidR="00960EB1" w:rsidRPr="00A40B99" w:rsidRDefault="00960EB1">
      <w:pPr>
        <w:pStyle w:val="ConsPlusNormal"/>
        <w:spacing w:before="220"/>
        <w:ind w:firstLine="540"/>
        <w:jc w:val="both"/>
      </w:pPr>
      <w:r w:rsidRPr="00A40B99">
        <w:t>11</w:t>
      </w:r>
      <w:r w:rsidR="008F20B6" w:rsidRPr="00A40B99">
        <w:t>1</w:t>
      </w:r>
      <w:r w:rsidRPr="00A40B99">
        <w:t>. Максимальный срок оформления результатов проверки составляет три рабочих дня.</w:t>
      </w:r>
    </w:p>
    <w:p w:rsidR="00960EB1" w:rsidRPr="00A40B99" w:rsidRDefault="00960EB1">
      <w:pPr>
        <w:pStyle w:val="ConsPlusNormal"/>
        <w:spacing w:before="220"/>
        <w:ind w:firstLine="540"/>
        <w:jc w:val="both"/>
      </w:pPr>
      <w:r w:rsidRPr="00A40B99">
        <w:t>11</w:t>
      </w:r>
      <w:r w:rsidR="008F20B6" w:rsidRPr="00A40B99">
        <w:t>2</w:t>
      </w:r>
      <w:r w:rsidRPr="00A40B99">
        <w:t>. Результатом административной процедуры является вручение (направление) акта проверки проверяемому лицу и размещение сведений в личном кабинете сотрудника уполномоченного органа муниципального контроля во ФГИС "Единый реестр проверок".</w:t>
      </w:r>
    </w:p>
    <w:p w:rsidR="00960EB1" w:rsidRPr="00A40B99" w:rsidRDefault="00960EB1">
      <w:pPr>
        <w:pStyle w:val="ConsPlusNormal"/>
        <w:spacing w:before="220"/>
        <w:ind w:firstLine="540"/>
        <w:jc w:val="both"/>
      </w:pPr>
      <w:r w:rsidRPr="00A40B99">
        <w:lastRenderedPageBreak/>
        <w:t>11</w:t>
      </w:r>
      <w:r w:rsidR="008F20B6" w:rsidRPr="00A40B99">
        <w:t>3</w:t>
      </w:r>
      <w:r w:rsidRPr="00A40B99">
        <w:t>. Сведения о результатах проведенной проверки не позднее 10 рабочих дней со дня окончания проверки размещаются в личном кабинете сотрудника уполномоченного органа муниципального контроля во ФГИС "Единый реестр проверок".</w:t>
      </w:r>
    </w:p>
    <w:p w:rsidR="00960EB1" w:rsidRPr="00A40B99" w:rsidRDefault="00960EB1">
      <w:pPr>
        <w:pStyle w:val="ConsPlusNormal"/>
        <w:spacing w:before="220"/>
        <w:ind w:firstLine="540"/>
        <w:jc w:val="both"/>
      </w:pPr>
      <w:r w:rsidRPr="00A40B99">
        <w:t>11</w:t>
      </w:r>
      <w:r w:rsidR="008F20B6" w:rsidRPr="00A40B99">
        <w:t>4</w:t>
      </w:r>
      <w:r w:rsidRPr="00A40B99">
        <w:t>. Лицами, ответственными за исполнение административных действий, являются:</w:t>
      </w:r>
    </w:p>
    <w:p w:rsidR="00960EB1" w:rsidRPr="00A40B99" w:rsidRDefault="00960EB1">
      <w:pPr>
        <w:pStyle w:val="ConsPlusNormal"/>
        <w:spacing w:before="220"/>
        <w:ind w:firstLine="540"/>
        <w:jc w:val="both"/>
      </w:pPr>
      <w:r w:rsidRPr="00A40B99">
        <w:t>- начальник отдела по земле;</w:t>
      </w:r>
    </w:p>
    <w:p w:rsidR="00960EB1" w:rsidRPr="00A40B99" w:rsidRDefault="00960EB1">
      <w:pPr>
        <w:pStyle w:val="ConsPlusNormal"/>
        <w:spacing w:before="220"/>
        <w:ind w:firstLine="540"/>
        <w:jc w:val="both"/>
      </w:pPr>
      <w:r w:rsidRPr="00A40B99">
        <w:t>- специалисты отдела по земле, непосредственно осуществляющие муниципальный земельный контроль.</w:t>
      </w:r>
    </w:p>
    <w:p w:rsidR="00960EB1" w:rsidRPr="00A40B99" w:rsidRDefault="00960EB1">
      <w:pPr>
        <w:pStyle w:val="ConsPlusNormal"/>
        <w:jc w:val="both"/>
      </w:pPr>
    </w:p>
    <w:p w:rsidR="00960EB1" w:rsidRPr="00A40B99" w:rsidRDefault="00960EB1">
      <w:pPr>
        <w:pStyle w:val="ConsPlusTitle"/>
        <w:jc w:val="center"/>
        <w:outlineLvl w:val="2"/>
      </w:pPr>
      <w:r w:rsidRPr="00A40B99">
        <w:t>Подраздел 6. ПРИНЯТИЕ МЕР ПО ФАКТАМ НАРУШЕНИЙ,</w:t>
      </w:r>
    </w:p>
    <w:p w:rsidR="00960EB1" w:rsidRPr="00A40B99" w:rsidRDefault="00960EB1">
      <w:pPr>
        <w:pStyle w:val="ConsPlusTitle"/>
        <w:jc w:val="center"/>
      </w:pPr>
      <w:r w:rsidRPr="00A40B99">
        <w:t>ВЫЯВЛЕННЫХ ПРИ ПРОВЕДЕНИИ ПРОВЕРКИ</w:t>
      </w:r>
    </w:p>
    <w:p w:rsidR="00960EB1" w:rsidRPr="00A40B99" w:rsidRDefault="00960EB1">
      <w:pPr>
        <w:pStyle w:val="ConsPlusNormal"/>
        <w:jc w:val="both"/>
      </w:pPr>
    </w:p>
    <w:p w:rsidR="00960EB1" w:rsidRPr="00A40B99" w:rsidRDefault="00960EB1">
      <w:pPr>
        <w:pStyle w:val="ConsPlusNormal"/>
        <w:ind w:firstLine="540"/>
        <w:jc w:val="both"/>
      </w:pPr>
      <w:r w:rsidRPr="00A40B99">
        <w:t>11</w:t>
      </w:r>
      <w:r w:rsidR="008F20B6" w:rsidRPr="00A40B99">
        <w:t>5</w:t>
      </w:r>
      <w:r w:rsidRPr="00A40B99">
        <w:t>.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960EB1" w:rsidRPr="00A40B99" w:rsidRDefault="00960EB1">
      <w:pPr>
        <w:pStyle w:val="ConsPlusNormal"/>
        <w:spacing w:before="220"/>
        <w:ind w:firstLine="540"/>
        <w:jc w:val="both"/>
      </w:pPr>
      <w:r w:rsidRPr="00A40B99">
        <w:t>11</w:t>
      </w:r>
      <w:r w:rsidR="008F20B6" w:rsidRPr="00A40B99">
        <w:t>6</w:t>
      </w:r>
      <w:r w:rsidRPr="00A40B99">
        <w:t>.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960EB1" w:rsidRPr="00A40B99" w:rsidRDefault="00960EB1">
      <w:pPr>
        <w:pStyle w:val="ConsPlusNormal"/>
        <w:spacing w:before="220"/>
        <w:ind w:firstLine="540"/>
        <w:jc w:val="both"/>
      </w:pPr>
      <w:r w:rsidRPr="00A40B99">
        <w:t>1) оформление предписания об устранении нарушений установленных требований;</w:t>
      </w:r>
    </w:p>
    <w:p w:rsidR="00960EB1" w:rsidRPr="00A40B99" w:rsidRDefault="00960EB1">
      <w:pPr>
        <w:pStyle w:val="ConsPlusNormal"/>
        <w:spacing w:before="220"/>
        <w:ind w:firstLine="540"/>
        <w:jc w:val="both"/>
      </w:pPr>
      <w:r w:rsidRPr="00A40B99">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960EB1" w:rsidRPr="00A40B99" w:rsidRDefault="00960EB1">
      <w:pPr>
        <w:pStyle w:val="ConsPlusNormal"/>
        <w:spacing w:before="220"/>
        <w:ind w:firstLine="540"/>
        <w:jc w:val="both"/>
      </w:pPr>
      <w:r w:rsidRPr="00A40B99">
        <w:t>3) подача и рассмотрение ходатайства о продлении срока исполнения требований выданного предписания;</w:t>
      </w:r>
    </w:p>
    <w:p w:rsidR="00960EB1" w:rsidRPr="00A40B99" w:rsidRDefault="00960EB1">
      <w:pPr>
        <w:pStyle w:val="ConsPlusNormal"/>
        <w:spacing w:before="220"/>
        <w:ind w:firstLine="540"/>
        <w:jc w:val="both"/>
      </w:pPr>
      <w:r w:rsidRPr="00A40B99">
        <w:t>4) направление копии акта проверки с указанием информации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территориальный орган государственного земельного надзора.</w:t>
      </w:r>
    </w:p>
    <w:p w:rsidR="00960EB1" w:rsidRPr="00A40B99" w:rsidRDefault="00960EB1">
      <w:pPr>
        <w:pStyle w:val="ConsPlusNormal"/>
        <w:spacing w:before="220"/>
        <w:ind w:firstLine="540"/>
        <w:jc w:val="both"/>
      </w:pPr>
      <w:r w:rsidRPr="00A40B99">
        <w:t>11</w:t>
      </w:r>
      <w:r w:rsidR="008F20B6" w:rsidRPr="00A40B99">
        <w:t>7</w:t>
      </w:r>
      <w:r w:rsidRPr="00A40B99">
        <w:t>. В случае выявления в ходе проверки факта нарушения установленных требований, единовременно с составлением акта проверки оформляется предписание в двух экземплярах согласно форме. Сведения о выданном предписании вносятся в акт проверки.</w:t>
      </w:r>
    </w:p>
    <w:p w:rsidR="00960EB1" w:rsidRPr="00A40B99" w:rsidRDefault="00960EB1">
      <w:pPr>
        <w:pStyle w:val="ConsPlusNormal"/>
        <w:spacing w:before="220"/>
        <w:ind w:firstLine="540"/>
        <w:jc w:val="both"/>
      </w:pPr>
      <w:r w:rsidRPr="00A40B99">
        <w:t>11</w:t>
      </w:r>
      <w:r w:rsidR="008F20B6" w:rsidRPr="00A40B99">
        <w:t>8</w:t>
      </w:r>
      <w:r w:rsidRPr="00A40B99">
        <w:t>. В предписании указываются:</w:t>
      </w:r>
    </w:p>
    <w:p w:rsidR="00960EB1" w:rsidRPr="00A40B99" w:rsidRDefault="00960EB1">
      <w:pPr>
        <w:pStyle w:val="ConsPlusNormal"/>
        <w:spacing w:before="220"/>
        <w:ind w:firstLine="540"/>
        <w:jc w:val="both"/>
      </w:pPr>
      <w:r w:rsidRPr="00A40B99">
        <w:t>1) дата, время и место составления предписания;</w:t>
      </w:r>
    </w:p>
    <w:p w:rsidR="00960EB1" w:rsidRPr="00A40B99" w:rsidRDefault="00960EB1">
      <w:pPr>
        <w:pStyle w:val="ConsPlusNormal"/>
        <w:spacing w:before="220"/>
        <w:ind w:firstLine="540"/>
        <w:jc w:val="both"/>
      </w:pPr>
      <w:r w:rsidRPr="00A40B99">
        <w:t>2) наименование уполномоченного органа;</w:t>
      </w:r>
    </w:p>
    <w:p w:rsidR="00960EB1" w:rsidRPr="00A40B99" w:rsidRDefault="00960EB1">
      <w:pPr>
        <w:pStyle w:val="ConsPlusNormal"/>
        <w:spacing w:before="220"/>
        <w:ind w:firstLine="540"/>
        <w:jc w:val="both"/>
      </w:pPr>
      <w:r w:rsidRPr="00A40B99">
        <w:t>3) дата и номер акта проверки;</w:t>
      </w:r>
    </w:p>
    <w:p w:rsidR="00960EB1" w:rsidRPr="00A40B99" w:rsidRDefault="00960EB1">
      <w:pPr>
        <w:pStyle w:val="ConsPlusNormal"/>
        <w:spacing w:before="220"/>
        <w:ind w:firstLine="540"/>
        <w:jc w:val="both"/>
      </w:pPr>
      <w:r w:rsidRPr="00A40B99">
        <w:t>4) фамилии, имена, отчества и должности должностных лиц, проводивших проверку;</w:t>
      </w:r>
    </w:p>
    <w:p w:rsidR="00960EB1" w:rsidRPr="00A40B99" w:rsidRDefault="00960EB1">
      <w:pPr>
        <w:pStyle w:val="ConsPlusNormal"/>
        <w:spacing w:before="220"/>
        <w:ind w:firstLine="540"/>
        <w:jc w:val="both"/>
      </w:pPr>
      <w:r w:rsidRPr="00A40B99">
        <w:t>5) период времени, в течение которого проводилась проверка;</w:t>
      </w:r>
    </w:p>
    <w:p w:rsidR="00960EB1" w:rsidRPr="00A40B99" w:rsidRDefault="00960EB1">
      <w:pPr>
        <w:pStyle w:val="ConsPlusNormal"/>
        <w:spacing w:before="220"/>
        <w:ind w:firstLine="540"/>
        <w:jc w:val="both"/>
      </w:pPr>
      <w:r w:rsidRPr="00A40B99">
        <w:t>6)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960EB1" w:rsidRPr="00A40B99" w:rsidRDefault="00960EB1">
      <w:pPr>
        <w:pStyle w:val="ConsPlusNormal"/>
        <w:spacing w:before="220"/>
        <w:ind w:firstLine="540"/>
        <w:jc w:val="both"/>
      </w:pPr>
      <w:r w:rsidRPr="00A40B99">
        <w:t>7) местоположение земельного участка;</w:t>
      </w:r>
    </w:p>
    <w:p w:rsidR="00960EB1" w:rsidRPr="00A40B99" w:rsidRDefault="00960EB1">
      <w:pPr>
        <w:pStyle w:val="ConsPlusNormal"/>
        <w:spacing w:before="220"/>
        <w:ind w:firstLine="540"/>
        <w:jc w:val="both"/>
      </w:pPr>
      <w:r w:rsidRPr="00A40B99">
        <w:lastRenderedPageBreak/>
        <w:t>8) сведения о выявленных нарушениях установленных требований и о лице, допустившем указанные нарушения;</w:t>
      </w:r>
    </w:p>
    <w:p w:rsidR="00960EB1" w:rsidRPr="00A40B99" w:rsidRDefault="00960EB1">
      <w:pPr>
        <w:pStyle w:val="ConsPlusNormal"/>
        <w:spacing w:before="220"/>
        <w:ind w:firstLine="540"/>
        <w:jc w:val="both"/>
      </w:pPr>
      <w:r w:rsidRPr="00A40B99">
        <w:t>9) обязанность лица, допустившего указанные нарушения, по их устранению;</w:t>
      </w:r>
    </w:p>
    <w:p w:rsidR="00960EB1" w:rsidRPr="00A40B99" w:rsidRDefault="00960EB1">
      <w:pPr>
        <w:pStyle w:val="ConsPlusNormal"/>
        <w:spacing w:before="220"/>
        <w:ind w:firstLine="540"/>
        <w:jc w:val="both"/>
      </w:pPr>
      <w:r w:rsidRPr="00A40B99">
        <w:t>10) юридические последствия, наступающие в случае невыполнения предписания в установленный срок.</w:t>
      </w:r>
    </w:p>
    <w:p w:rsidR="00960EB1" w:rsidRPr="00A40B99" w:rsidRDefault="00960EB1">
      <w:pPr>
        <w:pStyle w:val="ConsPlusNormal"/>
        <w:spacing w:before="220"/>
        <w:ind w:firstLine="540"/>
        <w:jc w:val="both"/>
      </w:pPr>
      <w:r w:rsidRPr="00A40B99">
        <w:t>11</w:t>
      </w:r>
      <w:r w:rsidR="008F20B6" w:rsidRPr="00A40B99">
        <w:t>9</w:t>
      </w:r>
      <w:r w:rsidRPr="00A40B99">
        <w:t>. Предписание подписывается должностным лицом,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получившим предписание.</w:t>
      </w:r>
    </w:p>
    <w:p w:rsidR="00960EB1" w:rsidRPr="00A40B99" w:rsidRDefault="00960EB1">
      <w:pPr>
        <w:pStyle w:val="ConsPlusNormal"/>
        <w:spacing w:before="220"/>
        <w:ind w:firstLine="540"/>
        <w:jc w:val="both"/>
      </w:pPr>
      <w:r w:rsidRPr="00A40B99">
        <w:t>1</w:t>
      </w:r>
      <w:r w:rsidR="008F20B6" w:rsidRPr="00A40B99">
        <w:t>20</w:t>
      </w:r>
      <w:r w:rsidRPr="00A40B99">
        <w:t>. Предписание вручается под расписку одновременно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60EB1" w:rsidRPr="00A40B99" w:rsidRDefault="00960EB1">
      <w:pPr>
        <w:pStyle w:val="ConsPlusNormal"/>
        <w:spacing w:before="220"/>
        <w:ind w:firstLine="540"/>
        <w:jc w:val="both"/>
      </w:pPr>
      <w:r w:rsidRPr="00A40B99">
        <w:t>12</w:t>
      </w:r>
      <w:r w:rsidR="008F20B6" w:rsidRPr="00A40B99">
        <w:t>1</w:t>
      </w:r>
      <w:r w:rsidRPr="00A40B99">
        <w:t>. 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960EB1" w:rsidRPr="00A40B99" w:rsidRDefault="00960EB1">
      <w:pPr>
        <w:pStyle w:val="ConsPlusNormal"/>
        <w:spacing w:before="220"/>
        <w:ind w:firstLine="540"/>
        <w:jc w:val="both"/>
      </w:pPr>
      <w:r w:rsidRPr="00A40B99">
        <w:t>12</w:t>
      </w:r>
      <w:r w:rsidR="008F20B6" w:rsidRPr="00A40B99">
        <w:t>2</w:t>
      </w:r>
      <w:r w:rsidRPr="00A40B99">
        <w:t>. Проверка устранения выявленных нарушений установленных требований проводится в течение 20 дней с момента истечения срока, установленного для устранения таких нарушений.</w:t>
      </w:r>
    </w:p>
    <w:p w:rsidR="00960EB1" w:rsidRPr="00A40B99" w:rsidRDefault="00960EB1">
      <w:pPr>
        <w:pStyle w:val="ConsPlusNormal"/>
        <w:spacing w:before="220"/>
        <w:ind w:firstLine="540"/>
        <w:jc w:val="both"/>
      </w:pPr>
      <w:r w:rsidRPr="00A40B99">
        <w:t>12</w:t>
      </w:r>
      <w:r w:rsidR="008F20B6" w:rsidRPr="00A40B99">
        <w:t>3</w:t>
      </w:r>
      <w:r w:rsidRPr="00A40B99">
        <w:t>. В случае невозможности устранения нарушений в установленный срок проверяемое лицо имеет право заблаговременно направить должностному лицу отдела по земле,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проверяемым лицом исчерпывающих мер для устранения нарушений в установленный срок.</w:t>
      </w:r>
    </w:p>
    <w:p w:rsidR="00960EB1" w:rsidRPr="00A40B99" w:rsidRDefault="00960EB1">
      <w:pPr>
        <w:pStyle w:val="ConsPlusNormal"/>
        <w:spacing w:before="220"/>
        <w:ind w:firstLine="540"/>
        <w:jc w:val="both"/>
      </w:pPr>
      <w:r w:rsidRPr="00A40B99">
        <w:t>12</w:t>
      </w:r>
      <w:r w:rsidR="008F20B6" w:rsidRPr="00A40B99">
        <w:t>4</w:t>
      </w:r>
      <w:r w:rsidRPr="00A40B99">
        <w:t>. Должностное лицо,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960EB1" w:rsidRPr="00A40B99" w:rsidRDefault="00960EB1">
      <w:pPr>
        <w:pStyle w:val="ConsPlusNormal"/>
        <w:spacing w:before="220"/>
        <w:ind w:firstLine="540"/>
        <w:jc w:val="both"/>
      </w:pPr>
      <w:r w:rsidRPr="00A40B99">
        <w:t>12</w:t>
      </w:r>
      <w:r w:rsidR="008F20B6" w:rsidRPr="00A40B99">
        <w:t>5</w:t>
      </w:r>
      <w:r w:rsidRPr="00A40B99">
        <w:t>. 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960EB1" w:rsidRPr="00A40B99" w:rsidRDefault="00960EB1">
      <w:pPr>
        <w:pStyle w:val="ConsPlusNormal"/>
        <w:spacing w:before="220"/>
        <w:ind w:firstLine="540"/>
        <w:jc w:val="both"/>
      </w:pPr>
      <w:r w:rsidRPr="00A40B99">
        <w:t>12</w:t>
      </w:r>
      <w:r w:rsidR="008F20B6" w:rsidRPr="00A40B99">
        <w:t>6</w:t>
      </w:r>
      <w:r w:rsidRPr="00A40B99">
        <w:t xml:space="preserve">. В случае </w:t>
      </w:r>
      <w:proofErr w:type="spellStart"/>
      <w:r w:rsidRPr="00A40B99">
        <w:t>неустранения</w:t>
      </w:r>
      <w:proofErr w:type="spellEnd"/>
      <w:r w:rsidRPr="00A40B99">
        <w:t xml:space="preserve"> выявленных нарушений установленных требований одновременно с актом проверки и невыполненным в срок предписанием уполномоченного органа составляется протокол об административном правонарушении, предусмотренном </w:t>
      </w:r>
      <w:hyperlink r:id="rId20" w:history="1">
        <w:r w:rsidRPr="00A40B99">
          <w:t>статьей 19.5</w:t>
        </w:r>
      </w:hyperlink>
      <w:r w:rsidRPr="00A40B99">
        <w:t xml:space="preserve"> Кодекса Российской Федерации об административных правонарушениях от 30 декабря 2001 года N 195-ФЗ.</w:t>
      </w:r>
    </w:p>
    <w:p w:rsidR="00960EB1" w:rsidRPr="00A40B99" w:rsidRDefault="00960EB1">
      <w:pPr>
        <w:pStyle w:val="ConsPlusNormal"/>
        <w:spacing w:before="220"/>
        <w:ind w:firstLine="540"/>
        <w:jc w:val="both"/>
      </w:pPr>
      <w:r w:rsidRPr="00A40B99">
        <w:t>12</w:t>
      </w:r>
      <w:r w:rsidR="008F20B6" w:rsidRPr="00A40B99">
        <w:t>7</w:t>
      </w:r>
      <w:r w:rsidRPr="00A40B99">
        <w:t xml:space="preserve">. Результатами административной процедуры являются вручение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 предписания, принятие мер по контролю за </w:t>
      </w:r>
      <w:r w:rsidRPr="00A40B99">
        <w:lastRenderedPageBreak/>
        <w:t>устранением выявленных нарушений.</w:t>
      </w:r>
    </w:p>
    <w:p w:rsidR="00960EB1" w:rsidRPr="00A40B99" w:rsidRDefault="00960EB1">
      <w:pPr>
        <w:pStyle w:val="ConsPlusNormal"/>
        <w:spacing w:before="220"/>
        <w:ind w:firstLine="540"/>
        <w:jc w:val="both"/>
      </w:pPr>
      <w:r w:rsidRPr="00A40B99">
        <w:t>12</w:t>
      </w:r>
      <w:r w:rsidR="008F20B6" w:rsidRPr="00A40B99">
        <w:t>8</w:t>
      </w:r>
      <w:r w:rsidRPr="00A40B99">
        <w:t>. Лицами, ответственными за исполнение административных действий, являются:</w:t>
      </w:r>
    </w:p>
    <w:p w:rsidR="00960EB1" w:rsidRPr="00A40B99" w:rsidRDefault="00960EB1">
      <w:pPr>
        <w:pStyle w:val="ConsPlusNormal"/>
        <w:spacing w:before="220"/>
        <w:ind w:firstLine="540"/>
        <w:jc w:val="both"/>
      </w:pPr>
      <w:r w:rsidRPr="00A40B99">
        <w:t>- начальник отдела земельного контроля;</w:t>
      </w:r>
    </w:p>
    <w:p w:rsidR="00960EB1" w:rsidRPr="00A40B99" w:rsidRDefault="00960EB1">
      <w:pPr>
        <w:pStyle w:val="ConsPlusNormal"/>
        <w:spacing w:before="220"/>
        <w:ind w:firstLine="540"/>
        <w:jc w:val="both"/>
      </w:pPr>
      <w:r w:rsidRPr="00A40B99">
        <w:t>- специалисты отдела земельного контроля, непосредственно осуществляющие муниципальный земельный контроль.</w:t>
      </w:r>
    </w:p>
    <w:p w:rsidR="00960EB1" w:rsidRPr="00A40B99" w:rsidRDefault="00960EB1">
      <w:pPr>
        <w:pStyle w:val="ConsPlusNormal"/>
        <w:jc w:val="both"/>
      </w:pPr>
    </w:p>
    <w:p w:rsidR="00960EB1" w:rsidRPr="00A40B99" w:rsidRDefault="00960EB1">
      <w:pPr>
        <w:pStyle w:val="ConsPlusTitle"/>
        <w:jc w:val="center"/>
        <w:outlineLvl w:val="2"/>
      </w:pPr>
      <w:r w:rsidRPr="00A40B99">
        <w:t>Подраздел 7. ПРОВЕДЕНИЕ ПЛАНОВЫХ (РЕЙДОВЫХ) ОСМОТРОВ,</w:t>
      </w:r>
    </w:p>
    <w:p w:rsidR="00960EB1" w:rsidRPr="00A40B99" w:rsidRDefault="00960EB1">
      <w:pPr>
        <w:pStyle w:val="ConsPlusTitle"/>
        <w:jc w:val="center"/>
      </w:pPr>
      <w:r w:rsidRPr="00A40B99">
        <w:t>ОБСЛЕДОВАНИЙ</w:t>
      </w:r>
    </w:p>
    <w:p w:rsidR="00960EB1" w:rsidRPr="00A40B99" w:rsidRDefault="00960EB1">
      <w:pPr>
        <w:pStyle w:val="ConsPlusNormal"/>
        <w:jc w:val="both"/>
      </w:pPr>
    </w:p>
    <w:p w:rsidR="00960EB1" w:rsidRPr="00A40B99" w:rsidRDefault="00960EB1">
      <w:pPr>
        <w:pStyle w:val="ConsPlusNormal"/>
        <w:ind w:firstLine="540"/>
        <w:jc w:val="both"/>
      </w:pPr>
      <w:r w:rsidRPr="00A40B99">
        <w:t>12</w:t>
      </w:r>
      <w:r w:rsidR="008F20B6" w:rsidRPr="00A40B99">
        <w:t>9</w:t>
      </w:r>
      <w:r w:rsidRPr="00A40B99">
        <w:t xml:space="preserve">. Муниципальный земельный контроль в форме проведения плановых (рейдовых) осмотров, обследований в отношении органов государственной власти, органов местного самоуправления, юридических лиц, индивидуальных предпринимателей и граждан осуществляется в соответствии с </w:t>
      </w:r>
      <w:hyperlink r:id="rId21" w:history="1">
        <w:r w:rsidRPr="00A40B99">
          <w:t>Приказом</w:t>
        </w:r>
      </w:hyperlink>
      <w:r w:rsidRPr="00A40B99">
        <w:t xml:space="preserve"> ОМС "Комитет по управлению имуществом города Каменска-Уральского" от 30.01.2017 N 60 "Об утверждении Порядка оформления и содержание плановых (рейдовых) заданий на проведение плановых (рейдовых) осмотров, обследований земельных (или лесных) участков и порядка оформления результатов плановых (рейдовых) осмотров, обследований земельных (или лесных) участков".</w:t>
      </w:r>
    </w:p>
    <w:p w:rsidR="00960EB1" w:rsidRPr="00A40B99" w:rsidRDefault="00960EB1">
      <w:pPr>
        <w:pStyle w:val="ConsPlusNormal"/>
        <w:jc w:val="both"/>
      </w:pPr>
    </w:p>
    <w:p w:rsidR="00960EB1" w:rsidRPr="00A40B99" w:rsidRDefault="00960EB1">
      <w:pPr>
        <w:pStyle w:val="ConsPlusTitle"/>
        <w:jc w:val="center"/>
        <w:outlineLvl w:val="1"/>
      </w:pPr>
      <w:r w:rsidRPr="00A40B99">
        <w:t>Раздел 4. ПОРЯДОК И ФОРМЫ КОНТРОЛЯ ЗА ИСПОЛНЕНИЕМ</w:t>
      </w:r>
    </w:p>
    <w:p w:rsidR="00960EB1" w:rsidRPr="00A40B99" w:rsidRDefault="00960EB1">
      <w:pPr>
        <w:pStyle w:val="ConsPlusTitle"/>
        <w:jc w:val="center"/>
      </w:pPr>
      <w:r w:rsidRPr="00A40B99">
        <w:t>МУНИЦИПАЛЬНОЙ ФУНКЦИИ</w:t>
      </w:r>
    </w:p>
    <w:p w:rsidR="00960EB1" w:rsidRPr="00A40B99" w:rsidRDefault="00960EB1">
      <w:pPr>
        <w:pStyle w:val="ConsPlusNormal"/>
        <w:jc w:val="both"/>
      </w:pPr>
    </w:p>
    <w:p w:rsidR="00960EB1" w:rsidRPr="00A40B99" w:rsidRDefault="00960EB1">
      <w:pPr>
        <w:pStyle w:val="ConsPlusNormal"/>
        <w:ind w:firstLine="540"/>
        <w:jc w:val="both"/>
      </w:pPr>
      <w:r w:rsidRPr="00A40B99">
        <w:t>1</w:t>
      </w:r>
      <w:r w:rsidR="008F20B6" w:rsidRPr="00A40B99">
        <w:t>30</w:t>
      </w:r>
      <w:r w:rsidRPr="00A40B99">
        <w:t>. Текущий контроль исполнения муницип</w:t>
      </w:r>
      <w:bookmarkStart w:id="8" w:name="_GoBack"/>
      <w:bookmarkEnd w:id="8"/>
      <w:r w:rsidRPr="00A40B99">
        <w:t>альной функции ответственными специалистами отдела по земле осуществляет председателем Комитета.</w:t>
      </w:r>
    </w:p>
    <w:p w:rsidR="00960EB1" w:rsidRPr="00A40B99" w:rsidRDefault="00960EB1">
      <w:pPr>
        <w:pStyle w:val="ConsPlusNormal"/>
        <w:spacing w:before="220"/>
        <w:ind w:firstLine="540"/>
        <w:jc w:val="both"/>
      </w:pPr>
      <w:r w:rsidRPr="00A40B99">
        <w:t>13</w:t>
      </w:r>
      <w:r w:rsidR="008F20B6" w:rsidRPr="00A40B99">
        <w:t>1</w:t>
      </w:r>
      <w:r w:rsidRPr="00A40B99">
        <w:t>. Проверки могут быть плановыми (осуществляться на основании годовых планов работы) и внеплановыми по обращениям юридических, физических лиц и индивидуальных предпринимателей.</w:t>
      </w:r>
    </w:p>
    <w:p w:rsidR="00960EB1" w:rsidRPr="00A40B99" w:rsidRDefault="00960EB1">
      <w:pPr>
        <w:pStyle w:val="ConsPlusNormal"/>
        <w:spacing w:before="220"/>
        <w:ind w:firstLine="540"/>
        <w:jc w:val="both"/>
      </w:pPr>
      <w:r w:rsidRPr="00A40B99">
        <w:t>13</w:t>
      </w:r>
      <w:r w:rsidR="008F20B6" w:rsidRPr="00A40B99">
        <w:t>2</w:t>
      </w:r>
      <w:r w:rsidRPr="00A40B99">
        <w:t>. Должностные лица уполномоченного органа, в чьи должностные обязанности входит непосредственное осуществление муниципального земельного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960EB1" w:rsidRPr="00A40B99" w:rsidRDefault="00960EB1">
      <w:pPr>
        <w:pStyle w:val="ConsPlusNormal"/>
        <w:spacing w:before="220"/>
        <w:ind w:firstLine="540"/>
        <w:jc w:val="both"/>
      </w:pPr>
      <w:r w:rsidRPr="00A40B99">
        <w:t>13</w:t>
      </w:r>
      <w:r w:rsidR="008F20B6" w:rsidRPr="00A40B99">
        <w:t>3</w:t>
      </w:r>
      <w:r w:rsidRPr="00A40B99">
        <w:t>.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960EB1" w:rsidRPr="00A40B99" w:rsidRDefault="00960EB1">
      <w:pPr>
        <w:pStyle w:val="ConsPlusNormal"/>
        <w:spacing w:before="220"/>
        <w:ind w:firstLine="540"/>
        <w:jc w:val="both"/>
      </w:pPr>
      <w:r w:rsidRPr="00A40B99">
        <w:t>13</w:t>
      </w:r>
      <w:r w:rsidR="008F20B6" w:rsidRPr="00A40B99">
        <w:t>4</w:t>
      </w:r>
      <w:r w:rsidRPr="00A40B99">
        <w:t xml:space="preserve">. Контроль за осуществлением муниципального земельного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земельного контроля, размещаемой на официальном сайте Комитета в сети Интернет в объеме, установленном Федеральным </w:t>
      </w:r>
      <w:hyperlink r:id="rId22" w:history="1">
        <w:r w:rsidRPr="00A40B99">
          <w:t>законом</w:t>
        </w:r>
      </w:hyperlink>
      <w:r w:rsidRPr="00A40B99">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60EB1" w:rsidRPr="00A40B99" w:rsidRDefault="00960EB1">
      <w:pPr>
        <w:pStyle w:val="ConsPlusNormal"/>
        <w:spacing w:before="220"/>
        <w:ind w:firstLine="540"/>
        <w:jc w:val="both"/>
      </w:pPr>
      <w:r w:rsidRPr="00A40B99">
        <w:t>13</w:t>
      </w:r>
      <w:r w:rsidR="008F20B6" w:rsidRPr="00A40B99">
        <w:t>5</w:t>
      </w:r>
      <w:r w:rsidRPr="00A40B99">
        <w:t>. Граждане, их объединения и организации имеют право направлять в уполномоченный орган обращения по вопросам осуществления муниципального земельного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960EB1" w:rsidRPr="00A40B99" w:rsidRDefault="00960EB1">
      <w:pPr>
        <w:pStyle w:val="ConsPlusNormal"/>
        <w:jc w:val="both"/>
      </w:pPr>
    </w:p>
    <w:p w:rsidR="00960EB1" w:rsidRPr="00A40B99" w:rsidRDefault="00960EB1">
      <w:pPr>
        <w:pStyle w:val="ConsPlusTitle"/>
        <w:jc w:val="center"/>
        <w:outlineLvl w:val="1"/>
      </w:pPr>
      <w:r w:rsidRPr="00A40B99">
        <w:t>Раздел 5. ДОСУДЕБНЫЙ (ВНЕСУДЕБНЫЙ) ПОРЯДОК ОБЖАЛОВАНИЯ</w:t>
      </w:r>
    </w:p>
    <w:p w:rsidR="00960EB1" w:rsidRPr="00A40B99" w:rsidRDefault="00960EB1">
      <w:pPr>
        <w:pStyle w:val="ConsPlusTitle"/>
        <w:jc w:val="center"/>
      </w:pPr>
      <w:r w:rsidRPr="00A40B99">
        <w:lastRenderedPageBreak/>
        <w:t>РЕШЕНИЙ, ДЕЙСТВИЙ (БЕЗДЕЙСТВИЯ) АДМИНИСТРАЦИИ ГОРОДА,</w:t>
      </w:r>
    </w:p>
    <w:p w:rsidR="00960EB1" w:rsidRPr="00A40B99" w:rsidRDefault="00960EB1">
      <w:pPr>
        <w:pStyle w:val="ConsPlusTitle"/>
        <w:jc w:val="center"/>
      </w:pPr>
      <w:r w:rsidRPr="00A40B99">
        <w:t>А ТАКЖЕ ДОЛЖНОСТНОГО ЛИЦА ОРГАНА,</w:t>
      </w:r>
    </w:p>
    <w:p w:rsidR="00960EB1" w:rsidRPr="00A40B99" w:rsidRDefault="00960EB1">
      <w:pPr>
        <w:pStyle w:val="ConsPlusTitle"/>
        <w:jc w:val="center"/>
      </w:pPr>
      <w:r w:rsidRPr="00A40B99">
        <w:t>ОСУЩЕСТВЛЯЮЩЕГО МУНИЦИПАЛЬНУЮ ФУНКЦИЮ,</w:t>
      </w:r>
    </w:p>
    <w:p w:rsidR="00960EB1" w:rsidRPr="00A40B99" w:rsidRDefault="00960EB1">
      <w:pPr>
        <w:pStyle w:val="ConsPlusTitle"/>
        <w:jc w:val="center"/>
      </w:pPr>
      <w:r w:rsidRPr="00A40B99">
        <w:t>И МУНИЦИПАЛЬНОГО СЛУЖАЩЕГО</w:t>
      </w:r>
    </w:p>
    <w:p w:rsidR="00960EB1" w:rsidRPr="00A40B99" w:rsidRDefault="00960EB1">
      <w:pPr>
        <w:pStyle w:val="ConsPlusNormal"/>
        <w:jc w:val="both"/>
      </w:pPr>
    </w:p>
    <w:p w:rsidR="00960EB1" w:rsidRPr="00A40B99" w:rsidRDefault="00960EB1">
      <w:pPr>
        <w:pStyle w:val="ConsPlusNormal"/>
        <w:ind w:firstLine="540"/>
        <w:jc w:val="both"/>
      </w:pPr>
      <w:r w:rsidRPr="00A40B99">
        <w:t>13</w:t>
      </w:r>
      <w:r w:rsidR="008F20B6" w:rsidRPr="00A40B99">
        <w:t>6</w:t>
      </w:r>
      <w:r w:rsidRPr="00A40B99">
        <w:t>. Заявители имеют право на обжалование действий (бездействия) уполномоченного органа, должностного лица уполномоченного органа муниципального контроля.</w:t>
      </w:r>
    </w:p>
    <w:p w:rsidR="00960EB1" w:rsidRPr="00A40B99" w:rsidRDefault="00960EB1">
      <w:pPr>
        <w:pStyle w:val="ConsPlusNormal"/>
        <w:spacing w:before="220"/>
        <w:ind w:firstLine="540"/>
        <w:jc w:val="both"/>
      </w:pPr>
      <w:r w:rsidRPr="00A40B99">
        <w:t>13</w:t>
      </w:r>
      <w:r w:rsidR="008F20B6" w:rsidRPr="00A40B99">
        <w:t>7</w:t>
      </w:r>
      <w:r w:rsidRPr="00A40B99">
        <w:t>. Предметом досудебного (внесудебного) обжалования заявителем являются решения и действия (бездействие) уполномоченного органа муниципального контроля либо муниципального служащего.</w:t>
      </w:r>
    </w:p>
    <w:p w:rsidR="00960EB1" w:rsidRPr="00A40B99" w:rsidRDefault="00960EB1">
      <w:pPr>
        <w:pStyle w:val="ConsPlusNormal"/>
        <w:spacing w:before="220"/>
        <w:ind w:firstLine="540"/>
        <w:jc w:val="both"/>
      </w:pPr>
      <w:r w:rsidRPr="00A40B99">
        <w:t>13</w:t>
      </w:r>
      <w:r w:rsidR="008F20B6" w:rsidRPr="00A40B99">
        <w:t>8</w:t>
      </w:r>
      <w:r w:rsidRPr="00A40B99">
        <w:t>. Заявитель может обратиться с жалобой, в том числе в следующих случаях:</w:t>
      </w:r>
    </w:p>
    <w:p w:rsidR="00960EB1" w:rsidRPr="00A40B99" w:rsidRDefault="00960EB1">
      <w:pPr>
        <w:pStyle w:val="ConsPlusNormal"/>
        <w:spacing w:before="220"/>
        <w:ind w:firstLine="540"/>
        <w:jc w:val="both"/>
      </w:pPr>
      <w:r w:rsidRPr="00A40B99">
        <w:t>1) нарушение срока регистрации запроса заявителя;</w:t>
      </w:r>
    </w:p>
    <w:p w:rsidR="00960EB1" w:rsidRPr="00A40B99" w:rsidRDefault="00960EB1">
      <w:pPr>
        <w:pStyle w:val="ConsPlusNormal"/>
        <w:spacing w:before="220"/>
        <w:ind w:firstLine="540"/>
        <w:jc w:val="both"/>
      </w:pPr>
      <w:r w:rsidRPr="00A40B99">
        <w:t>2) нарушение срока осуществления муниципальной функции;</w:t>
      </w:r>
    </w:p>
    <w:p w:rsidR="00960EB1" w:rsidRPr="00A40B99" w:rsidRDefault="00960EB1">
      <w:pPr>
        <w:pStyle w:val="ConsPlusNormal"/>
        <w:spacing w:before="220"/>
        <w:ind w:firstLine="540"/>
        <w:jc w:val="both"/>
      </w:pPr>
      <w:r w:rsidRPr="00A40B99">
        <w:t>3) требования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осуществления муниципальной функции;</w:t>
      </w:r>
    </w:p>
    <w:p w:rsidR="00960EB1" w:rsidRPr="00A40B99" w:rsidRDefault="00960EB1">
      <w:pPr>
        <w:pStyle w:val="ConsPlusNormal"/>
        <w:spacing w:before="220"/>
        <w:ind w:firstLine="540"/>
        <w:jc w:val="both"/>
      </w:pPr>
      <w:r w:rsidRPr="00A40B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60EB1" w:rsidRPr="00A40B99" w:rsidRDefault="00960EB1">
      <w:pPr>
        <w:pStyle w:val="ConsPlusNormal"/>
        <w:spacing w:before="220"/>
        <w:ind w:firstLine="540"/>
        <w:jc w:val="both"/>
      </w:pPr>
      <w:r w:rsidRPr="00A40B99">
        <w:t>5)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60EB1" w:rsidRPr="00A40B99" w:rsidRDefault="00960EB1">
      <w:pPr>
        <w:pStyle w:val="ConsPlusNormal"/>
        <w:spacing w:before="220"/>
        <w:ind w:firstLine="540"/>
        <w:jc w:val="both"/>
      </w:pPr>
      <w:r w:rsidRPr="00A40B99">
        <w:t>6) отказ должностного лица отдела земельного контроля, осуществляющего муниципальную функцию,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rsidR="00960EB1" w:rsidRPr="00A40B99" w:rsidRDefault="00960EB1">
      <w:pPr>
        <w:pStyle w:val="ConsPlusNormal"/>
        <w:spacing w:before="220"/>
        <w:ind w:firstLine="540"/>
        <w:jc w:val="both"/>
      </w:pPr>
      <w:r w:rsidRPr="00A40B99">
        <w:t>7) нарушение срока или порядка выдачи документов по результатам проведенных проверок;</w:t>
      </w:r>
    </w:p>
    <w:p w:rsidR="00960EB1" w:rsidRPr="00A40B99" w:rsidRDefault="00960EB1">
      <w:pPr>
        <w:pStyle w:val="ConsPlusNormal"/>
        <w:spacing w:before="220"/>
        <w:ind w:firstLine="540"/>
        <w:jc w:val="both"/>
      </w:pPr>
      <w:r w:rsidRPr="00A40B99">
        <w:t>8) приостановление проведения проверки,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60EB1" w:rsidRPr="00A40B99" w:rsidRDefault="00960EB1">
      <w:pPr>
        <w:pStyle w:val="ConsPlusNormal"/>
        <w:spacing w:before="220"/>
        <w:ind w:firstLine="540"/>
        <w:jc w:val="both"/>
      </w:pPr>
      <w:r w:rsidRPr="00A40B99">
        <w:t>13</w:t>
      </w:r>
      <w:r w:rsidR="008F20B6" w:rsidRPr="00A40B99">
        <w:t>9</w:t>
      </w:r>
      <w:r w:rsidRPr="00A40B99">
        <w:t xml:space="preserve">. Жалоба подается в письменной форме на бумажном носителе, в электронной форме в уполномоченный орган, осуществляющий муниципальную функцию. Жалобы на решения действия (бездействие) руководителя органа, осуществляющего муниципальную функцию - Главе </w:t>
      </w:r>
      <w:r w:rsidR="00B6794F" w:rsidRPr="00A40B99">
        <w:t>Каменск-Уральского городского округа</w:t>
      </w:r>
      <w:r w:rsidRPr="00A40B99">
        <w:t>.</w:t>
      </w:r>
    </w:p>
    <w:p w:rsidR="00960EB1" w:rsidRPr="00A40B99" w:rsidRDefault="00960EB1">
      <w:pPr>
        <w:pStyle w:val="ConsPlusNormal"/>
        <w:spacing w:before="220"/>
        <w:ind w:firstLine="540"/>
        <w:jc w:val="both"/>
      </w:pPr>
      <w:r w:rsidRPr="00A40B99">
        <w:t>1</w:t>
      </w:r>
      <w:r w:rsidR="008F20B6" w:rsidRPr="00A40B99">
        <w:t>40</w:t>
      </w:r>
      <w:r w:rsidRPr="00A40B99">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осуществляющего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EB1" w:rsidRPr="00A40B99" w:rsidRDefault="00960EB1">
      <w:pPr>
        <w:pStyle w:val="ConsPlusNormal"/>
        <w:spacing w:before="220"/>
        <w:ind w:firstLine="540"/>
        <w:jc w:val="both"/>
      </w:pPr>
      <w:r w:rsidRPr="00A40B99">
        <w:t>14</w:t>
      </w:r>
      <w:r w:rsidR="008F20B6" w:rsidRPr="00A40B99">
        <w:t>1</w:t>
      </w:r>
      <w:r w:rsidRPr="00A40B99">
        <w:t>. Жалоба должна содержать:</w:t>
      </w:r>
    </w:p>
    <w:p w:rsidR="00960EB1" w:rsidRPr="00A40B99" w:rsidRDefault="00960EB1">
      <w:pPr>
        <w:pStyle w:val="ConsPlusNormal"/>
        <w:spacing w:before="220"/>
        <w:ind w:firstLine="540"/>
        <w:jc w:val="both"/>
      </w:pPr>
      <w:r w:rsidRPr="00A40B99">
        <w:t>1) наименование органа, осуществляющего муниципальную функцию, должностного лица органа либо муниципального служащего, решения и действия (бездействие) которых обжалуются;</w:t>
      </w:r>
    </w:p>
    <w:p w:rsidR="00960EB1" w:rsidRPr="00A40B99" w:rsidRDefault="00960EB1">
      <w:pPr>
        <w:pStyle w:val="ConsPlusNormal"/>
        <w:spacing w:before="220"/>
        <w:ind w:firstLine="540"/>
        <w:jc w:val="both"/>
      </w:pPr>
      <w:r w:rsidRPr="00A40B99">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0EB1" w:rsidRPr="00A40B99" w:rsidRDefault="00960EB1">
      <w:pPr>
        <w:pStyle w:val="ConsPlusNormal"/>
        <w:spacing w:before="220"/>
        <w:ind w:firstLine="540"/>
        <w:jc w:val="both"/>
      </w:pPr>
      <w:r w:rsidRPr="00A40B99">
        <w:t>3) сведения об обжалуемых решениях и действиях (бездействии) отдела земельного контроля либо муниципального служащего;</w:t>
      </w:r>
    </w:p>
    <w:p w:rsidR="00960EB1" w:rsidRPr="00A40B99" w:rsidRDefault="00960EB1">
      <w:pPr>
        <w:pStyle w:val="ConsPlusNormal"/>
        <w:spacing w:before="220"/>
        <w:ind w:firstLine="540"/>
        <w:jc w:val="both"/>
      </w:pPr>
      <w:r w:rsidRPr="00A40B99">
        <w:t>4) доводы, на основании которых заявитель не согласен с решением и действием (бездействием) уполномоченного органа муниципального контроля, должностного лица уполномоченного органа муниципального контроля. Заявителем могут быть представлены документы (при наличии), подтверждающие доводы заявителя, либо их копии.</w:t>
      </w:r>
    </w:p>
    <w:p w:rsidR="00960EB1" w:rsidRPr="00A40B99" w:rsidRDefault="00960EB1">
      <w:pPr>
        <w:pStyle w:val="ConsPlusNormal"/>
        <w:spacing w:before="220"/>
        <w:ind w:firstLine="540"/>
        <w:jc w:val="both"/>
      </w:pPr>
      <w:r w:rsidRPr="00A40B99">
        <w:t>14</w:t>
      </w:r>
      <w:r w:rsidR="008F20B6" w:rsidRPr="00A40B99">
        <w:t>2</w:t>
      </w:r>
      <w:r w:rsidRPr="00A40B99">
        <w:t>. Жалоба подлежит рассмотрению в течение пятнадцати рабочих дней со дня ее регистрации, а в случае обжалования отказа уполномоченного органа муниципального контроля, должностного лица уполномоченного органа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EB1" w:rsidRPr="00A40B99" w:rsidRDefault="00960EB1">
      <w:pPr>
        <w:pStyle w:val="ConsPlusNormal"/>
        <w:spacing w:before="220"/>
        <w:ind w:firstLine="540"/>
        <w:jc w:val="both"/>
      </w:pPr>
      <w:r w:rsidRPr="00A40B99">
        <w:t>14</w:t>
      </w:r>
      <w:r w:rsidR="008F20B6" w:rsidRPr="00A40B99">
        <w:t>3</w:t>
      </w:r>
      <w:r w:rsidRPr="00A40B99">
        <w:t>. По результатам рассмотрения жалобы принимается одно из следующих решений:</w:t>
      </w:r>
    </w:p>
    <w:p w:rsidR="00960EB1" w:rsidRPr="00A40B99" w:rsidRDefault="00960EB1">
      <w:pPr>
        <w:pStyle w:val="ConsPlusNormal"/>
        <w:spacing w:before="220"/>
        <w:ind w:firstLine="540"/>
        <w:jc w:val="both"/>
      </w:pPr>
      <w:r w:rsidRPr="00A40B99">
        <w:t>1) удовлетворяет жалобу, в том числе в форме отмены принятого решения, исправления допущенных уполномоченным органом муниципального контроля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960EB1" w:rsidRPr="00A40B99" w:rsidRDefault="00960EB1">
      <w:pPr>
        <w:pStyle w:val="ConsPlusNormal"/>
        <w:spacing w:before="220"/>
        <w:ind w:firstLine="540"/>
        <w:jc w:val="both"/>
      </w:pPr>
      <w:r w:rsidRPr="00A40B99">
        <w:t>2) отказывает в удовлетворении жалобы.</w:t>
      </w:r>
    </w:p>
    <w:p w:rsidR="00960EB1" w:rsidRPr="00A40B99" w:rsidRDefault="00960EB1">
      <w:pPr>
        <w:pStyle w:val="ConsPlusNormal"/>
        <w:spacing w:before="220"/>
        <w:ind w:firstLine="540"/>
        <w:jc w:val="both"/>
      </w:pPr>
      <w:r w:rsidRPr="00A40B99">
        <w:t>14</w:t>
      </w:r>
      <w:r w:rsidR="008F20B6" w:rsidRPr="00A40B99">
        <w:t>4</w:t>
      </w:r>
      <w:r w:rsidRPr="00A40B99">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0EB1" w:rsidRPr="00A40B99" w:rsidRDefault="00960EB1">
      <w:pPr>
        <w:pStyle w:val="ConsPlusNormal"/>
        <w:spacing w:before="220"/>
        <w:ind w:firstLine="540"/>
        <w:jc w:val="both"/>
      </w:pPr>
      <w:r w:rsidRPr="00A40B99">
        <w:t>14</w:t>
      </w:r>
      <w:r w:rsidR="008F20B6" w:rsidRPr="00A40B99">
        <w:t>5</w:t>
      </w:r>
      <w:r w:rsidRPr="00A40B99">
        <w:t>. В случае признания жалобы подлежащей удовлетворению в ответе заявителю дается информация о действиях, осуществляемых уполномоченным органом муниципального контроля, в целях незамедлительного устранения выявленных нарушений при осуществлении муниципальной функции, а также приносятся извинения за доставленные неудобства.</w:t>
      </w:r>
    </w:p>
    <w:p w:rsidR="00960EB1" w:rsidRPr="00A40B99" w:rsidRDefault="00960EB1">
      <w:pPr>
        <w:pStyle w:val="ConsPlusNormal"/>
        <w:spacing w:before="220"/>
        <w:ind w:firstLine="540"/>
        <w:jc w:val="both"/>
      </w:pPr>
      <w:r w:rsidRPr="00A40B99">
        <w:t>14</w:t>
      </w:r>
      <w:r w:rsidR="008F20B6" w:rsidRPr="00A40B99">
        <w:t>6</w:t>
      </w:r>
      <w:r w:rsidRPr="00A40B99">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уполномоченного органа осуществляющего муниципальную функцию незамедлительно направляет имеющиеся материалы в органы прокуратуры.</w:t>
      </w:r>
    </w:p>
    <w:p w:rsidR="00960EB1" w:rsidRPr="00A40B99" w:rsidRDefault="00960EB1">
      <w:pPr>
        <w:pStyle w:val="ConsPlusNormal"/>
        <w:jc w:val="both"/>
      </w:pPr>
    </w:p>
    <w:p w:rsidR="00960EB1" w:rsidRPr="00A40B99" w:rsidRDefault="00960EB1">
      <w:pPr>
        <w:pStyle w:val="ConsPlusNormal"/>
        <w:jc w:val="both"/>
      </w:pPr>
    </w:p>
    <w:p w:rsidR="00960EB1" w:rsidRPr="00A40B99" w:rsidRDefault="00960EB1">
      <w:pPr>
        <w:pStyle w:val="ConsPlusNormal"/>
        <w:jc w:val="both"/>
      </w:pPr>
    </w:p>
    <w:p w:rsidR="00960EB1" w:rsidRPr="00A40B99" w:rsidRDefault="00960EB1">
      <w:pPr>
        <w:pStyle w:val="ConsPlusNormal"/>
        <w:jc w:val="both"/>
      </w:pPr>
    </w:p>
    <w:p w:rsidR="00960EB1" w:rsidRPr="00A40B99" w:rsidRDefault="00960EB1">
      <w:pPr>
        <w:pStyle w:val="ConsPlusNormal"/>
        <w:jc w:val="both"/>
      </w:pPr>
    </w:p>
    <w:p w:rsidR="00960EB1" w:rsidRPr="00A40B99" w:rsidRDefault="00960EB1">
      <w:pPr>
        <w:pStyle w:val="ConsPlusNormal"/>
        <w:jc w:val="right"/>
        <w:outlineLvl w:val="1"/>
      </w:pPr>
      <w:r w:rsidRPr="00A40B99">
        <w:t>Приложение N 1</w:t>
      </w:r>
    </w:p>
    <w:p w:rsidR="00960EB1" w:rsidRPr="00A40B99" w:rsidRDefault="00960EB1">
      <w:pPr>
        <w:pStyle w:val="ConsPlusNormal"/>
        <w:jc w:val="right"/>
      </w:pPr>
      <w:r w:rsidRPr="00A40B99">
        <w:t>к Административному регламенту</w:t>
      </w:r>
    </w:p>
    <w:p w:rsidR="00960EB1" w:rsidRPr="00A40B99" w:rsidRDefault="00960EB1">
      <w:pPr>
        <w:pStyle w:val="ConsPlusNormal"/>
        <w:jc w:val="both"/>
      </w:pPr>
    </w:p>
    <w:p w:rsidR="00960EB1" w:rsidRPr="00A40B99" w:rsidRDefault="00960EB1">
      <w:pPr>
        <w:pStyle w:val="ConsPlusTitle"/>
        <w:jc w:val="center"/>
      </w:pPr>
      <w:bookmarkStart w:id="9" w:name="P432"/>
      <w:bookmarkEnd w:id="9"/>
      <w:r w:rsidRPr="00A40B99">
        <w:t>БЛОК-СХЕМА</w:t>
      </w:r>
    </w:p>
    <w:p w:rsidR="00960EB1" w:rsidRPr="00A40B99" w:rsidRDefault="00960EB1">
      <w:pPr>
        <w:pStyle w:val="ConsPlusTitle"/>
        <w:jc w:val="center"/>
      </w:pPr>
      <w:r w:rsidRPr="00A40B99">
        <w:t>ПОСЛЕДОВАТЕЛЬНОСТИ АДМИНИСТРАТИВНЫХ ПРОЦЕДУР</w:t>
      </w:r>
    </w:p>
    <w:p w:rsidR="00960EB1" w:rsidRPr="00A40B99" w:rsidRDefault="00960EB1">
      <w:pPr>
        <w:pStyle w:val="ConsPlusTitle"/>
        <w:jc w:val="center"/>
      </w:pPr>
      <w:r w:rsidRPr="00A40B99">
        <w:t>В ХОДЕ ИСПОЛНЕНИЯ МУНИЦИПАЛЬНОЙ ФУНКЦИИ ПО ОСУЩЕСТВЛЕНИЮ</w:t>
      </w:r>
    </w:p>
    <w:p w:rsidR="00960EB1" w:rsidRPr="00A40B99" w:rsidRDefault="00960EB1">
      <w:pPr>
        <w:pStyle w:val="ConsPlusTitle"/>
        <w:jc w:val="center"/>
      </w:pPr>
      <w:r w:rsidRPr="00A40B99">
        <w:lastRenderedPageBreak/>
        <w:t>МУНИЦИПАЛЬНОГО ЗЕМЕЛЬНОГО КОНТРОЛЯ</w:t>
      </w:r>
    </w:p>
    <w:p w:rsidR="00960EB1" w:rsidRPr="00A40B99" w:rsidRDefault="00960EB1">
      <w:pPr>
        <w:pStyle w:val="ConsPlusNormal"/>
        <w:jc w:val="both"/>
      </w:pP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t xml:space="preserve">         │     Формирование Плана проверок и размещение его      │</w:t>
      </w:r>
    </w:p>
    <w:p w:rsidR="00960EB1" w:rsidRPr="00A40B99" w:rsidRDefault="00960EB1">
      <w:pPr>
        <w:pStyle w:val="ConsPlusNonformat"/>
        <w:jc w:val="both"/>
      </w:pPr>
      <w:r w:rsidRPr="00A40B99">
        <w:t xml:space="preserve">         │         на официальном сайте Комитета                 │</w:t>
      </w: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t>┌─────────────────────────────────────────────────────────────────────────┐</w:t>
      </w:r>
    </w:p>
    <w:p w:rsidR="00960EB1" w:rsidRPr="00A40B99" w:rsidRDefault="00960EB1">
      <w:pPr>
        <w:pStyle w:val="ConsPlusNonformat"/>
        <w:jc w:val="both"/>
      </w:pPr>
      <w:r w:rsidRPr="00A40B99">
        <w:t>│        Издание приказа руководителя органа о проведении проверки        │</w:t>
      </w:r>
    </w:p>
    <w:p w:rsidR="00960EB1" w:rsidRPr="00A40B99" w:rsidRDefault="00960EB1">
      <w:pPr>
        <w:pStyle w:val="ConsPlusNonformat"/>
        <w:jc w:val="both"/>
      </w:pPr>
      <w:r w:rsidRPr="00A40B99">
        <w:t>│                и направление его копии проверяемому лицу                │</w:t>
      </w:r>
    </w:p>
    <w:p w:rsidR="00960EB1" w:rsidRPr="00A40B99" w:rsidRDefault="00960EB1">
      <w:pPr>
        <w:pStyle w:val="ConsPlusNonformat"/>
        <w:jc w:val="both"/>
      </w:pPr>
      <w:r w:rsidRPr="00A40B99">
        <w:t>└─────────────┬─────────────────────────────────────────────┬─────────────┘</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w:t>
      </w:r>
    </w:p>
    <w:p w:rsidR="00960EB1" w:rsidRPr="00A40B99" w:rsidRDefault="00960EB1">
      <w:pPr>
        <w:pStyle w:val="ConsPlusNonformat"/>
        <w:jc w:val="both"/>
      </w:pPr>
      <w:proofErr w:type="gramStart"/>
      <w:r w:rsidRPr="00A40B99">
        <w:t>│  Документарная</w:t>
      </w:r>
      <w:proofErr w:type="gramEnd"/>
      <w:r w:rsidRPr="00A40B99">
        <w:t xml:space="preserve"> проверка   │       ┌────────&gt;│     Выездная проверка     │</w:t>
      </w:r>
    </w:p>
    <w:p w:rsidR="00960EB1" w:rsidRPr="00A40B99" w:rsidRDefault="00960EB1">
      <w:pPr>
        <w:pStyle w:val="ConsPlusNonformat"/>
        <w:jc w:val="both"/>
      </w:pPr>
      <w:r w:rsidRPr="00A40B99">
        <w:t>└─────────────┬─────────────┘       │         └─────────────┬─────────────┘</w:t>
      </w:r>
    </w:p>
    <w:p w:rsidR="00960EB1" w:rsidRPr="00A40B99" w:rsidRDefault="00960EB1">
      <w:pPr>
        <w:pStyle w:val="ConsPlusNonformat"/>
        <w:jc w:val="both"/>
      </w:pPr>
      <w:r w:rsidRPr="00A40B99">
        <w:t xml:space="preserve">              \/                    │                       \/</w:t>
      </w:r>
    </w:p>
    <w:p w:rsidR="00960EB1" w:rsidRPr="00A40B99" w:rsidRDefault="00960EB1">
      <w:pPr>
        <w:pStyle w:val="ConsPlusNonformat"/>
        <w:jc w:val="both"/>
      </w:pPr>
      <w:r w:rsidRPr="00A40B99">
        <w:t>┌───────────────────────────┐       │         ┌───────────────────────────┐</w:t>
      </w:r>
    </w:p>
    <w:p w:rsidR="00960EB1" w:rsidRPr="00A40B99" w:rsidRDefault="00960EB1">
      <w:pPr>
        <w:pStyle w:val="ConsPlusNonformat"/>
        <w:jc w:val="both"/>
      </w:pPr>
      <w:r w:rsidRPr="00A40B99">
        <w:t xml:space="preserve">│    Изучение документов    │       │         </w:t>
      </w:r>
      <w:proofErr w:type="gramStart"/>
      <w:r w:rsidRPr="00A40B99">
        <w:t>│  Предъявление</w:t>
      </w:r>
      <w:proofErr w:type="gramEnd"/>
      <w:r w:rsidRPr="00A40B99">
        <w:t xml:space="preserve"> служебного  │</w:t>
      </w:r>
    </w:p>
    <w:p w:rsidR="00960EB1" w:rsidRPr="00A40B99" w:rsidRDefault="00960EB1">
      <w:pPr>
        <w:pStyle w:val="ConsPlusNonformat"/>
        <w:jc w:val="both"/>
      </w:pPr>
      <w:r w:rsidRPr="00A40B99">
        <w:t xml:space="preserve">│    проверяемого </w:t>
      </w:r>
      <w:proofErr w:type="gramStart"/>
      <w:r w:rsidRPr="00A40B99">
        <w:t xml:space="preserve">лица,   </w:t>
      </w:r>
      <w:proofErr w:type="gramEnd"/>
      <w:r w:rsidRPr="00A40B99">
        <w:t xml:space="preserve">  │       │         │удостоверения, ознакомление│</w:t>
      </w:r>
    </w:p>
    <w:p w:rsidR="00960EB1" w:rsidRPr="00A40B99" w:rsidRDefault="00960EB1">
      <w:pPr>
        <w:pStyle w:val="ConsPlusNonformat"/>
        <w:jc w:val="both"/>
      </w:pPr>
      <w:r w:rsidRPr="00A40B99">
        <w:t xml:space="preserve">│ имеющихся в </w:t>
      </w:r>
      <w:proofErr w:type="gramStart"/>
      <w:r w:rsidRPr="00A40B99">
        <w:t>распоряжении  │</w:t>
      </w:r>
      <w:proofErr w:type="gramEnd"/>
      <w:r w:rsidRPr="00A40B99">
        <w:t xml:space="preserve">       │         │представителей проверяемого│</w:t>
      </w:r>
    </w:p>
    <w:p w:rsidR="00960EB1" w:rsidRPr="00A40B99" w:rsidRDefault="00960EB1">
      <w:pPr>
        <w:pStyle w:val="ConsPlusNonformat"/>
        <w:jc w:val="both"/>
      </w:pPr>
      <w:r w:rsidRPr="00A40B99">
        <w:t xml:space="preserve">│ уполномоченного </w:t>
      </w:r>
      <w:proofErr w:type="gramStart"/>
      <w:r w:rsidRPr="00A40B99">
        <w:t xml:space="preserve">органа,   </w:t>
      </w:r>
      <w:proofErr w:type="gramEnd"/>
      <w:r w:rsidRPr="00A40B99">
        <w:t>│       │         │      лица с приказом      │</w:t>
      </w:r>
    </w:p>
    <w:p w:rsidR="00960EB1" w:rsidRPr="00A40B99" w:rsidRDefault="00960EB1">
      <w:pPr>
        <w:pStyle w:val="ConsPlusNonformat"/>
        <w:jc w:val="both"/>
      </w:pPr>
      <w:r w:rsidRPr="00A40B99">
        <w:t xml:space="preserve">│    а также </w:t>
      </w:r>
      <w:proofErr w:type="gramStart"/>
      <w:r w:rsidRPr="00A40B99">
        <w:t xml:space="preserve">документов,   </w:t>
      </w:r>
      <w:proofErr w:type="gramEnd"/>
      <w:r w:rsidRPr="00A40B99">
        <w:t xml:space="preserve"> │       │         │   о проведении проверки,  │</w:t>
      </w:r>
    </w:p>
    <w:p w:rsidR="00960EB1" w:rsidRPr="00A40B99" w:rsidRDefault="00960EB1">
      <w:pPr>
        <w:pStyle w:val="ConsPlusNonformat"/>
        <w:jc w:val="both"/>
      </w:pPr>
      <w:proofErr w:type="gramStart"/>
      <w:r w:rsidRPr="00A40B99">
        <w:t>│  полученных</w:t>
      </w:r>
      <w:proofErr w:type="gramEnd"/>
      <w:r w:rsidRPr="00A40B99">
        <w:t xml:space="preserve"> по запросам   │       │         │     целями, задачами,     │</w:t>
      </w:r>
    </w:p>
    <w:p w:rsidR="00960EB1" w:rsidRPr="00A40B99" w:rsidRDefault="00960EB1">
      <w:pPr>
        <w:pStyle w:val="ConsPlusNonformat"/>
        <w:jc w:val="both"/>
      </w:pPr>
      <w:r w:rsidRPr="00A40B99">
        <w:t xml:space="preserve">│      от иных органов      │       │         </w:t>
      </w:r>
      <w:proofErr w:type="gramStart"/>
      <w:r w:rsidRPr="00A40B99">
        <w:t>│  основаниями</w:t>
      </w:r>
      <w:proofErr w:type="gramEnd"/>
      <w:r w:rsidRPr="00A40B99">
        <w:t>, сроками и   │</w:t>
      </w:r>
    </w:p>
    <w:p w:rsidR="00960EB1" w:rsidRPr="00A40B99" w:rsidRDefault="00960EB1">
      <w:pPr>
        <w:pStyle w:val="ConsPlusNonformat"/>
        <w:jc w:val="both"/>
      </w:pPr>
      <w:r w:rsidRPr="00A40B99">
        <w:t xml:space="preserve">└─────────────┬─────────────┘       │         │ условиями ее </w:t>
      </w:r>
      <w:proofErr w:type="gramStart"/>
      <w:r w:rsidRPr="00A40B99">
        <w:t>проведения,  │</w:t>
      </w:r>
      <w:proofErr w:type="gramEnd"/>
    </w:p>
    <w:p w:rsidR="00960EB1" w:rsidRPr="00A40B99" w:rsidRDefault="00960EB1">
      <w:pPr>
        <w:pStyle w:val="ConsPlusNonformat"/>
        <w:jc w:val="both"/>
      </w:pPr>
      <w:r w:rsidRPr="00A40B99">
        <w:t xml:space="preserve">              │                     │         │     видами и объемом      │</w:t>
      </w:r>
    </w:p>
    <w:p w:rsidR="00960EB1" w:rsidRPr="00A40B99" w:rsidRDefault="00960EB1">
      <w:pPr>
        <w:pStyle w:val="ConsPlusNonformat"/>
        <w:jc w:val="both"/>
      </w:pPr>
      <w:r w:rsidRPr="00A40B99">
        <w:t xml:space="preserve">              │                     │         </w:t>
      </w:r>
      <w:proofErr w:type="gramStart"/>
      <w:r w:rsidRPr="00A40B99">
        <w:t>│  мероприятий</w:t>
      </w:r>
      <w:proofErr w:type="gramEnd"/>
      <w:r w:rsidRPr="00A40B99">
        <w:t xml:space="preserve"> по контролю  │</w:t>
      </w:r>
    </w:p>
    <w:p w:rsidR="00960EB1" w:rsidRPr="00A40B99" w:rsidRDefault="00960EB1">
      <w:pPr>
        <w:pStyle w:val="ConsPlusNonformat"/>
        <w:jc w:val="both"/>
      </w:pPr>
      <w:r w:rsidRPr="00A40B99">
        <w:t xml:space="preserve">              │                     │         └─────────────┬─────────────┘</w:t>
      </w:r>
    </w:p>
    <w:p w:rsidR="00960EB1" w:rsidRPr="00A40B99" w:rsidRDefault="00960EB1">
      <w:pPr>
        <w:pStyle w:val="ConsPlusNonformat"/>
        <w:jc w:val="both"/>
      </w:pPr>
      <w:r w:rsidRPr="00A40B99">
        <w:t xml:space="preserve">              \/                    │                       \/</w:t>
      </w:r>
    </w:p>
    <w:p w:rsidR="00960EB1" w:rsidRPr="00A40B99" w:rsidRDefault="00960EB1">
      <w:pPr>
        <w:pStyle w:val="ConsPlusNonformat"/>
        <w:jc w:val="both"/>
      </w:pPr>
      <w:r w:rsidRPr="00A40B99">
        <w:t>┌───────────────────────────┐       │         ┌───────────────────────────┐</w:t>
      </w:r>
    </w:p>
    <w:p w:rsidR="00960EB1" w:rsidRPr="00A40B99" w:rsidRDefault="00960EB1">
      <w:pPr>
        <w:pStyle w:val="ConsPlusNonformat"/>
        <w:jc w:val="both"/>
      </w:pPr>
      <w:r w:rsidRPr="00A40B99">
        <w:t xml:space="preserve">│          Изучение         │       │         </w:t>
      </w:r>
      <w:proofErr w:type="gramStart"/>
      <w:r w:rsidRPr="00A40B99">
        <w:t>│  Проведение</w:t>
      </w:r>
      <w:proofErr w:type="gramEnd"/>
      <w:r w:rsidRPr="00A40B99">
        <w:t xml:space="preserve"> мероприятий   │</w:t>
      </w:r>
    </w:p>
    <w:p w:rsidR="00960EB1" w:rsidRPr="00A40B99" w:rsidRDefault="00960EB1">
      <w:pPr>
        <w:pStyle w:val="ConsPlusNonformat"/>
        <w:jc w:val="both"/>
      </w:pPr>
      <w:r w:rsidRPr="00A40B99">
        <w:t>│   полученных документов   │       │         │   по контролю (изучение   │</w:t>
      </w:r>
    </w:p>
    <w:p w:rsidR="00960EB1" w:rsidRPr="00A40B99" w:rsidRDefault="00960EB1">
      <w:pPr>
        <w:pStyle w:val="ConsPlusNonformat"/>
        <w:jc w:val="both"/>
      </w:pPr>
      <w:r w:rsidRPr="00A40B99">
        <w:t xml:space="preserve">└──┬──────────┬─────────────┘       │         │ документов, </w:t>
      </w:r>
      <w:proofErr w:type="gramStart"/>
      <w:r w:rsidRPr="00A40B99">
        <w:t>обследование  │</w:t>
      </w:r>
      <w:proofErr w:type="gramEnd"/>
    </w:p>
    <w:p w:rsidR="00960EB1" w:rsidRPr="00A40B99" w:rsidRDefault="00960EB1">
      <w:pPr>
        <w:pStyle w:val="ConsPlusNonformat"/>
        <w:jc w:val="both"/>
      </w:pPr>
      <w:r w:rsidRPr="00A40B99">
        <w:t xml:space="preserve">   │          \/                    │         │ земельных участков, обмер │</w:t>
      </w:r>
    </w:p>
    <w:p w:rsidR="00960EB1" w:rsidRPr="00A40B99" w:rsidRDefault="00960EB1">
      <w:pPr>
        <w:pStyle w:val="ConsPlusNonformat"/>
        <w:jc w:val="both"/>
      </w:pPr>
      <w:r w:rsidRPr="00A40B99">
        <w:t xml:space="preserve">   │    ┌───────────────────┐       │         │границ земельных участков) │</w:t>
      </w:r>
    </w:p>
    <w:p w:rsidR="00960EB1" w:rsidRPr="00A40B99" w:rsidRDefault="00960EB1">
      <w:pPr>
        <w:pStyle w:val="ConsPlusNonformat"/>
        <w:jc w:val="both"/>
      </w:pPr>
      <w:r w:rsidRPr="00A40B99">
        <w:t xml:space="preserve">   │    │ Принятие </w:t>
      </w:r>
      <w:proofErr w:type="gramStart"/>
      <w:r w:rsidRPr="00A40B99">
        <w:t>решения  │</w:t>
      </w:r>
      <w:proofErr w:type="gramEnd"/>
      <w:r w:rsidRPr="00A40B99">
        <w:t xml:space="preserve">       │         └─────────────┬─────────────┘</w:t>
      </w:r>
    </w:p>
    <w:p w:rsidR="00960EB1" w:rsidRPr="00A40B99" w:rsidRDefault="00960EB1">
      <w:pPr>
        <w:pStyle w:val="ConsPlusNonformat"/>
        <w:jc w:val="both"/>
      </w:pPr>
      <w:r w:rsidRPr="00A40B99">
        <w:t xml:space="preserve">   │    │   о проведении    ├───────┘                       │</w:t>
      </w:r>
    </w:p>
    <w:p w:rsidR="00960EB1" w:rsidRPr="00A40B99" w:rsidRDefault="00960EB1">
      <w:pPr>
        <w:pStyle w:val="ConsPlusNonformat"/>
        <w:jc w:val="both"/>
      </w:pPr>
      <w:r w:rsidRPr="00A40B99">
        <w:t xml:space="preserve">   │    │ выездной проверки │                               │</w:t>
      </w:r>
    </w:p>
    <w:p w:rsidR="00960EB1" w:rsidRPr="00A40B99" w:rsidRDefault="00960EB1">
      <w:pPr>
        <w:pStyle w:val="ConsPlusNonformat"/>
        <w:jc w:val="both"/>
      </w:pPr>
      <w:r w:rsidRPr="00A40B99">
        <w:t xml:space="preserve">   │    └───────────────────┘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w:t>
      </w:r>
    </w:p>
    <w:p w:rsidR="00960EB1" w:rsidRPr="00A40B99" w:rsidRDefault="00960EB1">
      <w:pPr>
        <w:pStyle w:val="ConsPlusNonformat"/>
        <w:jc w:val="both"/>
      </w:pPr>
      <w:r w:rsidRPr="00A40B99">
        <w:t>│                        Составление акта проверки                        │</w:t>
      </w:r>
    </w:p>
    <w:p w:rsidR="00960EB1" w:rsidRPr="00A40B99" w:rsidRDefault="00960EB1">
      <w:pPr>
        <w:pStyle w:val="ConsPlusNonformat"/>
        <w:jc w:val="both"/>
      </w:pPr>
      <w:r w:rsidRPr="00A40B99">
        <w:t>└──────────────────────────────────────┬──────────────────────────────────┘</w:t>
      </w: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w:t>
      </w:r>
    </w:p>
    <w:p w:rsidR="00960EB1" w:rsidRPr="00A40B99" w:rsidRDefault="00960EB1">
      <w:pPr>
        <w:pStyle w:val="ConsPlusNonformat"/>
        <w:jc w:val="both"/>
      </w:pP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t xml:space="preserve">     │   Ознакомление под роспись представителя проверяемого лица     │</w:t>
      </w:r>
    </w:p>
    <w:p w:rsidR="00960EB1" w:rsidRPr="00A40B99" w:rsidRDefault="00960EB1">
      <w:pPr>
        <w:pStyle w:val="ConsPlusNonformat"/>
        <w:jc w:val="both"/>
      </w:pPr>
      <w:r w:rsidRPr="00A40B99">
        <w:t xml:space="preserve">     │                    с содержанием акта проверки                 │</w:t>
      </w: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lastRenderedPageBreak/>
        <w:t xml:space="preserve">     │     Вручение или направление заказным почтовым отправлением    │</w:t>
      </w:r>
    </w:p>
    <w:p w:rsidR="00960EB1" w:rsidRPr="00A40B99" w:rsidRDefault="00960EB1">
      <w:pPr>
        <w:pStyle w:val="ConsPlusNonformat"/>
        <w:jc w:val="both"/>
      </w:pPr>
      <w:r w:rsidRPr="00A40B99">
        <w:t xml:space="preserve">     │       с уведомлением о вручении экземпляра акта проверки       │</w:t>
      </w:r>
    </w:p>
    <w:p w:rsidR="00960EB1" w:rsidRPr="00A40B99" w:rsidRDefault="00960EB1">
      <w:pPr>
        <w:pStyle w:val="ConsPlusNonformat"/>
        <w:jc w:val="both"/>
      </w:pPr>
      <w:r w:rsidRPr="00A40B99">
        <w:t xml:space="preserve">     │                  представителю проверяемого лица               │</w:t>
      </w: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                                         /   \</w:t>
      </w:r>
    </w:p>
    <w:p w:rsidR="00960EB1" w:rsidRPr="00A40B99" w:rsidRDefault="00960EB1">
      <w:pPr>
        <w:pStyle w:val="ConsPlusNonformat"/>
        <w:jc w:val="both"/>
      </w:pPr>
      <w:r w:rsidRPr="00A40B99">
        <w:t xml:space="preserve">         /       \                                     /       \</w:t>
      </w:r>
    </w:p>
    <w:p w:rsidR="00960EB1" w:rsidRPr="00A40B99" w:rsidRDefault="00960EB1">
      <w:pPr>
        <w:pStyle w:val="ConsPlusNonformat"/>
        <w:jc w:val="both"/>
      </w:pPr>
      <w:r w:rsidRPr="00A40B99">
        <w:t xml:space="preserve">       / Нарушения \                                 / Нарушения \</w:t>
      </w:r>
    </w:p>
    <w:p w:rsidR="00960EB1" w:rsidRPr="00A40B99" w:rsidRDefault="00960EB1">
      <w:pPr>
        <w:pStyle w:val="ConsPlusNonformat"/>
        <w:jc w:val="both"/>
      </w:pPr>
      <w:r w:rsidRPr="00A40B99">
        <w:t xml:space="preserve">     </w:t>
      </w:r>
      <w:proofErr w:type="gramStart"/>
      <w:r w:rsidRPr="00A40B99">
        <w:t>&lt;  не</w:t>
      </w:r>
      <w:proofErr w:type="gramEnd"/>
      <w:r w:rsidRPr="00A40B99">
        <w:t xml:space="preserve"> выявлены  &gt;                             &lt;    выявлены   &gt;</w:t>
      </w:r>
    </w:p>
    <w:p w:rsidR="00960EB1" w:rsidRPr="00A40B99" w:rsidRDefault="00960EB1">
      <w:pPr>
        <w:pStyle w:val="ConsPlusNonformat"/>
        <w:jc w:val="both"/>
      </w:pPr>
      <w:r w:rsidRPr="00A40B99">
        <w:t xml:space="preserve">       \            /                                \            /</w:t>
      </w:r>
    </w:p>
    <w:p w:rsidR="00960EB1" w:rsidRPr="00A40B99" w:rsidRDefault="00960EB1">
      <w:pPr>
        <w:pStyle w:val="ConsPlusNonformat"/>
        <w:jc w:val="both"/>
      </w:pPr>
      <w:r w:rsidRPr="00A40B99">
        <w:t xml:space="preserve">         \        /                                    \        /</w:t>
      </w:r>
    </w:p>
    <w:p w:rsidR="00960EB1" w:rsidRPr="00A40B99" w:rsidRDefault="00960EB1">
      <w:pPr>
        <w:pStyle w:val="ConsPlusNonformat"/>
        <w:jc w:val="both"/>
      </w:pPr>
      <w:r w:rsidRPr="00A40B99">
        <w:t xml:space="preserve">           \    /                                        \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w:t>
      </w:r>
      <w:proofErr w:type="gramStart"/>
      <w:r w:rsidRPr="00A40B99">
        <w:t>│  Выдача</w:t>
      </w:r>
      <w:proofErr w:type="gramEnd"/>
      <w:r w:rsidRPr="00A40B99">
        <w:t xml:space="preserve"> предписания об устранении выявленных  │</w:t>
      </w:r>
    </w:p>
    <w:p w:rsidR="00960EB1" w:rsidRPr="00A40B99" w:rsidRDefault="00960EB1">
      <w:pPr>
        <w:pStyle w:val="ConsPlusNonformat"/>
        <w:jc w:val="both"/>
      </w:pPr>
      <w:r w:rsidRPr="00A40B99">
        <w:t xml:space="preserve">             │            │           в ходе проверки нарушений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│Решение о возбуждении дела об административном │</w:t>
      </w:r>
    </w:p>
    <w:p w:rsidR="00960EB1" w:rsidRPr="00A40B99" w:rsidRDefault="00960EB1">
      <w:pPr>
        <w:pStyle w:val="ConsPlusNonformat"/>
        <w:jc w:val="both"/>
      </w:pPr>
      <w:r w:rsidRPr="00A40B99">
        <w:t xml:space="preserve">             │            │     правонарушении в случае неисполнения      │</w:t>
      </w:r>
    </w:p>
    <w:p w:rsidR="00960EB1" w:rsidRPr="00A40B99" w:rsidRDefault="00960EB1">
      <w:pPr>
        <w:pStyle w:val="ConsPlusNonformat"/>
        <w:jc w:val="both"/>
      </w:pPr>
      <w:r w:rsidRPr="00A40B99">
        <w:t xml:space="preserve">             │            │                  предписания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    Принятие мер по контролю за устранением    │</w:t>
      </w:r>
    </w:p>
    <w:p w:rsidR="00960EB1" w:rsidRPr="00A40B99" w:rsidRDefault="00960EB1">
      <w:pPr>
        <w:pStyle w:val="ConsPlusNonformat"/>
        <w:jc w:val="both"/>
      </w:pPr>
      <w:r w:rsidRPr="00A40B99">
        <w:t xml:space="preserve">             │            │   выявленных нарушений, их </w:t>
      </w:r>
      <w:proofErr w:type="gramStart"/>
      <w:r w:rsidRPr="00A40B99">
        <w:t xml:space="preserve">предупреждению,   </w:t>
      </w:r>
      <w:proofErr w:type="gramEnd"/>
      <w:r w:rsidRPr="00A40B99">
        <w:t xml:space="preserve"> │</w:t>
      </w:r>
    </w:p>
    <w:p w:rsidR="00960EB1" w:rsidRPr="00A40B99" w:rsidRDefault="00960EB1">
      <w:pPr>
        <w:pStyle w:val="ConsPlusNonformat"/>
        <w:jc w:val="both"/>
      </w:pPr>
      <w:r w:rsidRPr="00A40B99">
        <w:t xml:space="preserve">             │            │предотвращению, а также мер по привлечению </w:t>
      </w:r>
      <w:proofErr w:type="gramStart"/>
      <w:r w:rsidRPr="00A40B99">
        <w:t>лиц,│</w:t>
      </w:r>
      <w:proofErr w:type="gramEnd"/>
    </w:p>
    <w:p w:rsidR="00960EB1" w:rsidRPr="00A40B99" w:rsidRDefault="00960EB1">
      <w:pPr>
        <w:pStyle w:val="ConsPlusNonformat"/>
        <w:jc w:val="both"/>
      </w:pPr>
      <w:r w:rsidRPr="00A40B99">
        <w:t xml:space="preserve">             │            │       допустивших выявленные </w:t>
      </w:r>
      <w:proofErr w:type="gramStart"/>
      <w:r w:rsidRPr="00A40B99">
        <w:t xml:space="preserve">нарушения,   </w:t>
      </w:r>
      <w:proofErr w:type="gramEnd"/>
      <w:r w:rsidRPr="00A40B99">
        <w:t xml:space="preserve">    │</w:t>
      </w:r>
    </w:p>
    <w:p w:rsidR="00960EB1" w:rsidRPr="00A40B99" w:rsidRDefault="00960EB1">
      <w:pPr>
        <w:pStyle w:val="ConsPlusNonformat"/>
        <w:jc w:val="both"/>
      </w:pPr>
      <w:r w:rsidRPr="00A40B99">
        <w:t xml:space="preserve">             │            │               к ответственности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w:t>
      </w:r>
    </w:p>
    <w:p w:rsidR="00960EB1" w:rsidRPr="00A40B99" w:rsidRDefault="00960EB1">
      <w:pPr>
        <w:pStyle w:val="ConsPlusNonformat"/>
        <w:jc w:val="both"/>
      </w:pPr>
      <w:r w:rsidRPr="00A40B99">
        <w:t>│                          Передача дел в архив                           │</w:t>
      </w:r>
    </w:p>
    <w:p w:rsidR="00960EB1" w:rsidRPr="00A40B99" w:rsidRDefault="00960EB1">
      <w:pPr>
        <w:pStyle w:val="ConsPlusNonformat"/>
        <w:jc w:val="both"/>
      </w:pPr>
      <w:r w:rsidRPr="00A40B99">
        <w:t>└─────────────────────────────────────────────────────────────────────────┘</w:t>
      </w:r>
    </w:p>
    <w:p w:rsidR="00960EB1" w:rsidRPr="00A40B99" w:rsidRDefault="00960EB1">
      <w:pPr>
        <w:pStyle w:val="ConsPlusNormal"/>
        <w:jc w:val="both"/>
      </w:pPr>
    </w:p>
    <w:p w:rsidR="00960EB1" w:rsidRPr="00A40B99" w:rsidRDefault="00960EB1">
      <w:pPr>
        <w:pStyle w:val="ConsPlusNormal"/>
        <w:jc w:val="both"/>
      </w:pPr>
    </w:p>
    <w:p w:rsidR="00960EB1" w:rsidRPr="00A40B99" w:rsidRDefault="00960EB1">
      <w:pPr>
        <w:pStyle w:val="ConsPlusNormal"/>
        <w:jc w:val="both"/>
      </w:pPr>
    </w:p>
    <w:p w:rsidR="00960EB1" w:rsidRPr="00A40B99" w:rsidRDefault="00960EB1">
      <w:pPr>
        <w:pStyle w:val="ConsPlusNormal"/>
        <w:jc w:val="both"/>
      </w:pPr>
    </w:p>
    <w:p w:rsidR="00960EB1" w:rsidRPr="00A40B99" w:rsidRDefault="00960EB1">
      <w:pPr>
        <w:pStyle w:val="ConsPlusNormal"/>
        <w:jc w:val="both"/>
      </w:pPr>
    </w:p>
    <w:p w:rsidR="00960EB1" w:rsidRPr="00A40B99" w:rsidRDefault="00960EB1">
      <w:pPr>
        <w:pStyle w:val="ConsPlusNormal"/>
        <w:jc w:val="right"/>
        <w:outlineLvl w:val="1"/>
      </w:pPr>
      <w:r w:rsidRPr="00A40B99">
        <w:t>Приложение N 2</w:t>
      </w:r>
    </w:p>
    <w:p w:rsidR="00960EB1" w:rsidRPr="00A40B99" w:rsidRDefault="00960EB1">
      <w:pPr>
        <w:pStyle w:val="ConsPlusNormal"/>
        <w:jc w:val="right"/>
      </w:pPr>
      <w:r w:rsidRPr="00A40B99">
        <w:t>к Административному регламенту</w:t>
      </w:r>
    </w:p>
    <w:p w:rsidR="00960EB1" w:rsidRPr="00A40B99" w:rsidRDefault="00960EB1">
      <w:pPr>
        <w:pStyle w:val="ConsPlusNormal"/>
        <w:jc w:val="both"/>
      </w:pPr>
    </w:p>
    <w:p w:rsidR="00960EB1" w:rsidRPr="00A40B99" w:rsidRDefault="00960EB1">
      <w:pPr>
        <w:pStyle w:val="ConsPlusTitle"/>
        <w:jc w:val="center"/>
      </w:pPr>
      <w:bookmarkStart w:id="10" w:name="P544"/>
      <w:bookmarkEnd w:id="10"/>
      <w:r w:rsidRPr="00A40B99">
        <w:t>БЛОК-СХЕМА</w:t>
      </w:r>
    </w:p>
    <w:p w:rsidR="00960EB1" w:rsidRPr="00A40B99" w:rsidRDefault="00960EB1">
      <w:pPr>
        <w:pStyle w:val="ConsPlusTitle"/>
        <w:jc w:val="center"/>
      </w:pPr>
      <w:r w:rsidRPr="00A40B99">
        <w:t>ФОРМИРОВАНИЯ И УТВЕРЖДЕНИЯ</w:t>
      </w:r>
    </w:p>
    <w:p w:rsidR="00960EB1" w:rsidRPr="00A40B99" w:rsidRDefault="00960EB1">
      <w:pPr>
        <w:pStyle w:val="ConsPlusTitle"/>
        <w:jc w:val="center"/>
      </w:pPr>
      <w:r w:rsidRPr="00A40B99">
        <w:t>ПЛАНА МУНИЦИПАЛЬНЫХ ПРОВЕРОК</w:t>
      </w:r>
    </w:p>
    <w:p w:rsidR="00960EB1" w:rsidRPr="00A40B99" w:rsidRDefault="00960EB1">
      <w:pPr>
        <w:pStyle w:val="ConsPlusNormal"/>
        <w:jc w:val="both"/>
      </w:pPr>
    </w:p>
    <w:p w:rsidR="00960EB1" w:rsidRPr="00A40B99" w:rsidRDefault="00960EB1">
      <w:pPr>
        <w:pStyle w:val="ConsPlusNonformat"/>
        <w:jc w:val="both"/>
      </w:pPr>
      <w:r w:rsidRPr="00A40B99">
        <w:t>┌─────────────────────────────────────────────────────────────────────────┐</w:t>
      </w:r>
    </w:p>
    <w:p w:rsidR="00960EB1" w:rsidRPr="00A40B99" w:rsidRDefault="00960EB1">
      <w:pPr>
        <w:pStyle w:val="ConsPlusNonformat"/>
        <w:jc w:val="both"/>
      </w:pPr>
      <w:r w:rsidRPr="00A40B99">
        <w:t>│Формирование ежегодного плана муниципальных проверок с учетом требований │</w:t>
      </w:r>
    </w:p>
    <w:p w:rsidR="00960EB1" w:rsidRPr="00A40B99" w:rsidRDefault="00960EB1">
      <w:pPr>
        <w:pStyle w:val="ConsPlusNonformat"/>
        <w:jc w:val="both"/>
      </w:pPr>
      <w:r w:rsidRPr="00A40B99">
        <w:t xml:space="preserve">│Земельного </w:t>
      </w:r>
      <w:hyperlink r:id="rId23" w:history="1">
        <w:r w:rsidRPr="00A40B99">
          <w:t>кодекса</w:t>
        </w:r>
      </w:hyperlink>
      <w:r w:rsidRPr="00A40B99">
        <w:t xml:space="preserve"> Российской Федерации от 25 октября 2001 года N 136-ФЗ,│</w:t>
      </w:r>
    </w:p>
    <w:p w:rsidR="00960EB1" w:rsidRPr="00A40B99" w:rsidRDefault="00960EB1">
      <w:pPr>
        <w:pStyle w:val="ConsPlusNonformat"/>
        <w:jc w:val="both"/>
      </w:pPr>
      <w:r w:rsidRPr="00A40B99">
        <w:t xml:space="preserve">│  </w:t>
      </w:r>
      <w:hyperlink r:id="rId24" w:history="1">
        <w:r w:rsidRPr="00A40B99">
          <w:t>Постановления</w:t>
        </w:r>
      </w:hyperlink>
      <w:r w:rsidRPr="00A40B99">
        <w:t xml:space="preserve"> Правительства Российской Федерации от 30 июня 2010 года  │</w:t>
      </w:r>
    </w:p>
    <w:p w:rsidR="00960EB1" w:rsidRPr="00A40B99" w:rsidRDefault="00960EB1">
      <w:pPr>
        <w:pStyle w:val="ConsPlusNonformat"/>
        <w:jc w:val="both"/>
      </w:pPr>
      <w:r w:rsidRPr="00A40B99">
        <w:t>│    N 489 "Об утверждении Правил подготовки органами государственного    │</w:t>
      </w:r>
    </w:p>
    <w:p w:rsidR="00960EB1" w:rsidRPr="00A40B99" w:rsidRDefault="00960EB1">
      <w:pPr>
        <w:pStyle w:val="ConsPlusNonformat"/>
        <w:jc w:val="both"/>
      </w:pPr>
      <w:r w:rsidRPr="00A40B99">
        <w:t xml:space="preserve">│ контроля (надзора) и органами муниципального контроля ежегодных </w:t>
      </w:r>
      <w:proofErr w:type="gramStart"/>
      <w:r w:rsidRPr="00A40B99">
        <w:t>планов  │</w:t>
      </w:r>
      <w:proofErr w:type="gramEnd"/>
    </w:p>
    <w:p w:rsidR="00960EB1" w:rsidRPr="00A40B99" w:rsidRDefault="00960EB1">
      <w:pPr>
        <w:pStyle w:val="ConsPlusNonformat"/>
        <w:jc w:val="both"/>
      </w:pPr>
      <w:r w:rsidRPr="00A40B99">
        <w:t>│      проведения плановых проверок юридических лиц и индивидуальных      │</w:t>
      </w:r>
    </w:p>
    <w:p w:rsidR="00960EB1" w:rsidRPr="00A40B99" w:rsidRDefault="00960EB1">
      <w:pPr>
        <w:pStyle w:val="ConsPlusNonformat"/>
        <w:jc w:val="both"/>
      </w:pPr>
      <w:r w:rsidRPr="00A40B99">
        <w:t>│                            предпринимателей"                            │</w:t>
      </w:r>
    </w:p>
    <w:p w:rsidR="00960EB1" w:rsidRPr="00A40B99" w:rsidRDefault="00960EB1">
      <w:pPr>
        <w:pStyle w:val="ConsPlusNonformat"/>
        <w:jc w:val="both"/>
      </w:pPr>
      <w:r w:rsidRPr="00A40B99">
        <w:t>└───────────────────────────────────┬─────────────────────────────────────┘</w:t>
      </w: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t>┌─────────────────────────────────────────────────────────────────────────┐</w:t>
      </w:r>
    </w:p>
    <w:p w:rsidR="00960EB1" w:rsidRPr="00A40B99" w:rsidRDefault="00960EB1">
      <w:pPr>
        <w:pStyle w:val="ConsPlusNonformat"/>
        <w:jc w:val="both"/>
      </w:pPr>
      <w:r w:rsidRPr="00A40B99">
        <w:t xml:space="preserve">│      до 1 июня направление на согласование в Управление </w:t>
      </w:r>
      <w:proofErr w:type="spellStart"/>
      <w:r w:rsidRPr="00A40B99">
        <w:t>Росреестра</w:t>
      </w:r>
      <w:proofErr w:type="spellEnd"/>
      <w:r w:rsidRPr="00A40B99">
        <w:t xml:space="preserve">      │</w:t>
      </w:r>
    </w:p>
    <w:p w:rsidR="00960EB1" w:rsidRPr="00A40B99" w:rsidRDefault="00960EB1">
      <w:pPr>
        <w:pStyle w:val="ConsPlusNonformat"/>
        <w:jc w:val="both"/>
      </w:pPr>
      <w:r w:rsidRPr="00A40B99">
        <w:lastRenderedPageBreak/>
        <w:t xml:space="preserve">│          по Свердловской области (его территориальные </w:t>
      </w:r>
      <w:proofErr w:type="gramStart"/>
      <w:r w:rsidRPr="00A40B99">
        <w:t xml:space="preserve">отделы)   </w:t>
      </w:r>
      <w:proofErr w:type="gramEnd"/>
      <w:r w:rsidRPr="00A40B99">
        <w:t xml:space="preserve">        │</w:t>
      </w:r>
    </w:p>
    <w:p w:rsidR="00960EB1" w:rsidRPr="00A40B99" w:rsidRDefault="00960EB1">
      <w:pPr>
        <w:pStyle w:val="ConsPlusNonformat"/>
        <w:jc w:val="both"/>
      </w:pPr>
      <w:r w:rsidRPr="00A40B99">
        <w:t>└───────────────────────────────────┬─────────────────────────────────────┘</w:t>
      </w: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t>┌─────────────────────────────────────────────────────────────────────────┐</w:t>
      </w:r>
    </w:p>
    <w:p w:rsidR="00960EB1" w:rsidRPr="00A40B99" w:rsidRDefault="00960EB1">
      <w:pPr>
        <w:pStyle w:val="ConsPlusNonformat"/>
        <w:jc w:val="both"/>
      </w:pPr>
      <w:r w:rsidRPr="00A40B99">
        <w:t xml:space="preserve">│ в течение 15 рабочих дней Управление </w:t>
      </w:r>
      <w:proofErr w:type="spellStart"/>
      <w:r w:rsidRPr="00A40B99">
        <w:t>Росреестра</w:t>
      </w:r>
      <w:proofErr w:type="spellEnd"/>
      <w:r w:rsidRPr="00A40B99">
        <w:t xml:space="preserve"> по Свердловской области │</w:t>
      </w:r>
    </w:p>
    <w:p w:rsidR="00960EB1" w:rsidRPr="00A40B99" w:rsidRDefault="00960EB1">
      <w:pPr>
        <w:pStyle w:val="ConsPlusNonformat"/>
        <w:jc w:val="both"/>
      </w:pPr>
      <w:r w:rsidRPr="00A40B99">
        <w:t xml:space="preserve">│      </w:t>
      </w:r>
      <w:proofErr w:type="gramStart"/>
      <w:r w:rsidRPr="00A40B99">
        <w:t xml:space="preserve">   (</w:t>
      </w:r>
      <w:proofErr w:type="gramEnd"/>
      <w:r w:rsidRPr="00A40B99">
        <w:t>его территориальные отделы) рассматривает проект плана         │</w:t>
      </w:r>
    </w:p>
    <w:p w:rsidR="00960EB1" w:rsidRPr="00A40B99" w:rsidRDefault="00960EB1">
      <w:pPr>
        <w:pStyle w:val="ConsPlusNonformat"/>
        <w:jc w:val="both"/>
      </w:pPr>
      <w:r w:rsidRPr="00A40B99">
        <w:t>└───────────────────────────┬────────────┬────────────────────────────────┘</w:t>
      </w:r>
    </w:p>
    <w:p w:rsidR="00960EB1" w:rsidRPr="00A40B99" w:rsidRDefault="00960EB1">
      <w:pPr>
        <w:pStyle w:val="ConsPlusNonformat"/>
        <w:jc w:val="both"/>
      </w:pPr>
      <w:r w:rsidRPr="00A40B99">
        <w:t xml:space="preserve">                            \/           \/</w:t>
      </w:r>
    </w:p>
    <w:p w:rsidR="00960EB1" w:rsidRPr="00A40B99" w:rsidRDefault="00960EB1">
      <w:pPr>
        <w:pStyle w:val="ConsPlusNonformat"/>
        <w:jc w:val="both"/>
      </w:pPr>
      <w:r w:rsidRPr="00A40B99">
        <w:t>┌───────────────────────────────┐     ┌───────────────────────────────────┐</w:t>
      </w:r>
    </w:p>
    <w:p w:rsidR="00960EB1" w:rsidRPr="00A40B99" w:rsidRDefault="00960EB1">
      <w:pPr>
        <w:pStyle w:val="ConsPlusNonformat"/>
        <w:jc w:val="both"/>
      </w:pPr>
      <w:proofErr w:type="gramStart"/>
      <w:r w:rsidRPr="00A40B99">
        <w:t>│  Согласование</w:t>
      </w:r>
      <w:proofErr w:type="gramEnd"/>
      <w:r w:rsidRPr="00A40B99">
        <w:t xml:space="preserve"> проекта плана   │     │  Решение об отказе в согласовании │</w:t>
      </w:r>
    </w:p>
    <w:p w:rsidR="00960EB1" w:rsidRPr="00A40B99" w:rsidRDefault="00960EB1">
      <w:pPr>
        <w:pStyle w:val="ConsPlusNonformat"/>
        <w:jc w:val="both"/>
      </w:pPr>
      <w:r w:rsidRPr="00A40B99">
        <w:t xml:space="preserve">│    муниципальных проверок     </w:t>
      </w:r>
      <w:proofErr w:type="gramStart"/>
      <w:r w:rsidRPr="00A40B99">
        <w:t>│&lt;</w:t>
      </w:r>
      <w:proofErr w:type="gramEnd"/>
      <w:r w:rsidRPr="00A40B99">
        <w:t>──┐ │    проекта плана муниципальных    │</w:t>
      </w:r>
    </w:p>
    <w:p w:rsidR="00960EB1" w:rsidRPr="00A40B99" w:rsidRDefault="00960EB1">
      <w:pPr>
        <w:pStyle w:val="ConsPlusNonformat"/>
        <w:jc w:val="both"/>
      </w:pPr>
      <w:r w:rsidRPr="00A40B99">
        <w:t xml:space="preserve">│                               </w:t>
      </w:r>
      <w:proofErr w:type="gramStart"/>
      <w:r w:rsidRPr="00A40B99">
        <w:t>│&lt;</w:t>
      </w:r>
      <w:proofErr w:type="gramEnd"/>
      <w:r w:rsidRPr="00A40B99">
        <w:t>┐ │ │             проверок              │</w:t>
      </w:r>
    </w:p>
    <w:p w:rsidR="00960EB1" w:rsidRPr="00A40B99" w:rsidRDefault="00960EB1">
      <w:pPr>
        <w:pStyle w:val="ConsPlusNonformat"/>
        <w:jc w:val="both"/>
      </w:pPr>
      <w:r w:rsidRPr="00A40B99">
        <w:t>└───────────────┬───────────────┘ │ │ └──────────────────┬────────────────┘</w:t>
      </w:r>
    </w:p>
    <w:p w:rsidR="00960EB1" w:rsidRPr="00A40B99" w:rsidRDefault="00960EB1">
      <w:pPr>
        <w:pStyle w:val="ConsPlusNonformat"/>
        <w:jc w:val="both"/>
      </w:pPr>
      <w:r w:rsidRPr="00A40B99">
        <w:t xml:space="preserve">                \/                │ │                    \/</w:t>
      </w:r>
    </w:p>
    <w:p w:rsidR="00960EB1" w:rsidRPr="00A40B99" w:rsidRDefault="00960EB1">
      <w:pPr>
        <w:pStyle w:val="ConsPlusNonformat"/>
        <w:jc w:val="both"/>
      </w:pPr>
      <w:r w:rsidRPr="00A40B99">
        <w:t>┌───────────────────────────────┐ │ │ ┌───────────────────────────────────┐</w:t>
      </w:r>
    </w:p>
    <w:p w:rsidR="00960EB1" w:rsidRPr="00A40B99" w:rsidRDefault="00960EB1">
      <w:pPr>
        <w:pStyle w:val="ConsPlusNonformat"/>
        <w:jc w:val="both"/>
      </w:pPr>
      <w:r w:rsidRPr="00A40B99">
        <w:t>│   до 1 сентября направление   │ │ │ │     в течение 15 рабочих дней     │</w:t>
      </w:r>
    </w:p>
    <w:p w:rsidR="00960EB1" w:rsidRPr="00A40B99" w:rsidRDefault="00960EB1">
      <w:pPr>
        <w:pStyle w:val="ConsPlusNonformat"/>
        <w:jc w:val="both"/>
      </w:pPr>
      <w:proofErr w:type="gramStart"/>
      <w:r w:rsidRPr="00A40B99">
        <w:t>│  проекта</w:t>
      </w:r>
      <w:proofErr w:type="gramEnd"/>
      <w:r w:rsidRPr="00A40B99">
        <w:t xml:space="preserve"> плана муниципальных  │ │ │ │      дорабатывается проект и      │</w:t>
      </w:r>
    </w:p>
    <w:p w:rsidR="00960EB1" w:rsidRPr="00A40B99" w:rsidRDefault="00960EB1">
      <w:pPr>
        <w:pStyle w:val="ConsPlusNonformat"/>
        <w:jc w:val="both"/>
      </w:pPr>
      <w:r w:rsidRPr="00A40B99">
        <w:t>│ проверок в органы прокуратуры │ │ │ │     направляется на повторное     │</w:t>
      </w:r>
    </w:p>
    <w:p w:rsidR="00960EB1" w:rsidRPr="00A40B99" w:rsidRDefault="00960EB1">
      <w:pPr>
        <w:pStyle w:val="ConsPlusNonformat"/>
        <w:jc w:val="both"/>
      </w:pPr>
      <w:r w:rsidRPr="00A40B99">
        <w:t>│                               │ │ │ │           согласование            │</w:t>
      </w:r>
    </w:p>
    <w:p w:rsidR="00960EB1" w:rsidRPr="00A40B99" w:rsidRDefault="00960EB1">
      <w:pPr>
        <w:pStyle w:val="ConsPlusNonformat"/>
        <w:jc w:val="both"/>
      </w:pPr>
      <w:r w:rsidRPr="00A40B99">
        <w:t>└───────────────┬───────────────┘ │ │ └──────────────────┬────────────────┘</w:t>
      </w:r>
    </w:p>
    <w:p w:rsidR="00960EB1" w:rsidRPr="00A40B99" w:rsidRDefault="00960EB1">
      <w:pPr>
        <w:pStyle w:val="ConsPlusNonformat"/>
        <w:jc w:val="both"/>
      </w:pPr>
      <w:r w:rsidRPr="00A40B99">
        <w:t xml:space="preserve">                \/                │ │                    \/</w:t>
      </w:r>
    </w:p>
    <w:p w:rsidR="00960EB1" w:rsidRPr="00A40B99" w:rsidRDefault="00960EB1">
      <w:pPr>
        <w:pStyle w:val="ConsPlusNonformat"/>
        <w:jc w:val="both"/>
      </w:pPr>
      <w:r w:rsidRPr="00A40B99">
        <w:t>┌───────────────────────────────┐ │ │ ┌───────────────────────────────────┐</w:t>
      </w:r>
    </w:p>
    <w:p w:rsidR="00960EB1" w:rsidRPr="00A40B99" w:rsidRDefault="00960EB1">
      <w:pPr>
        <w:pStyle w:val="ConsPlusNonformat"/>
        <w:jc w:val="both"/>
      </w:pPr>
      <w:r w:rsidRPr="00A40B99">
        <w:t>│до 1 октября органы прокуратуры│ │ │ │     в течение 15 рабочих дней     │</w:t>
      </w:r>
    </w:p>
    <w:p w:rsidR="00960EB1" w:rsidRPr="00A40B99" w:rsidRDefault="00960EB1">
      <w:pPr>
        <w:pStyle w:val="ConsPlusNonformat"/>
        <w:jc w:val="both"/>
      </w:pPr>
      <w:r w:rsidRPr="00A40B99">
        <w:t xml:space="preserve">│      вносят предложения       │ │ └─┤       Управление </w:t>
      </w:r>
      <w:proofErr w:type="spellStart"/>
      <w:r w:rsidRPr="00A40B99">
        <w:t>Росреестра</w:t>
      </w:r>
      <w:proofErr w:type="spellEnd"/>
      <w:r w:rsidRPr="00A40B99">
        <w:t xml:space="preserve">       │</w:t>
      </w:r>
    </w:p>
    <w:p w:rsidR="00960EB1" w:rsidRPr="00A40B99" w:rsidRDefault="00960EB1">
      <w:pPr>
        <w:pStyle w:val="ConsPlusNonformat"/>
        <w:jc w:val="both"/>
      </w:pPr>
      <w:r w:rsidRPr="00A40B99">
        <w:t>│   об устранении выявленных    │ │   │      по Свердловской области      │</w:t>
      </w:r>
    </w:p>
    <w:p w:rsidR="00960EB1" w:rsidRPr="00A40B99" w:rsidRDefault="00960EB1">
      <w:pPr>
        <w:pStyle w:val="ConsPlusNonformat"/>
        <w:jc w:val="both"/>
      </w:pPr>
      <w:r w:rsidRPr="00A40B99">
        <w:t>│           замечаний           │ │   │</w:t>
      </w:r>
      <w:proofErr w:type="gramStart"/>
      <w:r w:rsidRPr="00A40B99">
        <w:t xml:space="preserve">   (</w:t>
      </w:r>
      <w:proofErr w:type="gramEnd"/>
      <w:r w:rsidRPr="00A40B99">
        <w:t>его территориальные отделы)    │</w:t>
      </w:r>
    </w:p>
    <w:p w:rsidR="00960EB1" w:rsidRPr="00A40B99" w:rsidRDefault="00960EB1">
      <w:pPr>
        <w:pStyle w:val="ConsPlusNonformat"/>
        <w:jc w:val="both"/>
      </w:pPr>
      <w:r w:rsidRPr="00A40B99">
        <w:t>│                               │ │   │    рассматривает проект плана     │</w:t>
      </w:r>
    </w:p>
    <w:p w:rsidR="00960EB1" w:rsidRPr="00A40B99" w:rsidRDefault="00960EB1">
      <w:pPr>
        <w:pStyle w:val="ConsPlusNonformat"/>
        <w:jc w:val="both"/>
      </w:pPr>
      <w:r w:rsidRPr="00A40B99">
        <w:t>└───────────────┬───────────────┘ │   └──────────────────┬────────────────┘</w:t>
      </w:r>
    </w:p>
    <w:p w:rsidR="00960EB1" w:rsidRPr="00A40B99" w:rsidRDefault="00960EB1">
      <w:pPr>
        <w:pStyle w:val="ConsPlusNonformat"/>
        <w:jc w:val="both"/>
      </w:pPr>
      <w:r w:rsidRPr="00A40B99">
        <w:t xml:space="preserve">                \/                │                      \/</w:t>
      </w:r>
    </w:p>
    <w:p w:rsidR="00960EB1" w:rsidRPr="00A40B99" w:rsidRDefault="00960EB1">
      <w:pPr>
        <w:pStyle w:val="ConsPlusNonformat"/>
        <w:jc w:val="both"/>
      </w:pPr>
      <w:r w:rsidRPr="00A40B99">
        <w:t>┌───────────────────────────────┐ │   ┌───────────────────────────────────┐</w:t>
      </w:r>
    </w:p>
    <w:p w:rsidR="00960EB1" w:rsidRPr="00A40B99" w:rsidRDefault="00960EB1">
      <w:pPr>
        <w:pStyle w:val="ConsPlusNonformat"/>
        <w:jc w:val="both"/>
      </w:pPr>
      <w:r w:rsidRPr="00A40B99">
        <w:t>│    по итогам рассмотрения     │ │   │     в течение 14 рабочих дней     │</w:t>
      </w:r>
    </w:p>
    <w:p w:rsidR="00960EB1" w:rsidRPr="00A40B99" w:rsidRDefault="00960EB1">
      <w:pPr>
        <w:pStyle w:val="ConsPlusNonformat"/>
        <w:jc w:val="both"/>
      </w:pPr>
      <w:r w:rsidRPr="00A40B99">
        <w:t>│     замечаний до 1 ноября     │ └───┤     согласительное совещание      │</w:t>
      </w:r>
    </w:p>
    <w:p w:rsidR="00960EB1" w:rsidRPr="00A40B99" w:rsidRDefault="00960EB1">
      <w:pPr>
        <w:pStyle w:val="ConsPlusNonformat"/>
        <w:jc w:val="both"/>
      </w:pPr>
      <w:r w:rsidRPr="00A40B99">
        <w:t>│утвержденный план муниципальных│     │         с представителями         │</w:t>
      </w:r>
    </w:p>
    <w:p w:rsidR="00960EB1" w:rsidRPr="00A40B99" w:rsidRDefault="00960EB1">
      <w:pPr>
        <w:pStyle w:val="ConsPlusNonformat"/>
        <w:jc w:val="both"/>
      </w:pPr>
      <w:r w:rsidRPr="00A40B99">
        <w:t xml:space="preserve">│     проверок направляется     │     │       Управления </w:t>
      </w:r>
      <w:proofErr w:type="spellStart"/>
      <w:r w:rsidRPr="00A40B99">
        <w:t>Росреестра</w:t>
      </w:r>
      <w:proofErr w:type="spellEnd"/>
      <w:r w:rsidRPr="00A40B99">
        <w:t xml:space="preserve">       │</w:t>
      </w:r>
    </w:p>
    <w:p w:rsidR="00960EB1" w:rsidRPr="00A40B99" w:rsidRDefault="00960EB1">
      <w:pPr>
        <w:pStyle w:val="ConsPlusNonformat"/>
        <w:jc w:val="both"/>
      </w:pPr>
      <w:r w:rsidRPr="00A40B99">
        <w:t>│     в органы прокуратуры      │     │      по Свердловской области      │</w:t>
      </w:r>
    </w:p>
    <w:p w:rsidR="00960EB1" w:rsidRPr="00A40B99" w:rsidRDefault="00960EB1">
      <w:pPr>
        <w:pStyle w:val="ConsPlusNonformat"/>
        <w:jc w:val="both"/>
      </w:pPr>
      <w:r w:rsidRPr="00A40B99">
        <w:t>└───────────────┬───────────────┘     └───────────────────────────────────┘</w:t>
      </w:r>
    </w:p>
    <w:p w:rsidR="00960EB1" w:rsidRPr="00A40B99" w:rsidRDefault="00960EB1">
      <w:pPr>
        <w:pStyle w:val="ConsPlusNonformat"/>
        <w:jc w:val="both"/>
      </w:pPr>
      <w:r w:rsidRPr="00A40B99">
        <w:t xml:space="preserve">                \/</w:t>
      </w:r>
    </w:p>
    <w:p w:rsidR="00960EB1" w:rsidRPr="00A40B99" w:rsidRDefault="00960EB1">
      <w:pPr>
        <w:pStyle w:val="ConsPlusNonformat"/>
        <w:jc w:val="both"/>
      </w:pPr>
      <w:r w:rsidRPr="00A40B99">
        <w:t>┌─────────────────────────────────────────────────────────┐</w:t>
      </w:r>
    </w:p>
    <w:p w:rsidR="00960EB1" w:rsidRPr="00A40B99" w:rsidRDefault="00960EB1">
      <w:pPr>
        <w:pStyle w:val="ConsPlusNonformat"/>
        <w:jc w:val="both"/>
      </w:pPr>
      <w:r w:rsidRPr="00A40B99">
        <w:t>│   Опубликование на официальном сайте в сети Интернет    │</w:t>
      </w:r>
    </w:p>
    <w:p w:rsidR="00960EB1" w:rsidRPr="00A40B99" w:rsidRDefault="00960EB1">
      <w:pPr>
        <w:pStyle w:val="ConsPlusNonformat"/>
        <w:jc w:val="both"/>
      </w:pPr>
      <w:r w:rsidRPr="00A40B99">
        <w:t>└─────────────────────────────────────────────────────────┘</w:t>
      </w:r>
    </w:p>
    <w:p w:rsidR="00960EB1" w:rsidRPr="00A40B99" w:rsidRDefault="00960EB1">
      <w:pPr>
        <w:pStyle w:val="ConsPlusNormal"/>
        <w:jc w:val="both"/>
      </w:pPr>
    </w:p>
    <w:p w:rsidR="00960EB1" w:rsidRPr="00A40B99" w:rsidRDefault="00960EB1">
      <w:pPr>
        <w:pStyle w:val="ConsPlusNormal"/>
        <w:jc w:val="both"/>
      </w:pPr>
    </w:p>
    <w:p w:rsidR="00960EB1" w:rsidRPr="00A40B99" w:rsidRDefault="00960EB1">
      <w:pPr>
        <w:pStyle w:val="ConsPlusNormal"/>
        <w:pBdr>
          <w:top w:val="single" w:sz="6" w:space="0" w:color="auto"/>
        </w:pBdr>
        <w:spacing w:before="100" w:after="100"/>
        <w:jc w:val="both"/>
        <w:rPr>
          <w:sz w:val="2"/>
          <w:szCs w:val="2"/>
        </w:rPr>
      </w:pPr>
    </w:p>
    <w:p w:rsidR="00960EB1" w:rsidRPr="00A40B99" w:rsidRDefault="00960EB1"/>
    <w:sectPr w:rsidR="00960EB1" w:rsidRPr="00A40B99" w:rsidSect="00960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B1"/>
    <w:rsid w:val="0016202B"/>
    <w:rsid w:val="008F20B6"/>
    <w:rsid w:val="00960EB1"/>
    <w:rsid w:val="00A139B6"/>
    <w:rsid w:val="00A40B99"/>
    <w:rsid w:val="00B6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4394"/>
  <w15:chartTrackingRefBased/>
  <w15:docId w15:val="{6F3E10BB-181F-4754-8E78-45F83134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0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0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0E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7C5464B47B0223010F99157A0E4C8378AB915D34847AE9B01C9778DE77857BBFF97E599294896B8612C8A13cCW0I" TargetMode="External"/><Relationship Id="rId13" Type="http://schemas.openxmlformats.org/officeDocument/2006/relationships/hyperlink" Target="consultantplus://offline/ref=9567C5464B47B0223010F99157A0E4C8368CBC15D24E47AE9B01C9778DE77857A9FFCFE99A255DC2EA3B7B8710C4FDD6BE1C58E823c5W7I" TargetMode="External"/><Relationship Id="rId18" Type="http://schemas.openxmlformats.org/officeDocument/2006/relationships/hyperlink" Target="consultantplus://offline/ref=9567C5464B47B0223010F99157A0E4C8368CBC15D24E47AE9B01C9778DE77857A9FFCFE99A255DC2EA3B7B8710C4FDD6BE1C58E823c5W7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567C5464B47B0223010E79C41CCBAC23587E41BD1444EFAC751CF20D2B77E02E9BFC9BCC968039BBA7A308A12DFE1D6BFc0W3I" TargetMode="External"/><Relationship Id="rId7" Type="http://schemas.openxmlformats.org/officeDocument/2006/relationships/hyperlink" Target="consultantplus://offline/ref=9567C5464B47B0223010F99157A0E4C8378AB915D34847AE9B01C9778DE77857A9FFCFEB9D2A5DC2EA3B7B8710C4FDD6BE1C58E823c5W7I" TargetMode="External"/><Relationship Id="rId12" Type="http://schemas.openxmlformats.org/officeDocument/2006/relationships/hyperlink" Target="consultantplus://offline/ref=9567C5464B47B0223010E79C41CCBAC23587E41BD24444F9C152CF20D2B77E02E9BFC9BCDB685B97BB7F2E8B14CAB787F95757E92448A1396A3A7A94cCW5I" TargetMode="External"/><Relationship Id="rId17" Type="http://schemas.openxmlformats.org/officeDocument/2006/relationships/hyperlink" Target="consultantplus://offline/ref=9567C5464B47B0223010F99157A0E4C8378AB915D34847AE9B01C9778DE77857A9FFCFE9982C5791BC747ADB5594EED7B81C5AEB3F54A138c7W5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567C5464B47B0223010F99157A0E4C8378AB915D34847AE9B01C9778DE77857A9FFCFE9982C5794BE747ADB5594EED7B81C5AEB3F54A138c7W5I" TargetMode="External"/><Relationship Id="rId20" Type="http://schemas.openxmlformats.org/officeDocument/2006/relationships/hyperlink" Target="consultantplus://offline/ref=9567C5464B47B0223010F99157A0E4C8378BBD1ED44947AE9B01C9778DE77857A9FFCFEF91255E9DEF2E6ADF1CC0E6C8BD0144EA2154cAW0I" TargetMode="External"/><Relationship Id="rId1" Type="http://schemas.openxmlformats.org/officeDocument/2006/relationships/styles" Target="styles.xml"/><Relationship Id="rId6" Type="http://schemas.openxmlformats.org/officeDocument/2006/relationships/hyperlink" Target="consultantplus://offline/ref=9567C5464B47B0223010F99157A0E4C8378AB915D34847AE9B01C9778DE77857A9FFCFEA9D2B5DC2EA3B7B8710C4FDD6BE1C58E823c5W7I" TargetMode="External"/><Relationship Id="rId11" Type="http://schemas.openxmlformats.org/officeDocument/2006/relationships/hyperlink" Target="consultantplus://offline/ref=9567C5464B47B0223010F99157A0E4C8378BBA14D64847AE9B01C9778DE77857BBFF97E599294896B8612C8A13cCW0I" TargetMode="External"/><Relationship Id="rId24" Type="http://schemas.openxmlformats.org/officeDocument/2006/relationships/hyperlink" Target="consultantplus://offline/ref=9567C5464B47B0223010F99157A0E4C8378AB312D14F47AE9B01C9778DE77857BBFF97E599294896B8612C8A13cCW0I" TargetMode="External"/><Relationship Id="rId5" Type="http://schemas.openxmlformats.org/officeDocument/2006/relationships/hyperlink" Target="consultantplus://offline/ref=9567C5464B47B0223010F99157A0E4C8378AB915D34847AE9B01C9778DE77857BBFF97E599294896B8612C8A13cCW0I" TargetMode="External"/><Relationship Id="rId15" Type="http://schemas.openxmlformats.org/officeDocument/2006/relationships/hyperlink" Target="consultantplus://offline/ref=9567C5464B47B0223010F99157A0E4C8368CBC15D24E47AE9B01C9778DE77857A9FFCFEA992702C7FF2A238B14DFE3D5A3005AEAc2W0I" TargetMode="External"/><Relationship Id="rId23" Type="http://schemas.openxmlformats.org/officeDocument/2006/relationships/hyperlink" Target="consultantplus://offline/ref=9567C5464B47B0223010F99157A0E4C8378BB917D04947AE9B01C9778DE77857BBFF97E599294896B8612C8A13cCW0I" TargetMode="External"/><Relationship Id="rId10" Type="http://schemas.openxmlformats.org/officeDocument/2006/relationships/hyperlink" Target="consultantplus://offline/ref=9567C5464B47B0223010F99157A0E4C8378BBD1ED44947AE9B01C9778DE77857BBFF97E599294896B8612C8A13cCW0I" TargetMode="External"/><Relationship Id="rId19" Type="http://schemas.openxmlformats.org/officeDocument/2006/relationships/hyperlink" Target="consultantplus://offline/ref=9567C5464B47B0223010F99157A0E4C8378AB915D34847AE9B01C9778DE77857BBFF97E599294896B8612C8A13cCW0I" TargetMode="External"/><Relationship Id="rId4" Type="http://schemas.openxmlformats.org/officeDocument/2006/relationships/hyperlink" Target="consultantplus://offline/ref=9567C5464B47B0223010E79C41CCBAC23587E41BD24444F9C152CF20D2B77E02E9BFC9BCDB685B97BB7F2E8B13CAB787F95757E92448A1396A3A7A94cCW5I" TargetMode="External"/><Relationship Id="rId9" Type="http://schemas.openxmlformats.org/officeDocument/2006/relationships/hyperlink" Target="consultantplus://offline/ref=9567C5464B47B0223010F99157A0E4C8378FBC1FD54A47AE9B01C9778DE77857A9FFCFE9982C569EB8747ADB5594EED7B81C5AEB3F54A138c7W5I" TargetMode="External"/><Relationship Id="rId14" Type="http://schemas.openxmlformats.org/officeDocument/2006/relationships/hyperlink" Target="consultantplus://offline/ref=9567C5464B47B0223010F99157A0E4C8378AB915D34847AE9B01C9778DE77857A9FFCFE9982C5794BE747ADB5594EED7B81C5AEB3F54A138c7W5I" TargetMode="External"/><Relationship Id="rId22" Type="http://schemas.openxmlformats.org/officeDocument/2006/relationships/hyperlink" Target="consultantplus://offline/ref=9567C5464B47B0223010F99157A0E4C8378BBA14D24B47AE9B01C9778DE77857BBFF97E599294896B8612C8A13cC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15257</Words>
  <Characters>86966</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Gaidukova</dc:creator>
  <cp:keywords/>
  <dc:description/>
  <cp:lastModifiedBy>Gaidukova</cp:lastModifiedBy>
  <cp:revision>3</cp:revision>
  <dcterms:created xsi:type="dcterms:W3CDTF">2021-03-15T08:22:00Z</dcterms:created>
  <dcterms:modified xsi:type="dcterms:W3CDTF">2021-03-15T08:47:00Z</dcterms:modified>
</cp:coreProperties>
</file>