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C8" w:rsidRDefault="000D3FC8" w:rsidP="000D3FC8">
      <w:pPr>
        <w:rPr>
          <w:b/>
        </w:rPr>
      </w:pPr>
      <w:r w:rsidRPr="000D3FC8">
        <w:rPr>
          <w:b/>
        </w:rPr>
        <w:t>О конкурсе в социальных сетях</w:t>
      </w:r>
      <w:r>
        <w:t xml:space="preserve"> </w:t>
      </w:r>
      <w:r w:rsidRPr="003C40F2">
        <w:rPr>
          <w:b/>
        </w:rPr>
        <w:t>«Городские интонации»</w:t>
      </w:r>
    </w:p>
    <w:p w:rsidR="000105D2" w:rsidRDefault="000D3FC8" w:rsidP="000D3FC8">
      <w:pPr>
        <w:pStyle w:val="a3"/>
        <w:numPr>
          <w:ilvl w:val="0"/>
          <w:numId w:val="1"/>
        </w:numPr>
        <w:jc w:val="both"/>
      </w:pPr>
      <w:r w:rsidRPr="005E680F">
        <w:rPr>
          <w:b/>
        </w:rPr>
        <w:t>Цель</w:t>
      </w:r>
      <w:r w:rsidR="002250B5">
        <w:rPr>
          <w:b/>
        </w:rPr>
        <w:t xml:space="preserve"> конкурса</w:t>
      </w:r>
      <w:r>
        <w:t>.</w:t>
      </w:r>
      <w:r w:rsidR="000105D2">
        <w:t xml:space="preserve"> </w:t>
      </w:r>
      <w:r>
        <w:t xml:space="preserve"> </w:t>
      </w:r>
    </w:p>
    <w:p w:rsidR="000105D2" w:rsidRDefault="000105D2" w:rsidP="000105D2">
      <w:pPr>
        <w:pStyle w:val="a3"/>
        <w:numPr>
          <w:ilvl w:val="0"/>
          <w:numId w:val="7"/>
        </w:numPr>
        <w:jc w:val="both"/>
      </w:pPr>
      <w:r>
        <w:t xml:space="preserve">Продемонстрировать свое отношение к городу. Показать </w:t>
      </w:r>
      <w:r w:rsidR="00E86152">
        <w:t>личное</w:t>
      </w:r>
      <w:r>
        <w:t xml:space="preserve"> участие в экологических акциях, субботниках</w:t>
      </w:r>
      <w:r w:rsidR="00E86152">
        <w:t xml:space="preserve">. </w:t>
      </w:r>
    </w:p>
    <w:p w:rsidR="00E86152" w:rsidRDefault="000105D2" w:rsidP="000105D2">
      <w:pPr>
        <w:pStyle w:val="a3"/>
        <w:numPr>
          <w:ilvl w:val="0"/>
          <w:numId w:val="7"/>
        </w:numPr>
        <w:jc w:val="both"/>
      </w:pPr>
      <w:r>
        <w:t xml:space="preserve">Личным примером </w:t>
      </w:r>
      <w:r w:rsidR="00E86152">
        <w:t xml:space="preserve">побудить жителей </w:t>
      </w:r>
      <w:r w:rsidR="000D3FC8">
        <w:t>быть здоровым</w:t>
      </w:r>
      <w:r w:rsidR="00E86152">
        <w:t>и и активными</w:t>
      </w:r>
      <w:r w:rsidR="000D3FC8">
        <w:t>.</w:t>
      </w:r>
    </w:p>
    <w:p w:rsidR="000105D2" w:rsidRDefault="00E86152" w:rsidP="000105D2">
      <w:pPr>
        <w:pStyle w:val="a3"/>
        <w:numPr>
          <w:ilvl w:val="0"/>
          <w:numId w:val="7"/>
        </w:numPr>
        <w:jc w:val="both"/>
      </w:pPr>
      <w:r>
        <w:t>Поделиться красивыми и любимыми маршрутами для отдыха.</w:t>
      </w:r>
    </w:p>
    <w:p w:rsidR="000105D2" w:rsidRDefault="000D3FC8" w:rsidP="000105D2">
      <w:pPr>
        <w:pStyle w:val="a3"/>
        <w:numPr>
          <w:ilvl w:val="0"/>
          <w:numId w:val="7"/>
        </w:numPr>
        <w:jc w:val="both"/>
      </w:pPr>
      <w:r>
        <w:t>Показать</w:t>
      </w:r>
      <w:r w:rsidR="00E86152">
        <w:t>,</w:t>
      </w:r>
      <w:r>
        <w:t xml:space="preserve"> как можно </w:t>
      </w:r>
      <w:r w:rsidR="00E86152">
        <w:t>благоустроить</w:t>
      </w:r>
      <w:r>
        <w:t xml:space="preserve"> свою дворовую площадку, проводить дружно время всем двором. </w:t>
      </w:r>
    </w:p>
    <w:p w:rsidR="000D3FC8" w:rsidRDefault="002250B5" w:rsidP="000105D2">
      <w:pPr>
        <w:pStyle w:val="a3"/>
        <w:numPr>
          <w:ilvl w:val="0"/>
          <w:numId w:val="7"/>
        </w:numPr>
        <w:jc w:val="both"/>
      </w:pPr>
      <w:r>
        <w:t xml:space="preserve">Привлечь горожан к позитивному освещению городской жизни. </w:t>
      </w:r>
      <w:r w:rsidR="00E86152">
        <w:t>Н</w:t>
      </w:r>
      <w:r w:rsidR="00A84152">
        <w:t>айти единомышленников</w:t>
      </w:r>
      <w:r w:rsidR="000D3FC8">
        <w:t xml:space="preserve">. </w:t>
      </w:r>
      <w:r w:rsidR="00E86152">
        <w:t xml:space="preserve"> </w:t>
      </w:r>
    </w:p>
    <w:p w:rsidR="000D3FC8" w:rsidRDefault="000D3FC8" w:rsidP="000D3FC8">
      <w:pPr>
        <w:pStyle w:val="a3"/>
        <w:jc w:val="both"/>
      </w:pPr>
    </w:p>
    <w:p w:rsidR="000D3FC8" w:rsidRDefault="000D3FC8" w:rsidP="000D3FC8">
      <w:pPr>
        <w:pStyle w:val="a3"/>
        <w:numPr>
          <w:ilvl w:val="0"/>
          <w:numId w:val="1"/>
        </w:numPr>
        <w:jc w:val="both"/>
      </w:pPr>
      <w:r>
        <w:rPr>
          <w:b/>
        </w:rPr>
        <w:t>Организаторы конкурса</w:t>
      </w:r>
      <w:r w:rsidR="00A84152">
        <w:t xml:space="preserve">. </w:t>
      </w:r>
      <w:r>
        <w:t>Конкурс провод</w:t>
      </w:r>
      <w:r w:rsidR="00E86152">
        <w:t>и</w:t>
      </w:r>
      <w:r>
        <w:t xml:space="preserve">т отдел информационно-аналитической работы и взаимодействия со СМИ Администрации Каменск-Уральского городского округа. </w:t>
      </w:r>
    </w:p>
    <w:p w:rsidR="000D3FC8" w:rsidRDefault="000D3FC8" w:rsidP="000D3FC8">
      <w:pPr>
        <w:pStyle w:val="a3"/>
        <w:jc w:val="both"/>
      </w:pPr>
    </w:p>
    <w:p w:rsidR="000D3FC8" w:rsidRDefault="000D3FC8" w:rsidP="000D3FC8">
      <w:pPr>
        <w:pStyle w:val="a3"/>
        <w:numPr>
          <w:ilvl w:val="0"/>
          <w:numId w:val="1"/>
        </w:numPr>
        <w:jc w:val="both"/>
      </w:pPr>
      <w:r w:rsidRPr="005E680F">
        <w:rPr>
          <w:b/>
        </w:rPr>
        <w:t>Срок</w:t>
      </w:r>
      <w:r>
        <w:t xml:space="preserve">. </w:t>
      </w:r>
      <w:r w:rsidRPr="003B48A3">
        <w:t xml:space="preserve">Конкурс рассчитан до конца </w:t>
      </w:r>
      <w:r>
        <w:t xml:space="preserve">2021 </w:t>
      </w:r>
      <w:r w:rsidRPr="003B48A3">
        <w:t>года</w:t>
      </w:r>
      <w:r>
        <w:t>, поделен на 5 этапов</w:t>
      </w:r>
      <w:r w:rsidRPr="003B48A3">
        <w:t>.</w:t>
      </w:r>
      <w:r w:rsidRPr="005E680F">
        <w:rPr>
          <w:b/>
        </w:rPr>
        <w:t xml:space="preserve">  </w:t>
      </w:r>
      <w:r w:rsidRPr="005E680F">
        <w:t>Срок</w:t>
      </w:r>
      <w:r>
        <w:t xml:space="preserve"> каждого этапа – около двух месяцев. </w:t>
      </w:r>
    </w:p>
    <w:p w:rsidR="000D3FC8" w:rsidRDefault="000D3FC8" w:rsidP="000D3FC8">
      <w:pPr>
        <w:pStyle w:val="a3"/>
        <w:jc w:val="both"/>
      </w:pPr>
    </w:p>
    <w:p w:rsidR="000D3FC8" w:rsidRDefault="000D3FC8" w:rsidP="000D3FC8">
      <w:pPr>
        <w:pStyle w:val="a3"/>
        <w:numPr>
          <w:ilvl w:val="0"/>
          <w:numId w:val="1"/>
        </w:numPr>
        <w:jc w:val="both"/>
      </w:pPr>
      <w:r w:rsidRPr="005E680F">
        <w:rPr>
          <w:b/>
        </w:rPr>
        <w:t>Номинации</w:t>
      </w:r>
      <w:r>
        <w:t xml:space="preserve">: </w:t>
      </w:r>
      <w:r>
        <w:tab/>
      </w:r>
    </w:p>
    <w:p w:rsidR="00A84152" w:rsidRDefault="000D3FC8" w:rsidP="00A84152">
      <w:pPr>
        <w:pStyle w:val="a3"/>
        <w:numPr>
          <w:ilvl w:val="1"/>
          <w:numId w:val="4"/>
        </w:numPr>
        <w:jc w:val="both"/>
      </w:pPr>
      <w:r>
        <w:t xml:space="preserve">видеоролик  </w:t>
      </w:r>
      <w:r w:rsidR="00866F4B">
        <w:t xml:space="preserve">(60-90 секунд </w:t>
      </w:r>
      <w:r>
        <w:t>максимум</w:t>
      </w:r>
      <w:r w:rsidR="00866F4B">
        <w:t>)</w:t>
      </w:r>
      <w:r w:rsidR="002250B5">
        <w:t>;</w:t>
      </w:r>
      <w:r>
        <w:t xml:space="preserve"> </w:t>
      </w:r>
    </w:p>
    <w:p w:rsidR="00A84152" w:rsidRDefault="000D3FC8" w:rsidP="00A84152">
      <w:pPr>
        <w:pStyle w:val="a3"/>
        <w:numPr>
          <w:ilvl w:val="1"/>
          <w:numId w:val="4"/>
        </w:numPr>
        <w:jc w:val="both"/>
      </w:pPr>
      <w:r>
        <w:t>фоторепортаж (от 5 и более фото) с пояснениями (на фото или в тексте)</w:t>
      </w:r>
      <w:r w:rsidR="002250B5">
        <w:t>;</w:t>
      </w:r>
    </w:p>
    <w:p w:rsidR="000D3FC8" w:rsidRDefault="000D3FC8" w:rsidP="00A84152">
      <w:pPr>
        <w:pStyle w:val="a3"/>
        <w:numPr>
          <w:ilvl w:val="1"/>
          <w:numId w:val="4"/>
        </w:numPr>
        <w:jc w:val="both"/>
      </w:pPr>
      <w:r>
        <w:t>серия постов с фотографиями (от 3 и более материалов) на указанную тему.</w:t>
      </w:r>
    </w:p>
    <w:p w:rsidR="000D3FC8" w:rsidRDefault="000D3FC8" w:rsidP="000D3FC8">
      <w:pPr>
        <w:pStyle w:val="a3"/>
        <w:ind w:left="1440"/>
        <w:jc w:val="both"/>
      </w:pPr>
    </w:p>
    <w:p w:rsidR="000D3FC8" w:rsidRPr="000D3FC8" w:rsidRDefault="000D3FC8" w:rsidP="000D3FC8">
      <w:pPr>
        <w:pStyle w:val="a3"/>
        <w:numPr>
          <w:ilvl w:val="0"/>
          <w:numId w:val="1"/>
        </w:numPr>
        <w:jc w:val="both"/>
        <w:rPr>
          <w:b/>
        </w:rPr>
      </w:pPr>
      <w:r w:rsidRPr="000D3FC8">
        <w:rPr>
          <w:b/>
        </w:rPr>
        <w:t>Возрастная категория:</w:t>
      </w:r>
    </w:p>
    <w:p w:rsidR="00A84152" w:rsidRPr="00A84152" w:rsidRDefault="000D3FC8" w:rsidP="00A84152">
      <w:pPr>
        <w:pStyle w:val="a3"/>
        <w:numPr>
          <w:ilvl w:val="1"/>
          <w:numId w:val="5"/>
        </w:numPr>
        <w:jc w:val="both"/>
        <w:rPr>
          <w:lang w:val="en-US"/>
        </w:rPr>
      </w:pPr>
      <w:r w:rsidRPr="00A84152">
        <w:rPr>
          <w:lang w:val="en-US"/>
        </w:rPr>
        <w:t xml:space="preserve">14-35 </w:t>
      </w:r>
      <w:r>
        <w:t>лет</w:t>
      </w:r>
      <w:r w:rsidR="002250B5">
        <w:t>;</w:t>
      </w:r>
      <w:r w:rsidR="00011C1F">
        <w:t xml:space="preserve"> </w:t>
      </w:r>
    </w:p>
    <w:p w:rsidR="000D3FC8" w:rsidRPr="00A84152" w:rsidRDefault="000D3FC8" w:rsidP="00A84152">
      <w:pPr>
        <w:pStyle w:val="a3"/>
        <w:numPr>
          <w:ilvl w:val="1"/>
          <w:numId w:val="5"/>
        </w:numPr>
        <w:jc w:val="both"/>
        <w:rPr>
          <w:lang w:val="en-US"/>
        </w:rPr>
      </w:pPr>
      <w:r w:rsidRPr="00A84152">
        <w:rPr>
          <w:lang w:val="en-US"/>
        </w:rPr>
        <w:t>3</w:t>
      </w:r>
      <w:r>
        <w:t>6</w:t>
      </w:r>
      <w:r w:rsidRPr="00A84152">
        <w:rPr>
          <w:lang w:val="en-US"/>
        </w:rPr>
        <w:t xml:space="preserve"> </w:t>
      </w:r>
      <w:r>
        <w:t>и старше</w:t>
      </w:r>
      <w:r w:rsidR="002250B5">
        <w:t>.</w:t>
      </w:r>
    </w:p>
    <w:p w:rsidR="000D3FC8" w:rsidRPr="00824A1D" w:rsidRDefault="000D3FC8" w:rsidP="000D3FC8">
      <w:pPr>
        <w:pStyle w:val="a3"/>
        <w:ind w:left="1440"/>
        <w:jc w:val="both"/>
        <w:rPr>
          <w:lang w:val="en-US"/>
        </w:rPr>
      </w:pPr>
    </w:p>
    <w:p w:rsidR="000D3FC8" w:rsidRDefault="000D3FC8" w:rsidP="000D3FC8">
      <w:pPr>
        <w:pStyle w:val="a3"/>
        <w:numPr>
          <w:ilvl w:val="0"/>
          <w:numId w:val="1"/>
        </w:numPr>
        <w:jc w:val="both"/>
      </w:pPr>
      <w:r w:rsidRPr="005E680F">
        <w:rPr>
          <w:b/>
        </w:rPr>
        <w:t>Порядок</w:t>
      </w:r>
      <w:r>
        <w:t xml:space="preserve"> </w:t>
      </w:r>
      <w:r w:rsidRPr="000D3FC8">
        <w:rPr>
          <w:b/>
        </w:rPr>
        <w:t>участия</w:t>
      </w:r>
      <w:r>
        <w:t xml:space="preserve">.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 xml:space="preserve">В срок проведения каждого этапа работу опубликовать на своих страницах в </w:t>
      </w:r>
      <w:proofErr w:type="spellStart"/>
      <w:r>
        <w:t>соцсетях</w:t>
      </w:r>
      <w:proofErr w:type="spellEnd"/>
      <w:r>
        <w:t xml:space="preserve"> </w:t>
      </w:r>
      <w:r w:rsidRPr="00A84152">
        <w:rPr>
          <w:lang w:val="en-US"/>
        </w:rPr>
        <w:t>VK</w:t>
      </w:r>
      <w:r>
        <w:t xml:space="preserve">, </w:t>
      </w:r>
      <w:r w:rsidRPr="00A84152">
        <w:rPr>
          <w:lang w:val="en-US"/>
        </w:rPr>
        <w:t>F</w:t>
      </w:r>
      <w:r w:rsidR="002250B5">
        <w:rPr>
          <w:lang w:val="en-US"/>
        </w:rPr>
        <w:t>acebook</w:t>
      </w:r>
      <w:r w:rsidRPr="005C21AA">
        <w:t xml:space="preserve">, </w:t>
      </w:r>
      <w:proofErr w:type="spellStart"/>
      <w:r w:rsidRPr="00A84152">
        <w:rPr>
          <w:lang w:val="en-US"/>
        </w:rPr>
        <w:t>Inst</w:t>
      </w:r>
      <w:r w:rsidR="002250B5">
        <w:rPr>
          <w:lang w:val="en-US"/>
        </w:rPr>
        <w:t>agram</w:t>
      </w:r>
      <w:proofErr w:type="spellEnd"/>
      <w:r>
        <w:t xml:space="preserve">, </w:t>
      </w:r>
      <w:proofErr w:type="spellStart"/>
      <w:r w:rsidRPr="00A84152">
        <w:rPr>
          <w:lang w:val="en-US"/>
        </w:rPr>
        <w:t>Tik</w:t>
      </w:r>
      <w:proofErr w:type="spellEnd"/>
      <w:r w:rsidRPr="00824A1D">
        <w:t>-</w:t>
      </w:r>
      <w:proofErr w:type="spellStart"/>
      <w:r w:rsidRPr="00A84152">
        <w:rPr>
          <w:lang w:val="en-US"/>
        </w:rPr>
        <w:t>Tok</w:t>
      </w:r>
      <w:proofErr w:type="spellEnd"/>
      <w:r w:rsidRPr="005C21AA">
        <w:t xml:space="preserve"> </w:t>
      </w:r>
      <w:r>
        <w:t xml:space="preserve">с </w:t>
      </w:r>
      <w:proofErr w:type="spellStart"/>
      <w:r>
        <w:t>хэштегом</w:t>
      </w:r>
      <w:proofErr w:type="spellEnd"/>
      <w:r>
        <w:t xml:space="preserve">: </w:t>
      </w:r>
      <w:r w:rsidRPr="003B48A3">
        <w:t>#</w:t>
      </w:r>
      <w:proofErr w:type="spellStart"/>
      <w:r>
        <w:t>ГородскиеИнтонации</w:t>
      </w:r>
      <w:r w:rsidRPr="003B48A3">
        <w:t>_</w:t>
      </w:r>
      <w:r>
        <w:t>КУ</w:t>
      </w:r>
      <w:proofErr w:type="spellEnd"/>
      <w:r>
        <w:t xml:space="preserve"> и</w:t>
      </w:r>
      <w:proofErr w:type="gramStart"/>
      <w:r>
        <w:t xml:space="preserve">  </w:t>
      </w:r>
      <w:r w:rsidRPr="003C40F2">
        <w:t>#</w:t>
      </w:r>
      <w:proofErr w:type="spellStart"/>
      <w:r>
        <w:t>Д</w:t>
      </w:r>
      <w:proofErr w:type="gramEnd"/>
      <w:r>
        <w:t>елай</w:t>
      </w:r>
      <w:r w:rsidRPr="003C40F2">
        <w:t>_</w:t>
      </w:r>
      <w:r>
        <w:t>как_я</w:t>
      </w:r>
      <w:proofErr w:type="spellEnd"/>
      <w:r w:rsidR="002250B5">
        <w:t>.</w:t>
      </w:r>
      <w:r>
        <w:t xml:space="preserve"> 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>В день размещения материала прислать ссылку на публикацию на почту:</w:t>
      </w:r>
      <w:r w:rsidRPr="00A8415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250B5">
        <w:t>okpress@admnet.kamensktel.ru.</w:t>
      </w:r>
      <w:r>
        <w:t xml:space="preserve">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>С ответным письмом заполнить анкету участника.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 xml:space="preserve">Количество фоторепортажей, видеороликов и постов на одну тему в рамках установленного срока не ограничено. 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 xml:space="preserve">Лайки и </w:t>
      </w:r>
      <w:proofErr w:type="spellStart"/>
      <w:r>
        <w:t>репосты</w:t>
      </w:r>
      <w:proofErr w:type="spellEnd"/>
      <w:r>
        <w:t xml:space="preserve"> будут учитываться </w:t>
      </w:r>
      <w:r w:rsidR="002250B5">
        <w:t>конкурсной комиссией</w:t>
      </w:r>
      <w:r w:rsidR="002250B5">
        <w:t xml:space="preserve"> </w:t>
      </w:r>
      <w:r>
        <w:t xml:space="preserve">при </w:t>
      </w:r>
      <w:r w:rsidR="002250B5">
        <w:t>подведении итогов</w:t>
      </w:r>
      <w:r>
        <w:t xml:space="preserve">.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 xml:space="preserve">Можно участвовать как единолично, так и представляя команду, класс, группу (со странички одного из участников, классного руководителя или странички группы). </w:t>
      </w:r>
    </w:p>
    <w:p w:rsidR="00A84152" w:rsidRDefault="000D3FC8" w:rsidP="00A84152">
      <w:pPr>
        <w:pStyle w:val="a3"/>
        <w:numPr>
          <w:ilvl w:val="1"/>
          <w:numId w:val="6"/>
        </w:numPr>
        <w:jc w:val="both"/>
      </w:pPr>
      <w:r>
        <w:t xml:space="preserve">До подведения итогов материал со своей страницы удалять нельзя. </w:t>
      </w:r>
    </w:p>
    <w:p w:rsidR="000D3FC8" w:rsidRDefault="000D3FC8" w:rsidP="00A84152">
      <w:pPr>
        <w:pStyle w:val="a3"/>
        <w:numPr>
          <w:ilvl w:val="1"/>
          <w:numId w:val="6"/>
        </w:numPr>
        <w:jc w:val="both"/>
      </w:pPr>
      <w:r>
        <w:t>Активные участники двух и более этапов также будут отдельно поощрены</w:t>
      </w:r>
      <w:r w:rsidRPr="00BC5F19">
        <w:t xml:space="preserve"> </w:t>
      </w:r>
      <w:r>
        <w:t xml:space="preserve">по итогам конкурса. </w:t>
      </w:r>
    </w:p>
    <w:p w:rsidR="000D3FC8" w:rsidRPr="005E680F" w:rsidRDefault="000D3FC8" w:rsidP="000D3FC8">
      <w:pPr>
        <w:pStyle w:val="a3"/>
        <w:ind w:left="1440"/>
        <w:jc w:val="both"/>
      </w:pPr>
    </w:p>
    <w:p w:rsidR="000D3FC8" w:rsidRDefault="000D3FC8" w:rsidP="000D3FC8">
      <w:pPr>
        <w:pStyle w:val="a3"/>
        <w:numPr>
          <w:ilvl w:val="0"/>
          <w:numId w:val="1"/>
        </w:numPr>
        <w:jc w:val="both"/>
      </w:pPr>
      <w:r w:rsidRPr="005E680F">
        <w:rPr>
          <w:b/>
        </w:rPr>
        <w:t>Этапы конкурса</w:t>
      </w:r>
      <w:r>
        <w:t xml:space="preserve">: </w:t>
      </w:r>
    </w:p>
    <w:p w:rsidR="000D3FC8" w:rsidRDefault="000D3FC8" w:rsidP="000D3FC8">
      <w:pPr>
        <w:pStyle w:val="a3"/>
        <w:jc w:val="both"/>
      </w:pPr>
      <w:r w:rsidRPr="0008725E">
        <w:lastRenderedPageBreak/>
        <w:t>7.</w:t>
      </w:r>
      <w:r>
        <w:t xml:space="preserve">1 1 марта – 30 апреля. «Тренируйся как я. Будешь здоров» - о здоровом и активном образе жизни.  Личные примеры тренировок, путешествий, прогулок. </w:t>
      </w:r>
    </w:p>
    <w:p w:rsidR="000D3FC8" w:rsidRPr="00824A1D" w:rsidRDefault="000D3FC8" w:rsidP="000D3FC8">
      <w:pPr>
        <w:pStyle w:val="a3"/>
        <w:jc w:val="both"/>
      </w:pPr>
      <w:r w:rsidRPr="0008725E">
        <w:t>7.2</w:t>
      </w:r>
      <w:r>
        <w:rPr>
          <w:b/>
        </w:rPr>
        <w:t xml:space="preserve"> </w:t>
      </w:r>
      <w:r w:rsidRPr="0008725E">
        <w:t>1</w:t>
      </w:r>
      <w:r w:rsidRPr="00824A1D">
        <w:t xml:space="preserve"> мая – </w:t>
      </w:r>
      <w:r w:rsidR="000105D2">
        <w:t>15 июня</w:t>
      </w:r>
      <w:r>
        <w:t>.</w:t>
      </w:r>
      <w:r w:rsidRPr="00824A1D">
        <w:t xml:space="preserve"> «Мой двор активный самый»</w:t>
      </w:r>
      <w:r>
        <w:t xml:space="preserve">* - о дружном дворе, где </w:t>
      </w:r>
      <w:r w:rsidR="000105D2">
        <w:t>жители благоустраивают свой двор</w:t>
      </w:r>
      <w:r>
        <w:t xml:space="preserve">, украшают клумбы, проводят игры и дворовые праздники. </w:t>
      </w:r>
      <w:r>
        <w:rPr>
          <w:color w:val="FF0000"/>
        </w:rPr>
        <w:t xml:space="preserve"> </w:t>
      </w:r>
    </w:p>
    <w:p w:rsidR="000D3FC8" w:rsidRPr="000D3FC8" w:rsidRDefault="000105D2" w:rsidP="000D3FC8">
      <w:pPr>
        <w:pStyle w:val="a3"/>
        <w:numPr>
          <w:ilvl w:val="1"/>
          <w:numId w:val="2"/>
        </w:numPr>
        <w:jc w:val="both"/>
        <w:rPr>
          <w:color w:val="FF0000"/>
        </w:rPr>
      </w:pPr>
      <w:r>
        <w:t>15</w:t>
      </w:r>
      <w:r w:rsidR="000D3FC8">
        <w:t xml:space="preserve"> июня – 23 июля. «Путешествуй как я. Будешь удивлён»* - о любви к Каменску-Ураль</w:t>
      </w:r>
      <w:r w:rsidR="00D26F79">
        <w:t>скому</w:t>
      </w:r>
      <w:r w:rsidR="000D3FC8">
        <w:t xml:space="preserve">, о любимых местах для прогулок, экскурсиях, мистических местах. </w:t>
      </w:r>
    </w:p>
    <w:p w:rsidR="000D3FC8" w:rsidRDefault="000D3FC8" w:rsidP="000D3FC8">
      <w:pPr>
        <w:pStyle w:val="a3"/>
        <w:numPr>
          <w:ilvl w:val="1"/>
          <w:numId w:val="2"/>
        </w:numPr>
        <w:jc w:val="both"/>
        <w:rPr>
          <w:color w:val="FF0000"/>
        </w:rPr>
      </w:pPr>
      <w:r>
        <w:t xml:space="preserve">1 августа – 30 сентября. «Чище мысли. Чище город»* - про ответственное потребление ресурсов, субботники, участие в различных экологических акциях. </w:t>
      </w:r>
      <w:r w:rsidRPr="0008725E">
        <w:rPr>
          <w:color w:val="FF0000"/>
        </w:rPr>
        <w:t xml:space="preserve"> </w:t>
      </w:r>
    </w:p>
    <w:p w:rsidR="000D3FC8" w:rsidRDefault="000D3FC8" w:rsidP="000D3FC8">
      <w:pPr>
        <w:pStyle w:val="a3"/>
        <w:numPr>
          <w:ilvl w:val="1"/>
          <w:numId w:val="2"/>
        </w:numPr>
        <w:jc w:val="both"/>
        <w:rPr>
          <w:color w:val="FF0000"/>
        </w:rPr>
      </w:pPr>
      <w:r>
        <w:t xml:space="preserve">1 ноября – 20 декабря. «Украшаем город. Преображаем мир»* - не место красит человека, а человек – место. О созидателях. О своем творчестве. О том, как </w:t>
      </w:r>
      <w:r w:rsidR="002250B5">
        <w:t>можно украсить</w:t>
      </w:r>
      <w:r>
        <w:t xml:space="preserve"> своё рабочее место, дом, двор, город.  </w:t>
      </w:r>
    </w:p>
    <w:p w:rsidR="000D3FC8" w:rsidRPr="000D3FC8" w:rsidRDefault="000D3FC8" w:rsidP="000D3FC8">
      <w:pPr>
        <w:ind w:left="720"/>
        <w:jc w:val="both"/>
        <w:rPr>
          <w:color w:val="FF0000"/>
        </w:rPr>
      </w:pPr>
      <w:r>
        <w:t>*Название может быть скорректировано, тематика останется прежней.</w:t>
      </w:r>
      <w:r w:rsidRPr="000D3FC8">
        <w:rPr>
          <w:color w:val="FF0000"/>
        </w:rPr>
        <w:t xml:space="preserve"> </w:t>
      </w:r>
      <w:bookmarkStart w:id="0" w:name="_GoBack"/>
      <w:bookmarkEnd w:id="0"/>
    </w:p>
    <w:p w:rsidR="000D3FC8" w:rsidRDefault="000D3FC8" w:rsidP="000D3FC8">
      <w:pPr>
        <w:pStyle w:val="a3"/>
        <w:jc w:val="both"/>
      </w:pPr>
    </w:p>
    <w:p w:rsidR="0052056D" w:rsidRDefault="0052056D"/>
    <w:sectPr w:rsidR="0052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60"/>
    <w:multiLevelType w:val="hybridMultilevel"/>
    <w:tmpl w:val="BBAA18DE"/>
    <w:lvl w:ilvl="0" w:tplc="C64256F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96A67"/>
    <w:multiLevelType w:val="hybridMultilevel"/>
    <w:tmpl w:val="6CA6A5F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52265FC"/>
    <w:multiLevelType w:val="multilevel"/>
    <w:tmpl w:val="98268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373B0DC6"/>
    <w:multiLevelType w:val="multilevel"/>
    <w:tmpl w:val="445C1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BF5138F"/>
    <w:multiLevelType w:val="hybridMultilevel"/>
    <w:tmpl w:val="E814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CDC"/>
    <w:multiLevelType w:val="multilevel"/>
    <w:tmpl w:val="B958D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76AE37E7"/>
    <w:multiLevelType w:val="multilevel"/>
    <w:tmpl w:val="BAA03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9"/>
    <w:rsid w:val="000105D2"/>
    <w:rsid w:val="00011C1F"/>
    <w:rsid w:val="000D3FC8"/>
    <w:rsid w:val="002250B5"/>
    <w:rsid w:val="00283EAF"/>
    <w:rsid w:val="00366099"/>
    <w:rsid w:val="0044267F"/>
    <w:rsid w:val="0052056D"/>
    <w:rsid w:val="00866F4B"/>
    <w:rsid w:val="00A15847"/>
    <w:rsid w:val="00A84152"/>
    <w:rsid w:val="00D26F79"/>
    <w:rsid w:val="00E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Pozhidaeva</dc:creator>
  <cp:keywords/>
  <dc:description/>
  <cp:lastModifiedBy>Pozhidaeva</cp:lastModifiedBy>
  <cp:revision>8</cp:revision>
  <dcterms:created xsi:type="dcterms:W3CDTF">2021-02-24T05:27:00Z</dcterms:created>
  <dcterms:modified xsi:type="dcterms:W3CDTF">2021-02-26T06:12:00Z</dcterms:modified>
</cp:coreProperties>
</file>