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2" w:rsidRDefault="00566FB2" w:rsidP="00971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_</w:t>
      </w:r>
      <w:r w:rsidR="00A15C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</w:t>
      </w:r>
    </w:p>
    <w:p w:rsidR="00566FB2" w:rsidRPr="005D5F4C" w:rsidRDefault="00566FB2" w:rsidP="00971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</w:t>
      </w:r>
      <w:proofErr w:type="spellStart"/>
      <w:proofErr w:type="gramStart"/>
      <w:r>
        <w:rPr>
          <w:b/>
          <w:sz w:val="24"/>
          <w:szCs w:val="24"/>
        </w:rPr>
        <w:t>бизнес-проектов</w:t>
      </w:r>
      <w:proofErr w:type="spellEnd"/>
      <w:proofErr w:type="gramEnd"/>
      <w:r>
        <w:rPr>
          <w:b/>
          <w:sz w:val="24"/>
          <w:szCs w:val="24"/>
        </w:rPr>
        <w:t xml:space="preserve"> на получение гранта в рамках реализации </w:t>
      </w:r>
      <w:r w:rsidR="005D5F4C" w:rsidRPr="005D5F4C">
        <w:rPr>
          <w:b/>
          <w:sz w:val="24"/>
          <w:szCs w:val="24"/>
        </w:rPr>
        <w:t>Подпрограммы «Содействие развитию малого и среднего предпринимательства в муниципальном образовании город Каменск-Уральский на 2014-2018 годы» муниципальной программы «Реализация социально-экономической политики на территории муниципального образования город Каменск-Уральский на 2014 – 2018 годы»</w:t>
      </w:r>
    </w:p>
    <w:p w:rsidR="00566FB2" w:rsidRDefault="00566FB2" w:rsidP="00971732">
      <w:pPr>
        <w:jc w:val="center"/>
        <w:rPr>
          <w:b/>
          <w:sz w:val="24"/>
          <w:szCs w:val="24"/>
        </w:rPr>
      </w:pPr>
    </w:p>
    <w:p w:rsidR="00566FB2" w:rsidRDefault="00566FB2" w:rsidP="00971732">
      <w:pPr>
        <w:rPr>
          <w:sz w:val="24"/>
          <w:szCs w:val="24"/>
        </w:rPr>
      </w:pPr>
      <w:r>
        <w:rPr>
          <w:b/>
          <w:sz w:val="24"/>
          <w:szCs w:val="24"/>
        </w:rPr>
        <w:t>г. Каменск-Уральский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 w:rsidR="005D5F4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«</w:t>
      </w:r>
      <w:r w:rsidR="005D5F4C">
        <w:rPr>
          <w:b/>
          <w:sz w:val="24"/>
          <w:szCs w:val="24"/>
        </w:rPr>
        <w:t>1</w:t>
      </w:r>
      <w:r w:rsidR="00A15CA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» ноября 201</w:t>
      </w:r>
      <w:r w:rsidR="005D5F4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</w:t>
      </w:r>
    </w:p>
    <w:p w:rsidR="009B231C" w:rsidRDefault="009B231C" w:rsidP="00971732">
      <w:pPr>
        <w:rPr>
          <w:sz w:val="24"/>
          <w:szCs w:val="24"/>
        </w:rPr>
      </w:pPr>
    </w:p>
    <w:p w:rsidR="00566FB2" w:rsidRDefault="00566FB2" w:rsidP="00971732">
      <w:pPr>
        <w:rPr>
          <w:sz w:val="24"/>
          <w:szCs w:val="24"/>
        </w:rPr>
      </w:pPr>
      <w:r>
        <w:rPr>
          <w:sz w:val="24"/>
          <w:szCs w:val="24"/>
        </w:rPr>
        <w:t>Состав экспертной комиссии:</w:t>
      </w:r>
    </w:p>
    <w:p w:rsidR="00566FB2" w:rsidRDefault="00566FB2" w:rsidP="009717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</w:t>
      </w:r>
      <w:r>
        <w:rPr>
          <w:sz w:val="24"/>
          <w:szCs w:val="24"/>
        </w:rPr>
        <w:t xml:space="preserve"> – Жукова С.И. – заместитель главы Администрации города</w:t>
      </w:r>
      <w:r w:rsidR="005D5F4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66FB2" w:rsidRDefault="00566FB2" w:rsidP="009717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 конкурсной  комиссии –</w:t>
      </w:r>
      <w:r>
        <w:rPr>
          <w:sz w:val="24"/>
          <w:szCs w:val="24"/>
        </w:rPr>
        <w:t xml:space="preserve"> </w:t>
      </w:r>
      <w:r w:rsidR="005D5F4C">
        <w:rPr>
          <w:rFonts w:ascii="Times New Roman" w:hAnsi="Times New Roman"/>
          <w:sz w:val="24"/>
          <w:szCs w:val="24"/>
        </w:rPr>
        <w:t>Афонина Т.К</w:t>
      </w:r>
      <w:r>
        <w:rPr>
          <w:rFonts w:ascii="Times New Roman" w:hAnsi="Times New Roman"/>
          <w:sz w:val="24"/>
          <w:szCs w:val="24"/>
        </w:rPr>
        <w:t>. – начальник отдела развития потребительского рынка, предпринимательства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туризма Администрации города;</w:t>
      </w:r>
    </w:p>
    <w:p w:rsidR="00566FB2" w:rsidRDefault="00566FB2" w:rsidP="009717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конкурсной комиссии </w:t>
      </w:r>
      <w:r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Черкашина О.А.– главный специалист отдела развития потребительского рынка, предпринимательства и туризма Администрации города.</w:t>
      </w:r>
    </w:p>
    <w:p w:rsidR="00566FB2" w:rsidRDefault="00566FB2" w:rsidP="009717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конкурсной  комиссии:</w:t>
      </w:r>
    </w:p>
    <w:p w:rsidR="005D5F4C" w:rsidRPr="005D5F4C" w:rsidRDefault="005D5F4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D5F4C">
        <w:rPr>
          <w:sz w:val="24"/>
          <w:szCs w:val="24"/>
        </w:rPr>
        <w:t>. Бухгалтер Ольга Александровна – исполнительный директор НП «Союз малого и среднего бизнеса г. Каменска-Уральского»;</w:t>
      </w:r>
    </w:p>
    <w:p w:rsidR="005D5F4C" w:rsidRPr="005D5F4C" w:rsidRDefault="005D5F4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5F4C">
        <w:rPr>
          <w:sz w:val="24"/>
          <w:szCs w:val="24"/>
        </w:rPr>
        <w:t>. Воронов Владимир Аркадьевич – президент Торгово-промышленной палаты города Каменска-Уральского;</w:t>
      </w:r>
    </w:p>
    <w:p w:rsidR="005D5F4C" w:rsidRPr="005D5F4C" w:rsidRDefault="005D5F4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D5F4C">
        <w:rPr>
          <w:sz w:val="24"/>
          <w:szCs w:val="24"/>
        </w:rPr>
        <w:t>. Горбунов Валерий Леонидович – заместитель генерального директора по экономике ОАО «Красногорское»;</w:t>
      </w:r>
    </w:p>
    <w:p w:rsidR="005D5F4C" w:rsidRPr="005D5F4C" w:rsidRDefault="005D5F4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D5F4C">
        <w:rPr>
          <w:sz w:val="24"/>
          <w:szCs w:val="24"/>
        </w:rPr>
        <w:t xml:space="preserve">. </w:t>
      </w:r>
      <w:proofErr w:type="spellStart"/>
      <w:r w:rsidRPr="005D5F4C">
        <w:rPr>
          <w:sz w:val="24"/>
          <w:szCs w:val="24"/>
        </w:rPr>
        <w:t>Давыдовский</w:t>
      </w:r>
      <w:proofErr w:type="spellEnd"/>
      <w:r w:rsidRPr="005D5F4C">
        <w:rPr>
          <w:sz w:val="24"/>
          <w:szCs w:val="24"/>
        </w:rPr>
        <w:t xml:space="preserve"> Игорь Михайлович – индивидуальный предприниматель;</w:t>
      </w:r>
    </w:p>
    <w:p w:rsidR="005D5F4C" w:rsidRPr="005D5F4C" w:rsidRDefault="009B231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5F4C" w:rsidRPr="005D5F4C">
        <w:rPr>
          <w:sz w:val="24"/>
          <w:szCs w:val="24"/>
        </w:rPr>
        <w:t>. Карамышева Анастасия Робертовна – директор государственного учреждения занятости населения Свердловской области «Каменск-Уральский центр занятости»;</w:t>
      </w:r>
    </w:p>
    <w:p w:rsidR="005D5F4C" w:rsidRPr="005D5F4C" w:rsidRDefault="009B231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5F4C" w:rsidRPr="005D5F4C">
        <w:rPr>
          <w:sz w:val="24"/>
          <w:szCs w:val="24"/>
        </w:rPr>
        <w:t>. Лештаева Анна Александровна – директор муниципального фонда «Фонд поддержки малого предпринимательства г. Каменска-Уральского»;</w:t>
      </w:r>
    </w:p>
    <w:p w:rsidR="005D5F4C" w:rsidRPr="005D5F4C" w:rsidRDefault="009B231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5F4C" w:rsidRPr="005D5F4C">
        <w:rPr>
          <w:sz w:val="24"/>
          <w:szCs w:val="24"/>
        </w:rPr>
        <w:t>. Пермяков Валерий Иванович – председатель Городской Думы города Каменска-Уральского;</w:t>
      </w:r>
    </w:p>
    <w:p w:rsidR="005D5F4C" w:rsidRPr="005D5F4C" w:rsidRDefault="009B231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5F4C" w:rsidRPr="005D5F4C">
        <w:rPr>
          <w:sz w:val="24"/>
          <w:szCs w:val="24"/>
        </w:rPr>
        <w:t>. Рябова Татьяна Алексеевна – президент НП «Союз малого и среднего бизнеса г. Каменска-Уральского»;</w:t>
      </w:r>
    </w:p>
    <w:p w:rsidR="005D5F4C" w:rsidRPr="005D5F4C" w:rsidRDefault="009B231C" w:rsidP="003871B6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D5F4C" w:rsidRPr="005D5F4C">
        <w:rPr>
          <w:sz w:val="24"/>
          <w:szCs w:val="24"/>
        </w:rPr>
        <w:t xml:space="preserve">. Серебряков Андрей Александрович – директор «ЦНО «Бизнес – Эксперт»; </w:t>
      </w:r>
    </w:p>
    <w:p w:rsidR="005D5F4C" w:rsidRPr="005D5F4C" w:rsidRDefault="005D5F4C" w:rsidP="003871B6">
      <w:pPr>
        <w:tabs>
          <w:tab w:val="left" w:pos="993"/>
        </w:tabs>
        <w:jc w:val="both"/>
        <w:rPr>
          <w:sz w:val="24"/>
          <w:szCs w:val="24"/>
        </w:rPr>
      </w:pPr>
      <w:r w:rsidRPr="005D5F4C">
        <w:rPr>
          <w:sz w:val="24"/>
          <w:szCs w:val="24"/>
        </w:rPr>
        <w:t>1</w:t>
      </w:r>
      <w:r w:rsidR="009B231C">
        <w:rPr>
          <w:sz w:val="24"/>
          <w:szCs w:val="24"/>
        </w:rPr>
        <w:t>0</w:t>
      </w:r>
      <w:r w:rsidRPr="005D5F4C">
        <w:rPr>
          <w:sz w:val="24"/>
          <w:szCs w:val="24"/>
        </w:rPr>
        <w:t xml:space="preserve">. </w:t>
      </w:r>
      <w:proofErr w:type="spellStart"/>
      <w:r w:rsidRPr="005D5F4C">
        <w:rPr>
          <w:sz w:val="24"/>
          <w:szCs w:val="24"/>
        </w:rPr>
        <w:t>Язовских</w:t>
      </w:r>
      <w:proofErr w:type="spellEnd"/>
      <w:r w:rsidRPr="005D5F4C">
        <w:rPr>
          <w:sz w:val="24"/>
          <w:szCs w:val="24"/>
        </w:rPr>
        <w:t xml:space="preserve"> Юлия Васильевна – председатель ОМС «Комитет по управлению имуществом города Каменска-Уральского».</w:t>
      </w:r>
    </w:p>
    <w:p w:rsidR="00566FB2" w:rsidRDefault="00566FB2" w:rsidP="00971732">
      <w:pPr>
        <w:jc w:val="both"/>
        <w:rPr>
          <w:sz w:val="24"/>
          <w:szCs w:val="24"/>
        </w:rPr>
      </w:pPr>
    </w:p>
    <w:p w:rsidR="00566FB2" w:rsidRDefault="00566FB2" w:rsidP="00971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заседании комиссии по отбору проектов были представлены заявки следующих субъектов малого и  среднего предпринимательства:</w:t>
      </w:r>
    </w:p>
    <w:p w:rsidR="00566FB2" w:rsidRDefault="00566FB2" w:rsidP="00971732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30"/>
        <w:gridCol w:w="4660"/>
        <w:gridCol w:w="1984"/>
      </w:tblGrid>
      <w:tr w:rsidR="00566FB2" w:rsidRPr="00BD56CD">
        <w:tc>
          <w:tcPr>
            <w:tcW w:w="540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D56C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D56CD">
              <w:rPr>
                <w:sz w:val="23"/>
                <w:szCs w:val="23"/>
              </w:rPr>
              <w:t>/</w:t>
            </w:r>
            <w:proofErr w:type="spellStart"/>
            <w:r w:rsidRPr="00BD56C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130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Наименование организации или индивидуального предпринимателя</w:t>
            </w:r>
          </w:p>
        </w:tc>
        <w:tc>
          <w:tcPr>
            <w:tcW w:w="4660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Название </w:t>
            </w:r>
            <w:proofErr w:type="spellStart"/>
            <w:proofErr w:type="gramStart"/>
            <w:r w:rsidRPr="00BD56CD">
              <w:rPr>
                <w:sz w:val="23"/>
                <w:szCs w:val="23"/>
              </w:rPr>
              <w:t>бизнес-проекта</w:t>
            </w:r>
            <w:proofErr w:type="spellEnd"/>
            <w:proofErr w:type="gramEnd"/>
          </w:p>
        </w:tc>
        <w:tc>
          <w:tcPr>
            <w:tcW w:w="1984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Запрашиваемая сумма гранта,</w:t>
            </w:r>
          </w:p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рублей</w:t>
            </w:r>
          </w:p>
        </w:tc>
      </w:tr>
      <w:tr w:rsidR="00566FB2" w:rsidRPr="00BD56CD">
        <w:trPr>
          <w:trHeight w:val="288"/>
        </w:trPr>
        <w:tc>
          <w:tcPr>
            <w:tcW w:w="540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</w:t>
            </w:r>
          </w:p>
        </w:tc>
        <w:tc>
          <w:tcPr>
            <w:tcW w:w="3130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</w:t>
            </w:r>
          </w:p>
        </w:tc>
        <w:tc>
          <w:tcPr>
            <w:tcW w:w="4660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4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Биктимиров</w:t>
            </w:r>
            <w:proofErr w:type="spellEnd"/>
            <w:r w:rsidRPr="00BD56CD">
              <w:rPr>
                <w:sz w:val="23"/>
                <w:szCs w:val="23"/>
              </w:rPr>
              <w:t xml:space="preserve"> Игорь Борисович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Услуги по монтажу, ремонту и техническому обслуживанию холодильного и торгово-технологического оборудования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298 616</w:t>
            </w:r>
          </w:p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Коротаев</w:t>
            </w:r>
            <w:proofErr w:type="spellEnd"/>
            <w:r w:rsidRPr="00BD56CD">
              <w:rPr>
                <w:sz w:val="23"/>
                <w:szCs w:val="23"/>
              </w:rPr>
              <w:t xml:space="preserve"> Дмитрий Владимирович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Производство общестроительных работ, отделочных работ, монтажа окон и дверей, кровельных работ, укладка бетона и плитки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"Никомед"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КДЦ РУСЛАБ Клинико-Диагностический центр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4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«Каменск полимер»</w:t>
            </w:r>
          </w:p>
        </w:tc>
        <w:tc>
          <w:tcPr>
            <w:tcW w:w="4660" w:type="dxa"/>
          </w:tcPr>
          <w:p w:rsidR="00A15CA3" w:rsidRPr="00BD56CD" w:rsidRDefault="00A15CA3" w:rsidP="001F1755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Переработка </w:t>
            </w:r>
            <w:r w:rsidR="001F1755">
              <w:rPr>
                <w:sz w:val="23"/>
                <w:szCs w:val="23"/>
              </w:rPr>
              <w:t>полимерной гранулы ПНД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5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Демина Наталья Борисовна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Открытие студии йоги "Лотос" по методу БКС </w:t>
            </w:r>
            <w:proofErr w:type="spellStart"/>
            <w:r w:rsidRPr="00BD56CD">
              <w:rPr>
                <w:sz w:val="23"/>
                <w:szCs w:val="23"/>
              </w:rPr>
              <w:t>Айенгара</w:t>
            </w:r>
            <w:proofErr w:type="spellEnd"/>
            <w:r w:rsidRPr="00BD56CD">
              <w:rPr>
                <w:sz w:val="23"/>
                <w:szCs w:val="23"/>
              </w:rPr>
              <w:t xml:space="preserve"> в Синарском районе г. Каменска-Уральского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Супруненко</w:t>
            </w:r>
            <w:proofErr w:type="spellEnd"/>
            <w:r w:rsidRPr="00BD56CD">
              <w:rPr>
                <w:sz w:val="23"/>
                <w:szCs w:val="23"/>
              </w:rPr>
              <w:t xml:space="preserve"> Евгений Александрович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Древесный наполнитель туалетов для животных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7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Антоненко</w:t>
            </w:r>
            <w:proofErr w:type="spellEnd"/>
            <w:r w:rsidRPr="00BD56CD">
              <w:rPr>
                <w:sz w:val="23"/>
                <w:szCs w:val="23"/>
              </w:rPr>
              <w:t xml:space="preserve"> Александр Александрович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Предоставление услуг по напылению </w:t>
            </w:r>
            <w:proofErr w:type="spellStart"/>
            <w:r w:rsidRPr="00BD56CD">
              <w:rPr>
                <w:sz w:val="23"/>
                <w:szCs w:val="23"/>
              </w:rPr>
              <w:t>пенополеуретана</w:t>
            </w:r>
            <w:proofErr w:type="spellEnd"/>
          </w:p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8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</w:t>
            </w:r>
            <w:proofErr w:type="spellStart"/>
            <w:r w:rsidRPr="00BD56CD">
              <w:rPr>
                <w:sz w:val="23"/>
                <w:szCs w:val="23"/>
              </w:rPr>
              <w:t>Витаминка</w:t>
            </w:r>
            <w:proofErr w:type="spellEnd"/>
            <w:r w:rsidRPr="00BD56CD">
              <w:rPr>
                <w:sz w:val="23"/>
                <w:szCs w:val="23"/>
              </w:rPr>
              <w:t>" Григорьева Наталья Павловна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Организация </w:t>
            </w:r>
            <w:proofErr w:type="spellStart"/>
            <w:r w:rsidRPr="00BD56CD">
              <w:rPr>
                <w:sz w:val="23"/>
                <w:szCs w:val="23"/>
              </w:rPr>
              <w:t>досугового</w:t>
            </w:r>
            <w:proofErr w:type="spellEnd"/>
            <w:r w:rsidRPr="00BD56CD">
              <w:rPr>
                <w:sz w:val="23"/>
                <w:szCs w:val="23"/>
              </w:rPr>
              <w:t xml:space="preserve"> центра "</w:t>
            </w:r>
            <w:proofErr w:type="spellStart"/>
            <w:r w:rsidRPr="00BD56CD">
              <w:rPr>
                <w:sz w:val="23"/>
                <w:szCs w:val="23"/>
              </w:rPr>
              <w:t>Монтессори</w:t>
            </w:r>
            <w:proofErr w:type="spellEnd"/>
            <w:r w:rsidRPr="00BD56CD">
              <w:rPr>
                <w:sz w:val="23"/>
                <w:szCs w:val="23"/>
              </w:rPr>
              <w:t xml:space="preserve"> среда"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245 541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9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"Инженерный центр Урал"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Рубленые дома ручной работы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10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</w:t>
            </w:r>
            <w:proofErr w:type="spellStart"/>
            <w:r w:rsidRPr="00BD56CD">
              <w:rPr>
                <w:sz w:val="23"/>
                <w:szCs w:val="23"/>
              </w:rPr>
              <w:t>Сварог</w:t>
            </w:r>
            <w:proofErr w:type="spellEnd"/>
            <w:r w:rsidRPr="00BD56CD">
              <w:rPr>
                <w:sz w:val="23"/>
                <w:szCs w:val="23"/>
              </w:rPr>
              <w:t>»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Открытие кузнечного производства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11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«ЦСП «Надежда»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Создание тепличного хозяйства в центре (приюте) социальной помощи «Надежда»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FD1356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12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«АПРИОРИ»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Фабрика свадебных платьев и свадебных аксессуаров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13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«Рекламно-производственная группа «</w:t>
            </w:r>
            <w:proofErr w:type="spellStart"/>
            <w:r w:rsidRPr="00BD56CD">
              <w:rPr>
                <w:sz w:val="23"/>
                <w:szCs w:val="23"/>
              </w:rPr>
              <w:t>Титан-Принт</w:t>
            </w:r>
            <w:proofErr w:type="spellEnd"/>
            <w:r w:rsidRPr="00BD56CD">
              <w:rPr>
                <w:sz w:val="23"/>
                <w:szCs w:val="23"/>
              </w:rPr>
              <w:t>»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Широкоформатная печать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>
        <w:trPr>
          <w:trHeight w:val="288"/>
        </w:trPr>
        <w:tc>
          <w:tcPr>
            <w:tcW w:w="540" w:type="dxa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14</w:t>
            </w:r>
          </w:p>
        </w:tc>
        <w:tc>
          <w:tcPr>
            <w:tcW w:w="313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Сидорова Наталья Юрьевна</w:t>
            </w:r>
          </w:p>
        </w:tc>
        <w:tc>
          <w:tcPr>
            <w:tcW w:w="4660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Центр присмотра и развития за детьми «Я сам все могу»</w:t>
            </w:r>
          </w:p>
        </w:tc>
        <w:tc>
          <w:tcPr>
            <w:tcW w:w="1984" w:type="dxa"/>
          </w:tcPr>
          <w:p w:rsidR="00A15CA3" w:rsidRPr="00BD56CD" w:rsidRDefault="009D0E1E" w:rsidP="001E0A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261 535</w:t>
            </w:r>
          </w:p>
        </w:tc>
      </w:tr>
      <w:tr w:rsidR="00A15CA3" w:rsidRPr="00BD56CD" w:rsidTr="00E033A4">
        <w:trPr>
          <w:trHeight w:val="288"/>
        </w:trPr>
        <w:tc>
          <w:tcPr>
            <w:tcW w:w="540" w:type="dxa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15</w:t>
            </w:r>
          </w:p>
        </w:tc>
        <w:tc>
          <w:tcPr>
            <w:tcW w:w="3130" w:type="dxa"/>
            <w:vAlign w:val="center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Сидоренко Вера Ивановна</w:t>
            </w:r>
          </w:p>
        </w:tc>
        <w:tc>
          <w:tcPr>
            <w:tcW w:w="4660" w:type="dxa"/>
            <w:vAlign w:val="center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Производство пельменей ручной лепки</w:t>
            </w:r>
          </w:p>
        </w:tc>
        <w:tc>
          <w:tcPr>
            <w:tcW w:w="1984" w:type="dxa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</w:tbl>
    <w:p w:rsidR="00566FB2" w:rsidRPr="00BD56CD" w:rsidRDefault="00566FB2" w:rsidP="00971732">
      <w:pPr>
        <w:rPr>
          <w:sz w:val="23"/>
          <w:szCs w:val="23"/>
        </w:rPr>
      </w:pPr>
    </w:p>
    <w:p w:rsidR="009D3D82" w:rsidRPr="00BD56CD" w:rsidRDefault="009D3D82" w:rsidP="00971732">
      <w:pPr>
        <w:jc w:val="center"/>
        <w:rPr>
          <w:b/>
          <w:sz w:val="23"/>
          <w:szCs w:val="23"/>
        </w:rPr>
      </w:pPr>
    </w:p>
    <w:p w:rsidR="00566FB2" w:rsidRPr="00BD56CD" w:rsidRDefault="00566FB2" w:rsidP="00971732">
      <w:pPr>
        <w:jc w:val="center"/>
        <w:rPr>
          <w:b/>
          <w:sz w:val="23"/>
          <w:szCs w:val="23"/>
        </w:rPr>
      </w:pPr>
      <w:r w:rsidRPr="00BD56CD">
        <w:rPr>
          <w:b/>
          <w:sz w:val="23"/>
          <w:szCs w:val="23"/>
        </w:rPr>
        <w:t>Комиссия по отбору проектов признала заявки допущенными к рассмотрению конкурсной комиссией или отклоненными в связи с несоответствием требованиям:</w:t>
      </w:r>
    </w:p>
    <w:p w:rsidR="00566FB2" w:rsidRPr="00BD56CD" w:rsidRDefault="00566FB2" w:rsidP="00971732">
      <w:pPr>
        <w:jc w:val="both"/>
        <w:rPr>
          <w:b/>
          <w:sz w:val="23"/>
          <w:szCs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541"/>
        <w:gridCol w:w="3549"/>
        <w:gridCol w:w="1836"/>
        <w:gridCol w:w="1953"/>
      </w:tblGrid>
      <w:tr w:rsidR="00566FB2" w:rsidRPr="00BD56CD">
        <w:tc>
          <w:tcPr>
            <w:tcW w:w="260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D56C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D56CD">
              <w:rPr>
                <w:sz w:val="23"/>
                <w:szCs w:val="23"/>
              </w:rPr>
              <w:t>/</w:t>
            </w:r>
            <w:proofErr w:type="spellStart"/>
            <w:r w:rsidRPr="00BD56C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19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Наименование организации или индивидуального предпринимателя</w:t>
            </w:r>
          </w:p>
        </w:tc>
        <w:tc>
          <w:tcPr>
            <w:tcW w:w="1703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Название </w:t>
            </w:r>
            <w:proofErr w:type="spellStart"/>
            <w:proofErr w:type="gramStart"/>
            <w:r w:rsidRPr="00BD56CD">
              <w:rPr>
                <w:sz w:val="23"/>
                <w:szCs w:val="23"/>
              </w:rPr>
              <w:t>бизнес-проекта</w:t>
            </w:r>
            <w:proofErr w:type="spellEnd"/>
            <w:proofErr w:type="gramEnd"/>
          </w:p>
        </w:tc>
        <w:tc>
          <w:tcPr>
            <w:tcW w:w="881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Решение конкурсной комиссии</w:t>
            </w:r>
          </w:p>
        </w:tc>
        <w:tc>
          <w:tcPr>
            <w:tcW w:w="937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Запрашиваемая сумма гранта,</w:t>
            </w:r>
          </w:p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рублей</w:t>
            </w:r>
          </w:p>
        </w:tc>
      </w:tr>
      <w:tr w:rsidR="00566FB2" w:rsidRPr="00BD56CD">
        <w:tc>
          <w:tcPr>
            <w:tcW w:w="260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</w:t>
            </w:r>
          </w:p>
        </w:tc>
        <w:tc>
          <w:tcPr>
            <w:tcW w:w="1219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</w:t>
            </w:r>
          </w:p>
        </w:tc>
        <w:tc>
          <w:tcPr>
            <w:tcW w:w="1703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</w:t>
            </w:r>
          </w:p>
        </w:tc>
        <w:tc>
          <w:tcPr>
            <w:tcW w:w="881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4</w:t>
            </w:r>
          </w:p>
        </w:tc>
        <w:tc>
          <w:tcPr>
            <w:tcW w:w="937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5</w:t>
            </w:r>
          </w:p>
        </w:tc>
      </w:tr>
      <w:tr w:rsidR="00BD56CD" w:rsidRPr="00BD56CD"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Биктимиров</w:t>
            </w:r>
            <w:proofErr w:type="spellEnd"/>
            <w:r w:rsidRPr="00BD56CD">
              <w:rPr>
                <w:sz w:val="23"/>
                <w:szCs w:val="23"/>
              </w:rPr>
              <w:t xml:space="preserve"> Игорь Борисович</w:t>
            </w:r>
          </w:p>
        </w:tc>
        <w:tc>
          <w:tcPr>
            <w:tcW w:w="1703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Услуги по монтажу, ремонту и техническому обслуживанию холодильного и торгово-технологического оборудования</w:t>
            </w:r>
          </w:p>
        </w:tc>
        <w:tc>
          <w:tcPr>
            <w:tcW w:w="881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298 616</w:t>
            </w:r>
          </w:p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</w:p>
        </w:tc>
      </w:tr>
      <w:tr w:rsidR="00BD56CD" w:rsidRPr="00BD56CD"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Коротаев</w:t>
            </w:r>
            <w:proofErr w:type="spellEnd"/>
            <w:r w:rsidRPr="00BD56CD">
              <w:rPr>
                <w:sz w:val="23"/>
                <w:szCs w:val="23"/>
              </w:rPr>
              <w:t xml:space="preserve"> Дмитрий Владимирович</w:t>
            </w:r>
          </w:p>
        </w:tc>
        <w:tc>
          <w:tcPr>
            <w:tcW w:w="1703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Производство общестроительных работ, отделочных работ, монтажа окон и дверей, кровельных работ, укладка бетона и плитки</w:t>
            </w:r>
          </w:p>
        </w:tc>
        <w:tc>
          <w:tcPr>
            <w:tcW w:w="881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"Никомед"</w:t>
            </w:r>
          </w:p>
        </w:tc>
        <w:tc>
          <w:tcPr>
            <w:tcW w:w="1703" w:type="pct"/>
          </w:tcPr>
          <w:p w:rsidR="00BD56CD" w:rsidRPr="00BD56CD" w:rsidRDefault="00BD56CD" w:rsidP="001E0A37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КДЦ РУСЛАБ Клинико-Диагностический центр</w:t>
            </w:r>
          </w:p>
        </w:tc>
        <w:tc>
          <w:tcPr>
            <w:tcW w:w="881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4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«Каменск полимер»</w:t>
            </w:r>
          </w:p>
        </w:tc>
        <w:tc>
          <w:tcPr>
            <w:tcW w:w="1703" w:type="pct"/>
          </w:tcPr>
          <w:p w:rsidR="00BD56CD" w:rsidRPr="00BD56CD" w:rsidRDefault="001F1755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Переработка </w:t>
            </w:r>
            <w:r>
              <w:rPr>
                <w:sz w:val="23"/>
                <w:szCs w:val="23"/>
              </w:rPr>
              <w:t>полимерной гранулы ПНД</w:t>
            </w:r>
          </w:p>
        </w:tc>
        <w:tc>
          <w:tcPr>
            <w:tcW w:w="881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5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Демина Наталья Борисовна</w:t>
            </w:r>
          </w:p>
        </w:tc>
        <w:tc>
          <w:tcPr>
            <w:tcW w:w="1703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Открытие студии йоги "Лотос" по методу БКС </w:t>
            </w:r>
            <w:proofErr w:type="spellStart"/>
            <w:r w:rsidRPr="00BD56CD">
              <w:rPr>
                <w:sz w:val="23"/>
                <w:szCs w:val="23"/>
              </w:rPr>
              <w:t>Айенгара</w:t>
            </w:r>
            <w:proofErr w:type="spellEnd"/>
            <w:r w:rsidRPr="00BD56CD">
              <w:rPr>
                <w:sz w:val="23"/>
                <w:szCs w:val="23"/>
              </w:rPr>
              <w:t xml:space="preserve"> в Синарском районе г. Каменска-Уральского</w:t>
            </w:r>
          </w:p>
        </w:tc>
        <w:tc>
          <w:tcPr>
            <w:tcW w:w="881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6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Супруненко</w:t>
            </w:r>
            <w:proofErr w:type="spellEnd"/>
            <w:r w:rsidRPr="00BD56CD">
              <w:rPr>
                <w:sz w:val="23"/>
                <w:szCs w:val="23"/>
              </w:rPr>
              <w:t xml:space="preserve"> Евгений Александрович</w:t>
            </w:r>
          </w:p>
        </w:tc>
        <w:tc>
          <w:tcPr>
            <w:tcW w:w="1703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Древесный наполнитель туалетов для животных</w:t>
            </w:r>
          </w:p>
        </w:tc>
        <w:tc>
          <w:tcPr>
            <w:tcW w:w="881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7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Антоненко</w:t>
            </w:r>
            <w:proofErr w:type="spellEnd"/>
            <w:r w:rsidRPr="00BD56CD">
              <w:rPr>
                <w:sz w:val="23"/>
                <w:szCs w:val="23"/>
              </w:rPr>
              <w:t xml:space="preserve"> Александр </w:t>
            </w:r>
            <w:r w:rsidRPr="00BD56CD">
              <w:rPr>
                <w:sz w:val="23"/>
                <w:szCs w:val="23"/>
              </w:rPr>
              <w:lastRenderedPageBreak/>
              <w:t>Александрович</w:t>
            </w:r>
          </w:p>
        </w:tc>
        <w:tc>
          <w:tcPr>
            <w:tcW w:w="1703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lastRenderedPageBreak/>
              <w:t xml:space="preserve">Предоставление услуг по напылению </w:t>
            </w:r>
            <w:proofErr w:type="spellStart"/>
            <w:r w:rsidRPr="00BD56CD">
              <w:rPr>
                <w:sz w:val="23"/>
                <w:szCs w:val="23"/>
              </w:rPr>
              <w:t>пенополеуретана</w:t>
            </w:r>
            <w:proofErr w:type="spellEnd"/>
          </w:p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1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lastRenderedPageBreak/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rPr>
          <w:trHeight w:val="288"/>
        </w:trPr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</w:t>
            </w:r>
            <w:proofErr w:type="spellStart"/>
            <w:r w:rsidRPr="00BD56CD">
              <w:rPr>
                <w:sz w:val="23"/>
                <w:szCs w:val="23"/>
              </w:rPr>
              <w:t>Витаминка</w:t>
            </w:r>
            <w:proofErr w:type="spellEnd"/>
            <w:r w:rsidRPr="00BD56CD">
              <w:rPr>
                <w:sz w:val="23"/>
                <w:szCs w:val="23"/>
              </w:rPr>
              <w:t>" Григорьева Наталья Павловна</w:t>
            </w:r>
          </w:p>
        </w:tc>
        <w:tc>
          <w:tcPr>
            <w:tcW w:w="1703" w:type="pct"/>
            <w:tcBorders>
              <w:right w:val="single" w:sz="4" w:space="0" w:color="auto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Организация </w:t>
            </w:r>
            <w:proofErr w:type="spellStart"/>
            <w:r w:rsidRPr="00BD56CD">
              <w:rPr>
                <w:sz w:val="23"/>
                <w:szCs w:val="23"/>
              </w:rPr>
              <w:t>досугового</w:t>
            </w:r>
            <w:proofErr w:type="spellEnd"/>
            <w:r w:rsidRPr="00BD56CD">
              <w:rPr>
                <w:sz w:val="23"/>
                <w:szCs w:val="23"/>
              </w:rPr>
              <w:t xml:space="preserve"> центра "</w:t>
            </w:r>
            <w:proofErr w:type="spellStart"/>
            <w:r w:rsidRPr="00BD56CD">
              <w:rPr>
                <w:sz w:val="23"/>
                <w:szCs w:val="23"/>
              </w:rPr>
              <w:t>Монтессори</w:t>
            </w:r>
            <w:proofErr w:type="spellEnd"/>
            <w:r w:rsidRPr="00BD56CD">
              <w:rPr>
                <w:sz w:val="23"/>
                <w:szCs w:val="23"/>
              </w:rPr>
              <w:t xml:space="preserve"> среда"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245 541</w:t>
            </w:r>
          </w:p>
        </w:tc>
      </w:tr>
      <w:tr w:rsidR="00BD56CD" w:rsidRPr="00BD56CD">
        <w:trPr>
          <w:trHeight w:val="288"/>
        </w:trPr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9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"Инженерный центр Урал"</w:t>
            </w:r>
          </w:p>
        </w:tc>
        <w:tc>
          <w:tcPr>
            <w:tcW w:w="1703" w:type="pct"/>
            <w:tcBorders>
              <w:right w:val="single" w:sz="4" w:space="0" w:color="auto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Рубленые дома ручной работы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rPr>
          <w:trHeight w:val="288"/>
        </w:trPr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10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</w:t>
            </w:r>
            <w:proofErr w:type="spellStart"/>
            <w:r w:rsidRPr="00BD56CD">
              <w:rPr>
                <w:sz w:val="23"/>
                <w:szCs w:val="23"/>
              </w:rPr>
              <w:t>Сварог</w:t>
            </w:r>
            <w:proofErr w:type="spellEnd"/>
            <w:r w:rsidRPr="00BD56CD">
              <w:rPr>
                <w:sz w:val="23"/>
                <w:szCs w:val="23"/>
              </w:rPr>
              <w:t>»</w:t>
            </w:r>
          </w:p>
        </w:tc>
        <w:tc>
          <w:tcPr>
            <w:tcW w:w="1703" w:type="pct"/>
            <w:tcBorders>
              <w:right w:val="single" w:sz="4" w:space="0" w:color="auto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Открытие кузнечного производства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 w:rsidTr="009B231C">
        <w:trPr>
          <w:trHeight w:val="288"/>
        </w:trPr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11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«ЦСП «Надежда»</w:t>
            </w:r>
          </w:p>
        </w:tc>
        <w:tc>
          <w:tcPr>
            <w:tcW w:w="1703" w:type="pct"/>
            <w:tcBorders>
              <w:right w:val="single" w:sz="4" w:space="0" w:color="auto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Создание тепличного хозяйства в центре (приюте) социальной помощи «Надежда»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rPr>
          <w:trHeight w:val="288"/>
        </w:trPr>
        <w:tc>
          <w:tcPr>
            <w:tcW w:w="260" w:type="pct"/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12</w:t>
            </w:r>
          </w:p>
        </w:tc>
        <w:tc>
          <w:tcPr>
            <w:tcW w:w="1219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«АПРИОРИ»</w:t>
            </w:r>
          </w:p>
        </w:tc>
        <w:tc>
          <w:tcPr>
            <w:tcW w:w="1703" w:type="pct"/>
            <w:tcBorders>
              <w:right w:val="single" w:sz="4" w:space="0" w:color="auto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Фабрика свадебных платьев и свадебных аксессуаров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rPr>
          <w:trHeight w:val="28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13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«Рекламно-производственная группа «</w:t>
            </w:r>
            <w:proofErr w:type="spellStart"/>
            <w:r w:rsidRPr="00BD56CD">
              <w:rPr>
                <w:sz w:val="23"/>
                <w:szCs w:val="23"/>
              </w:rPr>
              <w:t>Титан-Принт</w:t>
            </w:r>
            <w:proofErr w:type="spellEnd"/>
            <w:r w:rsidRPr="00BD56CD">
              <w:rPr>
                <w:sz w:val="23"/>
                <w:szCs w:val="23"/>
              </w:rPr>
              <w:t>»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Широкоформатная печать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BD56CD" w:rsidRPr="00BD56CD">
        <w:trPr>
          <w:trHeight w:val="28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14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Сидорова Наталья Юрьевна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Центр присмотра и развития за детьми «Я сам все могу»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9D0E1E" w:rsidP="001E0A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261 535</w:t>
            </w:r>
          </w:p>
        </w:tc>
      </w:tr>
      <w:tr w:rsidR="00BD56CD" w:rsidRPr="00BD56CD" w:rsidTr="00FA7495">
        <w:trPr>
          <w:trHeight w:val="28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15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Сидоренко Вера Ивановна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Производство пельменей ручной лепки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допущен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</w:tbl>
    <w:p w:rsidR="00566FB2" w:rsidRPr="00BD56CD" w:rsidRDefault="00566FB2" w:rsidP="00971732">
      <w:pPr>
        <w:rPr>
          <w:sz w:val="23"/>
          <w:szCs w:val="23"/>
        </w:rPr>
      </w:pPr>
    </w:p>
    <w:p w:rsidR="00566FB2" w:rsidRPr="00BD56CD" w:rsidRDefault="00566FB2" w:rsidP="00971732">
      <w:pPr>
        <w:jc w:val="center"/>
        <w:rPr>
          <w:b/>
          <w:sz w:val="23"/>
          <w:szCs w:val="23"/>
        </w:rPr>
      </w:pPr>
      <w:r w:rsidRPr="00BD56CD">
        <w:rPr>
          <w:b/>
          <w:sz w:val="23"/>
          <w:szCs w:val="23"/>
        </w:rPr>
        <w:t>Комиссия по отбору проектов приняла следующие решения:</w:t>
      </w:r>
    </w:p>
    <w:p w:rsidR="00566FB2" w:rsidRPr="00BD56CD" w:rsidRDefault="00566FB2" w:rsidP="00971732">
      <w:pPr>
        <w:rPr>
          <w:b/>
          <w:sz w:val="23"/>
          <w:szCs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307"/>
        <w:gridCol w:w="2841"/>
        <w:gridCol w:w="1163"/>
        <w:gridCol w:w="2005"/>
        <w:gridCol w:w="1563"/>
      </w:tblGrid>
      <w:tr w:rsidR="00566FB2" w:rsidRPr="00BD56CD" w:rsidTr="005D5F4C">
        <w:tc>
          <w:tcPr>
            <w:tcW w:w="260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D56C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D56CD">
              <w:rPr>
                <w:sz w:val="23"/>
                <w:szCs w:val="23"/>
              </w:rPr>
              <w:t>/</w:t>
            </w:r>
            <w:proofErr w:type="spellStart"/>
            <w:r w:rsidRPr="00BD56C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107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Наименование организации или индивидуального предпринимателя</w:t>
            </w:r>
          </w:p>
        </w:tc>
        <w:tc>
          <w:tcPr>
            <w:tcW w:w="1363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Название </w:t>
            </w:r>
          </w:p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D56CD">
              <w:rPr>
                <w:sz w:val="23"/>
                <w:szCs w:val="23"/>
              </w:rPr>
              <w:t>бизнес-проекта</w:t>
            </w:r>
            <w:proofErr w:type="spellEnd"/>
            <w:proofErr w:type="gramEnd"/>
          </w:p>
        </w:tc>
        <w:tc>
          <w:tcPr>
            <w:tcW w:w="558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Итоговая средняя оценка в баллах</w:t>
            </w:r>
          </w:p>
        </w:tc>
        <w:tc>
          <w:tcPr>
            <w:tcW w:w="962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Решение конкурсной комиссии*</w:t>
            </w:r>
          </w:p>
        </w:tc>
        <w:tc>
          <w:tcPr>
            <w:tcW w:w="750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Сумма гранта,</w:t>
            </w:r>
          </w:p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рублей</w:t>
            </w:r>
          </w:p>
        </w:tc>
      </w:tr>
      <w:tr w:rsidR="00566FB2" w:rsidRPr="00BD56CD" w:rsidTr="005D5F4C">
        <w:tc>
          <w:tcPr>
            <w:tcW w:w="260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</w:t>
            </w:r>
          </w:p>
        </w:tc>
        <w:tc>
          <w:tcPr>
            <w:tcW w:w="1107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</w:t>
            </w:r>
          </w:p>
        </w:tc>
        <w:tc>
          <w:tcPr>
            <w:tcW w:w="1363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</w:t>
            </w:r>
          </w:p>
        </w:tc>
        <w:tc>
          <w:tcPr>
            <w:tcW w:w="558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4</w:t>
            </w:r>
          </w:p>
        </w:tc>
        <w:tc>
          <w:tcPr>
            <w:tcW w:w="962" w:type="pct"/>
            <w:vAlign w:val="center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5</w:t>
            </w:r>
          </w:p>
        </w:tc>
        <w:tc>
          <w:tcPr>
            <w:tcW w:w="750" w:type="pct"/>
          </w:tcPr>
          <w:p w:rsidR="00566FB2" w:rsidRPr="00BD56CD" w:rsidRDefault="00566FB2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6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Биктимиров</w:t>
            </w:r>
            <w:proofErr w:type="spellEnd"/>
            <w:r w:rsidRPr="00BD56CD">
              <w:rPr>
                <w:sz w:val="23"/>
                <w:szCs w:val="23"/>
              </w:rPr>
              <w:t xml:space="preserve"> Игорь Борисович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Услуги по монтажу, ремонту и техническому обслуживанию холодильного и торгово-технологического оборудования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962" w:type="pct"/>
          </w:tcPr>
          <w:p w:rsidR="00A15CA3" w:rsidRPr="00BD56CD" w:rsidRDefault="001052F3" w:rsidP="009D3D8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отказать в финансировании</w:t>
            </w:r>
          </w:p>
        </w:tc>
        <w:tc>
          <w:tcPr>
            <w:tcW w:w="750" w:type="pct"/>
            <w:vAlign w:val="center"/>
          </w:tcPr>
          <w:p w:rsidR="00A15CA3" w:rsidRPr="00BD56CD" w:rsidRDefault="007F21CD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Коротаев</w:t>
            </w:r>
            <w:proofErr w:type="spellEnd"/>
            <w:r w:rsidRPr="00BD56CD">
              <w:rPr>
                <w:sz w:val="23"/>
                <w:szCs w:val="23"/>
              </w:rPr>
              <w:t xml:space="preserve"> Дмитрий Владимирович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Производство общестроительных работ, отделочных работ, монтажа окон и дверей, кровельных работ, укладка бетона и плитки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962" w:type="pct"/>
          </w:tcPr>
          <w:p w:rsidR="00A15CA3" w:rsidRPr="00BD56CD" w:rsidRDefault="00A15CA3" w:rsidP="009D3D8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предоставить финансовую помощь (грант) </w:t>
            </w:r>
          </w:p>
        </w:tc>
        <w:tc>
          <w:tcPr>
            <w:tcW w:w="75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1052F3" w:rsidRPr="00BD56CD" w:rsidTr="00340311">
        <w:tc>
          <w:tcPr>
            <w:tcW w:w="260" w:type="pct"/>
            <w:vAlign w:val="center"/>
          </w:tcPr>
          <w:p w:rsidR="001052F3" w:rsidRPr="00BD56CD" w:rsidRDefault="001052F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</w:t>
            </w:r>
          </w:p>
        </w:tc>
        <w:tc>
          <w:tcPr>
            <w:tcW w:w="1107" w:type="pct"/>
          </w:tcPr>
          <w:p w:rsidR="001052F3" w:rsidRPr="00BD56CD" w:rsidRDefault="001052F3" w:rsidP="001E0A37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"Никомед"</w:t>
            </w:r>
          </w:p>
        </w:tc>
        <w:tc>
          <w:tcPr>
            <w:tcW w:w="1363" w:type="pct"/>
          </w:tcPr>
          <w:p w:rsidR="001052F3" w:rsidRPr="00BD56CD" w:rsidRDefault="001052F3" w:rsidP="001E0A37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КДЦ РУСЛАБ Клинико-Диагностический центр</w:t>
            </w:r>
          </w:p>
        </w:tc>
        <w:tc>
          <w:tcPr>
            <w:tcW w:w="558" w:type="pct"/>
            <w:vAlign w:val="center"/>
          </w:tcPr>
          <w:p w:rsidR="001052F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962" w:type="pct"/>
          </w:tcPr>
          <w:p w:rsidR="001052F3" w:rsidRPr="00BD56CD" w:rsidRDefault="001052F3" w:rsidP="001052F3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предоставить финансовую помощь (грант)</w:t>
            </w:r>
          </w:p>
        </w:tc>
        <w:tc>
          <w:tcPr>
            <w:tcW w:w="750" w:type="pct"/>
          </w:tcPr>
          <w:p w:rsidR="001052F3" w:rsidRPr="00BD56CD" w:rsidRDefault="001052F3" w:rsidP="001052F3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1052F3" w:rsidRPr="00BD56CD" w:rsidTr="00340311">
        <w:tc>
          <w:tcPr>
            <w:tcW w:w="260" w:type="pct"/>
            <w:vAlign w:val="center"/>
          </w:tcPr>
          <w:p w:rsidR="001052F3" w:rsidRPr="00BD56CD" w:rsidRDefault="001052F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4</w:t>
            </w:r>
          </w:p>
        </w:tc>
        <w:tc>
          <w:tcPr>
            <w:tcW w:w="1107" w:type="pct"/>
          </w:tcPr>
          <w:p w:rsidR="001052F3" w:rsidRPr="00BD56CD" w:rsidRDefault="001052F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«Каменск полимер»</w:t>
            </w:r>
          </w:p>
        </w:tc>
        <w:tc>
          <w:tcPr>
            <w:tcW w:w="1363" w:type="pct"/>
          </w:tcPr>
          <w:p w:rsidR="001052F3" w:rsidRPr="00BD56CD" w:rsidRDefault="001F1755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Переработка </w:t>
            </w:r>
            <w:r>
              <w:rPr>
                <w:sz w:val="23"/>
                <w:szCs w:val="23"/>
              </w:rPr>
              <w:t>полимерной гранулы ПНД</w:t>
            </w:r>
          </w:p>
        </w:tc>
        <w:tc>
          <w:tcPr>
            <w:tcW w:w="558" w:type="pct"/>
            <w:vAlign w:val="center"/>
          </w:tcPr>
          <w:p w:rsidR="001052F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962" w:type="pct"/>
          </w:tcPr>
          <w:p w:rsidR="001052F3" w:rsidRPr="00BD56CD" w:rsidRDefault="001052F3" w:rsidP="001052F3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предоставить финансовую помощь (грант)</w:t>
            </w:r>
          </w:p>
        </w:tc>
        <w:tc>
          <w:tcPr>
            <w:tcW w:w="750" w:type="pct"/>
          </w:tcPr>
          <w:p w:rsidR="001052F3" w:rsidRPr="00BD56CD" w:rsidRDefault="001052F3" w:rsidP="001052F3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300 000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5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Демина Наталья Борисовна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Открытие студии йоги "Лотос" по методу БКС </w:t>
            </w:r>
            <w:proofErr w:type="spellStart"/>
            <w:r w:rsidRPr="00BD56CD">
              <w:rPr>
                <w:sz w:val="23"/>
                <w:szCs w:val="23"/>
              </w:rPr>
              <w:t>Айенгара</w:t>
            </w:r>
            <w:proofErr w:type="spellEnd"/>
            <w:r w:rsidRPr="00BD56CD">
              <w:rPr>
                <w:sz w:val="23"/>
                <w:szCs w:val="23"/>
              </w:rPr>
              <w:t xml:space="preserve"> в Синарском районе г. Каменска-Уральского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962" w:type="pct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предоставить финансовую помощь (грант) </w:t>
            </w:r>
          </w:p>
        </w:tc>
        <w:tc>
          <w:tcPr>
            <w:tcW w:w="750" w:type="pct"/>
            <w:vAlign w:val="center"/>
          </w:tcPr>
          <w:p w:rsidR="00A15CA3" w:rsidRPr="00BD56CD" w:rsidRDefault="001052F3" w:rsidP="001052F3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</w:t>
            </w:r>
            <w:r w:rsidR="00A15CA3" w:rsidRPr="00BD56CD">
              <w:rPr>
                <w:sz w:val="23"/>
                <w:szCs w:val="23"/>
              </w:rPr>
              <w:t>00 000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6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Супруненко</w:t>
            </w:r>
            <w:proofErr w:type="spellEnd"/>
            <w:r w:rsidRPr="00BD56CD">
              <w:rPr>
                <w:sz w:val="23"/>
                <w:szCs w:val="23"/>
              </w:rPr>
              <w:t xml:space="preserve"> Евгений Александрович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Древесный наполнитель туалетов для животных</w:t>
            </w:r>
          </w:p>
        </w:tc>
        <w:tc>
          <w:tcPr>
            <w:tcW w:w="558" w:type="pct"/>
            <w:vAlign w:val="center"/>
          </w:tcPr>
          <w:p w:rsidR="00A15CA3" w:rsidRPr="00BD56CD" w:rsidRDefault="00687FFD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962" w:type="pct"/>
          </w:tcPr>
          <w:p w:rsidR="00A15CA3" w:rsidRPr="00BD56CD" w:rsidRDefault="001052F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отказать в финансировании</w:t>
            </w:r>
          </w:p>
        </w:tc>
        <w:tc>
          <w:tcPr>
            <w:tcW w:w="750" w:type="pct"/>
            <w:vAlign w:val="center"/>
          </w:tcPr>
          <w:p w:rsidR="00A15CA3" w:rsidRPr="00BD56CD" w:rsidRDefault="007F21CD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ИП </w:t>
            </w:r>
            <w:proofErr w:type="spellStart"/>
            <w:r w:rsidRPr="00BD56CD">
              <w:rPr>
                <w:sz w:val="23"/>
                <w:szCs w:val="23"/>
              </w:rPr>
              <w:t>Антоненко</w:t>
            </w:r>
            <w:proofErr w:type="spellEnd"/>
            <w:r w:rsidRPr="00BD56CD">
              <w:rPr>
                <w:sz w:val="23"/>
                <w:szCs w:val="23"/>
              </w:rPr>
              <w:t xml:space="preserve"> Александр Александрович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Предоставление услуг по напылению </w:t>
            </w:r>
            <w:proofErr w:type="spellStart"/>
            <w:r w:rsidRPr="00BD56CD">
              <w:rPr>
                <w:sz w:val="23"/>
                <w:szCs w:val="23"/>
              </w:rPr>
              <w:t>пенополеуретана</w:t>
            </w:r>
            <w:proofErr w:type="spellEnd"/>
          </w:p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62" w:type="pct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отказать в финансировании</w:t>
            </w:r>
          </w:p>
        </w:tc>
        <w:tc>
          <w:tcPr>
            <w:tcW w:w="750" w:type="pct"/>
            <w:vAlign w:val="center"/>
          </w:tcPr>
          <w:p w:rsidR="00A15CA3" w:rsidRPr="00BD56CD" w:rsidRDefault="007F21CD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8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</w:t>
            </w:r>
            <w:proofErr w:type="spellStart"/>
            <w:r w:rsidRPr="00BD56CD">
              <w:rPr>
                <w:sz w:val="23"/>
                <w:szCs w:val="23"/>
              </w:rPr>
              <w:t>Витаминка</w:t>
            </w:r>
            <w:proofErr w:type="spellEnd"/>
            <w:r w:rsidRPr="00BD56CD">
              <w:rPr>
                <w:sz w:val="23"/>
                <w:szCs w:val="23"/>
              </w:rPr>
              <w:t>" Григорьева Наталья Павловна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Организация </w:t>
            </w:r>
            <w:proofErr w:type="spellStart"/>
            <w:r w:rsidRPr="00BD56CD">
              <w:rPr>
                <w:sz w:val="23"/>
                <w:szCs w:val="23"/>
              </w:rPr>
              <w:t>досугового</w:t>
            </w:r>
            <w:proofErr w:type="spellEnd"/>
            <w:r w:rsidRPr="00BD56CD">
              <w:rPr>
                <w:sz w:val="23"/>
                <w:szCs w:val="23"/>
              </w:rPr>
              <w:t xml:space="preserve"> центра "</w:t>
            </w:r>
            <w:proofErr w:type="spellStart"/>
            <w:r w:rsidRPr="00BD56CD">
              <w:rPr>
                <w:sz w:val="23"/>
                <w:szCs w:val="23"/>
              </w:rPr>
              <w:t>Монтессори</w:t>
            </w:r>
            <w:proofErr w:type="spellEnd"/>
            <w:r w:rsidRPr="00BD56CD">
              <w:rPr>
                <w:sz w:val="23"/>
                <w:szCs w:val="23"/>
              </w:rPr>
              <w:t xml:space="preserve"> среда"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962" w:type="pct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предоставить финансовую помощь (грант) </w:t>
            </w:r>
          </w:p>
        </w:tc>
        <w:tc>
          <w:tcPr>
            <w:tcW w:w="750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165 170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9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"Инженерный центр Урал"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Рубленые дома ручной работы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962" w:type="pct"/>
          </w:tcPr>
          <w:p w:rsidR="00A15CA3" w:rsidRPr="00BD56CD" w:rsidRDefault="00564ABD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отказать в финансировании</w:t>
            </w:r>
          </w:p>
        </w:tc>
        <w:tc>
          <w:tcPr>
            <w:tcW w:w="750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10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</w:t>
            </w:r>
            <w:proofErr w:type="spellStart"/>
            <w:r w:rsidRPr="00BD56CD">
              <w:rPr>
                <w:sz w:val="23"/>
                <w:szCs w:val="23"/>
              </w:rPr>
              <w:t>Сварог</w:t>
            </w:r>
            <w:proofErr w:type="spellEnd"/>
            <w:r w:rsidRPr="00BD56CD">
              <w:rPr>
                <w:sz w:val="23"/>
                <w:szCs w:val="23"/>
              </w:rPr>
              <w:t>»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Открытие кузнечного производства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962" w:type="pct"/>
          </w:tcPr>
          <w:p w:rsidR="00A15CA3" w:rsidRPr="00BD56CD" w:rsidRDefault="00564AB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предоставить финансовую помощь (грант)</w:t>
            </w:r>
          </w:p>
        </w:tc>
        <w:tc>
          <w:tcPr>
            <w:tcW w:w="750" w:type="pct"/>
            <w:vAlign w:val="center"/>
          </w:tcPr>
          <w:p w:rsidR="00A15CA3" w:rsidRPr="00BD56CD" w:rsidRDefault="00564AB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200 000</w:t>
            </w:r>
          </w:p>
        </w:tc>
      </w:tr>
      <w:tr w:rsidR="00A15CA3" w:rsidRPr="00BD56CD" w:rsidTr="009B231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11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«ЦСП «Надежда»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Создание тепличного хозяйства в центре (приюте) социальной помощи «Надежда»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962" w:type="pct"/>
          </w:tcPr>
          <w:p w:rsidR="00A15CA3" w:rsidRPr="00BD56CD" w:rsidRDefault="00A15CA3" w:rsidP="009B231C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предоставить финансовую помощь (грант) </w:t>
            </w:r>
          </w:p>
        </w:tc>
        <w:tc>
          <w:tcPr>
            <w:tcW w:w="750" w:type="pct"/>
            <w:vAlign w:val="center"/>
          </w:tcPr>
          <w:p w:rsidR="00A15CA3" w:rsidRPr="00BD56CD" w:rsidRDefault="009D0E1E" w:rsidP="009D0E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15CA3" w:rsidRPr="00BD56CD">
              <w:rPr>
                <w:sz w:val="23"/>
                <w:szCs w:val="23"/>
              </w:rPr>
              <w:t>00 000</w:t>
            </w:r>
          </w:p>
        </w:tc>
      </w:tr>
      <w:tr w:rsidR="00A15CA3" w:rsidRPr="00BD56CD" w:rsidTr="005D5F4C">
        <w:tc>
          <w:tcPr>
            <w:tcW w:w="260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12</w:t>
            </w:r>
          </w:p>
        </w:tc>
        <w:tc>
          <w:tcPr>
            <w:tcW w:w="1107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«АПРИОРИ»</w:t>
            </w:r>
          </w:p>
        </w:tc>
        <w:tc>
          <w:tcPr>
            <w:tcW w:w="1363" w:type="pct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Фабрика свадебных платьев и свадебных аксессуаров</w:t>
            </w:r>
          </w:p>
        </w:tc>
        <w:tc>
          <w:tcPr>
            <w:tcW w:w="558" w:type="pct"/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</w:p>
        </w:tc>
        <w:tc>
          <w:tcPr>
            <w:tcW w:w="962" w:type="pct"/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предоставить финансовую помощь (грант) </w:t>
            </w:r>
          </w:p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pct"/>
            <w:vAlign w:val="center"/>
          </w:tcPr>
          <w:p w:rsidR="00A15CA3" w:rsidRPr="00BD56CD" w:rsidRDefault="00BD56CD" w:rsidP="00BD56CD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2</w:t>
            </w:r>
            <w:r w:rsidR="00A15CA3" w:rsidRPr="00BD56CD">
              <w:rPr>
                <w:sz w:val="23"/>
                <w:szCs w:val="23"/>
              </w:rPr>
              <w:t>00 000</w:t>
            </w:r>
          </w:p>
        </w:tc>
      </w:tr>
      <w:tr w:rsidR="00A15CA3" w:rsidRPr="00BD56CD" w:rsidTr="009B231C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13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ООО «Рекламно-производственная группа «</w:t>
            </w:r>
            <w:proofErr w:type="spellStart"/>
            <w:r w:rsidRPr="00BD56CD">
              <w:rPr>
                <w:sz w:val="23"/>
                <w:szCs w:val="23"/>
              </w:rPr>
              <w:t>Титан-Принт</w:t>
            </w:r>
            <w:proofErr w:type="spellEnd"/>
            <w:r w:rsidRPr="00BD56CD">
              <w:rPr>
                <w:sz w:val="23"/>
                <w:szCs w:val="23"/>
              </w:rPr>
              <w:t>»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Широкоформатная печать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CD" w:rsidRPr="00BD56CD" w:rsidRDefault="00BD56CD" w:rsidP="00BD56CD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 xml:space="preserve">предоставить финансовую помощь (грант) </w:t>
            </w:r>
          </w:p>
          <w:p w:rsidR="00A15CA3" w:rsidRPr="00BD56CD" w:rsidRDefault="00A15CA3" w:rsidP="00EA34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299 780</w:t>
            </w:r>
          </w:p>
        </w:tc>
      </w:tr>
      <w:tr w:rsidR="00A15CA3" w:rsidRPr="00BD56CD" w:rsidTr="009B231C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14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Сидорова Наталья Юрьевна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Центр присмотра и развития за детьми «Я сам все могу»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A3" w:rsidRPr="00BD56CD" w:rsidRDefault="00BD56CD" w:rsidP="00EA343B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предоставить финансовую помощь (грант)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BD56CD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100 000</w:t>
            </w:r>
          </w:p>
        </w:tc>
      </w:tr>
      <w:tr w:rsidR="00A15CA3" w:rsidRPr="00BD56CD" w:rsidTr="00C359B5"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A15CA3" w:rsidP="00971732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15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ИП Сидоренко Вера Ивановна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A15CA3" w:rsidP="001E0A37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Производство пельменей ручной лепки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9D0E1E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A3" w:rsidRPr="00BD56CD" w:rsidRDefault="00A15CA3" w:rsidP="00EA343B">
            <w:pPr>
              <w:jc w:val="center"/>
              <w:rPr>
                <w:sz w:val="23"/>
                <w:szCs w:val="23"/>
              </w:rPr>
            </w:pPr>
            <w:r w:rsidRPr="00BD56CD">
              <w:rPr>
                <w:sz w:val="23"/>
                <w:szCs w:val="23"/>
              </w:rPr>
              <w:t>отказать в финансировании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A3" w:rsidRPr="00BD56CD" w:rsidRDefault="007F21CD" w:rsidP="00971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566FB2" w:rsidRDefault="00566FB2" w:rsidP="00971732">
      <w:pPr>
        <w:jc w:val="both"/>
        <w:rPr>
          <w:sz w:val="24"/>
          <w:szCs w:val="24"/>
        </w:rPr>
      </w:pPr>
    </w:p>
    <w:p w:rsidR="00566FB2" w:rsidRDefault="00566FB2" w:rsidP="0097173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>Возможные решения комиссии по отбору проектов: предоставить финансовую помощь (грант), отказать в финансировании.</w:t>
      </w:r>
    </w:p>
    <w:p w:rsidR="00566FB2" w:rsidRDefault="00566FB2" w:rsidP="00971732">
      <w:pPr>
        <w:rPr>
          <w:sz w:val="24"/>
          <w:szCs w:val="24"/>
        </w:rPr>
      </w:pPr>
    </w:p>
    <w:p w:rsidR="00566FB2" w:rsidRDefault="00566FB2" w:rsidP="0097173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Председатель   Жукова С.И. (________________________)</w:t>
      </w:r>
    </w:p>
    <w:p w:rsidR="00566FB2" w:rsidRDefault="00566FB2" w:rsidP="0097173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 w:rsidR="006D313E">
        <w:rPr>
          <w:sz w:val="24"/>
          <w:szCs w:val="24"/>
        </w:rPr>
        <w:t>Афонина Т.К.</w:t>
      </w:r>
      <w:r>
        <w:rPr>
          <w:sz w:val="24"/>
          <w:szCs w:val="24"/>
        </w:rPr>
        <w:t xml:space="preserve"> (_______________________)</w:t>
      </w:r>
    </w:p>
    <w:p w:rsidR="00566FB2" w:rsidRDefault="00566FB2" w:rsidP="0097173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Секретарь  Черкашина О.А. (________________________)</w:t>
      </w:r>
    </w:p>
    <w:p w:rsidR="00566FB2" w:rsidRDefault="00566FB2" w:rsidP="00971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566FB2" w:rsidRDefault="00566FB2" w:rsidP="00971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313E">
        <w:rPr>
          <w:rFonts w:ascii="Times New Roman CYR" w:hAnsi="Times New Roman CYR" w:cs="Times New Roman CYR"/>
          <w:sz w:val="24"/>
          <w:szCs w:val="24"/>
        </w:rPr>
        <w:t>Бухгалтер О.А.</w:t>
      </w:r>
      <w:r>
        <w:rPr>
          <w:sz w:val="24"/>
          <w:szCs w:val="24"/>
        </w:rPr>
        <w:t xml:space="preserve"> (_______________________)</w:t>
      </w:r>
    </w:p>
    <w:p w:rsidR="00566FB2" w:rsidRDefault="00566FB2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6D313E">
        <w:rPr>
          <w:rFonts w:ascii="Times New Roman CYR" w:hAnsi="Times New Roman CYR" w:cs="Times New Roman CYR"/>
          <w:sz w:val="24"/>
          <w:szCs w:val="24"/>
        </w:rPr>
        <w:t>Воронов В.А</w:t>
      </w:r>
      <w:r>
        <w:rPr>
          <w:rFonts w:ascii="Times New Roman CYR" w:hAnsi="Times New Roman CYR" w:cs="Times New Roman CYR"/>
          <w:sz w:val="24"/>
          <w:szCs w:val="24"/>
        </w:rPr>
        <w:t xml:space="preserve"> (_______________________)</w:t>
      </w:r>
    </w:p>
    <w:p w:rsidR="00566FB2" w:rsidRDefault="00566FB2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="006D313E">
        <w:rPr>
          <w:rFonts w:ascii="Times New Roman CYR" w:hAnsi="Times New Roman CYR" w:cs="Times New Roman CYR"/>
          <w:sz w:val="24"/>
          <w:szCs w:val="24"/>
        </w:rPr>
        <w:t>Горбунов В.Л.</w:t>
      </w:r>
      <w:r>
        <w:rPr>
          <w:rFonts w:ascii="Times New Roman CYR" w:hAnsi="Times New Roman CYR" w:cs="Times New Roman CYR"/>
          <w:sz w:val="24"/>
          <w:szCs w:val="24"/>
        </w:rPr>
        <w:t xml:space="preserve"> (_______________________)</w:t>
      </w:r>
    </w:p>
    <w:p w:rsidR="00566FB2" w:rsidRDefault="00566FB2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 w:rsidR="006D313E">
        <w:rPr>
          <w:rFonts w:ascii="Times New Roman CYR" w:hAnsi="Times New Roman CYR" w:cs="Times New Roman CYR"/>
          <w:sz w:val="24"/>
          <w:szCs w:val="24"/>
        </w:rPr>
        <w:t>Давыдовский</w:t>
      </w:r>
      <w:proofErr w:type="spellEnd"/>
      <w:r w:rsidR="006D313E">
        <w:rPr>
          <w:rFonts w:ascii="Times New Roman CYR" w:hAnsi="Times New Roman CYR" w:cs="Times New Roman CYR"/>
          <w:sz w:val="24"/>
          <w:szCs w:val="24"/>
        </w:rPr>
        <w:t xml:space="preserve"> И.М.</w:t>
      </w:r>
      <w:r>
        <w:rPr>
          <w:rFonts w:ascii="Times New Roman CYR" w:hAnsi="Times New Roman CYR" w:cs="Times New Roman CYR"/>
          <w:sz w:val="24"/>
          <w:szCs w:val="24"/>
        </w:rPr>
        <w:t>(______________________)</w:t>
      </w:r>
    </w:p>
    <w:p w:rsidR="00566FB2" w:rsidRDefault="009B231C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566FB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D313E">
        <w:rPr>
          <w:rFonts w:ascii="Times New Roman CYR" w:hAnsi="Times New Roman CYR" w:cs="Times New Roman CYR"/>
          <w:sz w:val="24"/>
          <w:szCs w:val="24"/>
        </w:rPr>
        <w:t>Карамышева А.Р.</w:t>
      </w:r>
      <w:r w:rsidR="00566FB2">
        <w:rPr>
          <w:rFonts w:ascii="Times New Roman CYR" w:hAnsi="Times New Roman CYR" w:cs="Times New Roman CYR"/>
          <w:sz w:val="24"/>
          <w:szCs w:val="24"/>
        </w:rPr>
        <w:t xml:space="preserve"> (_______________________)</w:t>
      </w:r>
    </w:p>
    <w:p w:rsidR="00566FB2" w:rsidRDefault="009B231C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566FB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D313E">
        <w:rPr>
          <w:rFonts w:ascii="Times New Roman CYR" w:hAnsi="Times New Roman CYR" w:cs="Times New Roman CYR"/>
          <w:sz w:val="24"/>
          <w:szCs w:val="24"/>
        </w:rPr>
        <w:t>Лештаева А.А</w:t>
      </w:r>
      <w:r w:rsidR="00566FB2">
        <w:rPr>
          <w:rFonts w:ascii="Times New Roman CYR" w:hAnsi="Times New Roman CYR" w:cs="Times New Roman CYR"/>
          <w:sz w:val="24"/>
          <w:szCs w:val="24"/>
        </w:rPr>
        <w:t>. (_______________________)</w:t>
      </w:r>
    </w:p>
    <w:p w:rsidR="00566FB2" w:rsidRDefault="009B231C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</w:t>
      </w:r>
      <w:r w:rsidR="00566FB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D313E">
        <w:rPr>
          <w:rFonts w:ascii="Times New Roman CYR" w:hAnsi="Times New Roman CYR" w:cs="Times New Roman CYR"/>
          <w:sz w:val="24"/>
          <w:szCs w:val="24"/>
        </w:rPr>
        <w:t>Пермяков В.И.</w:t>
      </w:r>
      <w:r w:rsidR="00566FB2">
        <w:rPr>
          <w:rFonts w:ascii="Times New Roman CYR" w:hAnsi="Times New Roman CYR" w:cs="Times New Roman CYR"/>
          <w:sz w:val="24"/>
          <w:szCs w:val="24"/>
        </w:rPr>
        <w:t xml:space="preserve"> (_______________________)</w:t>
      </w:r>
    </w:p>
    <w:p w:rsidR="006D313E" w:rsidRDefault="009B231C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</w:t>
      </w:r>
      <w:r w:rsidR="006D313E">
        <w:rPr>
          <w:rFonts w:ascii="Times New Roman CYR" w:hAnsi="Times New Roman CYR" w:cs="Times New Roman CYR"/>
          <w:sz w:val="24"/>
          <w:szCs w:val="24"/>
        </w:rPr>
        <w:t>. Рябова Т.А. (_____________________)</w:t>
      </w:r>
    </w:p>
    <w:p w:rsidR="006D313E" w:rsidRDefault="009B231C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</w:t>
      </w:r>
      <w:r w:rsidR="006D313E">
        <w:rPr>
          <w:rFonts w:ascii="Times New Roman CYR" w:hAnsi="Times New Roman CYR" w:cs="Times New Roman CYR"/>
          <w:sz w:val="24"/>
          <w:szCs w:val="24"/>
        </w:rPr>
        <w:t>. Серебряков А.А. (_____________________)</w:t>
      </w:r>
    </w:p>
    <w:p w:rsidR="006D313E" w:rsidRDefault="006D313E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9B231C">
        <w:rPr>
          <w:rFonts w:ascii="Times New Roman CYR" w:hAnsi="Times New Roman CYR" w:cs="Times New Roman CYR"/>
          <w:sz w:val="24"/>
          <w:szCs w:val="24"/>
        </w:rPr>
        <w:t>0</w:t>
      </w:r>
      <w:r w:rsidR="00EA343B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Язовских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Ю.В. (_____________________)</w:t>
      </w:r>
    </w:p>
    <w:p w:rsidR="00566FB2" w:rsidRDefault="00566FB2" w:rsidP="009717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6FB2" w:rsidRDefault="00566FB2" w:rsidP="00971732">
      <w:pPr>
        <w:jc w:val="both"/>
      </w:pPr>
    </w:p>
    <w:sectPr w:rsidR="00566FB2" w:rsidSect="00DC63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A11"/>
    <w:multiLevelType w:val="hybridMultilevel"/>
    <w:tmpl w:val="3306C8C2"/>
    <w:lvl w:ilvl="0" w:tplc="DECC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49D0155"/>
    <w:multiLevelType w:val="hybridMultilevel"/>
    <w:tmpl w:val="251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9E7"/>
    <w:multiLevelType w:val="hybridMultilevel"/>
    <w:tmpl w:val="E45E9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13"/>
    <w:rsid w:val="001052F3"/>
    <w:rsid w:val="001F1755"/>
    <w:rsid w:val="002F430A"/>
    <w:rsid w:val="00344D05"/>
    <w:rsid w:val="003871B6"/>
    <w:rsid w:val="00391FC8"/>
    <w:rsid w:val="003B6F0B"/>
    <w:rsid w:val="00564ABD"/>
    <w:rsid w:val="00566FB2"/>
    <w:rsid w:val="005D5F4C"/>
    <w:rsid w:val="00687FFD"/>
    <w:rsid w:val="006D313E"/>
    <w:rsid w:val="007330E1"/>
    <w:rsid w:val="00796B57"/>
    <w:rsid w:val="007F21CD"/>
    <w:rsid w:val="00854655"/>
    <w:rsid w:val="00873105"/>
    <w:rsid w:val="00911E1D"/>
    <w:rsid w:val="00927D5D"/>
    <w:rsid w:val="00971732"/>
    <w:rsid w:val="009B231C"/>
    <w:rsid w:val="009D0E1E"/>
    <w:rsid w:val="009D3D82"/>
    <w:rsid w:val="00A15CA3"/>
    <w:rsid w:val="00A27113"/>
    <w:rsid w:val="00A83278"/>
    <w:rsid w:val="00BD56CD"/>
    <w:rsid w:val="00C41D6D"/>
    <w:rsid w:val="00CB269B"/>
    <w:rsid w:val="00DC6325"/>
    <w:rsid w:val="00DD4460"/>
    <w:rsid w:val="00EA1FD0"/>
    <w:rsid w:val="00EA343B"/>
    <w:rsid w:val="00F470C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325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C6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911E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11E1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3F5D-ED0A-4BC4-AAC5-89626A9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Grabli Inc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Александр Гусев</dc:creator>
  <cp:keywords/>
  <cp:lastModifiedBy>Gusev</cp:lastModifiedBy>
  <cp:revision>7</cp:revision>
  <cp:lastPrinted>2016-11-18T11:19:00Z</cp:lastPrinted>
  <dcterms:created xsi:type="dcterms:W3CDTF">2016-11-16T11:50:00Z</dcterms:created>
  <dcterms:modified xsi:type="dcterms:W3CDTF">2016-12-26T10:38:00Z</dcterms:modified>
</cp:coreProperties>
</file>