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67217" w:rsidRDefault="00B10D32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C3D" w:rsidRDefault="00625C3D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2910" cy="724535"/>
                                  <wp:effectExtent l="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05DA6" w:rsidRDefault="00405DA6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2910" cy="724535"/>
                            <wp:effectExtent l="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67217">
        <w:rPr>
          <w:rFonts w:ascii="Liberation Serif" w:hAnsi="Liberation Serif" w:cs="Liberation Serif"/>
          <w:b w:val="0"/>
          <w:bCs/>
          <w:iCs w:val="0"/>
        </w:rPr>
        <w:t>ПРОЕКТ</w: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B10D32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>от _____________  № _______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72A02" w:rsidRDefault="009A1C8D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Порядка</w:t>
      </w:r>
      <w:r w:rsidR="00B61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953" w:rsidRPr="00B61953">
        <w:rPr>
          <w:rFonts w:ascii="Liberation Serif" w:hAnsi="Liberation Serif" w:cs="Liberation Serif"/>
          <w:b/>
          <w:sz w:val="28"/>
          <w:szCs w:val="28"/>
        </w:rPr>
        <w:t>пре</w:t>
      </w:r>
      <w:r w:rsidR="00172A02">
        <w:rPr>
          <w:rFonts w:ascii="Liberation Serif" w:hAnsi="Liberation Serif" w:cs="Liberation Serif"/>
          <w:b/>
          <w:sz w:val="28"/>
          <w:szCs w:val="28"/>
        </w:rPr>
        <w:t>доставления из бюджета</w:t>
      </w:r>
    </w:p>
    <w:p w:rsidR="00133698" w:rsidRPr="00B91D93" w:rsidRDefault="00172A02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Каменск-Уральского городского округа</w:t>
      </w:r>
      <w:r w:rsidR="00B61953" w:rsidRPr="00B61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E3342">
        <w:rPr>
          <w:rFonts w:ascii="Liberation Serif" w:hAnsi="Liberation Serif" w:cs="Liberation Serif"/>
          <w:b/>
          <w:sz w:val="28"/>
          <w:szCs w:val="28"/>
        </w:rPr>
        <w:t xml:space="preserve">субсидии на организацию                      и проведение </w:t>
      </w:r>
      <w:r w:rsidR="006E3342" w:rsidRPr="00172A02">
        <w:rPr>
          <w:rFonts w:ascii="Liberation Serif" w:hAnsi="Liberation Serif" w:cs="Liberation Serif"/>
          <w:b/>
          <w:sz w:val="28"/>
        </w:rPr>
        <w:t xml:space="preserve"> </w:t>
      </w:r>
      <w:r w:rsidR="006E3342">
        <w:rPr>
          <w:rFonts w:ascii="Liberation Serif" w:hAnsi="Liberation Serif" w:cs="Liberation Serif"/>
          <w:b/>
          <w:sz w:val="28"/>
        </w:rPr>
        <w:t>социально значимого проекта социально ориентированным</w:t>
      </w:r>
      <w:r w:rsidRPr="00172A02">
        <w:rPr>
          <w:rFonts w:ascii="Liberation Serif" w:hAnsi="Liberation Serif" w:cs="Liberation Serif"/>
          <w:b/>
          <w:sz w:val="28"/>
        </w:rPr>
        <w:t xml:space="preserve"> </w:t>
      </w:r>
      <w:r w:rsidR="00B61953" w:rsidRPr="00B61953">
        <w:rPr>
          <w:rFonts w:ascii="Liberation Serif" w:hAnsi="Liberation Serif" w:cs="Liberation Serif"/>
          <w:b/>
          <w:sz w:val="28"/>
          <w:szCs w:val="28"/>
        </w:rPr>
        <w:t>некоммерческим организациям,</w:t>
      </w:r>
      <w:r w:rsidR="009A1C8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953" w:rsidRPr="00B61953">
        <w:rPr>
          <w:rFonts w:ascii="Liberation Serif" w:hAnsi="Liberation Serif" w:cs="Liberation Serif"/>
          <w:b/>
          <w:sz w:val="28"/>
          <w:szCs w:val="28"/>
        </w:rPr>
        <w:t xml:space="preserve">не являющимся государственными (муниципальными) учреждениями, осуществляющим деятельность </w:t>
      </w:r>
      <w:r w:rsidR="00157E4D">
        <w:rPr>
          <w:rFonts w:ascii="Liberation Serif" w:hAnsi="Liberation Serif" w:cs="Liberation Serif"/>
          <w:b/>
          <w:sz w:val="28"/>
          <w:szCs w:val="28"/>
        </w:rPr>
        <w:t xml:space="preserve">                    </w:t>
      </w:r>
      <w:r w:rsidR="00B61953" w:rsidRPr="00B61953">
        <w:rPr>
          <w:rFonts w:ascii="Liberation Serif" w:hAnsi="Liberation Serif" w:cs="Liberation Serif"/>
          <w:b/>
          <w:sz w:val="28"/>
          <w:szCs w:val="28"/>
        </w:rPr>
        <w:t>на те</w:t>
      </w:r>
      <w:r>
        <w:rPr>
          <w:rFonts w:ascii="Liberation Serif" w:hAnsi="Liberation Serif" w:cs="Liberation Serif"/>
          <w:b/>
          <w:sz w:val="28"/>
          <w:szCs w:val="28"/>
        </w:rPr>
        <w:t xml:space="preserve">рритории </w:t>
      </w:r>
      <w:r w:rsidR="00B61953" w:rsidRPr="00B61953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>
        <w:rPr>
          <w:rFonts w:ascii="Liberation Serif" w:hAnsi="Liberation Serif" w:cs="Liberation Serif"/>
          <w:b/>
          <w:sz w:val="28"/>
          <w:szCs w:val="28"/>
        </w:rPr>
        <w:t>ого городского округа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4F1BF0" w:rsidRPr="00B91D93" w:rsidRDefault="00172A02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 w:rsidRPr="00172A02">
        <w:rPr>
          <w:rFonts w:ascii="Liberation Serif" w:hAnsi="Liberation Serif" w:cs="Liberation Serif"/>
          <w:sz w:val="28"/>
          <w:szCs w:val="28"/>
        </w:rPr>
        <w:t>В соответствии с пунктом 2 статьи 78.1 Бюджетного кодекса Российской Фед</w:t>
      </w:r>
      <w:r w:rsidR="0023722F">
        <w:rPr>
          <w:rFonts w:ascii="Liberation Serif" w:hAnsi="Liberation Serif" w:cs="Liberation Serif"/>
          <w:sz w:val="28"/>
          <w:szCs w:val="28"/>
        </w:rPr>
        <w:t xml:space="preserve">ерации, Федеральным законом от </w:t>
      </w:r>
      <w:r w:rsidRPr="00172A02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172A02">
        <w:rPr>
          <w:rFonts w:ascii="Liberation Serif" w:hAnsi="Liberation Serif" w:cs="Liberation Serif"/>
          <w:sz w:val="28"/>
          <w:szCs w:val="28"/>
        </w:rPr>
        <w:t>«О некоммерческих организациях»,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</w:t>
      </w:r>
      <w:r w:rsidR="003511E8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18.09.2020 № 1492 «</w:t>
      </w:r>
      <w:r w:rsidR="003511E8" w:rsidRPr="003511E8">
        <w:rPr>
          <w:rFonts w:ascii="Liberation Serif" w:hAnsi="Liberation Serif" w:cs="Liberation Serif"/>
          <w:bCs/>
          <w:sz w:val="28"/>
          <w:szCs w:val="28"/>
        </w:rPr>
        <w:t>Об общих требованиях к нормативным</w:t>
      </w:r>
      <w:proofErr w:type="gramEnd"/>
      <w:r w:rsidR="003511E8" w:rsidRPr="003511E8">
        <w:rPr>
          <w:rFonts w:ascii="Liberation Serif" w:hAnsi="Liberation Serif" w:cs="Liberation Serif"/>
          <w:bCs/>
          <w:sz w:val="28"/>
          <w:szCs w:val="28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3511E8" w:rsidRPr="003511E8">
        <w:rPr>
          <w:rFonts w:ascii="Liberation Serif" w:hAnsi="Liberation Serif" w:cs="Liberation Serif"/>
          <w:bCs/>
          <w:sz w:val="28"/>
          <w:szCs w:val="28"/>
        </w:rPr>
        <w:t>утратившими</w:t>
      </w:r>
      <w:proofErr w:type="gramEnd"/>
      <w:r w:rsidR="003511E8" w:rsidRPr="003511E8">
        <w:rPr>
          <w:rFonts w:ascii="Liberation Serif" w:hAnsi="Liberation Serif" w:cs="Liberation Serif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511E8">
        <w:rPr>
          <w:rFonts w:ascii="Liberation Serif" w:hAnsi="Liberation Serif" w:cs="Liberation Serif"/>
          <w:bCs/>
          <w:sz w:val="28"/>
          <w:szCs w:val="28"/>
        </w:rPr>
        <w:t>»</w:t>
      </w:r>
      <w:r w:rsidR="0023722F">
        <w:rPr>
          <w:rFonts w:ascii="Liberation Serif" w:hAnsi="Liberation Serif" w:cs="Liberation Serif"/>
          <w:bCs/>
          <w:sz w:val="28"/>
          <w:szCs w:val="28"/>
        </w:rPr>
        <w:t>,</w:t>
      </w:r>
      <w:r w:rsidR="003511E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57E4D">
        <w:rPr>
          <w:rFonts w:ascii="Liberation Serif" w:hAnsi="Liberation Serif" w:cs="Liberation Serif"/>
          <w:bCs/>
          <w:sz w:val="28"/>
          <w:szCs w:val="28"/>
        </w:rPr>
        <w:t xml:space="preserve">                    </w:t>
      </w:r>
      <w:r w:rsidR="003511E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F1BF0" w:rsidRPr="00B91D93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B91D93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4F1BF0" w:rsidRDefault="004F1BF0" w:rsidP="006E3342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B91D93">
        <w:rPr>
          <w:rFonts w:ascii="Liberation Serif" w:hAnsi="Liberation Serif" w:cs="Liberation Serif"/>
          <w:sz w:val="28"/>
        </w:rPr>
        <w:t xml:space="preserve">1. </w:t>
      </w:r>
      <w:r w:rsidR="00172A02">
        <w:rPr>
          <w:rFonts w:ascii="Liberation Serif" w:hAnsi="Liberation Serif" w:cs="Liberation Serif"/>
          <w:sz w:val="28"/>
        </w:rPr>
        <w:t>Утвердить</w:t>
      </w:r>
      <w:r w:rsidR="00B10D32" w:rsidRPr="00B10D32">
        <w:rPr>
          <w:rFonts w:ascii="Liberation Serif" w:hAnsi="Liberation Serif" w:cs="Liberation Serif"/>
          <w:sz w:val="28"/>
        </w:rPr>
        <w:t xml:space="preserve"> </w:t>
      </w:r>
      <w:r w:rsidR="00172A02">
        <w:rPr>
          <w:rFonts w:ascii="Liberation Serif" w:hAnsi="Liberation Serif" w:cs="Liberation Serif"/>
          <w:sz w:val="28"/>
        </w:rPr>
        <w:t>Порядок</w:t>
      </w:r>
      <w:r w:rsidR="00B10D32" w:rsidRPr="00B10D32">
        <w:rPr>
          <w:rFonts w:ascii="Liberation Serif" w:hAnsi="Liberation Serif" w:cs="Liberation Serif"/>
          <w:sz w:val="28"/>
        </w:rPr>
        <w:t xml:space="preserve"> </w:t>
      </w:r>
      <w:r w:rsidR="006E3342" w:rsidRPr="006E3342">
        <w:rPr>
          <w:rFonts w:ascii="Liberation Serif" w:hAnsi="Liberation Serif" w:cs="Liberation Serif"/>
          <w:sz w:val="28"/>
        </w:rPr>
        <w:t>предоставления из бюджета</w:t>
      </w:r>
      <w:r w:rsidR="006E3342">
        <w:rPr>
          <w:rFonts w:ascii="Liberation Serif" w:hAnsi="Liberation Serif" w:cs="Liberation Serif"/>
          <w:sz w:val="28"/>
        </w:rPr>
        <w:t xml:space="preserve"> </w:t>
      </w:r>
      <w:r w:rsidR="006E3342" w:rsidRPr="006E3342">
        <w:rPr>
          <w:rFonts w:ascii="Liberation Serif" w:hAnsi="Liberation Serif" w:cs="Liberation Serif"/>
          <w:sz w:val="28"/>
        </w:rPr>
        <w:t xml:space="preserve"> Каменск-Уральского городского округа субсидии на организацию и проведение  социально значимого проекта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</w:t>
      </w:r>
      <w:r w:rsidR="006E3342">
        <w:rPr>
          <w:rFonts w:ascii="Liberation Serif" w:hAnsi="Liberation Serif" w:cs="Liberation Serif"/>
          <w:sz w:val="28"/>
        </w:rPr>
        <w:t>н</w:t>
      </w:r>
      <w:r w:rsidR="006E3342" w:rsidRPr="006E3342">
        <w:rPr>
          <w:rFonts w:ascii="Liberation Serif" w:hAnsi="Liberation Serif" w:cs="Liberation Serif"/>
          <w:sz w:val="28"/>
        </w:rPr>
        <w:t>а территории Каменск-Уральского городского округа</w:t>
      </w:r>
      <w:r w:rsidR="00B10D32" w:rsidRPr="00B10D32">
        <w:rPr>
          <w:rFonts w:ascii="Liberation Serif" w:hAnsi="Liberation Serif" w:cs="Liberation Serif"/>
          <w:sz w:val="28"/>
        </w:rPr>
        <w:t xml:space="preserve"> (</w:t>
      </w:r>
      <w:r w:rsidR="00157E4D">
        <w:rPr>
          <w:rFonts w:ascii="Liberation Serif" w:hAnsi="Liberation Serif" w:cs="Liberation Serif"/>
          <w:sz w:val="28"/>
        </w:rPr>
        <w:t>прилагается).</w:t>
      </w:r>
    </w:p>
    <w:p w:rsidR="0023722F" w:rsidRDefault="00560532" w:rsidP="00B10D32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2. </w:t>
      </w:r>
      <w:r w:rsidR="00157E4D">
        <w:rPr>
          <w:rFonts w:ascii="Liberation Serif" w:hAnsi="Liberation Serif" w:cs="Liberation Serif"/>
          <w:sz w:val="28"/>
        </w:rPr>
        <w:t>Признать утратившим</w:t>
      </w:r>
      <w:r w:rsidR="0095418A">
        <w:rPr>
          <w:rFonts w:ascii="Liberation Serif" w:hAnsi="Liberation Serif" w:cs="Liberation Serif"/>
          <w:sz w:val="28"/>
        </w:rPr>
        <w:t>и</w:t>
      </w:r>
      <w:r w:rsidR="00157E4D">
        <w:rPr>
          <w:rFonts w:ascii="Liberation Serif" w:hAnsi="Liberation Serif" w:cs="Liberation Serif"/>
          <w:sz w:val="28"/>
        </w:rPr>
        <w:t xml:space="preserve"> силу</w:t>
      </w:r>
      <w:r w:rsidR="0023722F">
        <w:rPr>
          <w:rFonts w:ascii="Liberation Serif" w:hAnsi="Liberation Serif" w:cs="Liberation Serif"/>
          <w:sz w:val="28"/>
        </w:rPr>
        <w:t>:</w:t>
      </w:r>
    </w:p>
    <w:p w:rsidR="0023722F" w:rsidRDefault="0023722F" w:rsidP="00B10D32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1) </w:t>
      </w:r>
      <w:r w:rsidR="00157E4D">
        <w:rPr>
          <w:rFonts w:ascii="Liberation Serif" w:hAnsi="Liberation Serif" w:cs="Liberation Serif"/>
          <w:sz w:val="28"/>
        </w:rPr>
        <w:t xml:space="preserve"> постановление Администрации города Каменска-Уральского от 17</w:t>
      </w:r>
      <w:r w:rsidR="00560532">
        <w:rPr>
          <w:rFonts w:ascii="Liberation Serif" w:hAnsi="Liberation Serif" w:cs="Liberation Serif"/>
          <w:sz w:val="28"/>
        </w:rPr>
        <w:t>.</w:t>
      </w:r>
      <w:r w:rsidR="00157E4D">
        <w:rPr>
          <w:rFonts w:ascii="Liberation Serif" w:hAnsi="Liberation Serif" w:cs="Liberation Serif"/>
          <w:sz w:val="28"/>
        </w:rPr>
        <w:t>01.201</w:t>
      </w:r>
      <w:r w:rsidR="006E3342">
        <w:rPr>
          <w:rFonts w:ascii="Liberation Serif" w:hAnsi="Liberation Serif" w:cs="Liberation Serif"/>
          <w:sz w:val="28"/>
        </w:rPr>
        <w:t>8 № 14</w:t>
      </w:r>
      <w:r w:rsidR="00157E4D">
        <w:rPr>
          <w:rFonts w:ascii="Liberation Serif" w:hAnsi="Liberation Serif" w:cs="Liberation Serif"/>
          <w:sz w:val="28"/>
        </w:rPr>
        <w:t xml:space="preserve"> «Об утверждении Порядка </w:t>
      </w:r>
      <w:r w:rsidR="00157E4D" w:rsidRPr="00157E4D">
        <w:rPr>
          <w:rFonts w:ascii="Liberation Serif" w:hAnsi="Liberation Serif" w:cs="Liberation Serif"/>
          <w:sz w:val="28"/>
        </w:rPr>
        <w:t xml:space="preserve">предоставления </w:t>
      </w:r>
      <w:r w:rsidR="006E3342" w:rsidRPr="00157E4D">
        <w:rPr>
          <w:rFonts w:ascii="Liberation Serif" w:hAnsi="Liberation Serif" w:cs="Liberation Serif"/>
          <w:sz w:val="28"/>
        </w:rPr>
        <w:t xml:space="preserve">из бюджета </w:t>
      </w:r>
      <w:r w:rsidR="006E3342">
        <w:rPr>
          <w:rFonts w:ascii="Liberation Serif" w:hAnsi="Liberation Serif" w:cs="Liberation Serif"/>
          <w:sz w:val="28"/>
        </w:rPr>
        <w:t>муниципального образования город Каменск-Уральский</w:t>
      </w:r>
      <w:r w:rsidR="006E3342" w:rsidRPr="00157E4D">
        <w:rPr>
          <w:rFonts w:ascii="Liberation Serif" w:hAnsi="Liberation Serif" w:cs="Liberation Serif"/>
          <w:sz w:val="28"/>
        </w:rPr>
        <w:t xml:space="preserve"> </w:t>
      </w:r>
      <w:r w:rsidR="006E3342">
        <w:rPr>
          <w:rFonts w:ascii="Liberation Serif" w:hAnsi="Liberation Serif" w:cs="Liberation Serif"/>
          <w:sz w:val="28"/>
        </w:rPr>
        <w:t xml:space="preserve">субсидии </w:t>
      </w:r>
      <w:r w:rsidR="0095418A">
        <w:rPr>
          <w:rFonts w:ascii="Liberation Serif" w:hAnsi="Liberation Serif" w:cs="Liberation Serif"/>
          <w:sz w:val="28"/>
        </w:rPr>
        <w:t>«Оперативный грант»</w:t>
      </w:r>
      <w:r w:rsidR="00157E4D" w:rsidRPr="00157E4D">
        <w:rPr>
          <w:rFonts w:ascii="Liberation Serif" w:hAnsi="Liberation Serif" w:cs="Liberation Serif"/>
          <w:sz w:val="28"/>
        </w:rPr>
        <w:t xml:space="preserve"> социально ориентированным некоммерческим организациям, не являющимся государственными (муниципальными) </w:t>
      </w:r>
      <w:r w:rsidR="00157E4D" w:rsidRPr="00157E4D">
        <w:rPr>
          <w:rFonts w:ascii="Liberation Serif" w:hAnsi="Liberation Serif" w:cs="Liberation Serif"/>
          <w:sz w:val="28"/>
        </w:rPr>
        <w:lastRenderedPageBreak/>
        <w:t xml:space="preserve">учреждениями, осуществляющим деятельность на территории </w:t>
      </w:r>
      <w:r w:rsidR="00157E4D">
        <w:rPr>
          <w:rFonts w:ascii="Liberation Serif" w:hAnsi="Liberation Serif" w:cs="Liberation Serif"/>
          <w:sz w:val="28"/>
        </w:rPr>
        <w:t xml:space="preserve"> муниципального образования город </w:t>
      </w:r>
      <w:r w:rsidR="00157E4D" w:rsidRPr="00157E4D">
        <w:rPr>
          <w:rFonts w:ascii="Liberation Serif" w:hAnsi="Liberation Serif" w:cs="Liberation Serif"/>
          <w:sz w:val="28"/>
        </w:rPr>
        <w:t>Каме</w:t>
      </w:r>
      <w:r w:rsidR="00157E4D">
        <w:rPr>
          <w:rFonts w:ascii="Liberation Serif" w:hAnsi="Liberation Serif" w:cs="Liberation Serif"/>
          <w:sz w:val="28"/>
        </w:rPr>
        <w:t>нск-Уральский»</w:t>
      </w:r>
      <w:r>
        <w:rPr>
          <w:rFonts w:ascii="Liberation Serif" w:hAnsi="Liberation Serif" w:cs="Liberation Serif"/>
          <w:sz w:val="28"/>
        </w:rPr>
        <w:t>;</w:t>
      </w:r>
    </w:p>
    <w:p w:rsidR="00560532" w:rsidRDefault="0023722F" w:rsidP="00B10D32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постановление </w:t>
      </w:r>
      <w:r w:rsidRPr="00157E4D">
        <w:rPr>
          <w:rFonts w:ascii="Liberation Serif" w:hAnsi="Liberation Serif" w:cs="Liberation Serif"/>
          <w:sz w:val="28"/>
        </w:rPr>
        <w:t>Администрации города Каменска-Уральского</w:t>
      </w:r>
      <w:r w:rsidR="006E3342">
        <w:rPr>
          <w:rFonts w:ascii="Liberation Serif" w:hAnsi="Liberation Serif" w:cs="Liberation Serif"/>
          <w:sz w:val="28"/>
        </w:rPr>
        <w:t xml:space="preserve"> от 17.01.2019 № 19</w:t>
      </w:r>
      <w:r>
        <w:rPr>
          <w:rFonts w:ascii="Liberation Serif" w:hAnsi="Liberation Serif" w:cs="Liberation Serif"/>
          <w:sz w:val="28"/>
        </w:rPr>
        <w:t xml:space="preserve"> «О внесении изменений в Порядок</w:t>
      </w:r>
      <w:r w:rsidRPr="0023722F">
        <w:rPr>
          <w:rFonts w:ascii="Liberation Serif" w:hAnsi="Liberation Serif" w:cs="Liberation Serif"/>
          <w:sz w:val="28"/>
        </w:rPr>
        <w:t xml:space="preserve"> предоставления </w:t>
      </w:r>
      <w:r w:rsidR="006E3342" w:rsidRPr="00157E4D">
        <w:rPr>
          <w:rFonts w:ascii="Liberation Serif" w:hAnsi="Liberation Serif" w:cs="Liberation Serif"/>
          <w:sz w:val="28"/>
        </w:rPr>
        <w:t xml:space="preserve">из бюджета </w:t>
      </w:r>
      <w:r w:rsidR="006E3342">
        <w:rPr>
          <w:rFonts w:ascii="Liberation Serif" w:hAnsi="Liberation Serif" w:cs="Liberation Serif"/>
          <w:sz w:val="28"/>
        </w:rPr>
        <w:t>муниципального образования город Каменск-Уральский</w:t>
      </w:r>
      <w:r w:rsidR="006E3342" w:rsidRPr="00157E4D">
        <w:rPr>
          <w:rFonts w:ascii="Liberation Serif" w:hAnsi="Liberation Serif" w:cs="Liberation Serif"/>
          <w:sz w:val="28"/>
        </w:rPr>
        <w:t xml:space="preserve"> </w:t>
      </w:r>
      <w:r w:rsidR="006E3342">
        <w:rPr>
          <w:rFonts w:ascii="Liberation Serif" w:hAnsi="Liberation Serif" w:cs="Liberation Serif"/>
          <w:sz w:val="28"/>
        </w:rPr>
        <w:t xml:space="preserve">субсидии </w:t>
      </w:r>
      <w:r w:rsidR="0095418A">
        <w:rPr>
          <w:rFonts w:ascii="Liberation Serif" w:hAnsi="Liberation Serif" w:cs="Liberation Serif"/>
          <w:sz w:val="28"/>
        </w:rPr>
        <w:t>«Оперативный грант»</w:t>
      </w:r>
      <w:r w:rsidR="006E3342" w:rsidRPr="00157E4D">
        <w:rPr>
          <w:rFonts w:ascii="Liberation Serif" w:hAnsi="Liberation Serif" w:cs="Liberation Serif"/>
          <w:sz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</w:t>
      </w:r>
      <w:r w:rsidR="006E3342">
        <w:rPr>
          <w:rFonts w:ascii="Liberation Serif" w:hAnsi="Liberation Serif" w:cs="Liberation Serif"/>
          <w:sz w:val="28"/>
        </w:rPr>
        <w:t xml:space="preserve"> муниципального образования город </w:t>
      </w:r>
      <w:r w:rsidR="006E3342" w:rsidRPr="00157E4D">
        <w:rPr>
          <w:rFonts w:ascii="Liberation Serif" w:hAnsi="Liberation Serif" w:cs="Liberation Serif"/>
          <w:sz w:val="28"/>
        </w:rPr>
        <w:t>Каме</w:t>
      </w:r>
      <w:r w:rsidR="006E3342">
        <w:rPr>
          <w:rFonts w:ascii="Liberation Serif" w:hAnsi="Liberation Serif" w:cs="Liberation Serif"/>
          <w:sz w:val="28"/>
        </w:rPr>
        <w:t>нск-Уральский»;</w:t>
      </w:r>
    </w:p>
    <w:p w:rsidR="006E3342" w:rsidRPr="00B91D93" w:rsidRDefault="006E3342" w:rsidP="00B10D32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3) </w:t>
      </w:r>
      <w:r w:rsidRPr="006E3342">
        <w:rPr>
          <w:rFonts w:ascii="Liberation Serif" w:hAnsi="Liberation Serif" w:cs="Liberation Serif"/>
          <w:sz w:val="28"/>
        </w:rPr>
        <w:t>постановление Администрации города Каменска-Уральского от</w:t>
      </w:r>
      <w:r>
        <w:rPr>
          <w:rFonts w:ascii="Liberation Serif" w:hAnsi="Liberation Serif" w:cs="Liberation Serif"/>
          <w:sz w:val="28"/>
        </w:rPr>
        <w:t xml:space="preserve"> 01.07.2019 № 537 «О внесение изменений в постановление Администрации города Каменска-Уральского от 17.01.2018 № 14 «</w:t>
      </w:r>
      <w:r w:rsidRPr="006E3342">
        <w:rPr>
          <w:rFonts w:ascii="Liberation Serif" w:hAnsi="Liberation Serif" w:cs="Liberation Serif"/>
          <w:sz w:val="28"/>
        </w:rPr>
        <w:t xml:space="preserve">Об утверждении Порядка предоставления из бюджета муниципального образования город Каменск-Уральский субсидии </w:t>
      </w:r>
      <w:r w:rsidR="00626C29">
        <w:rPr>
          <w:rFonts w:ascii="Liberation Serif" w:hAnsi="Liberation Serif" w:cs="Liberation Serif"/>
          <w:sz w:val="28"/>
        </w:rPr>
        <w:t xml:space="preserve">«Оперативный грант» </w:t>
      </w:r>
      <w:r w:rsidRPr="006E3342">
        <w:rPr>
          <w:rFonts w:ascii="Liberation Serif" w:hAnsi="Liberation Serif" w:cs="Liberation Serif"/>
          <w:sz w:val="28"/>
        </w:rPr>
        <w:t>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 муниципального образования город Каменск-Уральский»</w:t>
      </w:r>
      <w:r>
        <w:rPr>
          <w:rFonts w:ascii="Liberation Serif" w:hAnsi="Liberation Serif" w:cs="Liberation Serif"/>
          <w:sz w:val="28"/>
        </w:rPr>
        <w:t>.</w:t>
      </w:r>
    </w:p>
    <w:p w:rsidR="0043073E" w:rsidRPr="0043073E" w:rsidRDefault="004F1BF0" w:rsidP="0043073E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B91D93">
        <w:rPr>
          <w:rFonts w:ascii="Liberation Serif" w:hAnsi="Liberation Serif" w:cs="Liberation Serif"/>
          <w:sz w:val="28"/>
        </w:rPr>
        <w:t>3.</w:t>
      </w:r>
      <w:r w:rsidR="00560532">
        <w:rPr>
          <w:rFonts w:ascii="Liberation Serif" w:hAnsi="Liberation Serif" w:cs="Liberation Serif"/>
          <w:sz w:val="28"/>
        </w:rPr>
        <w:t xml:space="preserve"> </w:t>
      </w:r>
      <w:r w:rsidR="0043073E" w:rsidRPr="0043073E">
        <w:rPr>
          <w:rFonts w:ascii="Liberation Serif" w:hAnsi="Liberation Serif" w:cs="Liberation Serif"/>
          <w:sz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33698" w:rsidRPr="00B91D93" w:rsidRDefault="0043073E" w:rsidP="004F1BF0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4. </w:t>
      </w:r>
      <w:proofErr w:type="gramStart"/>
      <w:r w:rsidR="00560532">
        <w:rPr>
          <w:rFonts w:ascii="Liberation Serif" w:hAnsi="Liberation Serif" w:cs="Liberation Serif"/>
          <w:sz w:val="28"/>
        </w:rPr>
        <w:t>Контроль за</w:t>
      </w:r>
      <w:proofErr w:type="gramEnd"/>
      <w:r w:rsidR="00560532">
        <w:rPr>
          <w:rFonts w:ascii="Liberation Serif" w:hAnsi="Liberation Serif" w:cs="Liberation Serif"/>
          <w:sz w:val="28"/>
        </w:rPr>
        <w:t xml:space="preserve"> исполнением данного постановления возложить на руко</w:t>
      </w:r>
      <w:r w:rsidR="0023722F">
        <w:rPr>
          <w:rFonts w:ascii="Liberation Serif" w:hAnsi="Liberation Serif" w:cs="Liberation Serif"/>
          <w:sz w:val="28"/>
        </w:rPr>
        <w:t xml:space="preserve">водителя аппарата Администрации </w:t>
      </w:r>
      <w:r w:rsidR="00560532" w:rsidRPr="00560532">
        <w:rPr>
          <w:rFonts w:ascii="Liberation Serif" w:hAnsi="Liberation Serif" w:cs="Liberation Serif"/>
          <w:sz w:val="28"/>
        </w:rPr>
        <w:t>городского округа</w:t>
      </w:r>
      <w:r w:rsidR="00626C29">
        <w:rPr>
          <w:rFonts w:ascii="Liberation Serif" w:hAnsi="Liberation Serif" w:cs="Liberation Serif"/>
          <w:sz w:val="28"/>
        </w:rPr>
        <w:t xml:space="preserve"> </w:t>
      </w:r>
      <w:proofErr w:type="spellStart"/>
      <w:r w:rsidR="00626C29">
        <w:rPr>
          <w:rFonts w:ascii="Liberation Serif" w:hAnsi="Liberation Serif" w:cs="Liberation Serif"/>
          <w:sz w:val="28"/>
        </w:rPr>
        <w:t>Ялунина</w:t>
      </w:r>
      <w:proofErr w:type="spellEnd"/>
      <w:r w:rsidR="00626C29">
        <w:rPr>
          <w:rFonts w:ascii="Liberation Serif" w:hAnsi="Liberation Serif" w:cs="Liberation Serif"/>
          <w:sz w:val="28"/>
        </w:rPr>
        <w:t xml:space="preserve"> А.В.</w:t>
      </w: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Default="00560532" w:rsidP="00560532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главы</w:t>
      </w:r>
      <w:r w:rsidR="00133698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="00133698" w:rsidRPr="00B91D9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790A67" w:rsidRDefault="00790A67" w:rsidP="00560532">
      <w:pPr>
        <w:rPr>
          <w:rFonts w:ascii="Liberation Serif" w:hAnsi="Liberation Serif" w:cs="Liberation Serif"/>
          <w:sz w:val="28"/>
          <w:szCs w:val="28"/>
        </w:rPr>
      </w:pPr>
    </w:p>
    <w:p w:rsidR="00790A67" w:rsidRDefault="00790A67" w:rsidP="00560532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jc w:val="right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23722F" w:rsidRPr="004550A5" w:rsidTr="00405DA6">
        <w:trPr>
          <w:jc w:val="right"/>
        </w:trPr>
        <w:tc>
          <w:tcPr>
            <w:tcW w:w="5067" w:type="dxa"/>
          </w:tcPr>
          <w:p w:rsidR="00626C29" w:rsidRDefault="00626C29" w:rsidP="00405DA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90A67" w:rsidRDefault="0023722F" w:rsidP="00405DA6">
            <w:pPr>
              <w:rPr>
                <w:rFonts w:ascii="Liberation Serif" w:hAnsi="Liberation Serif"/>
                <w:sz w:val="28"/>
                <w:szCs w:val="28"/>
              </w:rPr>
            </w:pPr>
            <w:r w:rsidRPr="00AC6A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Утвержден </w:t>
            </w:r>
          </w:p>
          <w:p w:rsidR="0023722F" w:rsidRPr="00AC6AD3" w:rsidRDefault="0023722F" w:rsidP="00405DA6">
            <w:pPr>
              <w:rPr>
                <w:rFonts w:ascii="Liberation Serif" w:hAnsi="Liberation Serif"/>
                <w:sz w:val="28"/>
                <w:szCs w:val="28"/>
              </w:rPr>
            </w:pPr>
            <w:r w:rsidRPr="00AC6AD3"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Каменск-Уральского городского округа от ______</w:t>
            </w:r>
            <w:r w:rsidR="00790A67">
              <w:rPr>
                <w:rFonts w:ascii="Liberation Serif" w:hAnsi="Liberation Serif"/>
                <w:sz w:val="28"/>
                <w:szCs w:val="28"/>
              </w:rPr>
              <w:t>____</w:t>
            </w:r>
            <w:r w:rsidRPr="00AC6AD3">
              <w:rPr>
                <w:rFonts w:ascii="Liberation Serif" w:hAnsi="Liberation Serif"/>
                <w:sz w:val="28"/>
                <w:szCs w:val="28"/>
              </w:rPr>
              <w:t>2021  № __</w:t>
            </w:r>
            <w:r w:rsidR="00790A67">
              <w:rPr>
                <w:rFonts w:ascii="Liberation Serif" w:hAnsi="Liberation Serif"/>
                <w:sz w:val="28"/>
                <w:szCs w:val="28"/>
              </w:rPr>
              <w:t>___</w:t>
            </w:r>
          </w:p>
          <w:p w:rsidR="00405DA6" w:rsidRPr="00405DA6" w:rsidRDefault="0023722F" w:rsidP="00405DA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6AD3">
              <w:rPr>
                <w:rFonts w:ascii="Liberation Serif" w:hAnsi="Liberation Serif"/>
                <w:sz w:val="28"/>
                <w:szCs w:val="28"/>
              </w:rPr>
              <w:t xml:space="preserve">«Об утверждении Порядка </w:t>
            </w:r>
            <w:r w:rsidR="00405DA6" w:rsidRPr="00405DA6">
              <w:rPr>
                <w:rFonts w:ascii="Liberation Serif" w:hAnsi="Liberation Serif"/>
                <w:sz w:val="28"/>
                <w:szCs w:val="28"/>
              </w:rPr>
              <w:t>предоставления из бюджета</w:t>
            </w:r>
          </w:p>
          <w:p w:rsidR="0023722F" w:rsidRPr="004550A5" w:rsidRDefault="00405DA6" w:rsidP="00405DA6">
            <w:pPr>
              <w:jc w:val="both"/>
              <w:rPr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 субсидии на организацию и проведение  социально значимого проекта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                    на территории Каменск-Уральского городского округа</w:t>
            </w:r>
            <w:r w:rsidR="0023722F" w:rsidRPr="00AC6AD3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</w:tr>
    </w:tbl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D3227" w:rsidRDefault="0023722F" w:rsidP="00560532">
      <w:pPr>
        <w:rPr>
          <w:rFonts w:ascii="Liberation Serif" w:hAnsi="Liberation Serif" w:cs="Liberation Serif"/>
          <w:sz w:val="16"/>
          <w:szCs w:val="16"/>
        </w:rPr>
      </w:pPr>
    </w:p>
    <w:p w:rsidR="0023722F" w:rsidRPr="0023722F" w:rsidRDefault="0023722F" w:rsidP="00405DA6">
      <w:pPr>
        <w:autoSpaceDE w:val="0"/>
        <w:autoSpaceDN w:val="0"/>
        <w:adjustRightInd w:val="0"/>
        <w:ind w:left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>ПОРЯДОК</w:t>
      </w:r>
    </w:p>
    <w:p w:rsidR="00405DA6" w:rsidRDefault="00405DA6" w:rsidP="00405DA6">
      <w:pPr>
        <w:keepNext/>
        <w:ind w:firstLine="709"/>
        <w:jc w:val="center"/>
        <w:outlineLvl w:val="3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>предоставления из бюджета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05DA6">
        <w:rPr>
          <w:rFonts w:ascii="Liberation Serif" w:hAnsi="Liberation Serif"/>
          <w:b/>
          <w:sz w:val="28"/>
          <w:szCs w:val="28"/>
        </w:rPr>
        <w:t>Каменск-Уральского городского округа субсид</w:t>
      </w:r>
      <w:r w:rsidR="00790A67">
        <w:rPr>
          <w:rFonts w:ascii="Liberation Serif" w:hAnsi="Liberation Serif"/>
          <w:b/>
          <w:sz w:val="28"/>
          <w:szCs w:val="28"/>
        </w:rPr>
        <w:t xml:space="preserve">ии на организацию и проведение </w:t>
      </w:r>
      <w:r w:rsidRPr="00405DA6">
        <w:rPr>
          <w:rFonts w:ascii="Liberation Serif" w:hAnsi="Liberation Serif"/>
          <w:b/>
          <w:sz w:val="28"/>
          <w:szCs w:val="28"/>
        </w:rPr>
        <w:t>социально значимого проекта социально ориентированным некоммерческим организациям, не являющимся государственными (муниципальными) учреждениями, осуществляющим д</w:t>
      </w:r>
      <w:r>
        <w:rPr>
          <w:rFonts w:ascii="Liberation Serif" w:hAnsi="Liberation Serif"/>
          <w:b/>
          <w:sz w:val="28"/>
          <w:szCs w:val="28"/>
        </w:rPr>
        <w:t xml:space="preserve">еятельность </w:t>
      </w:r>
      <w:r w:rsidRPr="00405DA6">
        <w:rPr>
          <w:rFonts w:ascii="Liberation Serif" w:hAnsi="Liberation Serif"/>
          <w:b/>
          <w:sz w:val="28"/>
          <w:szCs w:val="28"/>
        </w:rPr>
        <w:t>на территории</w:t>
      </w:r>
    </w:p>
    <w:p w:rsidR="00405DA6" w:rsidRDefault="00405DA6" w:rsidP="00405DA6">
      <w:pPr>
        <w:keepNext/>
        <w:ind w:firstLine="709"/>
        <w:jc w:val="center"/>
        <w:outlineLvl w:val="3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405DA6" w:rsidRPr="00FD3227" w:rsidRDefault="00405DA6" w:rsidP="00405DA6">
      <w:pPr>
        <w:keepNext/>
        <w:ind w:firstLine="709"/>
        <w:jc w:val="center"/>
        <w:outlineLvl w:val="3"/>
        <w:rPr>
          <w:rFonts w:ascii="Liberation Serif" w:hAnsi="Liberation Serif"/>
          <w:b/>
          <w:sz w:val="16"/>
          <w:szCs w:val="16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05DA6">
        <w:rPr>
          <w:b/>
          <w:sz w:val="24"/>
          <w:szCs w:val="24"/>
        </w:rPr>
        <w:t>1. ОБЩИЕ ПОЛОЖЕНИЯ</w:t>
      </w:r>
    </w:p>
    <w:p w:rsidR="00405DA6" w:rsidRPr="00FD3227" w:rsidRDefault="00405DA6" w:rsidP="00405DA6">
      <w:pPr>
        <w:widowControl w:val="0"/>
        <w:autoSpaceDE w:val="0"/>
        <w:autoSpaceDN w:val="0"/>
        <w:rPr>
          <w:sz w:val="18"/>
          <w:szCs w:val="18"/>
        </w:rPr>
      </w:pP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405DA6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405DA6">
          <w:rPr>
            <w:rFonts w:ascii="Liberation Serif" w:hAnsi="Liberation Serif"/>
            <w:sz w:val="28"/>
            <w:szCs w:val="28"/>
          </w:rPr>
          <w:t>пунктом 2 статьи 78.1</w:t>
        </w:r>
      </w:hyperlink>
      <w:r w:rsidRPr="00405DA6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405DA6">
          <w:rPr>
            <w:rFonts w:ascii="Liberation Serif" w:hAnsi="Liberation Serif"/>
            <w:sz w:val="28"/>
            <w:szCs w:val="28"/>
          </w:rPr>
          <w:t>законом</w:t>
        </w:r>
      </w:hyperlink>
      <w:r w:rsidRPr="00405DA6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405DA6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 октября 2003 года №</w:t>
      </w:r>
      <w:r w:rsidR="00790A67">
        <w:rPr>
          <w:rFonts w:ascii="Liberation Serif" w:hAnsi="Liberation Serif"/>
          <w:sz w:val="28"/>
          <w:szCs w:val="28"/>
        </w:rPr>
        <w:t xml:space="preserve"> 131-ФЗ «</w:t>
      </w:r>
      <w:r w:rsidRPr="00405DA6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0A67">
        <w:rPr>
          <w:rFonts w:ascii="Liberation Serif" w:hAnsi="Liberation Serif"/>
          <w:sz w:val="28"/>
          <w:szCs w:val="28"/>
        </w:rPr>
        <w:t>»</w:t>
      </w:r>
      <w:r w:rsidRPr="00405DA6">
        <w:rPr>
          <w:rFonts w:ascii="Liberation Serif" w:hAnsi="Liberation Serif"/>
          <w:sz w:val="28"/>
          <w:szCs w:val="28"/>
        </w:rPr>
        <w:t xml:space="preserve">, Федеральным </w:t>
      </w:r>
      <w:hyperlink r:id="rId13" w:history="1">
        <w:r w:rsidRPr="00405DA6"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12 января 1996 года №</w:t>
      </w:r>
      <w:r w:rsidR="00790A67">
        <w:rPr>
          <w:rFonts w:ascii="Liberation Serif" w:hAnsi="Liberation Serif"/>
          <w:sz w:val="28"/>
          <w:szCs w:val="28"/>
        </w:rPr>
        <w:t xml:space="preserve"> 7-ФЗ «О некоммерческих организациях»</w:t>
      </w:r>
      <w:r w:rsidRPr="00405DA6">
        <w:rPr>
          <w:rFonts w:ascii="Liberation Serif" w:hAnsi="Liberation Serif"/>
          <w:sz w:val="28"/>
          <w:szCs w:val="28"/>
        </w:rPr>
        <w:t xml:space="preserve">, </w:t>
      </w:r>
      <w:r w:rsidRPr="00405DA6">
        <w:rPr>
          <w:rFonts w:ascii="Liberation Serif" w:hAnsi="Liberation Serif" w:cs="Calibri"/>
          <w:sz w:val="28"/>
          <w:szCs w:val="28"/>
        </w:rPr>
        <w:t>постановлением Правительства Российской Федерации от 18.09.2020 № 1492 «</w:t>
      </w:r>
      <w:r w:rsidRPr="00405DA6">
        <w:rPr>
          <w:rFonts w:ascii="Liberation Serif" w:hAnsi="Liberation Serif" w:cs="Calibri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</w:t>
      </w:r>
      <w:proofErr w:type="gramEnd"/>
      <w:r w:rsidRPr="00405DA6">
        <w:rPr>
          <w:rFonts w:ascii="Liberation Serif" w:hAnsi="Liberation Serif" w:cs="Calibri"/>
          <w:bCs/>
          <w:sz w:val="28"/>
          <w:szCs w:val="28"/>
        </w:rPr>
        <w:t xml:space="preserve"> </w:t>
      </w:r>
      <w:proofErr w:type="gramStart"/>
      <w:r w:rsidRPr="00405DA6">
        <w:rPr>
          <w:rFonts w:ascii="Liberation Serif" w:hAnsi="Liberation Serif" w:cs="Calibri"/>
          <w:bCs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Liberation Serif" w:hAnsi="Liberation Serif" w:cs="Calibri"/>
          <w:bCs/>
          <w:sz w:val="28"/>
          <w:szCs w:val="28"/>
        </w:rPr>
        <w:t xml:space="preserve"> </w:t>
      </w:r>
      <w:r w:rsidRPr="00405DA6">
        <w:rPr>
          <w:rFonts w:ascii="Liberation Serif" w:hAnsi="Liberation Serif"/>
          <w:sz w:val="28"/>
          <w:szCs w:val="28"/>
        </w:rPr>
        <w:t xml:space="preserve">и </w:t>
      </w:r>
      <w:r w:rsidR="00790A67">
        <w:rPr>
          <w:rFonts w:ascii="Liberation Serif" w:hAnsi="Liberation Serif"/>
          <w:sz w:val="28"/>
          <w:szCs w:val="28"/>
        </w:rPr>
        <w:t>определяет цели, условия и порядок</w:t>
      </w:r>
      <w:r w:rsidRPr="00405DA6">
        <w:rPr>
          <w:rFonts w:ascii="Liberation Serif" w:hAnsi="Liberation Serif"/>
          <w:sz w:val="28"/>
          <w:szCs w:val="28"/>
        </w:rPr>
        <w:t xml:space="preserve"> предоставления из бюджета </w:t>
      </w:r>
      <w:r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405DA6">
        <w:rPr>
          <w:rFonts w:ascii="Liberation Serif" w:hAnsi="Liberation Serif"/>
          <w:sz w:val="28"/>
          <w:szCs w:val="28"/>
        </w:rPr>
        <w:t xml:space="preserve"> субсидии на организацию и проведение социально значимого проекта социально</w:t>
      </w:r>
      <w:proofErr w:type="gramEnd"/>
      <w:r w:rsidRPr="00405D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05DA6">
        <w:rPr>
          <w:rFonts w:ascii="Liberation Serif" w:hAnsi="Liberation Serif"/>
          <w:sz w:val="28"/>
          <w:szCs w:val="28"/>
        </w:rPr>
        <w:t>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Каменск-</w:t>
      </w:r>
      <w:r>
        <w:rPr>
          <w:rFonts w:ascii="Liberation Serif" w:hAnsi="Liberation Serif"/>
          <w:sz w:val="28"/>
          <w:szCs w:val="28"/>
        </w:rPr>
        <w:t>Уральского городского округа</w:t>
      </w:r>
      <w:r w:rsidRPr="00405DA6">
        <w:rPr>
          <w:rFonts w:ascii="Liberation Serif" w:hAnsi="Liberation Serif"/>
          <w:sz w:val="28"/>
          <w:szCs w:val="28"/>
        </w:rPr>
        <w:t xml:space="preserve"> (далее - субсидия), а также требования к </w:t>
      </w:r>
      <w:r w:rsidRPr="00405DA6">
        <w:rPr>
          <w:rFonts w:ascii="Liberation Serif" w:hAnsi="Liberation Serif"/>
          <w:sz w:val="28"/>
          <w:szCs w:val="28"/>
        </w:rPr>
        <w:lastRenderedPageBreak/>
        <w:t>отчетности, требования об осуществлении контроля за соблюдением условий, целей и порядка предоставления субсидии на организацию и проведение социально значимого проекта, ответственности за их нарушение.</w:t>
      </w:r>
      <w:proofErr w:type="gramEnd"/>
    </w:p>
    <w:p w:rsidR="00790A67" w:rsidRDefault="00405DA6" w:rsidP="00790A6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05DA6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405DA6">
        <w:rPr>
          <w:rFonts w:ascii="Liberation Serif" w:hAnsi="Liberation Serif"/>
          <w:sz w:val="28"/>
          <w:szCs w:val="28"/>
        </w:rPr>
        <w:t xml:space="preserve">Цель предоставления субсидии - поддержка социально ориентированных некоммерческих организаций (далее - СО НКО), не являющихся государственными (муниципальными) учреждениями и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Камен</w:t>
      </w:r>
      <w:r w:rsidR="00790A67">
        <w:rPr>
          <w:rFonts w:ascii="Liberation Serif" w:hAnsi="Liberation Serif"/>
          <w:sz w:val="28"/>
          <w:szCs w:val="28"/>
        </w:rPr>
        <w:t xml:space="preserve">ск-Уральского городского округа </w:t>
      </w:r>
      <w:r w:rsidR="00790A67">
        <w:rPr>
          <w:rFonts w:ascii="Liberation Serif" w:hAnsi="Liberation Serif"/>
          <w:color w:val="000000"/>
          <w:sz w:val="28"/>
          <w:szCs w:val="28"/>
        </w:rPr>
        <w:t xml:space="preserve">в рамках реализации мероприятий подпрограммы </w:t>
      </w:r>
      <w:r w:rsidR="00790A67" w:rsidRPr="0023722F">
        <w:rPr>
          <w:rFonts w:ascii="Liberation Serif" w:eastAsiaTheme="minorHAnsi" w:hAnsi="Liberation Serif"/>
          <w:sz w:val="28"/>
          <w:szCs w:val="28"/>
          <w:lang w:eastAsia="en-US"/>
        </w:rPr>
        <w:t>«Поддержка социально ориентированных некоммерческих организаций в Каменск-Уральском городском округе на 2020 – 2026 годы» муниципальной программы «Обеспечение развития гражданского общества и муниципального управления в Каменск-Уральском городском округе на 2020 – 2026 годы», утвержденной</w:t>
      </w:r>
      <w:proofErr w:type="gramEnd"/>
      <w:r w:rsidR="00790A67" w:rsidRPr="0023722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постановлением Администрации города Каменска-Уральского от 10.10.2019 </w:t>
      </w:r>
      <w:r w:rsidR="00790A6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</w:t>
      </w:r>
      <w:r w:rsidR="00790A67" w:rsidRPr="0023722F">
        <w:rPr>
          <w:rFonts w:ascii="Liberation Serif" w:eastAsiaTheme="minorHAnsi" w:hAnsi="Liberation Serif"/>
          <w:sz w:val="28"/>
          <w:szCs w:val="28"/>
          <w:lang w:eastAsia="en-US"/>
        </w:rPr>
        <w:t>№ 830</w:t>
      </w:r>
      <w:r w:rsidR="00790A67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Программа).</w:t>
      </w:r>
    </w:p>
    <w:p w:rsidR="00790A67" w:rsidRPr="006B430F" w:rsidRDefault="00790A67" w:rsidP="00790A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Pr="00F47194">
        <w:rPr>
          <w:rFonts w:ascii="Liberation Serif" w:hAnsi="Liberation Serif"/>
          <w:sz w:val="28"/>
          <w:szCs w:val="28"/>
        </w:rPr>
        <w:t xml:space="preserve">. </w:t>
      </w:r>
      <w:r w:rsidRPr="006B430F">
        <w:rPr>
          <w:rFonts w:ascii="Liberation Serif" w:hAnsi="Liberation Serif"/>
          <w:color w:val="00000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в пределах средств, предусмотренных на соответствующий финансовый год и плановый период на реализацию Программы, является Администрация Каменск-Уральского городского округа (далее – Администрация городского округа).</w:t>
      </w:r>
    </w:p>
    <w:p w:rsidR="00790A67" w:rsidRDefault="00790A67" w:rsidP="00790A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1.4. Получателями субсидий являю</w:t>
      </w:r>
      <w:r w:rsidRPr="006B430F">
        <w:rPr>
          <w:rFonts w:ascii="Liberation Serif" w:hAnsi="Liberation Serif"/>
          <w:color w:val="000000"/>
          <w:sz w:val="28"/>
          <w:szCs w:val="28"/>
        </w:rPr>
        <w:t xml:space="preserve">тся </w:t>
      </w:r>
      <w:r>
        <w:rPr>
          <w:rFonts w:ascii="Liberation Serif" w:hAnsi="Liberation Serif"/>
          <w:color w:val="000000"/>
          <w:sz w:val="28"/>
          <w:szCs w:val="28"/>
        </w:rPr>
        <w:t>СО НКО</w:t>
      </w:r>
      <w:r w:rsidRPr="006B430F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не являющие</w:t>
      </w:r>
      <w:r w:rsidRPr="006B430F">
        <w:rPr>
          <w:rFonts w:ascii="Liberation Serif" w:hAnsi="Liberation Serif"/>
          <w:color w:val="000000"/>
          <w:sz w:val="28"/>
          <w:szCs w:val="28"/>
        </w:rPr>
        <w:t>ся государственными (муниципальны</w:t>
      </w:r>
      <w:r>
        <w:rPr>
          <w:rFonts w:ascii="Liberation Serif" w:hAnsi="Liberation Serif"/>
          <w:color w:val="000000"/>
          <w:sz w:val="28"/>
          <w:szCs w:val="28"/>
        </w:rPr>
        <w:t>ми) учреждениями, осуществляющие</w:t>
      </w:r>
      <w:r w:rsidRPr="006B430F">
        <w:rPr>
          <w:rFonts w:ascii="Liberation Serif" w:hAnsi="Liberation Serif"/>
          <w:color w:val="000000"/>
          <w:sz w:val="28"/>
          <w:szCs w:val="28"/>
        </w:rPr>
        <w:t xml:space="preserve"> деятельность на территории Каменск-Уральского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6B430F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D3227" w:rsidRPr="006B430F" w:rsidRDefault="00FD3227" w:rsidP="00790A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 Информация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790A67" w:rsidRPr="00FD3227" w:rsidRDefault="00790A67" w:rsidP="00790A6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sz w:val="16"/>
          <w:szCs w:val="16"/>
          <w:lang w:eastAsia="en-US"/>
        </w:rPr>
      </w:pPr>
    </w:p>
    <w:p w:rsidR="00405DA6" w:rsidRDefault="00405DA6" w:rsidP="00405DA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>2. УСЛОВИЯ И ПОРЯДОК ПРЕДОСТАВЛЕНИЯ СУБСИДИИ</w:t>
      </w:r>
    </w:p>
    <w:p w:rsidR="00543709" w:rsidRPr="00FD3227" w:rsidRDefault="00543709" w:rsidP="00405DA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16"/>
          <w:szCs w:val="16"/>
        </w:rPr>
      </w:pP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66"/>
      <w:bookmarkEnd w:id="0"/>
      <w:r w:rsidRPr="00405DA6">
        <w:rPr>
          <w:rFonts w:ascii="Liberation Serif" w:hAnsi="Liberation Serif"/>
          <w:sz w:val="28"/>
          <w:szCs w:val="28"/>
        </w:rPr>
        <w:t xml:space="preserve">2.1. Субсидия предоставляется СО НКО для организации и проведения социально значимого проекта (далее - Проект) на территории </w:t>
      </w:r>
      <w:r w:rsidR="00543709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405DA6">
        <w:rPr>
          <w:rFonts w:ascii="Liberation Serif" w:hAnsi="Liberation Serif"/>
          <w:sz w:val="28"/>
          <w:szCs w:val="28"/>
        </w:rPr>
        <w:t xml:space="preserve"> в части: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2.1.1. Оплаты работ и услуг в рамках Проекта.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2.1.2. Аренды помещения, звуковой аппаратуры.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2.1.3. Приобретения призов.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2.1.4. Приобретения хозяйственных товаров.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2.1.5. Приобретения фототоваров, расходных материалов (картриджи, диски и др.).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2.1.6. Приобретения цветов.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2.1.7. Обеспечения питьевого режима.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2.1.8. Приобретения канцелярских товаров.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2.2. Субсидия не предоставляется СО НКО </w:t>
      </w:r>
      <w:proofErr w:type="gramStart"/>
      <w:r w:rsidRPr="00405DA6">
        <w:rPr>
          <w:rFonts w:ascii="Liberation Serif" w:hAnsi="Liberation Serif"/>
          <w:sz w:val="28"/>
          <w:szCs w:val="28"/>
        </w:rPr>
        <w:t>на</w:t>
      </w:r>
      <w:proofErr w:type="gramEnd"/>
      <w:r w:rsidRPr="00405DA6">
        <w:rPr>
          <w:rFonts w:ascii="Liberation Serif" w:hAnsi="Liberation Serif"/>
          <w:sz w:val="28"/>
          <w:szCs w:val="28"/>
        </w:rPr>
        <w:t>: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2.2.1. Оплату труда и премирование.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2.2.2. Проведение Проекта, направленного на извлечение прибыли.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2.2.3. Проекты в поддержку политических партий, объединений, движений, </w:t>
      </w:r>
      <w:r w:rsidRPr="00405DA6">
        <w:rPr>
          <w:rFonts w:ascii="Liberation Serif" w:hAnsi="Liberation Serif"/>
          <w:sz w:val="28"/>
          <w:szCs w:val="28"/>
        </w:rPr>
        <w:lastRenderedPageBreak/>
        <w:t>групп, проведение политических кампаний.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2.2.4. Оказание прямой гуманитарной и/или социальной помощи отдельным лицам, а также пожертвования частным лицам и организациям.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2.2.5. Приобретение мебели и оргтехники, другого имущества.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2.2.6. Приобретение стройматериалов, проведение ремонта и строительство.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2.2.7. Организацию перевозок, поездок.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2.2.8. Участие в Проектах, организуемых другими организациями.</w:t>
      </w:r>
    </w:p>
    <w:p w:rsid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2.2.9. Приобретение иностранной валюты.</w:t>
      </w:r>
    </w:p>
    <w:p w:rsidR="00543709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2.3. </w:t>
      </w:r>
      <w:r w:rsidR="00543709" w:rsidRPr="00405DA6">
        <w:rPr>
          <w:rFonts w:ascii="Liberation Serif" w:hAnsi="Liberation Serif"/>
          <w:sz w:val="28"/>
          <w:szCs w:val="28"/>
        </w:rPr>
        <w:t>Субсидия не предоставляется СО НКО на реализацию проектов, содержащих элементы экстремистской деятельности и/или направлен</w:t>
      </w:r>
      <w:r w:rsidR="001957C7">
        <w:rPr>
          <w:rFonts w:ascii="Liberation Serif" w:hAnsi="Liberation Serif"/>
          <w:sz w:val="28"/>
          <w:szCs w:val="28"/>
        </w:rPr>
        <w:t>н</w:t>
      </w:r>
      <w:r w:rsidR="00543709" w:rsidRPr="00405DA6">
        <w:rPr>
          <w:rFonts w:ascii="Liberation Serif" w:hAnsi="Liberation Serif"/>
          <w:sz w:val="28"/>
          <w:szCs w:val="28"/>
        </w:rPr>
        <w:t>ы</w:t>
      </w:r>
      <w:r w:rsidR="001957C7">
        <w:rPr>
          <w:rFonts w:ascii="Liberation Serif" w:hAnsi="Liberation Serif"/>
          <w:sz w:val="28"/>
          <w:szCs w:val="28"/>
        </w:rPr>
        <w:t>х</w:t>
      </w:r>
      <w:r w:rsidR="00543709" w:rsidRPr="00405DA6">
        <w:rPr>
          <w:rFonts w:ascii="Liberation Serif" w:hAnsi="Liberation Serif"/>
          <w:sz w:val="28"/>
          <w:szCs w:val="28"/>
        </w:rPr>
        <w:t xml:space="preserve"> на изменение основ государственного строя Рос</w:t>
      </w:r>
      <w:r w:rsidR="001957C7">
        <w:rPr>
          <w:rFonts w:ascii="Liberation Serif" w:hAnsi="Liberation Serif"/>
          <w:sz w:val="28"/>
          <w:szCs w:val="28"/>
        </w:rPr>
        <w:t xml:space="preserve">сийской Федерации, </w:t>
      </w:r>
      <w:r w:rsidR="00543709" w:rsidRPr="00405DA6">
        <w:rPr>
          <w:rFonts w:ascii="Liberation Serif" w:hAnsi="Liberation Serif"/>
          <w:sz w:val="28"/>
          <w:szCs w:val="28"/>
        </w:rPr>
        <w:t>на поддержку и/или участие в предвыборных кампаниях, имеющих целью извлечение прибыли, предусматривающие предоставление грантов и/или иных безвозмездных целевых поступлений (пожертвований, средств на осуществление благотворительной деятельности).</w:t>
      </w:r>
    </w:p>
    <w:p w:rsidR="00405DA6" w:rsidRDefault="00543709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="00405DA6" w:rsidRPr="00405DA6">
        <w:rPr>
          <w:rFonts w:ascii="Liberation Serif" w:hAnsi="Liberation Serif"/>
          <w:sz w:val="28"/>
          <w:szCs w:val="28"/>
        </w:rPr>
        <w:t xml:space="preserve">Размер субсидии определяется исходя из планируемых расходов на организацию и проведение Проекта, на цели, указанные в </w:t>
      </w:r>
      <w:hyperlink w:anchor="P66" w:history="1">
        <w:r w:rsidR="00405DA6" w:rsidRPr="00543709">
          <w:rPr>
            <w:rFonts w:ascii="Liberation Serif" w:hAnsi="Liberation Serif"/>
            <w:color w:val="000000" w:themeColor="text1"/>
            <w:sz w:val="28"/>
            <w:szCs w:val="28"/>
          </w:rPr>
          <w:t>пункте 2.1</w:t>
        </w:r>
      </w:hyperlink>
      <w:r w:rsidR="00405DA6" w:rsidRPr="00405DA6">
        <w:rPr>
          <w:rFonts w:ascii="Liberation Serif" w:hAnsi="Liberation Serif"/>
          <w:sz w:val="28"/>
          <w:szCs w:val="28"/>
        </w:rPr>
        <w:t xml:space="preserve"> настоящего Порядка, но не более 50000 (Пятьдесят тысяч) рублей.</w:t>
      </w:r>
    </w:p>
    <w:p w:rsidR="00E7491A" w:rsidRPr="006B430F" w:rsidRDefault="00E7491A" w:rsidP="00E7491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СО НКО </w:t>
      </w:r>
      <w:r w:rsidRPr="006B430F">
        <w:rPr>
          <w:rFonts w:ascii="Liberation Serif" w:hAnsi="Liberation Serif"/>
          <w:color w:val="000000"/>
          <w:sz w:val="28"/>
          <w:szCs w:val="28"/>
        </w:rPr>
        <w:t>на первое чи</w:t>
      </w:r>
      <w:r w:rsidR="000030FF">
        <w:rPr>
          <w:rFonts w:ascii="Liberation Serif" w:hAnsi="Liberation Serif"/>
          <w:color w:val="000000"/>
          <w:sz w:val="28"/>
          <w:szCs w:val="28"/>
        </w:rPr>
        <w:t>сло месяца,</w:t>
      </w:r>
      <w:r>
        <w:rPr>
          <w:rFonts w:ascii="Liberation Serif" w:hAnsi="Liberation Serif"/>
          <w:color w:val="000000"/>
          <w:sz w:val="28"/>
          <w:szCs w:val="28"/>
        </w:rPr>
        <w:t xml:space="preserve"> в котором подается заявка </w:t>
      </w:r>
      <w:r w:rsidRPr="00233B9E">
        <w:rPr>
          <w:rFonts w:ascii="Liberation Serif" w:hAnsi="Liberation Serif"/>
          <w:color w:val="000000"/>
          <w:sz w:val="28"/>
          <w:szCs w:val="28"/>
        </w:rPr>
        <w:t>на</w:t>
      </w:r>
      <w:r w:rsidRPr="00233B9E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233B9E">
        <w:rPr>
          <w:rFonts w:ascii="Liberation Serif" w:hAnsi="Liberation Serif"/>
          <w:color w:val="000000"/>
          <w:sz w:val="28"/>
          <w:szCs w:val="28"/>
        </w:rPr>
        <w:t xml:space="preserve">получение субсидии </w:t>
      </w:r>
      <w:r w:rsidR="000B13C3">
        <w:rPr>
          <w:rFonts w:ascii="Liberation Serif" w:hAnsi="Liberation Serif"/>
          <w:color w:val="000000"/>
          <w:sz w:val="28"/>
          <w:szCs w:val="28"/>
        </w:rPr>
        <w:t xml:space="preserve">на организацию и проведение социально значимого проекта </w:t>
      </w:r>
      <w:r w:rsidRPr="00233B9E">
        <w:rPr>
          <w:rFonts w:ascii="Liberation Serif" w:hAnsi="Liberation Serif"/>
          <w:color w:val="000000"/>
          <w:sz w:val="28"/>
          <w:szCs w:val="28"/>
        </w:rPr>
        <w:t>СО НКО, не являющейся государственным (муниципальным) учреждением, осуществляющей деятельность на территории Каменск-Уральского городского округа (далее – Заявка)</w:t>
      </w:r>
      <w:r>
        <w:rPr>
          <w:rFonts w:ascii="Liberation Serif" w:hAnsi="Liberation Serif"/>
          <w:color w:val="000000"/>
          <w:sz w:val="28"/>
          <w:szCs w:val="28"/>
        </w:rPr>
        <w:t>, должны</w:t>
      </w:r>
      <w:r w:rsidRPr="006B430F">
        <w:rPr>
          <w:rFonts w:ascii="Liberation Serif" w:hAnsi="Liberation Serif"/>
          <w:color w:val="000000"/>
          <w:sz w:val="28"/>
          <w:szCs w:val="28"/>
        </w:rPr>
        <w:t xml:space="preserve"> соответствовать следующим требованиям:</w:t>
      </w:r>
    </w:p>
    <w:p w:rsidR="00E7491A" w:rsidRDefault="00E7491A" w:rsidP="00E7491A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.1. </w:t>
      </w:r>
      <w:proofErr w:type="gramStart"/>
      <w:r>
        <w:rPr>
          <w:rFonts w:ascii="Liberation Serif" w:eastAsia="Calibri" w:hAnsi="Liberation Serif" w:cs="Arial"/>
          <w:sz w:val="28"/>
          <w:szCs w:val="28"/>
          <w:lang w:eastAsia="en-US"/>
        </w:rPr>
        <w:t>Должны быть з</w:t>
      </w:r>
      <w:r>
        <w:rPr>
          <w:rFonts w:ascii="Liberation Serif" w:hAnsi="Liberation Serif"/>
          <w:sz w:val="28"/>
          <w:szCs w:val="28"/>
        </w:rPr>
        <w:t>арегистрированы</w:t>
      </w:r>
      <w:r w:rsidRPr="0023722F">
        <w:rPr>
          <w:rFonts w:ascii="Liberation Serif" w:hAnsi="Liberation Serif"/>
          <w:sz w:val="28"/>
          <w:szCs w:val="28"/>
        </w:rPr>
        <w:t xml:space="preserve"> в установленн</w:t>
      </w:r>
      <w:r>
        <w:rPr>
          <w:rFonts w:ascii="Liberation Serif" w:hAnsi="Liberation Serif"/>
          <w:sz w:val="28"/>
          <w:szCs w:val="28"/>
        </w:rPr>
        <w:t>ом законом порядке, поставлены</w:t>
      </w:r>
      <w:r w:rsidRPr="0023722F">
        <w:rPr>
          <w:rFonts w:ascii="Liberation Serif" w:hAnsi="Liberation Serif"/>
          <w:sz w:val="28"/>
          <w:szCs w:val="28"/>
        </w:rPr>
        <w:t xml:space="preserve"> на учет в </w:t>
      </w:r>
      <w:r>
        <w:rPr>
          <w:rFonts w:ascii="Liberation Serif" w:hAnsi="Liberation Serif"/>
          <w:sz w:val="28"/>
          <w:szCs w:val="28"/>
        </w:rPr>
        <w:t xml:space="preserve">Межрайонной инспекции ФНС России № 22 по Свердловской области </w:t>
      </w:r>
      <w:r w:rsidRPr="0023722F">
        <w:rPr>
          <w:rFonts w:ascii="Liberation Serif" w:hAnsi="Liberation Serif"/>
          <w:sz w:val="28"/>
          <w:szCs w:val="28"/>
        </w:rPr>
        <w:t xml:space="preserve">(за исключением организаций, </w:t>
      </w:r>
      <w:r w:rsidR="001957C7">
        <w:rPr>
          <w:rFonts w:ascii="Liberation Serif" w:hAnsi="Liberation Serif"/>
          <w:sz w:val="28"/>
          <w:szCs w:val="28"/>
        </w:rPr>
        <w:t>указанных в подпункте 2.5</w:t>
      </w:r>
      <w:r w:rsidRPr="0023722F">
        <w:rPr>
          <w:rFonts w:ascii="Liberation Serif" w:hAnsi="Liberation Serif"/>
          <w:sz w:val="28"/>
          <w:szCs w:val="28"/>
        </w:rPr>
        <w:t>.2</w:t>
      </w:r>
      <w:r>
        <w:rPr>
          <w:rFonts w:ascii="Liberation Serif" w:hAnsi="Liberation Serif"/>
          <w:sz w:val="28"/>
          <w:szCs w:val="28"/>
        </w:rPr>
        <w:t>. настоящего Порядка), созданы</w:t>
      </w:r>
      <w:r w:rsidRPr="0023722F">
        <w:rPr>
          <w:rFonts w:ascii="Liberation Serif" w:hAnsi="Liberation Serif"/>
          <w:sz w:val="28"/>
          <w:szCs w:val="28"/>
        </w:rPr>
        <w:t xml:space="preserve"> в предусмотренных Федеральным законом от 12 января 1996 года </w:t>
      </w:r>
      <w:r w:rsidRPr="00F47194">
        <w:rPr>
          <w:rFonts w:ascii="Liberation Serif" w:hAnsi="Liberation Serif"/>
          <w:sz w:val="28"/>
          <w:szCs w:val="28"/>
        </w:rPr>
        <w:t xml:space="preserve">№ 7-ФЗ </w:t>
      </w:r>
      <w:r w:rsidRPr="0023722F">
        <w:rPr>
          <w:rFonts w:ascii="Liberation Serif" w:hAnsi="Liberation Serif"/>
          <w:sz w:val="28"/>
          <w:szCs w:val="28"/>
        </w:rPr>
        <w:t>«О некоммерческих орган</w:t>
      </w:r>
      <w:r>
        <w:rPr>
          <w:rFonts w:ascii="Liberation Serif" w:hAnsi="Liberation Serif"/>
          <w:sz w:val="28"/>
          <w:szCs w:val="28"/>
        </w:rPr>
        <w:t xml:space="preserve">изациях» формах </w:t>
      </w:r>
      <w:r w:rsidR="001957C7">
        <w:rPr>
          <w:rFonts w:ascii="Liberation Serif" w:hAnsi="Liberation Serif"/>
          <w:sz w:val="28"/>
          <w:szCs w:val="28"/>
        </w:rPr>
        <w:t>и осуществляют</w:t>
      </w:r>
      <w:r w:rsidRPr="0023722F">
        <w:rPr>
          <w:rFonts w:ascii="Liberation Serif" w:hAnsi="Liberation Serif"/>
          <w:sz w:val="28"/>
          <w:szCs w:val="28"/>
        </w:rPr>
        <w:t xml:space="preserve"> в соответствии с учредительными документами виды деятельности, предусмотренные статьей 31.1 Федерального закона от 12 января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 1996 года № 7-ФЗ «О некоммерческих организациях»</w:t>
      </w:r>
      <w:r w:rsidR="001957C7">
        <w:rPr>
          <w:rFonts w:ascii="Liberation Serif" w:hAnsi="Liberation Serif"/>
          <w:sz w:val="28"/>
          <w:szCs w:val="28"/>
        </w:rPr>
        <w:t>,</w:t>
      </w:r>
      <w:r w:rsidRPr="0023722F">
        <w:rPr>
          <w:rFonts w:ascii="Liberation Serif" w:hAnsi="Liberation Serif"/>
          <w:sz w:val="28"/>
          <w:szCs w:val="28"/>
        </w:rPr>
        <w:t xml:space="preserve"> на территории Каменск-Уральского городского округа;</w:t>
      </w:r>
    </w:p>
    <w:p w:rsidR="00E7491A" w:rsidRPr="00AD291B" w:rsidRDefault="00E7491A" w:rsidP="00E7491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.2. </w:t>
      </w:r>
      <w:proofErr w:type="gramStart"/>
      <w:r w:rsidRPr="00AD291B">
        <w:rPr>
          <w:rFonts w:ascii="Liberation Serif" w:hAnsi="Liberation Serif"/>
          <w:sz w:val="28"/>
          <w:szCs w:val="28"/>
        </w:rPr>
        <w:t xml:space="preserve">Должны быть общественным объединением инвалидов, созданным в соответствии с Федеральным законом от 24 ноября 1995 года № 181-ФЗ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AD291B">
        <w:rPr>
          <w:rFonts w:ascii="Liberation Serif" w:hAnsi="Liberation Serif"/>
          <w:sz w:val="28"/>
          <w:szCs w:val="28"/>
        </w:rPr>
        <w:t>«О социальной защите инвалидов в Российск</w:t>
      </w:r>
      <w:r>
        <w:rPr>
          <w:rFonts w:ascii="Liberation Serif" w:hAnsi="Liberation Serif"/>
          <w:sz w:val="28"/>
          <w:szCs w:val="28"/>
        </w:rPr>
        <w:t>ой Федерации», зарегистрированным</w:t>
      </w:r>
      <w:r w:rsidRPr="00AD291B">
        <w:rPr>
          <w:rFonts w:ascii="Liberation Serif" w:hAnsi="Liberation Serif"/>
          <w:sz w:val="28"/>
          <w:szCs w:val="28"/>
        </w:rPr>
        <w:t xml:space="preserve"> в установленном законом порядке, независимо от постановки на учет в Межрайонной инспекции ФНС России № 22 по Свердловской области</w:t>
      </w:r>
      <w:r w:rsidR="001957C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осуществляющим</w:t>
      </w:r>
      <w:r w:rsidRPr="00AD291B">
        <w:rPr>
          <w:rFonts w:ascii="Liberation Serif" w:hAnsi="Liberation Serif"/>
          <w:sz w:val="28"/>
          <w:szCs w:val="28"/>
        </w:rPr>
        <w:t xml:space="preserve"> деятельность на территории Каменск-Уральского городского округа через свои структурные подразделения, отделения, филиалы, представительства;</w:t>
      </w:r>
      <w:proofErr w:type="gramEnd"/>
    </w:p>
    <w:p w:rsidR="00E7491A" w:rsidRDefault="00E7491A" w:rsidP="00E7491A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.3. </w:t>
      </w:r>
      <w:r>
        <w:rPr>
          <w:rFonts w:ascii="Liberation Serif" w:hAnsi="Liberation Serif"/>
          <w:sz w:val="28"/>
          <w:szCs w:val="28"/>
        </w:rPr>
        <w:t>Не должны являться</w:t>
      </w:r>
      <w:r w:rsidRPr="0023722F">
        <w:rPr>
          <w:rFonts w:ascii="Liberation Serif" w:hAnsi="Liberation Serif"/>
          <w:sz w:val="28"/>
          <w:szCs w:val="28"/>
        </w:rPr>
        <w:t xml:space="preserve"> государственными (муниципальными) учреждениями;</w:t>
      </w:r>
    </w:p>
    <w:p w:rsidR="00E7491A" w:rsidRPr="0023722F" w:rsidRDefault="00E7491A" w:rsidP="00E7491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.4. </w:t>
      </w:r>
      <w:proofErr w:type="gramStart"/>
      <w:r w:rsidRPr="0023722F">
        <w:rPr>
          <w:rFonts w:ascii="Liberation Serif" w:hAnsi="Liberation Serif"/>
          <w:sz w:val="28"/>
          <w:szCs w:val="28"/>
        </w:rPr>
        <w:t xml:space="preserve">Не </w:t>
      </w:r>
      <w:r>
        <w:rPr>
          <w:rFonts w:ascii="Liberation Serif" w:hAnsi="Liberation Serif"/>
          <w:sz w:val="28"/>
          <w:szCs w:val="28"/>
        </w:rPr>
        <w:t>должны являться</w:t>
      </w:r>
      <w:r w:rsidRPr="0023722F">
        <w:rPr>
          <w:rFonts w:ascii="Liberation Serif" w:hAnsi="Liberation Serif"/>
          <w:sz w:val="28"/>
          <w:szCs w:val="28"/>
        </w:rPr>
        <w:t xml:space="preserve"> иностранными юридическими лицами, а также </w:t>
      </w:r>
      <w:r w:rsidRPr="0023722F">
        <w:rPr>
          <w:rFonts w:ascii="Liberation Serif" w:hAnsi="Liberation Serif"/>
          <w:sz w:val="28"/>
          <w:szCs w:val="28"/>
        </w:rPr>
        <w:lastRenderedPageBreak/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 таких юридических лиц, в совокупности превышает 50 процентов;</w:t>
      </w:r>
    </w:p>
    <w:p w:rsidR="00E7491A" w:rsidRPr="00940363" w:rsidRDefault="00E7491A" w:rsidP="00E7491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.5. </w:t>
      </w:r>
      <w:r w:rsidR="00AF6DDF">
        <w:rPr>
          <w:rFonts w:ascii="Liberation Serif" w:hAnsi="Liberation Serif"/>
          <w:sz w:val="28"/>
          <w:szCs w:val="28"/>
        </w:rPr>
        <w:t xml:space="preserve">Не </w:t>
      </w:r>
      <w:r w:rsidR="00275623">
        <w:rPr>
          <w:rFonts w:ascii="Liberation Serif" w:hAnsi="Liberation Serif"/>
          <w:sz w:val="28"/>
          <w:szCs w:val="28"/>
        </w:rPr>
        <w:t>должны находи</w:t>
      </w:r>
      <w:r w:rsidR="00AF6DDF">
        <w:rPr>
          <w:rFonts w:ascii="Liberation Serif" w:hAnsi="Liberation Serif"/>
          <w:sz w:val="28"/>
          <w:szCs w:val="28"/>
        </w:rPr>
        <w:t>т</w:t>
      </w:r>
      <w:r w:rsidR="00275623"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>ся</w:t>
      </w:r>
      <w:r w:rsidRPr="00940363">
        <w:rPr>
          <w:rFonts w:ascii="Liberation Serif" w:hAnsi="Liberation Serif"/>
          <w:sz w:val="28"/>
          <w:szCs w:val="28"/>
        </w:rPr>
        <w:t xml:space="preserve"> в процессе реорганизации (за исключением реорганизации в форме присоединения к другому юридическому лицу),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E7491A" w:rsidRPr="00940363" w:rsidRDefault="00E7491A" w:rsidP="00E7491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.6. </w:t>
      </w:r>
      <w:r w:rsidR="00AF6DDF">
        <w:rPr>
          <w:rFonts w:ascii="Liberation Serif" w:hAnsi="Liberation Serif"/>
          <w:sz w:val="28"/>
          <w:szCs w:val="28"/>
        </w:rPr>
        <w:t xml:space="preserve">Не </w:t>
      </w:r>
      <w:r w:rsidR="00275623">
        <w:rPr>
          <w:rFonts w:ascii="Liberation Serif" w:hAnsi="Liberation Serif"/>
          <w:sz w:val="28"/>
          <w:szCs w:val="28"/>
        </w:rPr>
        <w:t>должны иметь</w:t>
      </w:r>
      <w:r w:rsidRPr="00940363">
        <w:rPr>
          <w:rFonts w:ascii="Liberation Serif" w:hAnsi="Liberation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>
        <w:rPr>
          <w:rFonts w:ascii="Liberation Serif" w:hAnsi="Liberation Serif"/>
          <w:sz w:val="28"/>
          <w:szCs w:val="28"/>
        </w:rPr>
        <w:t>х</w:t>
      </w:r>
      <w:r w:rsidRPr="00940363">
        <w:rPr>
          <w:rFonts w:ascii="Liberation Serif" w:hAnsi="Liberation Serif"/>
          <w:sz w:val="28"/>
          <w:szCs w:val="28"/>
        </w:rPr>
        <w:t>;</w:t>
      </w:r>
    </w:p>
    <w:p w:rsidR="00E7491A" w:rsidRPr="00AD291B" w:rsidRDefault="00E7491A" w:rsidP="00E7491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54370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543709">
        <w:rPr>
          <w:rFonts w:ascii="Liberation Serif" w:hAnsi="Liberation Serif"/>
          <w:sz w:val="28"/>
          <w:szCs w:val="28"/>
        </w:rPr>
        <w:t xml:space="preserve">.7. </w:t>
      </w:r>
      <w:r w:rsidR="00AF6DDF">
        <w:rPr>
          <w:rFonts w:ascii="Liberation Serif" w:hAnsi="Liberation Serif"/>
          <w:sz w:val="28"/>
          <w:szCs w:val="28"/>
        </w:rPr>
        <w:t xml:space="preserve">Не </w:t>
      </w:r>
      <w:r w:rsidR="00275623">
        <w:rPr>
          <w:rFonts w:ascii="Liberation Serif" w:hAnsi="Liberation Serif"/>
          <w:sz w:val="28"/>
          <w:szCs w:val="28"/>
        </w:rPr>
        <w:t xml:space="preserve">должны иметь </w:t>
      </w:r>
      <w:r w:rsidRPr="00AD291B">
        <w:rPr>
          <w:rFonts w:ascii="Liberation Serif" w:hAnsi="Liberation Serif"/>
          <w:sz w:val="28"/>
          <w:szCs w:val="28"/>
        </w:rPr>
        <w:t xml:space="preserve"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D291B">
        <w:rPr>
          <w:rFonts w:ascii="Liberation Serif" w:hAnsi="Liberation Serif"/>
          <w:sz w:val="28"/>
          <w:szCs w:val="28"/>
        </w:rPr>
        <w:t>предоставленных</w:t>
      </w:r>
      <w:proofErr w:type="gramEnd"/>
      <w:r w:rsidRPr="00AD291B">
        <w:rPr>
          <w:rFonts w:ascii="Liberation Serif" w:hAnsi="Liberation Serif"/>
          <w:sz w:val="28"/>
          <w:szCs w:val="28"/>
        </w:rPr>
        <w:t xml:space="preserve"> в том числе в соответствии с иными </w:t>
      </w:r>
      <w:r>
        <w:rPr>
          <w:rFonts w:ascii="Liberation Serif" w:hAnsi="Liberation Serif"/>
          <w:sz w:val="28"/>
          <w:szCs w:val="28"/>
        </w:rPr>
        <w:t>правовыми актами, а также иной просроченной (неурегулированной) задолженности</w:t>
      </w:r>
      <w:r w:rsidRPr="00AD291B">
        <w:rPr>
          <w:rFonts w:ascii="Liberation Serif" w:hAnsi="Liberation Serif"/>
          <w:sz w:val="28"/>
          <w:szCs w:val="28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E7491A" w:rsidRPr="0023722F" w:rsidRDefault="00E7491A" w:rsidP="00E7491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543709">
        <w:rPr>
          <w:rFonts w:ascii="Liberation Serif" w:hAnsi="Liberation Serif"/>
          <w:sz w:val="28"/>
          <w:szCs w:val="28"/>
        </w:rPr>
        <w:t xml:space="preserve">.8. </w:t>
      </w:r>
      <w:r>
        <w:rPr>
          <w:rFonts w:ascii="Liberation Serif" w:hAnsi="Liberation Serif"/>
          <w:color w:val="000000"/>
          <w:sz w:val="28"/>
          <w:szCs w:val="28"/>
        </w:rPr>
        <w:t xml:space="preserve">Не </w:t>
      </w:r>
      <w:r w:rsidR="00275623">
        <w:rPr>
          <w:rFonts w:ascii="Liberation Serif" w:hAnsi="Liberation Serif"/>
          <w:color w:val="000000"/>
          <w:sz w:val="28"/>
          <w:szCs w:val="28"/>
        </w:rPr>
        <w:t>должны явля</w:t>
      </w:r>
      <w:r w:rsidR="00AF6DDF">
        <w:rPr>
          <w:rFonts w:ascii="Liberation Serif" w:hAnsi="Liberation Serif"/>
          <w:color w:val="000000"/>
          <w:sz w:val="28"/>
          <w:szCs w:val="28"/>
        </w:rPr>
        <w:t>т</w:t>
      </w:r>
      <w:r w:rsidR="00275623">
        <w:rPr>
          <w:rFonts w:ascii="Liberation Serif" w:hAnsi="Liberation Serif"/>
          <w:color w:val="000000"/>
          <w:sz w:val="28"/>
          <w:szCs w:val="28"/>
        </w:rPr>
        <w:t>ь</w:t>
      </w:r>
      <w:r w:rsidR="00AF6DDF">
        <w:rPr>
          <w:rFonts w:ascii="Liberation Serif" w:hAnsi="Liberation Serif"/>
          <w:color w:val="000000"/>
          <w:sz w:val="28"/>
          <w:szCs w:val="28"/>
        </w:rPr>
        <w:t xml:space="preserve">ся </w:t>
      </w:r>
      <w:r>
        <w:rPr>
          <w:rFonts w:ascii="Liberation Serif" w:hAnsi="Liberation Serif"/>
          <w:color w:val="000000"/>
          <w:sz w:val="28"/>
          <w:szCs w:val="28"/>
        </w:rPr>
        <w:t>получателем средств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 из местного бюджета в соответствии с иными муниципальными нормативными правовыми актами на цели, указанные в пункте 2.1 настоящего Порядка;</w:t>
      </w:r>
    </w:p>
    <w:p w:rsidR="00E7491A" w:rsidRPr="00F47194" w:rsidRDefault="00E7491A" w:rsidP="00E7491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2.5</w:t>
      </w:r>
      <w:r w:rsidRPr="00543709">
        <w:rPr>
          <w:rFonts w:ascii="Liberation Serif" w:hAnsi="Liberation Serif"/>
          <w:color w:val="000000" w:themeColor="text1"/>
          <w:sz w:val="28"/>
          <w:szCs w:val="28"/>
        </w:rPr>
        <w:t xml:space="preserve">.9. 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Отсутствие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у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НКО </w:t>
      </w:r>
      <w:r w:rsidRPr="0023722F">
        <w:rPr>
          <w:rFonts w:ascii="Liberation Serif" w:hAnsi="Liberation Serif"/>
          <w:color w:val="000000"/>
          <w:sz w:val="28"/>
          <w:szCs w:val="28"/>
        </w:rPr>
        <w:t>нарушений условий и порядка предоставления субсидий из местного бюджета в предыдущие периоды.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</w:t>
      </w:r>
      <w:r w:rsidRPr="00543709">
        <w:rPr>
          <w:rFonts w:ascii="Liberation Serif" w:hAnsi="Liberation Serif"/>
          <w:sz w:val="28"/>
          <w:szCs w:val="28"/>
        </w:rPr>
        <w:t>. Не могут претендовать на получение субсидии: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потребительские кооперативы;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товарищества собственников жилья;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садоводческие, огороднические и дачные некоммерческие объединения граждан; крестьянские (фермерские) хозяйства;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религиозные организации;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государственные корпорации, государственные компании;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политические партии;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общественные объединения, не являющиеся юридическими лицами;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E7491A" w:rsidRPr="00543709" w:rsidRDefault="00E7491A" w:rsidP="00E7491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43709">
        <w:rPr>
          <w:rFonts w:ascii="Liberation Serif" w:hAnsi="Liberation Serif"/>
          <w:sz w:val="28"/>
          <w:szCs w:val="28"/>
        </w:rPr>
        <w:t>иные некоммерческие организации, учредителями (участниками) которых являются органы государственной (исполнительной) власти и органы</w:t>
      </w:r>
      <w:r>
        <w:rPr>
          <w:rFonts w:ascii="Liberation Serif" w:hAnsi="Liberation Serif"/>
          <w:sz w:val="28"/>
          <w:szCs w:val="28"/>
        </w:rPr>
        <w:t xml:space="preserve"> местного самоуправления Каменск</w:t>
      </w:r>
      <w:r w:rsidRPr="00543709">
        <w:rPr>
          <w:rFonts w:ascii="Liberation Serif" w:hAnsi="Liberation Serif"/>
          <w:sz w:val="28"/>
          <w:szCs w:val="28"/>
        </w:rPr>
        <w:t>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43709">
        <w:rPr>
          <w:rFonts w:ascii="Liberation Serif" w:hAnsi="Liberation Serif"/>
          <w:sz w:val="28"/>
          <w:szCs w:val="28"/>
        </w:rPr>
        <w:t>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</w:t>
      </w:r>
      <w:r w:rsidR="00E7491A">
        <w:rPr>
          <w:rFonts w:ascii="Liberation Serif" w:hAnsi="Liberation Serif"/>
          <w:sz w:val="28"/>
          <w:szCs w:val="28"/>
        </w:rPr>
        <w:t>7</w:t>
      </w:r>
      <w:r w:rsidRPr="00405DA6">
        <w:rPr>
          <w:rFonts w:ascii="Liberation Serif" w:hAnsi="Liberation Serif"/>
          <w:sz w:val="28"/>
          <w:szCs w:val="28"/>
        </w:rPr>
        <w:t>. СО НКО имеет право на получение субсидии не чаще одного раза в квартал.</w:t>
      </w:r>
    </w:p>
    <w:p w:rsidR="00405DA6" w:rsidRPr="00405DA6" w:rsidRDefault="00E7491A" w:rsidP="0054370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2.8</w:t>
      </w:r>
      <w:r w:rsidR="00405DA6" w:rsidRPr="00405DA6">
        <w:rPr>
          <w:rFonts w:ascii="Liberation Serif" w:hAnsi="Liberation Serif"/>
          <w:sz w:val="28"/>
          <w:szCs w:val="28"/>
        </w:rPr>
        <w:t xml:space="preserve">. </w:t>
      </w:r>
      <w:bookmarkStart w:id="1" w:name="P122"/>
      <w:bookmarkEnd w:id="1"/>
      <w:proofErr w:type="gramStart"/>
      <w:r w:rsidR="00405DA6" w:rsidRPr="00405DA6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3C1018">
        <w:rPr>
          <w:rFonts w:ascii="Liberation Serif" w:hAnsi="Liberation Serif"/>
          <w:sz w:val="28"/>
          <w:szCs w:val="28"/>
        </w:rPr>
        <w:t xml:space="preserve">руководитель </w:t>
      </w:r>
      <w:r w:rsidR="00405DA6" w:rsidRPr="00405DA6">
        <w:rPr>
          <w:rFonts w:ascii="Liberation Serif" w:hAnsi="Liberation Serif"/>
          <w:sz w:val="28"/>
          <w:szCs w:val="28"/>
        </w:rPr>
        <w:t xml:space="preserve">СО НКО в срок не менее чем за 25 рабочих дней до начала реализации Проекта предоставляет в отдел организационной работы и связей с общественностью Администрации </w:t>
      </w:r>
      <w:r w:rsidR="00625C3D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405DA6" w:rsidRPr="00405DA6">
        <w:rPr>
          <w:rFonts w:ascii="Liberation Serif" w:hAnsi="Liberation Serif"/>
          <w:sz w:val="28"/>
          <w:szCs w:val="28"/>
        </w:rPr>
        <w:t>(ул. Ленина, 32, кабинет 225, понедельник - пятница с 9.00 до 16.30 часов, перерыв с 12.30 до 13.18 часов) следующие документы:</w:t>
      </w:r>
      <w:proofErr w:type="gramEnd"/>
    </w:p>
    <w:p w:rsidR="00405DA6" w:rsidRPr="00405DA6" w:rsidRDefault="003C1018" w:rsidP="00625C3D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заявку</w:t>
      </w:r>
      <w:r w:rsidR="00405DA6" w:rsidRPr="00405DA6">
        <w:rPr>
          <w:rFonts w:ascii="Liberation Serif" w:hAnsi="Liberation Serif"/>
          <w:sz w:val="28"/>
          <w:szCs w:val="28"/>
        </w:rPr>
        <w:t xml:space="preserve"> на получение субсидии СО НКО, не являющейся государственным (муниципальным) учреждением, осуществляющей деятельность на территории </w:t>
      </w:r>
      <w:r w:rsidR="004E3DA8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625C3D" w:rsidRPr="00625C3D">
        <w:rPr>
          <w:rFonts w:ascii="Liberation Serif" w:hAnsi="Liberation Serif"/>
          <w:sz w:val="28"/>
          <w:szCs w:val="28"/>
        </w:rPr>
        <w:t xml:space="preserve"> </w:t>
      </w:r>
      <w:r w:rsidR="00625C3D" w:rsidRPr="00405DA6">
        <w:rPr>
          <w:rFonts w:ascii="Liberation Serif" w:hAnsi="Liberation Serif"/>
          <w:sz w:val="28"/>
          <w:szCs w:val="28"/>
        </w:rPr>
        <w:t>на организацию и проведение социально значимого проекта</w:t>
      </w:r>
      <w:r w:rsidR="00405DA6" w:rsidRPr="00405DA6">
        <w:rPr>
          <w:rFonts w:ascii="Liberation Serif" w:hAnsi="Liberation Serif"/>
          <w:sz w:val="28"/>
          <w:szCs w:val="28"/>
        </w:rPr>
        <w:t xml:space="preserve"> (далее - Заявка). </w:t>
      </w:r>
      <w:hyperlink w:anchor="P247" w:history="1">
        <w:r w:rsidR="00405DA6" w:rsidRPr="004E3DA8">
          <w:rPr>
            <w:rFonts w:ascii="Liberation Serif" w:hAnsi="Liberation Serif"/>
            <w:color w:val="000000" w:themeColor="text1"/>
            <w:sz w:val="28"/>
            <w:szCs w:val="28"/>
          </w:rPr>
          <w:t>Заявка</w:t>
        </w:r>
      </w:hyperlink>
      <w:r w:rsidR="00405DA6" w:rsidRPr="00405DA6">
        <w:rPr>
          <w:rFonts w:ascii="Liberation Serif" w:hAnsi="Liberation Serif"/>
          <w:sz w:val="28"/>
          <w:szCs w:val="28"/>
        </w:rPr>
        <w:t xml:space="preserve"> составляетс</w:t>
      </w:r>
      <w:r w:rsidR="004E3DA8">
        <w:rPr>
          <w:rFonts w:ascii="Liberation Serif" w:hAnsi="Liberation Serif"/>
          <w:sz w:val="28"/>
          <w:szCs w:val="28"/>
        </w:rPr>
        <w:t>я по форме согласно Приложению №</w:t>
      </w:r>
      <w:r w:rsidR="00405DA6" w:rsidRPr="00405DA6">
        <w:rPr>
          <w:rFonts w:ascii="Liberation Serif" w:hAnsi="Liberation Serif"/>
          <w:sz w:val="28"/>
          <w:szCs w:val="28"/>
        </w:rPr>
        <w:t xml:space="preserve"> 1 к настоящему Порядку в отпечатанном виде в одном экземпляре (текст должен быть напечатан на листах формата A4 в текстовом редакторе </w:t>
      </w:r>
      <w:proofErr w:type="spellStart"/>
      <w:r w:rsidR="00405DA6" w:rsidRPr="00405DA6">
        <w:rPr>
          <w:rFonts w:ascii="Liberation Serif" w:hAnsi="Liberation Serif"/>
          <w:sz w:val="28"/>
          <w:szCs w:val="28"/>
        </w:rPr>
        <w:t>Word</w:t>
      </w:r>
      <w:proofErr w:type="spellEnd"/>
      <w:r w:rsidR="00405DA6" w:rsidRPr="00405DA6">
        <w:rPr>
          <w:rFonts w:ascii="Liberation Serif" w:hAnsi="Liberation Serif"/>
          <w:sz w:val="28"/>
          <w:szCs w:val="28"/>
        </w:rPr>
        <w:t xml:space="preserve"> с использованием ш</w:t>
      </w:r>
      <w:r w:rsidR="004E3DA8">
        <w:rPr>
          <w:rFonts w:ascii="Liberation Serif" w:hAnsi="Liberation Serif"/>
          <w:sz w:val="28"/>
          <w:szCs w:val="28"/>
        </w:rPr>
        <w:t xml:space="preserve">рифта </w:t>
      </w:r>
      <w:proofErr w:type="spellStart"/>
      <w:r w:rsidR="004E3DA8">
        <w:rPr>
          <w:rFonts w:ascii="Liberation Serif" w:hAnsi="Liberation Serif"/>
          <w:sz w:val="28"/>
          <w:szCs w:val="28"/>
        </w:rPr>
        <w:t>Times</w:t>
      </w:r>
      <w:proofErr w:type="spellEnd"/>
      <w:r w:rsidR="004E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E3DA8">
        <w:rPr>
          <w:rFonts w:ascii="Liberation Serif" w:hAnsi="Liberation Serif"/>
          <w:sz w:val="28"/>
          <w:szCs w:val="28"/>
        </w:rPr>
        <w:t>New</w:t>
      </w:r>
      <w:proofErr w:type="spellEnd"/>
      <w:r w:rsidR="004E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E3DA8">
        <w:rPr>
          <w:rFonts w:ascii="Liberation Serif" w:hAnsi="Liberation Serif"/>
          <w:sz w:val="28"/>
          <w:szCs w:val="28"/>
        </w:rPr>
        <w:t>Roman</w:t>
      </w:r>
      <w:proofErr w:type="spellEnd"/>
      <w:r w:rsidR="004E3DA8">
        <w:rPr>
          <w:rFonts w:ascii="Liberation Serif" w:hAnsi="Liberation Serif"/>
          <w:sz w:val="28"/>
          <w:szCs w:val="28"/>
        </w:rPr>
        <w:t xml:space="preserve"> размером №</w:t>
      </w:r>
      <w:r w:rsidR="00405DA6" w:rsidRPr="00405DA6">
        <w:rPr>
          <w:rFonts w:ascii="Liberation Serif" w:hAnsi="Liberation Serif"/>
          <w:sz w:val="28"/>
          <w:szCs w:val="28"/>
        </w:rPr>
        <w:t xml:space="preserve"> 14 через одинарный междустрочный интервал);</w:t>
      </w:r>
    </w:p>
    <w:p w:rsidR="00405DA6" w:rsidRPr="00405DA6" w:rsidRDefault="003C1018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копию</w:t>
      </w:r>
      <w:r w:rsidR="00405DA6" w:rsidRPr="00405DA6">
        <w:rPr>
          <w:rFonts w:ascii="Liberation Serif" w:hAnsi="Liberation Serif"/>
          <w:sz w:val="28"/>
          <w:szCs w:val="28"/>
        </w:rPr>
        <w:t xml:space="preserve"> свидетельства о внесении записи в Единый государственный реестр юридических лиц о юридическом лице, зарегистрированном</w:t>
      </w:r>
      <w:r w:rsidR="001957C7">
        <w:rPr>
          <w:rFonts w:ascii="Liberation Serif" w:hAnsi="Liberation Serif"/>
          <w:sz w:val="28"/>
          <w:szCs w:val="28"/>
        </w:rPr>
        <w:t xml:space="preserve"> до 1 июля 2002 года, заверенную</w:t>
      </w:r>
      <w:r w:rsidR="00405DA6" w:rsidRPr="00405DA6">
        <w:rPr>
          <w:rFonts w:ascii="Liberation Serif" w:hAnsi="Liberation Serif"/>
          <w:sz w:val="28"/>
          <w:szCs w:val="28"/>
        </w:rPr>
        <w:t xml:space="preserve"> подписью руководителя и печатью СО НКО (предоставляется только СО НКО, зарегистрированными до 1 июля 2002 года);</w:t>
      </w:r>
    </w:p>
    <w:p w:rsidR="00405DA6" w:rsidRPr="00405DA6" w:rsidRDefault="003C1018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копию</w:t>
      </w:r>
      <w:r w:rsidR="00405DA6" w:rsidRPr="00405DA6">
        <w:rPr>
          <w:rFonts w:ascii="Liberation Serif" w:hAnsi="Liberation Serif"/>
          <w:sz w:val="28"/>
          <w:szCs w:val="28"/>
        </w:rPr>
        <w:t xml:space="preserve"> листа записи в Единый государственный реестр юридических ли</w:t>
      </w:r>
      <w:r w:rsidR="001957C7">
        <w:rPr>
          <w:rFonts w:ascii="Liberation Serif" w:hAnsi="Liberation Serif"/>
          <w:sz w:val="28"/>
          <w:szCs w:val="28"/>
        </w:rPr>
        <w:t>ц о юридическом лице, заверенную</w:t>
      </w:r>
      <w:r w:rsidR="00405DA6" w:rsidRPr="00405DA6">
        <w:rPr>
          <w:rFonts w:ascii="Liberation Serif" w:hAnsi="Liberation Serif"/>
          <w:sz w:val="28"/>
          <w:szCs w:val="28"/>
        </w:rPr>
        <w:t xml:space="preserve"> подписью руководителя и печатью СО НКО (предоставляется только СО НКО, зарегистрированными с 1 января 2017 года);</w:t>
      </w:r>
    </w:p>
    <w:p w:rsidR="00405DA6" w:rsidRPr="00405DA6" w:rsidRDefault="003C1018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копию</w:t>
      </w:r>
      <w:r w:rsidR="00405DA6" w:rsidRPr="00405DA6">
        <w:rPr>
          <w:rFonts w:ascii="Liberation Serif" w:hAnsi="Liberation Serif"/>
          <w:sz w:val="28"/>
          <w:szCs w:val="28"/>
        </w:rPr>
        <w:t xml:space="preserve"> Устава СО НКО (со всеми внесенными изменен</w:t>
      </w:r>
      <w:r w:rsidR="001957C7">
        <w:rPr>
          <w:rFonts w:ascii="Liberation Serif" w:hAnsi="Liberation Serif"/>
          <w:sz w:val="28"/>
          <w:szCs w:val="28"/>
        </w:rPr>
        <w:t>иями и дополнениями), заверенную</w:t>
      </w:r>
      <w:r w:rsidR="00405DA6" w:rsidRPr="00405DA6">
        <w:rPr>
          <w:rFonts w:ascii="Liberation Serif" w:hAnsi="Liberation Serif"/>
          <w:sz w:val="28"/>
          <w:szCs w:val="28"/>
        </w:rPr>
        <w:t xml:space="preserve"> подписью руководителя и печатью СО НКО;</w:t>
      </w:r>
    </w:p>
    <w:p w:rsidR="003C1018" w:rsidRDefault="003C1018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копию</w:t>
      </w:r>
      <w:r w:rsidR="00405DA6" w:rsidRPr="00405DA6">
        <w:rPr>
          <w:rFonts w:ascii="Liberation Serif" w:hAnsi="Liberation Serif"/>
          <w:sz w:val="28"/>
          <w:szCs w:val="28"/>
        </w:rPr>
        <w:t xml:space="preserve"> документа,</w:t>
      </w:r>
      <w:r>
        <w:rPr>
          <w:rFonts w:ascii="Liberation Serif" w:hAnsi="Liberation Serif"/>
          <w:sz w:val="28"/>
          <w:szCs w:val="28"/>
        </w:rPr>
        <w:t xml:space="preserve"> подтверждающего полномочия руководителя                       СО НКО,</w:t>
      </w:r>
      <w:r w:rsidR="00405DA6" w:rsidRPr="00405DA6">
        <w:rPr>
          <w:rFonts w:ascii="Liberation Serif" w:hAnsi="Liberation Serif"/>
          <w:sz w:val="28"/>
          <w:szCs w:val="28"/>
        </w:rPr>
        <w:t xml:space="preserve"> подписавшего Заявку (протокол об избрании, приказ, доверенность</w:t>
      </w:r>
      <w:r>
        <w:rPr>
          <w:rFonts w:ascii="Liberation Serif" w:hAnsi="Liberation Serif"/>
          <w:sz w:val="28"/>
          <w:szCs w:val="28"/>
        </w:rPr>
        <w:t>);</w:t>
      </w:r>
    </w:p>
    <w:p w:rsidR="00405DA6" w:rsidRPr="003C1018" w:rsidRDefault="003C1018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="00405DA6" w:rsidRPr="004E3DA8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копию паспорта </w:t>
      </w:r>
      <w:r w:rsidRPr="003C1018">
        <w:rPr>
          <w:rFonts w:ascii="Liberation Serif" w:hAnsi="Liberation Serif"/>
          <w:sz w:val="28"/>
          <w:szCs w:val="28"/>
        </w:rPr>
        <w:t>(2-3 страницы)</w:t>
      </w:r>
      <w:r>
        <w:rPr>
          <w:rFonts w:ascii="Liberation Serif" w:hAnsi="Liberation Serif"/>
          <w:sz w:val="28"/>
          <w:szCs w:val="28"/>
        </w:rPr>
        <w:t xml:space="preserve"> руководителя СО НКО, который</w:t>
      </w:r>
      <w:r w:rsidR="00405DA6" w:rsidRPr="003C1018">
        <w:rPr>
          <w:rFonts w:ascii="Liberation Serif" w:hAnsi="Liberation Serif"/>
          <w:sz w:val="28"/>
          <w:szCs w:val="28"/>
        </w:rPr>
        <w:t xml:space="preserve"> будет подписывать соглашение о предоставлении субсидии;</w:t>
      </w:r>
    </w:p>
    <w:p w:rsidR="00405DA6" w:rsidRPr="00405DA6" w:rsidRDefault="003C1018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05DA6" w:rsidRPr="00405DA6">
        <w:rPr>
          <w:rFonts w:ascii="Liberation Serif" w:hAnsi="Liberation Serif"/>
          <w:sz w:val="28"/>
          <w:szCs w:val="28"/>
        </w:rPr>
        <w:t xml:space="preserve">) документ, подтверждающий исполнение обязанности по уплате налогов, сборов, страховых взносов, пеней, штрафов, процентов и иных обязательных платежей в бюджеты любого уровня и государственные внебюджетные фонды </w:t>
      </w:r>
      <w:r w:rsidR="004E3DA8">
        <w:rPr>
          <w:rFonts w:ascii="Liberation Serif" w:hAnsi="Liberation Serif"/>
          <w:sz w:val="28"/>
          <w:szCs w:val="28"/>
        </w:rPr>
        <w:t xml:space="preserve">(справка </w:t>
      </w:r>
      <w:r w:rsidR="004E3DA8" w:rsidRPr="004E3DA8">
        <w:rPr>
          <w:rFonts w:ascii="Liberation Serif" w:hAnsi="Liberation Serif"/>
          <w:sz w:val="28"/>
          <w:szCs w:val="28"/>
        </w:rPr>
        <w:t>об исполнении обязанности по уплате налогов, сборов, пеней, штрафов, процентов</w:t>
      </w:r>
      <w:r w:rsidR="004E3DA8">
        <w:rPr>
          <w:rFonts w:ascii="Liberation Serif" w:hAnsi="Liberation Serif"/>
          <w:sz w:val="28"/>
          <w:szCs w:val="28"/>
        </w:rPr>
        <w:t xml:space="preserve">) </w:t>
      </w:r>
      <w:r w:rsidR="00417D48">
        <w:rPr>
          <w:rFonts w:ascii="Liberation Serif" w:hAnsi="Liberation Serif"/>
          <w:sz w:val="28"/>
          <w:szCs w:val="28"/>
        </w:rPr>
        <w:t>на первое число</w:t>
      </w:r>
      <w:r w:rsidR="00405DA6" w:rsidRPr="00405DA6">
        <w:rPr>
          <w:rFonts w:ascii="Liberation Serif" w:hAnsi="Liberation Serif"/>
          <w:sz w:val="28"/>
          <w:szCs w:val="28"/>
        </w:rPr>
        <w:t xml:space="preserve"> месяца, в котором подается Заявка.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2.9</w:t>
      </w:r>
      <w:r w:rsidR="00405DA6" w:rsidRPr="00405DA6">
        <w:rPr>
          <w:rFonts w:ascii="Liberation Serif" w:hAnsi="Liberation Serif"/>
          <w:sz w:val="28"/>
          <w:szCs w:val="28"/>
        </w:rPr>
        <w:t>. СО НКО несет ответственность за достоверность предоставляемых в составе Заявки сведений в соответствии с законодательством Российской Федерации.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2.10</w:t>
      </w:r>
      <w:r w:rsidR="00405DA6" w:rsidRPr="00405DA6">
        <w:rPr>
          <w:rFonts w:ascii="Liberation Serif" w:hAnsi="Liberation Serif"/>
          <w:sz w:val="28"/>
          <w:szCs w:val="28"/>
        </w:rPr>
        <w:t xml:space="preserve">. Заявка и документы, предоставленные СО НКО для получения субсидии, в течение 10 рабочих дней рассматриваются Комиссией по отбору социально ориентированных некоммерческих организаций в целях </w:t>
      </w:r>
      <w:r w:rsidR="004E3DA8">
        <w:rPr>
          <w:rFonts w:ascii="Liberation Serif" w:hAnsi="Liberation Serif"/>
          <w:sz w:val="28"/>
          <w:szCs w:val="28"/>
        </w:rPr>
        <w:t xml:space="preserve">оказания </w:t>
      </w:r>
      <w:r w:rsidR="00405DA6" w:rsidRPr="00405DA6">
        <w:rPr>
          <w:rFonts w:ascii="Liberation Serif" w:hAnsi="Liberation Serif"/>
          <w:sz w:val="28"/>
          <w:szCs w:val="28"/>
        </w:rPr>
        <w:t>поддержки (далее - Комиссия), состав и порядок деятельности которой утверждается постановлением Администрации</w:t>
      </w:r>
      <w:r w:rsidR="000B13C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05DA6" w:rsidRPr="00405DA6">
        <w:rPr>
          <w:rFonts w:ascii="Liberation Serif" w:hAnsi="Liberation Serif"/>
          <w:sz w:val="28"/>
          <w:szCs w:val="28"/>
        </w:rPr>
        <w:t>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405DA6" w:rsidRPr="00405DA6">
        <w:rPr>
          <w:rFonts w:ascii="Liberation Serif" w:hAnsi="Liberation Serif"/>
          <w:sz w:val="28"/>
          <w:szCs w:val="28"/>
        </w:rPr>
        <w:t>. Комиссия: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405DA6" w:rsidRPr="00405DA6">
        <w:rPr>
          <w:rFonts w:ascii="Liberation Serif" w:hAnsi="Liberation Serif"/>
          <w:sz w:val="28"/>
          <w:szCs w:val="28"/>
        </w:rPr>
        <w:t xml:space="preserve">.1. Рассматривает </w:t>
      </w:r>
      <w:r>
        <w:rPr>
          <w:rFonts w:ascii="Liberation Serif" w:hAnsi="Liberation Serif"/>
          <w:sz w:val="28"/>
          <w:szCs w:val="28"/>
        </w:rPr>
        <w:t xml:space="preserve">на заседании </w:t>
      </w:r>
      <w:r w:rsidR="00405DA6" w:rsidRPr="00405DA6">
        <w:rPr>
          <w:rFonts w:ascii="Liberation Serif" w:hAnsi="Liberation Serif"/>
          <w:sz w:val="28"/>
          <w:szCs w:val="28"/>
        </w:rPr>
        <w:t xml:space="preserve">предоставленные документы, указанные в </w:t>
      </w:r>
      <w:hyperlink w:anchor="P122" w:history="1">
        <w:r w:rsidR="00405DA6" w:rsidRPr="004E3DA8">
          <w:rPr>
            <w:rFonts w:ascii="Liberation Serif" w:hAnsi="Liberation Serif"/>
            <w:sz w:val="28"/>
            <w:szCs w:val="28"/>
          </w:rPr>
          <w:t>пункте 2.</w:t>
        </w:r>
      </w:hyperlink>
      <w:r>
        <w:rPr>
          <w:rFonts w:ascii="Liberation Serif" w:hAnsi="Liberation Serif"/>
          <w:sz w:val="28"/>
          <w:szCs w:val="28"/>
        </w:rPr>
        <w:t>8</w:t>
      </w:r>
      <w:r w:rsidR="00405DA6" w:rsidRPr="004E3DA8">
        <w:rPr>
          <w:rFonts w:ascii="Liberation Serif" w:hAnsi="Liberation Serif"/>
          <w:sz w:val="28"/>
          <w:szCs w:val="28"/>
        </w:rPr>
        <w:t xml:space="preserve"> </w:t>
      </w:r>
      <w:r w:rsidR="00405DA6" w:rsidRPr="00405DA6">
        <w:rPr>
          <w:rFonts w:ascii="Liberation Serif" w:hAnsi="Liberation Serif"/>
          <w:sz w:val="28"/>
          <w:szCs w:val="28"/>
        </w:rPr>
        <w:t>настоящего Порядка.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405DA6" w:rsidRPr="00405DA6">
        <w:rPr>
          <w:rFonts w:ascii="Liberation Serif" w:hAnsi="Liberation Serif"/>
          <w:sz w:val="28"/>
          <w:szCs w:val="28"/>
        </w:rPr>
        <w:t>.2. Оценивает Заявку.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405DA6" w:rsidRPr="00405DA6">
        <w:rPr>
          <w:rFonts w:ascii="Liberation Serif" w:hAnsi="Liberation Serif"/>
          <w:sz w:val="28"/>
          <w:szCs w:val="28"/>
        </w:rPr>
        <w:t xml:space="preserve">.3. Определяет размер субсидии исходя из представленных СО НКО </w:t>
      </w:r>
      <w:r w:rsidR="00405DA6" w:rsidRPr="00405DA6">
        <w:rPr>
          <w:rFonts w:ascii="Liberation Serif" w:hAnsi="Liberation Serif"/>
          <w:sz w:val="28"/>
          <w:szCs w:val="28"/>
        </w:rPr>
        <w:lastRenderedPageBreak/>
        <w:t>документов.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405DA6" w:rsidRPr="00405DA6">
        <w:rPr>
          <w:rFonts w:ascii="Liberation Serif" w:hAnsi="Liberation Serif"/>
          <w:sz w:val="28"/>
          <w:szCs w:val="28"/>
        </w:rPr>
        <w:t>.4. Принимает решение о предоставлении субсидии или об отказе в предоставлении субсидии.</w:t>
      </w:r>
    </w:p>
    <w:p w:rsidR="00405DA6" w:rsidRPr="00405DA6" w:rsidRDefault="00625C3D" w:rsidP="00625C3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2.12</w:t>
      </w:r>
      <w:r w:rsidR="00405DA6" w:rsidRPr="00405DA6">
        <w:rPr>
          <w:rFonts w:ascii="Liberation Serif" w:hAnsi="Liberation Serif"/>
          <w:sz w:val="28"/>
          <w:szCs w:val="28"/>
        </w:rPr>
        <w:t xml:space="preserve">. На заседании Комиссии руководитель (представитель) СО НКО представляет Проект в форме презентации. При отсутствии технической возможности проведения </w:t>
      </w:r>
      <w:proofErr w:type="spellStart"/>
      <w:r w:rsidR="00405DA6" w:rsidRPr="00405DA6">
        <w:rPr>
          <w:rFonts w:ascii="Liberation Serif" w:hAnsi="Liberation Serif"/>
          <w:sz w:val="28"/>
          <w:szCs w:val="28"/>
        </w:rPr>
        <w:t>видеопрезентаций</w:t>
      </w:r>
      <w:proofErr w:type="spellEnd"/>
      <w:r w:rsidR="00405DA6" w:rsidRPr="00405DA6">
        <w:rPr>
          <w:rFonts w:ascii="Liberation Serif" w:hAnsi="Liberation Serif"/>
          <w:sz w:val="28"/>
          <w:szCs w:val="28"/>
        </w:rPr>
        <w:t xml:space="preserve"> представление Проекта проводится СО НКО в форме устного выступления. После презентации Проекта члены Комиссии могут задавать дополнительные вопросы руководителю (представителю) СО НКО по вопросам реализации Проекта.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</w:t>
      </w:r>
      <w:r w:rsidR="00625C3D">
        <w:rPr>
          <w:rFonts w:ascii="Liberation Serif" w:hAnsi="Liberation Serif"/>
          <w:sz w:val="28"/>
          <w:szCs w:val="28"/>
        </w:rPr>
        <w:t>3</w:t>
      </w:r>
      <w:r w:rsidRPr="00405DA6">
        <w:rPr>
          <w:rFonts w:ascii="Liberation Serif" w:hAnsi="Liberation Serif"/>
          <w:sz w:val="28"/>
          <w:szCs w:val="28"/>
        </w:rPr>
        <w:t>. Каждый член Комиссии оценивает представленную СО НКО Заявку по 5-балльной шкале по следующим показателям: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7"/>
        <w:gridCol w:w="1984"/>
      </w:tblGrid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gramStart"/>
            <w:r w:rsidRPr="00405DA6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405DA6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703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Показатели оценки результативности Проекта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Максимальная оценка </w:t>
            </w:r>
            <w:r w:rsidR="00FB32C4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>(в баллах)</w:t>
            </w:r>
          </w:p>
        </w:tc>
      </w:tr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37" w:type="dxa"/>
          </w:tcPr>
          <w:p w:rsidR="00405DA6" w:rsidRPr="00405DA6" w:rsidRDefault="00405DA6" w:rsidP="004E3DA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Социальная эффективность (актуальность целей, на достижение которых направлен Проект, степень важности Проекта для жителей </w:t>
            </w:r>
            <w:r w:rsidR="004E3DA8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>, решения социально значимых проблем)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3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Организационная компетентность (наличие плана организации и проведения Проекта, использование инновационных форм и лучшей практики проведения проектных мероприятий)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3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Информационная открытость (взаимодействие со СМИ по освещению Проекта, наличие информации о Проекте на сайте СО НКО, страницы в Интернете, в СМИ)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3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Кадровое развитие (количество участников, зрителей Проекта, количество привлеченных добровольцев)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3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Экономическая эффективность (степень соответствия планируемых расходов стоимости товаров (услуг), наличие и объем вклада на реализацию Проекта из других источников)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405DA6" w:rsidRPr="00405DA6" w:rsidTr="005B56E1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3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Итого: максимальная оценка</w:t>
            </w:r>
          </w:p>
        </w:tc>
        <w:tc>
          <w:tcPr>
            <w:tcW w:w="198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</w:tbl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2.14</w:t>
      </w:r>
      <w:r w:rsidR="00405DA6" w:rsidRPr="00405DA6">
        <w:rPr>
          <w:rFonts w:ascii="Liberation Serif" w:hAnsi="Liberation Serif"/>
          <w:sz w:val="28"/>
          <w:szCs w:val="28"/>
        </w:rPr>
        <w:t>. В ходе заседания Комиссия выполняет расчет среднего балла Заявки. Для этого сумма баллов, выставленных членами Комиссии каждой Заявке, делится на число членов Комиссии, рассматривающих указанную Заявку.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2.15</w:t>
      </w:r>
      <w:r w:rsidR="00405DA6" w:rsidRPr="00405DA6">
        <w:rPr>
          <w:rFonts w:ascii="Liberation Serif" w:hAnsi="Liberation Serif"/>
          <w:sz w:val="28"/>
          <w:szCs w:val="28"/>
        </w:rPr>
        <w:t>. Комиссия принимает решение о предоставлении субсидии СО НКО в случае, когда средний балл Заявки составляет не менее 20 баллов.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2.16</w:t>
      </w:r>
      <w:r w:rsidR="00405DA6" w:rsidRPr="00405DA6">
        <w:rPr>
          <w:rFonts w:ascii="Liberation Serif" w:hAnsi="Liberation Serif"/>
          <w:sz w:val="28"/>
          <w:szCs w:val="28"/>
        </w:rPr>
        <w:t>. Заседание Комиссии считается правомочным, если на нем присутствует более 50% состава Комиссии. Право голоса имеют только члены Комиссии.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2.17</w:t>
      </w:r>
      <w:r w:rsidR="00405DA6" w:rsidRPr="00405DA6">
        <w:rPr>
          <w:rFonts w:ascii="Liberation Serif" w:hAnsi="Liberation Serif"/>
          <w:sz w:val="28"/>
          <w:szCs w:val="28"/>
        </w:rPr>
        <w:t>. Осно</w:t>
      </w:r>
      <w:r>
        <w:rPr>
          <w:rFonts w:ascii="Liberation Serif" w:hAnsi="Liberation Serif"/>
          <w:sz w:val="28"/>
          <w:szCs w:val="28"/>
        </w:rPr>
        <w:t>ваниями для отказа</w:t>
      </w:r>
      <w:r w:rsidR="00405DA6" w:rsidRPr="00405DA6">
        <w:rPr>
          <w:rFonts w:ascii="Liberation Serif" w:hAnsi="Liberation Serif"/>
          <w:sz w:val="28"/>
          <w:szCs w:val="28"/>
        </w:rPr>
        <w:t xml:space="preserve"> в предоставлении субсидии СО НКО являются: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2.17.</w:t>
      </w:r>
      <w:r w:rsidR="00405DA6" w:rsidRPr="00405DA6">
        <w:rPr>
          <w:rFonts w:ascii="Liberation Serif" w:hAnsi="Liberation Serif"/>
          <w:sz w:val="28"/>
          <w:szCs w:val="28"/>
        </w:rPr>
        <w:t>1. Несоответствие предс</w:t>
      </w:r>
      <w:r>
        <w:rPr>
          <w:rFonts w:ascii="Liberation Serif" w:hAnsi="Liberation Serif"/>
          <w:sz w:val="28"/>
          <w:szCs w:val="28"/>
        </w:rPr>
        <w:t xml:space="preserve">тавленных получателем субсидии </w:t>
      </w:r>
      <w:r w:rsidR="00405DA6" w:rsidRPr="00405DA6">
        <w:rPr>
          <w:rFonts w:ascii="Liberation Serif" w:hAnsi="Liberation Serif"/>
          <w:sz w:val="28"/>
          <w:szCs w:val="28"/>
        </w:rPr>
        <w:t xml:space="preserve">документов требованиям, определенным </w:t>
      </w:r>
      <w:r w:rsidR="00405DA6" w:rsidRPr="00FB32C4">
        <w:rPr>
          <w:rFonts w:ascii="Liberation Serif" w:hAnsi="Liberation Serif"/>
          <w:sz w:val="28"/>
          <w:szCs w:val="28"/>
        </w:rPr>
        <w:t xml:space="preserve">в </w:t>
      </w:r>
      <w:hyperlink w:anchor="P122" w:history="1">
        <w:r w:rsidR="000B13C3">
          <w:rPr>
            <w:rFonts w:ascii="Liberation Serif" w:hAnsi="Liberation Serif"/>
            <w:sz w:val="28"/>
            <w:szCs w:val="28"/>
          </w:rPr>
          <w:t>пунктах 2.5,</w:t>
        </w:r>
        <w:r w:rsidR="00CD1604">
          <w:rPr>
            <w:rFonts w:ascii="Liberation Serif" w:hAnsi="Liberation Serif"/>
            <w:sz w:val="28"/>
            <w:szCs w:val="28"/>
          </w:rPr>
          <w:t xml:space="preserve"> </w:t>
        </w:r>
        <w:r w:rsidR="00405DA6" w:rsidRPr="00FB32C4">
          <w:rPr>
            <w:rFonts w:ascii="Liberation Serif" w:hAnsi="Liberation Serif"/>
            <w:sz w:val="28"/>
            <w:szCs w:val="28"/>
          </w:rPr>
          <w:t>2.</w:t>
        </w:r>
      </w:hyperlink>
      <w:r>
        <w:rPr>
          <w:rFonts w:ascii="Liberation Serif" w:hAnsi="Liberation Serif"/>
          <w:sz w:val="28"/>
          <w:szCs w:val="28"/>
        </w:rPr>
        <w:t>8</w:t>
      </w:r>
      <w:r w:rsidR="00405DA6" w:rsidRPr="00FB32C4">
        <w:rPr>
          <w:rFonts w:ascii="Liberation Serif" w:hAnsi="Liberation Serif"/>
          <w:sz w:val="28"/>
          <w:szCs w:val="28"/>
        </w:rPr>
        <w:t xml:space="preserve"> </w:t>
      </w:r>
      <w:r w:rsidR="00405DA6" w:rsidRPr="00405DA6">
        <w:rPr>
          <w:rFonts w:ascii="Liberation Serif" w:hAnsi="Liberation Serif"/>
          <w:sz w:val="28"/>
          <w:szCs w:val="28"/>
        </w:rPr>
        <w:t>настоящего Порядка, или непредставление (предоставление не в полном объеме) указанных документов.</w:t>
      </w:r>
    </w:p>
    <w:p w:rsidR="00405DA6" w:rsidRPr="00405DA6" w:rsidRDefault="00FB32C4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625C3D">
        <w:rPr>
          <w:rFonts w:ascii="Liberation Serif" w:hAnsi="Liberation Serif"/>
          <w:sz w:val="28"/>
          <w:szCs w:val="28"/>
        </w:rPr>
        <w:t>7</w:t>
      </w:r>
      <w:r w:rsidR="00405DA6" w:rsidRPr="00405DA6">
        <w:rPr>
          <w:rFonts w:ascii="Liberation Serif" w:hAnsi="Liberation Serif"/>
          <w:sz w:val="28"/>
          <w:szCs w:val="28"/>
        </w:rPr>
        <w:t xml:space="preserve">.2. Недостоверность представленной </w:t>
      </w:r>
      <w:r w:rsidR="00625C3D">
        <w:rPr>
          <w:rFonts w:ascii="Liberation Serif" w:hAnsi="Liberation Serif"/>
          <w:sz w:val="28"/>
          <w:szCs w:val="28"/>
        </w:rPr>
        <w:t>получателем субсидии</w:t>
      </w:r>
      <w:r w:rsidR="00625C3D" w:rsidRPr="00405DA6">
        <w:rPr>
          <w:rFonts w:ascii="Liberation Serif" w:hAnsi="Liberation Serif"/>
          <w:sz w:val="28"/>
          <w:szCs w:val="28"/>
        </w:rPr>
        <w:t xml:space="preserve"> </w:t>
      </w:r>
      <w:r w:rsidR="00405DA6" w:rsidRPr="00405DA6">
        <w:rPr>
          <w:rFonts w:ascii="Liberation Serif" w:hAnsi="Liberation Serif"/>
          <w:sz w:val="28"/>
          <w:szCs w:val="28"/>
        </w:rPr>
        <w:t>информации.</w:t>
      </w:r>
    </w:p>
    <w:p w:rsidR="00405DA6" w:rsidRPr="00405DA6" w:rsidRDefault="00FB32C4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625C3D">
        <w:rPr>
          <w:rFonts w:ascii="Liberation Serif" w:hAnsi="Liberation Serif"/>
          <w:sz w:val="28"/>
          <w:szCs w:val="28"/>
        </w:rPr>
        <w:t>7</w:t>
      </w:r>
      <w:r w:rsidR="00405DA6" w:rsidRPr="00405DA6">
        <w:rPr>
          <w:rFonts w:ascii="Liberation Serif" w:hAnsi="Liberation Serif"/>
          <w:sz w:val="28"/>
          <w:szCs w:val="28"/>
        </w:rPr>
        <w:t xml:space="preserve">.3. Нарушение получателем субсидии сроков предоставления документов, указанных в </w:t>
      </w:r>
      <w:r w:rsidR="00625C3D">
        <w:rPr>
          <w:rFonts w:ascii="Liberation Serif" w:hAnsi="Liberation Serif"/>
          <w:sz w:val="28"/>
          <w:szCs w:val="28"/>
        </w:rPr>
        <w:t>пункте 2.8</w:t>
      </w:r>
      <w:r w:rsidR="00405DA6" w:rsidRPr="00FB32C4">
        <w:rPr>
          <w:rFonts w:ascii="Liberation Serif" w:hAnsi="Liberation Serif"/>
          <w:sz w:val="28"/>
          <w:szCs w:val="28"/>
        </w:rPr>
        <w:t xml:space="preserve"> </w:t>
      </w:r>
      <w:r w:rsidR="00405DA6" w:rsidRPr="00405DA6">
        <w:rPr>
          <w:rFonts w:ascii="Liberation Serif" w:hAnsi="Liberation Serif"/>
          <w:sz w:val="28"/>
          <w:szCs w:val="28"/>
        </w:rPr>
        <w:t>настоящего Порядка.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2.17</w:t>
      </w:r>
      <w:r w:rsidR="00405DA6" w:rsidRPr="00405DA6">
        <w:rPr>
          <w:rFonts w:ascii="Liberation Serif" w:hAnsi="Liberation Serif"/>
          <w:sz w:val="28"/>
          <w:szCs w:val="28"/>
        </w:rPr>
        <w:t>.4. При условии, что средний балл Заявки ниже 20 баллов.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2.17</w:t>
      </w:r>
      <w:r w:rsidR="00405DA6" w:rsidRPr="00405DA6">
        <w:rPr>
          <w:rFonts w:ascii="Liberation Serif" w:hAnsi="Liberation Serif"/>
          <w:sz w:val="28"/>
          <w:szCs w:val="28"/>
        </w:rPr>
        <w:t>.5. Нарушения условий расходования ранее предоставленных СО НКО субсидий.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2.18</w:t>
      </w:r>
      <w:r w:rsidR="00405DA6" w:rsidRPr="00405DA6">
        <w:rPr>
          <w:rFonts w:ascii="Liberation Serif" w:hAnsi="Liberation Serif"/>
          <w:sz w:val="28"/>
          <w:szCs w:val="28"/>
        </w:rPr>
        <w:t>. Решение Комиссии о предоставлении субсидии либо об отказе в предоставлении субсидии принимается большинством голосов присутствующих на заседании членов Комиссии и оформляется в виде протокола заседания Комиссии, который подписывают председатель и секретарь Комиссии.</w:t>
      </w:r>
    </w:p>
    <w:p w:rsidR="00405DA6" w:rsidRPr="00405DA6" w:rsidRDefault="00625C3D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2.19</w:t>
      </w:r>
      <w:r w:rsidR="00405DA6" w:rsidRPr="00405DA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05DA6" w:rsidRPr="00405DA6">
        <w:rPr>
          <w:rFonts w:ascii="Liberation Serif" w:hAnsi="Liberation Serif"/>
          <w:sz w:val="28"/>
          <w:szCs w:val="28"/>
        </w:rPr>
        <w:t xml:space="preserve">Субсидия предоставляется </w:t>
      </w:r>
      <w:r w:rsidR="00AF6DDF">
        <w:rPr>
          <w:rFonts w:ascii="Liberation Serif" w:hAnsi="Liberation Serif"/>
          <w:sz w:val="28"/>
          <w:szCs w:val="28"/>
        </w:rPr>
        <w:t xml:space="preserve">на основании заключенного </w:t>
      </w:r>
      <w:r w:rsidR="00405DA6" w:rsidRPr="00405DA6">
        <w:rPr>
          <w:rFonts w:ascii="Liberation Serif" w:hAnsi="Liberation Serif"/>
          <w:sz w:val="28"/>
          <w:szCs w:val="28"/>
        </w:rPr>
        <w:t xml:space="preserve"> Администрацией </w:t>
      </w:r>
      <w:r w:rsidR="00E53F44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405DA6" w:rsidRPr="00405DA6">
        <w:rPr>
          <w:rFonts w:ascii="Liberation Serif" w:hAnsi="Liberation Serif"/>
          <w:sz w:val="28"/>
          <w:szCs w:val="28"/>
        </w:rPr>
        <w:t xml:space="preserve">соглашения </w:t>
      </w:r>
      <w:r w:rsidR="00AF6DDF">
        <w:rPr>
          <w:rFonts w:ascii="Liberation Serif" w:hAnsi="Liberation Serif"/>
          <w:sz w:val="28"/>
          <w:szCs w:val="28"/>
        </w:rPr>
        <w:t xml:space="preserve">с </w:t>
      </w:r>
      <w:r w:rsidR="00AF6DDF" w:rsidRPr="00405DA6">
        <w:rPr>
          <w:rFonts w:ascii="Liberation Serif" w:hAnsi="Liberation Serif"/>
          <w:sz w:val="28"/>
          <w:szCs w:val="28"/>
        </w:rPr>
        <w:t xml:space="preserve">СО НКО </w:t>
      </w:r>
      <w:r w:rsidR="00405DA6" w:rsidRPr="00405DA6">
        <w:rPr>
          <w:rFonts w:ascii="Liberation Serif" w:hAnsi="Liberation Serif"/>
          <w:sz w:val="28"/>
          <w:szCs w:val="28"/>
        </w:rPr>
        <w:t xml:space="preserve">о предоставлении субсидии (далее - Соглашение), </w:t>
      </w:r>
      <w:r w:rsidR="00717CB1" w:rsidRPr="0023722F">
        <w:rPr>
          <w:rFonts w:ascii="Liberation Serif" w:hAnsi="Liberation Serif"/>
          <w:bCs/>
          <w:iCs/>
          <w:sz w:val="28"/>
          <w:szCs w:val="28"/>
        </w:rPr>
        <w:t xml:space="preserve">в соответствии с типовой формой, утвержденной приказом </w:t>
      </w:r>
      <w:r w:rsidR="00717CB1">
        <w:rPr>
          <w:rFonts w:ascii="Liberation Serif" w:hAnsi="Liberation Serif"/>
          <w:color w:val="000000"/>
          <w:sz w:val="28"/>
          <w:szCs w:val="28"/>
        </w:rPr>
        <w:t>функционального</w:t>
      </w:r>
      <w:r w:rsidR="00717CB1" w:rsidRPr="00FA5C66">
        <w:rPr>
          <w:rFonts w:ascii="Liberation Serif" w:hAnsi="Liberation Serif"/>
          <w:color w:val="000000"/>
          <w:sz w:val="28"/>
          <w:szCs w:val="28"/>
        </w:rPr>
        <w:t xml:space="preserve"> орган</w:t>
      </w:r>
      <w:r w:rsidR="00717CB1">
        <w:rPr>
          <w:rFonts w:ascii="Liberation Serif" w:hAnsi="Liberation Serif"/>
          <w:color w:val="000000"/>
          <w:sz w:val="28"/>
          <w:szCs w:val="28"/>
        </w:rPr>
        <w:t>а</w:t>
      </w:r>
      <w:r w:rsidR="00717CB1" w:rsidRPr="00FA5C66">
        <w:rPr>
          <w:rFonts w:ascii="Liberation Serif" w:hAnsi="Liberation Serif"/>
          <w:color w:val="000000"/>
          <w:sz w:val="28"/>
          <w:szCs w:val="28"/>
        </w:rPr>
        <w:t xml:space="preserve"> Администрации Каменск-Уральского городского округа </w:t>
      </w:r>
      <w:r w:rsidR="00717CB1">
        <w:rPr>
          <w:rFonts w:ascii="Liberation Serif" w:hAnsi="Liberation Serif"/>
          <w:color w:val="000000"/>
          <w:sz w:val="28"/>
          <w:szCs w:val="28"/>
        </w:rPr>
        <w:t>Финансово-бюджетное управление</w:t>
      </w:r>
      <w:r w:rsidR="00717CB1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="00405DA6" w:rsidRPr="00405DA6">
        <w:rPr>
          <w:rFonts w:ascii="Liberation Serif" w:hAnsi="Liberation Serif"/>
          <w:sz w:val="28"/>
          <w:szCs w:val="28"/>
        </w:rPr>
        <w:t>в котором предусматриваются направления расходования субсидии, условия перечисления средств субсидии, условия возврата средств субсидии, а также заключение дополнительного соглашения о расторжении Соглашения и ответственность СО НКО.</w:t>
      </w:r>
      <w:proofErr w:type="gramEnd"/>
    </w:p>
    <w:p w:rsidR="00405DA6" w:rsidRPr="00405DA6" w:rsidRDefault="00E53F44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2.20</w:t>
      </w:r>
      <w:r w:rsidR="00405DA6" w:rsidRPr="00405DA6">
        <w:rPr>
          <w:rFonts w:ascii="Liberation Serif" w:hAnsi="Liberation Serif"/>
          <w:sz w:val="28"/>
          <w:szCs w:val="28"/>
        </w:rPr>
        <w:t>. Обязательным условием предоставления субсидии, включаемым в Соглашение, является согласие СО НКО на осуществление Администрацией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05DA6" w:rsidRPr="00405DA6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СО НКО условий, целей и порядка ее предоставления.</w:t>
      </w:r>
    </w:p>
    <w:p w:rsidR="00405DA6" w:rsidRPr="00405DA6" w:rsidRDefault="00E53F44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2.21</w:t>
      </w:r>
      <w:r w:rsidR="00405DA6" w:rsidRPr="00405DA6">
        <w:rPr>
          <w:rFonts w:ascii="Liberation Serif" w:hAnsi="Liberation Serif"/>
          <w:sz w:val="28"/>
          <w:szCs w:val="28"/>
        </w:rPr>
        <w:t>. Администрация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05DA6" w:rsidRPr="00405DA6">
        <w:rPr>
          <w:rFonts w:ascii="Liberation Serif" w:hAnsi="Liberation Serif"/>
          <w:sz w:val="28"/>
          <w:szCs w:val="28"/>
        </w:rPr>
        <w:t xml:space="preserve"> в течение 3 (трех) рабочих дней после принятия Комиссией решения о предоставлении субсидии СО НКО заключает Соглашение о предоставлении субсидии СО НКО либо направляет СО НКО письменный отказ в предоставлении субсидии с указанием причин отказа.</w:t>
      </w:r>
    </w:p>
    <w:p w:rsidR="00405DA6" w:rsidRPr="00405DA6" w:rsidRDefault="00E53F44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2.22</w:t>
      </w:r>
      <w:r w:rsidR="00405DA6" w:rsidRPr="00405DA6">
        <w:rPr>
          <w:rFonts w:ascii="Liberation Serif" w:hAnsi="Liberation Serif"/>
          <w:sz w:val="28"/>
          <w:szCs w:val="28"/>
        </w:rPr>
        <w:t>. Администрация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05DA6" w:rsidRPr="00405DA6">
        <w:rPr>
          <w:rFonts w:ascii="Liberation Serif" w:hAnsi="Liberation Serif"/>
          <w:sz w:val="28"/>
          <w:szCs w:val="28"/>
        </w:rPr>
        <w:t xml:space="preserve"> на основании Соглашения о предоставлении субсидии в течение 5 (пяти) рабочих дней готовит распоряжение о перечислении денежных средств и направляет в </w:t>
      </w:r>
      <w:r w:rsidR="00FB32C4">
        <w:rPr>
          <w:rFonts w:ascii="Liberation Serif" w:hAnsi="Liberation Serif"/>
          <w:sz w:val="28"/>
          <w:szCs w:val="28"/>
        </w:rPr>
        <w:t>ф</w:t>
      </w:r>
      <w:r w:rsidR="00FB32C4" w:rsidRPr="00FB32C4">
        <w:rPr>
          <w:rFonts w:ascii="Liberation Serif" w:hAnsi="Liberation Serif"/>
          <w:sz w:val="28"/>
          <w:szCs w:val="28"/>
        </w:rPr>
        <w:t>ункциональный орган Администрации Каменск-Уральского городского округа Финансово-бюджетное управление</w:t>
      </w:r>
      <w:r w:rsidR="00405DA6" w:rsidRPr="00405DA6">
        <w:rPr>
          <w:rFonts w:ascii="Liberation Serif" w:hAnsi="Liberation Serif"/>
          <w:sz w:val="28"/>
          <w:szCs w:val="28"/>
        </w:rPr>
        <w:t xml:space="preserve"> платежное поручение на перечисление субсидии в размере, утвержденном Комиссией, с учетом условий, установленных настоящим Порядком и Соглашением.</w:t>
      </w:r>
    </w:p>
    <w:p w:rsidR="00405DA6" w:rsidRPr="00405DA6" w:rsidRDefault="00E53F44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2.23</w:t>
      </w:r>
      <w:r w:rsidR="00405DA6" w:rsidRPr="00405DA6">
        <w:rPr>
          <w:rFonts w:ascii="Liberation Serif" w:hAnsi="Liberation Serif"/>
          <w:sz w:val="28"/>
          <w:szCs w:val="28"/>
        </w:rPr>
        <w:t xml:space="preserve">. </w:t>
      </w:r>
      <w:r w:rsidR="00FB32C4" w:rsidRPr="00FB32C4">
        <w:rPr>
          <w:rFonts w:ascii="Liberation Serif" w:hAnsi="Liberation Serif"/>
          <w:sz w:val="28"/>
          <w:szCs w:val="28"/>
        </w:rPr>
        <w:t xml:space="preserve">Функциональный орган Администрации Каменск-Уральского городского округа Финансово-бюджетное управление </w:t>
      </w:r>
      <w:r w:rsidR="00405DA6" w:rsidRPr="00405DA6">
        <w:rPr>
          <w:rFonts w:ascii="Liberation Serif" w:hAnsi="Liberation Serif"/>
          <w:sz w:val="28"/>
          <w:szCs w:val="28"/>
        </w:rPr>
        <w:t xml:space="preserve">проводит операцию списания средств субсидии с лицевого счета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405DA6" w:rsidRPr="00405DA6">
        <w:rPr>
          <w:rFonts w:ascii="Liberation Serif" w:hAnsi="Liberation Serif"/>
          <w:sz w:val="28"/>
          <w:szCs w:val="28"/>
        </w:rPr>
        <w:t xml:space="preserve">на расчетный счет СО НКО, открытый в кредитной организации и указанный в Соглашении, в течение 10 рабочих дней после принятия распоряжения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405DA6" w:rsidRPr="00405DA6">
        <w:rPr>
          <w:rFonts w:ascii="Liberation Serif" w:hAnsi="Liberation Serif"/>
          <w:sz w:val="28"/>
          <w:szCs w:val="28"/>
        </w:rPr>
        <w:t>о перечислении денежных средств.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>3. ТРЕБОВАНИЯ К ОТЧЕТНОСТИ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3.1. </w:t>
      </w:r>
      <w:proofErr w:type="gramStart"/>
      <w:r w:rsidRPr="00405DA6">
        <w:rPr>
          <w:rFonts w:ascii="Liberation Serif" w:hAnsi="Liberation Serif"/>
          <w:sz w:val="28"/>
          <w:szCs w:val="28"/>
        </w:rPr>
        <w:t>СО НКО - получатель субсидии в течение 10 дней с момента проведения Проекта предоставляет в Администрацию</w:t>
      </w:r>
      <w:r w:rsidR="00E53F44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405DA6">
        <w:rPr>
          <w:rFonts w:ascii="Liberation Serif" w:hAnsi="Liberation Serif"/>
          <w:sz w:val="28"/>
          <w:szCs w:val="28"/>
        </w:rPr>
        <w:t xml:space="preserve"> </w:t>
      </w:r>
      <w:hyperlink w:anchor="P390" w:history="1">
        <w:r w:rsidRPr="005B56E1">
          <w:rPr>
            <w:rFonts w:ascii="Liberation Serif" w:hAnsi="Liberation Serif"/>
            <w:sz w:val="28"/>
            <w:szCs w:val="28"/>
          </w:rPr>
          <w:t>отчет</w:t>
        </w:r>
      </w:hyperlink>
      <w:r w:rsidRPr="00405DA6">
        <w:rPr>
          <w:rFonts w:ascii="Liberation Serif" w:hAnsi="Liberation Serif"/>
          <w:sz w:val="28"/>
          <w:szCs w:val="28"/>
        </w:rPr>
        <w:t xml:space="preserve"> о реализации Проекта</w:t>
      </w:r>
      <w:r w:rsidR="009E3EC1">
        <w:rPr>
          <w:rFonts w:ascii="Liberation Serif" w:hAnsi="Liberation Serif"/>
          <w:sz w:val="28"/>
          <w:szCs w:val="28"/>
        </w:rPr>
        <w:t xml:space="preserve"> по форме согласно Приложению № </w:t>
      </w:r>
      <w:r w:rsidRPr="00405DA6">
        <w:rPr>
          <w:rFonts w:ascii="Liberation Serif" w:hAnsi="Liberation Serif"/>
          <w:sz w:val="28"/>
          <w:szCs w:val="28"/>
        </w:rPr>
        <w:t>2 к настоящему Порядку с приложением копий документов, подтверждающих затраты, заверенные руководителем СО НКО (копии приказов, кассовых чеков, товарных чеков, оформленных в соответствии с требованиями законодательства, копии счетов, счетов-фактур, товарных накладных, актов выполненных работ (оказанных</w:t>
      </w:r>
      <w:proofErr w:type="gramEnd"/>
      <w:r w:rsidRPr="00405D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05DA6">
        <w:rPr>
          <w:rFonts w:ascii="Liberation Serif" w:hAnsi="Liberation Serif"/>
          <w:sz w:val="28"/>
          <w:szCs w:val="28"/>
        </w:rPr>
        <w:t>услуг), ведомостей на выдачу канцелярских товаров, призов, платежных документов, подтверждающих оплату за произведенные расходы и иных документов).</w:t>
      </w:r>
      <w:proofErr w:type="gramEnd"/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>4. ТРЕБОВАНИЯ ОБ ОСУЩЕСТВЛЕНИИ КОНТРОЛЯ ЗА СОБЛЮДЕНИЕМУСЛОВИЙ, ЦЕЛЕЙ И ПОРЯДКА ПРЕДОСТАВЛЕНИЯ СУБСИДИИ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>И ОТВЕТСТВЕННОСТИ ЗА ИХ НАРУШЕНИЕ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4.1. Администрация </w:t>
      </w:r>
      <w:r w:rsidR="00E53F44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405DA6">
        <w:rPr>
          <w:rFonts w:ascii="Liberation Serif" w:hAnsi="Liberation Serif"/>
          <w:sz w:val="28"/>
          <w:szCs w:val="28"/>
        </w:rPr>
        <w:t>и органы муниципального финансового контроля осуществляют обязательную проверку соблюдения условий, целей и порядка предоставления субсидий СО НКО в соответствии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При осуществлении контроля Администрация </w:t>
      </w:r>
      <w:r w:rsidR="00E53F44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405DA6">
        <w:rPr>
          <w:rFonts w:ascii="Liberation Serif" w:hAnsi="Liberation Serif"/>
          <w:sz w:val="28"/>
          <w:szCs w:val="28"/>
        </w:rPr>
        <w:t>и органы муниципального финансового контроля имеют право проводить проверки подлинников первичных учетных документов, подтверждающих сведения, предоставленные СО НКО для получения субсидии.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4.2. Отказ СО НКО предоставить по требованию Администрации </w:t>
      </w:r>
      <w:r w:rsidR="00E53F44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405DA6">
        <w:rPr>
          <w:rFonts w:ascii="Liberation Serif" w:hAnsi="Liberation Serif"/>
          <w:sz w:val="28"/>
          <w:szCs w:val="28"/>
        </w:rPr>
        <w:t>и (или) органов муниципального финансового контроля соответствующие первичные учетные документы является основанием для расторжения Соглашения в одностороннем порядке по инициативе Администрации</w:t>
      </w:r>
      <w:r w:rsidR="00E53F44" w:rsidRPr="00E53F44">
        <w:rPr>
          <w:rFonts w:ascii="Liberation Serif" w:hAnsi="Liberation Serif"/>
          <w:sz w:val="28"/>
          <w:szCs w:val="28"/>
        </w:rPr>
        <w:t xml:space="preserve"> </w:t>
      </w:r>
      <w:r w:rsidR="00E53F44">
        <w:rPr>
          <w:rFonts w:ascii="Liberation Serif" w:hAnsi="Liberation Serif"/>
          <w:sz w:val="28"/>
          <w:szCs w:val="28"/>
        </w:rPr>
        <w:t>городского округа</w:t>
      </w:r>
      <w:r w:rsidRPr="00405DA6">
        <w:rPr>
          <w:rFonts w:ascii="Liberation Serif" w:hAnsi="Liberation Serif"/>
          <w:sz w:val="28"/>
          <w:szCs w:val="28"/>
        </w:rPr>
        <w:t>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212"/>
      <w:bookmarkEnd w:id="2"/>
      <w:r w:rsidRPr="00405DA6">
        <w:rPr>
          <w:rFonts w:ascii="Liberation Serif" w:hAnsi="Liberation Serif"/>
          <w:sz w:val="28"/>
          <w:szCs w:val="28"/>
        </w:rPr>
        <w:t xml:space="preserve">4.3. </w:t>
      </w:r>
      <w:proofErr w:type="gramStart"/>
      <w:r w:rsidRPr="00405DA6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нарушений условий предоставления субсидии, в том числе факта представления СО НКО недостоверных сведений (документов), послуживших основанием для неправомерного получения субсидии, сумма субсидии, полученная неправомерно, подлежит возврату </w:t>
      </w:r>
      <w:r w:rsidR="00AF6DDF">
        <w:rPr>
          <w:rFonts w:ascii="Liberation Serif" w:hAnsi="Liberation Serif"/>
          <w:sz w:val="28"/>
          <w:szCs w:val="28"/>
        </w:rPr>
        <w:t xml:space="preserve">получателем субсидии </w:t>
      </w:r>
      <w:r w:rsidRPr="00405DA6">
        <w:rPr>
          <w:rFonts w:ascii="Liberation Serif" w:hAnsi="Liberation Serif"/>
          <w:sz w:val="28"/>
          <w:szCs w:val="28"/>
        </w:rPr>
        <w:t xml:space="preserve">в местный бюджет в </w:t>
      </w:r>
      <w:r w:rsidRPr="00405DA6">
        <w:rPr>
          <w:rFonts w:ascii="Liberation Serif" w:hAnsi="Liberation Serif"/>
          <w:sz w:val="28"/>
          <w:szCs w:val="28"/>
        </w:rPr>
        <w:lastRenderedPageBreak/>
        <w:t xml:space="preserve">течение 10 календарных дней с момента предъявления Администрацией </w:t>
      </w:r>
      <w:r w:rsidR="00E53F44">
        <w:rPr>
          <w:rFonts w:ascii="Liberation Serif" w:hAnsi="Liberation Serif"/>
          <w:sz w:val="28"/>
          <w:szCs w:val="28"/>
        </w:rPr>
        <w:t>городского округа</w:t>
      </w:r>
      <w:r w:rsidR="00E53F44" w:rsidRPr="00405DA6">
        <w:rPr>
          <w:rFonts w:ascii="Liberation Serif" w:hAnsi="Liberation Serif"/>
          <w:sz w:val="28"/>
          <w:szCs w:val="28"/>
        </w:rPr>
        <w:t xml:space="preserve"> </w:t>
      </w:r>
      <w:r w:rsidRPr="00405DA6">
        <w:rPr>
          <w:rFonts w:ascii="Liberation Serif" w:hAnsi="Liberation Serif"/>
          <w:sz w:val="28"/>
          <w:szCs w:val="28"/>
        </w:rPr>
        <w:t>требования о ее возврате.</w:t>
      </w:r>
      <w:proofErr w:type="gramEnd"/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4.4. В случае отказа от добровольного возврата средств субсидии в срок, установленный </w:t>
      </w:r>
      <w:proofErr w:type="gramStart"/>
      <w:r w:rsidR="005B56E1" w:rsidRPr="005B56E1">
        <w:rPr>
          <w:rFonts w:ascii="Liberation Serif" w:hAnsi="Liberation Serif"/>
          <w:sz w:val="28"/>
          <w:szCs w:val="28"/>
        </w:rPr>
        <w:t>п</w:t>
      </w:r>
      <w:proofErr w:type="gramEnd"/>
      <w:r w:rsidR="00BA6701">
        <w:fldChar w:fldCharType="begin"/>
      </w:r>
      <w:r w:rsidR="00BA6701">
        <w:instrText xml:space="preserve"> HYPERLINK \l "P212" </w:instrText>
      </w:r>
      <w:r w:rsidR="00BA6701">
        <w:fldChar w:fldCharType="separate"/>
      </w:r>
      <w:r w:rsidRPr="005B56E1">
        <w:rPr>
          <w:rFonts w:ascii="Liberation Serif" w:hAnsi="Liberation Serif"/>
          <w:sz w:val="28"/>
          <w:szCs w:val="28"/>
        </w:rPr>
        <w:t>унктом 4.3</w:t>
      </w:r>
      <w:r w:rsidR="00BA6701">
        <w:rPr>
          <w:rFonts w:ascii="Liberation Serif" w:hAnsi="Liberation Serif"/>
          <w:sz w:val="28"/>
          <w:szCs w:val="28"/>
        </w:rPr>
        <w:fldChar w:fldCharType="end"/>
      </w:r>
      <w:r w:rsidRPr="00405DA6">
        <w:rPr>
          <w:rFonts w:ascii="Liberation Serif" w:hAnsi="Liberation Serif"/>
          <w:sz w:val="28"/>
          <w:szCs w:val="28"/>
        </w:rPr>
        <w:t xml:space="preserve"> настоящего Порядка, Администрация</w:t>
      </w:r>
      <w:r w:rsidR="00E53F44" w:rsidRPr="00E53F44">
        <w:rPr>
          <w:rFonts w:ascii="Liberation Serif" w:hAnsi="Liberation Serif"/>
          <w:sz w:val="28"/>
          <w:szCs w:val="28"/>
        </w:rPr>
        <w:t xml:space="preserve"> </w:t>
      </w:r>
      <w:r w:rsidR="00E53F44">
        <w:rPr>
          <w:rFonts w:ascii="Liberation Serif" w:hAnsi="Liberation Serif"/>
          <w:sz w:val="28"/>
          <w:szCs w:val="28"/>
        </w:rPr>
        <w:t>городского округа</w:t>
      </w:r>
      <w:r w:rsidRPr="00405DA6">
        <w:rPr>
          <w:rFonts w:ascii="Liberation Serif" w:hAnsi="Liberation Serif"/>
          <w:sz w:val="28"/>
          <w:szCs w:val="28"/>
        </w:rPr>
        <w:t xml:space="preserve"> обязана обратиться с соответствующим иском в Арбитражный суд Свердловской области.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4.5. За нарушение требований, установленных настоящим Порядком, в том числе за нецелевое использование субсидии, СО НКО - получатель субсидии несет ответственность в соответствии с законодательством Российской Федерации.</w:t>
      </w:r>
    </w:p>
    <w:p w:rsidR="005B56E1" w:rsidRPr="00405DA6" w:rsidRDefault="005B56E1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405DA6">
        <w:rPr>
          <w:rFonts w:ascii="Liberation Serif" w:hAnsi="Liberation Serif"/>
          <w:b/>
          <w:sz w:val="28"/>
          <w:szCs w:val="28"/>
        </w:rPr>
        <w:t>5. ЗАКЛЮЧИТЕЛЬНЫЕ ПОЛОЖЕНИЯ</w:t>
      </w:r>
    </w:p>
    <w:p w:rsidR="005B56E1" w:rsidRPr="00405DA6" w:rsidRDefault="005B56E1" w:rsidP="00405DA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5B56E1" w:rsidRPr="005B56E1" w:rsidRDefault="00405DA6" w:rsidP="005B56E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5.1. </w:t>
      </w:r>
      <w:r w:rsidR="005B56E1" w:rsidRPr="005B56E1">
        <w:rPr>
          <w:rFonts w:ascii="Liberation Serif" w:hAnsi="Liberation Serif"/>
          <w:sz w:val="28"/>
          <w:szCs w:val="28"/>
        </w:rPr>
        <w:t>В случае</w:t>
      </w:r>
      <w:proofErr w:type="gramStart"/>
      <w:r w:rsidR="00275623">
        <w:rPr>
          <w:rFonts w:ascii="Liberation Serif" w:hAnsi="Liberation Serif"/>
          <w:sz w:val="28"/>
          <w:szCs w:val="28"/>
        </w:rPr>
        <w:t>,</w:t>
      </w:r>
      <w:proofErr w:type="gramEnd"/>
      <w:r w:rsidR="005B56E1" w:rsidRPr="005B56E1">
        <w:rPr>
          <w:rFonts w:ascii="Liberation Serif" w:hAnsi="Liberation Serif"/>
          <w:sz w:val="28"/>
          <w:szCs w:val="28"/>
        </w:rPr>
        <w:t xml:space="preserve"> если до конца текущего финансового года израсходованы все денежные средства в пределах доведенных лимитов бюджетных обязательств, предусмотренные подпрограммой «Поддержка социально ориентированных некоммерческих организаций в Каменск-Уральском городском округе на 2020 – 2026 годы» муниципальной программы «Обеспечение развития гражданского общества и муниципального управления в Каменск-Уральском городском округе на 2020 – 2026 годы», утвержденной постановлением Администрации города Каменска-Уральского от 10.10.2019 № 830, на предоставление субсидий СО НКО, прием документов и предоставление субсидий СО НКО приостанавливается.</w:t>
      </w:r>
    </w:p>
    <w:p w:rsidR="005B56E1" w:rsidRPr="0023722F" w:rsidRDefault="00405DA6" w:rsidP="005B56E1">
      <w:pPr>
        <w:ind w:firstLine="567"/>
        <w:contextualSpacing/>
        <w:jc w:val="both"/>
        <w:rPr>
          <w:rFonts w:ascii="Liberation Serif" w:eastAsiaTheme="minorHAnsi" w:hAnsi="Liberation Serif"/>
          <w:bCs/>
          <w:color w:val="000000"/>
          <w:sz w:val="28"/>
          <w:szCs w:val="28"/>
          <w:lang w:eastAsia="en-US"/>
        </w:rPr>
      </w:pPr>
      <w:r w:rsidRPr="00405DA6">
        <w:rPr>
          <w:rFonts w:ascii="Liberation Serif" w:hAnsi="Liberation Serif"/>
          <w:sz w:val="28"/>
          <w:szCs w:val="28"/>
        </w:rPr>
        <w:t xml:space="preserve">5.2. </w:t>
      </w:r>
      <w:r w:rsidR="005B56E1" w:rsidRPr="0023722F">
        <w:rPr>
          <w:rFonts w:ascii="Liberation Serif" w:eastAsiaTheme="minorHAnsi" w:hAnsi="Liberation Serif"/>
          <w:sz w:val="28"/>
          <w:szCs w:val="28"/>
          <w:lang w:eastAsia="en-US"/>
        </w:rPr>
        <w:t>О приостановлении приема документов и предоставления субсидий СО НКО издается постановление Администрации</w:t>
      </w:r>
      <w:r w:rsidR="005B56E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B56E1" w:rsidRPr="0023722F">
        <w:rPr>
          <w:rFonts w:ascii="Liberation Serif" w:eastAsiaTheme="minorHAnsi" w:hAnsi="Liberation Serif"/>
          <w:sz w:val="28"/>
          <w:szCs w:val="28"/>
          <w:lang w:eastAsia="en-US"/>
        </w:rPr>
        <w:t>Каменска-Уральского городского округа, которое подлежит опубликованию в газете «Каменский рабочий» и размещению на официальном сайте муниципального образования.</w:t>
      </w:r>
    </w:p>
    <w:p w:rsidR="00405DA6" w:rsidRPr="00405DA6" w:rsidRDefault="00405DA6" w:rsidP="005B56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1610B" w:rsidTr="00C1610B">
        <w:tc>
          <w:tcPr>
            <w:tcW w:w="5351" w:type="dxa"/>
          </w:tcPr>
          <w:p w:rsidR="00C1610B" w:rsidRPr="00405DA6" w:rsidRDefault="00C1610B" w:rsidP="00C1610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>риложение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Порядку </w:t>
            </w: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предоставления из бюджета  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субсидии на организацию и проведение 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социально значимого проекта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социально </w:t>
            </w:r>
            <w:proofErr w:type="gramStart"/>
            <w:r w:rsidRPr="00C1610B">
              <w:rPr>
                <w:rFonts w:ascii="Liberation Serif" w:hAnsi="Liberation Serif"/>
                <w:sz w:val="28"/>
                <w:szCs w:val="28"/>
              </w:rPr>
              <w:t>ориентированным</w:t>
            </w:r>
            <w:proofErr w:type="gramEnd"/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некоммерческим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организациям, не являющимся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государственными (муниципальными) </w:t>
            </w:r>
          </w:p>
          <w:p w:rsidR="00C1610B" w:rsidRP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учреждениями, </w:t>
            </w:r>
            <w:proofErr w:type="gramStart"/>
            <w:r w:rsidRPr="00C1610B">
              <w:rPr>
                <w:rFonts w:ascii="Liberation Serif" w:hAnsi="Liberation Serif"/>
                <w:sz w:val="28"/>
                <w:szCs w:val="28"/>
              </w:rPr>
              <w:t>осуществляющим</w:t>
            </w:r>
            <w:proofErr w:type="gramEnd"/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деятельность на территории</w:t>
            </w:r>
          </w:p>
          <w:p w:rsidR="00C1610B" w:rsidRDefault="00C1610B" w:rsidP="00C1610B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1610B">
              <w:rPr>
                <w:rFonts w:ascii="Liberation Serif" w:hAnsi="Liberation Serif"/>
                <w:sz w:val="28"/>
                <w:szCs w:val="28"/>
              </w:rPr>
              <w:t xml:space="preserve"> Каменск-Уральского городского округа</w:t>
            </w:r>
          </w:p>
        </w:tc>
      </w:tr>
    </w:tbl>
    <w:p w:rsid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C1610B">
      <w:pPr>
        <w:widowControl w:val="0"/>
        <w:autoSpaceDE w:val="0"/>
        <w:autoSpaceDN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3" w:name="P247"/>
      <w:bookmarkEnd w:id="3"/>
      <w:r w:rsidRPr="00405DA6">
        <w:rPr>
          <w:rFonts w:ascii="Liberation Serif" w:hAnsi="Liberation Serif"/>
          <w:sz w:val="28"/>
          <w:szCs w:val="28"/>
        </w:rPr>
        <w:t>Заявка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на получение субсидии СО НКО,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405DA6">
        <w:rPr>
          <w:rFonts w:ascii="Liberation Serif" w:hAnsi="Liberation Serif"/>
          <w:sz w:val="28"/>
          <w:szCs w:val="28"/>
        </w:rPr>
        <w:t>не являющейся государственным (муниципальным) учреждением</w:t>
      </w:r>
      <w:r w:rsidR="00C1610B">
        <w:rPr>
          <w:rFonts w:ascii="Liberation Serif" w:hAnsi="Liberation Serif"/>
          <w:sz w:val="28"/>
          <w:szCs w:val="28"/>
        </w:rPr>
        <w:t>,</w:t>
      </w:r>
      <w:proofErr w:type="gramEnd"/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405DA6">
        <w:rPr>
          <w:rFonts w:ascii="Liberation Serif" w:hAnsi="Liberation Serif"/>
          <w:sz w:val="28"/>
          <w:szCs w:val="28"/>
        </w:rPr>
        <w:t>осуществляющей деятельность на территории</w:t>
      </w:r>
      <w:proofErr w:type="gramEnd"/>
    </w:p>
    <w:p w:rsidR="00405DA6" w:rsidRPr="00405DA6" w:rsidRDefault="00C1610B" w:rsidP="00C1610B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Каменск-Уральского городского округа,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на организацию и проведение социально значимого проекта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___________________________________________</w:t>
      </w:r>
      <w:r w:rsidR="00C1610B">
        <w:rPr>
          <w:rFonts w:ascii="Liberation Serif" w:hAnsi="Liberation Serif"/>
          <w:sz w:val="28"/>
          <w:szCs w:val="28"/>
        </w:rPr>
        <w:t>_________________________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(название Проекта)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184"/>
        <w:gridCol w:w="2438"/>
      </w:tblGrid>
      <w:tr w:rsidR="00405DA6" w:rsidRPr="00405DA6" w:rsidTr="00405DA6">
        <w:tc>
          <w:tcPr>
            <w:tcW w:w="6633" w:type="dxa"/>
            <w:gridSpan w:val="2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Регистрационный номер заявки</w:t>
            </w:r>
          </w:p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(заполняется секретарем Комиссии)</w:t>
            </w:r>
          </w:p>
        </w:tc>
        <w:tc>
          <w:tcPr>
            <w:tcW w:w="243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405DA6">
        <w:tc>
          <w:tcPr>
            <w:tcW w:w="6633" w:type="dxa"/>
            <w:gridSpan w:val="2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Дата получения</w:t>
            </w:r>
          </w:p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(заполняется секретарем Комиссии)</w:t>
            </w:r>
          </w:p>
        </w:tc>
        <w:tc>
          <w:tcPr>
            <w:tcW w:w="243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544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Полное наименование СО НКО</w:t>
            </w:r>
          </w:p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(в точном соответствии с записью в Едином государственном реестре юридических лиц)</w:t>
            </w:r>
          </w:p>
        </w:tc>
        <w:tc>
          <w:tcPr>
            <w:tcW w:w="3622" w:type="dxa"/>
            <w:gridSpan w:val="2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544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Юридический адрес СО НКО - заявителя</w:t>
            </w:r>
          </w:p>
        </w:tc>
        <w:tc>
          <w:tcPr>
            <w:tcW w:w="3622" w:type="dxa"/>
            <w:gridSpan w:val="2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544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Руководитель СО НКО - заявителя</w:t>
            </w:r>
          </w:p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(Ф.И.О., контактный телефон)</w:t>
            </w:r>
          </w:p>
        </w:tc>
        <w:tc>
          <w:tcPr>
            <w:tcW w:w="3622" w:type="dxa"/>
            <w:gridSpan w:val="2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610B" w:rsidRPr="00405DA6" w:rsidTr="00C1610B">
        <w:tc>
          <w:tcPr>
            <w:tcW w:w="5449" w:type="dxa"/>
          </w:tcPr>
          <w:p w:rsidR="00C1610B" w:rsidRPr="00405DA6" w:rsidRDefault="00C1610B" w:rsidP="00C1610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Адрес действующего сайта СО НКО в сети Интернет </w:t>
            </w:r>
            <w:r>
              <w:rPr>
                <w:rFonts w:ascii="Liberation Serif" w:hAnsi="Liberation Serif"/>
                <w:sz w:val="28"/>
                <w:szCs w:val="28"/>
              </w:rPr>
              <w:t>либо страницы в социальной сети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  <w:gridSpan w:val="2"/>
          </w:tcPr>
          <w:p w:rsidR="00C1610B" w:rsidRPr="00405DA6" w:rsidRDefault="00C1610B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610B" w:rsidRPr="00405DA6" w:rsidTr="00C1610B">
        <w:tc>
          <w:tcPr>
            <w:tcW w:w="5449" w:type="dxa"/>
          </w:tcPr>
          <w:p w:rsidR="00C1610B" w:rsidRPr="00405DA6" w:rsidRDefault="00C1610B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>дрес электронной почты СО НКО</w:t>
            </w:r>
          </w:p>
        </w:tc>
        <w:tc>
          <w:tcPr>
            <w:tcW w:w="3622" w:type="dxa"/>
            <w:gridSpan w:val="2"/>
          </w:tcPr>
          <w:p w:rsidR="00C1610B" w:rsidRPr="00405DA6" w:rsidRDefault="00C1610B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544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Запрашиваемая сумма субсидии</w:t>
            </w:r>
            <w:r w:rsidR="00C1610B"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 (в рублях)</w:t>
            </w:r>
          </w:p>
        </w:tc>
        <w:tc>
          <w:tcPr>
            <w:tcW w:w="3622" w:type="dxa"/>
            <w:gridSpan w:val="2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lastRenderedPageBreak/>
        <w:t>1. Цели и задачи Проекта ___________________________________</w:t>
      </w:r>
      <w:r w:rsidR="00C1610B">
        <w:rPr>
          <w:rFonts w:ascii="Liberation Serif" w:hAnsi="Liberation Serif"/>
          <w:sz w:val="28"/>
          <w:szCs w:val="28"/>
        </w:rPr>
        <w:t>________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 Описание Проекта: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2.1. Форма проведения Проекта (концерт</w:t>
      </w:r>
      <w:r w:rsidR="00C1610B">
        <w:rPr>
          <w:rFonts w:ascii="Liberation Serif" w:hAnsi="Liberation Serif"/>
          <w:sz w:val="28"/>
          <w:szCs w:val="28"/>
        </w:rPr>
        <w:t>, лекция, круглый стол, соревнование</w:t>
      </w:r>
      <w:r w:rsidRPr="00405DA6">
        <w:rPr>
          <w:rFonts w:ascii="Liberation Serif" w:hAnsi="Liberation Serif"/>
          <w:sz w:val="28"/>
          <w:szCs w:val="28"/>
        </w:rPr>
        <w:t xml:space="preserve"> и др.) __________________________</w:t>
      </w:r>
      <w:r w:rsidR="00C1610B">
        <w:rPr>
          <w:rFonts w:ascii="Liberation Serif" w:hAnsi="Liberation Serif"/>
          <w:sz w:val="28"/>
          <w:szCs w:val="28"/>
        </w:rPr>
        <w:t>_______________________________________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2.2. Дата, место, время проведения Проекта ________________________________</w:t>
      </w:r>
      <w:r w:rsidR="00C1610B">
        <w:rPr>
          <w:rFonts w:ascii="Liberation Serif" w:hAnsi="Liberation Serif"/>
          <w:sz w:val="28"/>
          <w:szCs w:val="28"/>
        </w:rPr>
        <w:t>____________________________________</w:t>
      </w:r>
      <w:r w:rsidRPr="00405DA6">
        <w:rPr>
          <w:rFonts w:ascii="Liberation Serif" w:hAnsi="Liberation Serif"/>
          <w:sz w:val="28"/>
          <w:szCs w:val="28"/>
        </w:rPr>
        <w:t>2.3. Ожидаемое количество участников/зрителей Проекта ____________________</w:t>
      </w:r>
      <w:r w:rsidR="00C1610B">
        <w:rPr>
          <w:rFonts w:ascii="Liberation Serif" w:hAnsi="Liberation Serif"/>
          <w:sz w:val="28"/>
          <w:szCs w:val="28"/>
        </w:rPr>
        <w:t>________________________________________________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2.4. Этапы Проекта (официальная часть, концертная программа, чаепитие, др.) ____________________________</w:t>
      </w:r>
      <w:r w:rsidR="00C1610B">
        <w:rPr>
          <w:rFonts w:ascii="Liberation Serif" w:hAnsi="Liberation Serif"/>
          <w:sz w:val="28"/>
          <w:szCs w:val="28"/>
        </w:rPr>
        <w:t>________________________________________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2.5. Положение о проведении Проекта (прилагается при наличии).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3. План подготовки и проведения Проекта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726"/>
        <w:gridCol w:w="2927"/>
      </w:tblGrid>
      <w:tr w:rsidR="00405DA6" w:rsidRPr="00405DA6" w:rsidTr="00C1610B">
        <w:tc>
          <w:tcPr>
            <w:tcW w:w="90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  <w:tc>
          <w:tcPr>
            <w:tcW w:w="57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Наименование мероприятия в рамках Проекта</w:t>
            </w:r>
          </w:p>
        </w:tc>
        <w:tc>
          <w:tcPr>
            <w:tcW w:w="292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Ответственное лицо</w:t>
            </w:r>
          </w:p>
        </w:tc>
      </w:tr>
      <w:tr w:rsidR="00405DA6" w:rsidRPr="00405DA6" w:rsidTr="00C1610B">
        <w:tc>
          <w:tcPr>
            <w:tcW w:w="90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4. Информационная открытость (способы распространения информации о Проекте среди жителей </w:t>
      </w:r>
      <w:r w:rsidR="00C1610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405DA6">
        <w:rPr>
          <w:rFonts w:ascii="Liberation Serif" w:hAnsi="Liberation Serif"/>
          <w:sz w:val="28"/>
          <w:szCs w:val="28"/>
        </w:rPr>
        <w:t>, дополнительная информация об организациях, инициативных группах, частных лицах, привлеченных к организации или проведению Проекта) _________________________________________</w:t>
      </w:r>
      <w:r w:rsidR="00C1610B">
        <w:rPr>
          <w:rFonts w:ascii="Liberation Serif" w:hAnsi="Liberation Serif"/>
          <w:sz w:val="28"/>
          <w:szCs w:val="28"/>
        </w:rPr>
        <w:t>___________________________</w:t>
      </w:r>
      <w:r w:rsidRPr="00405DA6">
        <w:rPr>
          <w:rFonts w:ascii="Liberation Serif" w:hAnsi="Liberation Serif"/>
          <w:sz w:val="28"/>
          <w:szCs w:val="28"/>
        </w:rPr>
        <w:t>5. Смета Проекта: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020"/>
        <w:gridCol w:w="2133"/>
        <w:gridCol w:w="2126"/>
        <w:gridCol w:w="1276"/>
      </w:tblGrid>
      <w:tr w:rsidR="00405DA6" w:rsidRPr="00405DA6" w:rsidTr="00C1610B">
        <w:tc>
          <w:tcPr>
            <w:tcW w:w="1531" w:type="dxa"/>
            <w:vAlign w:val="center"/>
          </w:tcPr>
          <w:p w:rsidR="00405DA6" w:rsidRPr="00405DA6" w:rsidRDefault="00405DA6" w:rsidP="00C161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Статьи расходов</w:t>
            </w:r>
          </w:p>
        </w:tc>
        <w:tc>
          <w:tcPr>
            <w:tcW w:w="1474" w:type="dxa"/>
            <w:vAlign w:val="center"/>
          </w:tcPr>
          <w:p w:rsidR="00405DA6" w:rsidRPr="00405DA6" w:rsidRDefault="00405DA6" w:rsidP="00C161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Ставка за единицу</w:t>
            </w:r>
          </w:p>
        </w:tc>
        <w:tc>
          <w:tcPr>
            <w:tcW w:w="1020" w:type="dxa"/>
            <w:vAlign w:val="center"/>
          </w:tcPr>
          <w:p w:rsidR="00405DA6" w:rsidRPr="00405DA6" w:rsidRDefault="00405DA6" w:rsidP="00C161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Кол-во единиц</w:t>
            </w:r>
          </w:p>
        </w:tc>
        <w:tc>
          <w:tcPr>
            <w:tcW w:w="2133" w:type="dxa"/>
            <w:vAlign w:val="center"/>
          </w:tcPr>
          <w:p w:rsidR="00405DA6" w:rsidRPr="00405DA6" w:rsidRDefault="00405DA6" w:rsidP="00C161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Запрашиваемая сумма</w:t>
            </w:r>
          </w:p>
        </w:tc>
        <w:tc>
          <w:tcPr>
            <w:tcW w:w="2126" w:type="dxa"/>
            <w:vAlign w:val="center"/>
          </w:tcPr>
          <w:p w:rsidR="00405DA6" w:rsidRPr="00405DA6" w:rsidRDefault="00405DA6" w:rsidP="00C161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Вклад из других источников</w:t>
            </w:r>
          </w:p>
        </w:tc>
        <w:tc>
          <w:tcPr>
            <w:tcW w:w="1276" w:type="dxa"/>
            <w:vAlign w:val="center"/>
          </w:tcPr>
          <w:p w:rsidR="00405DA6" w:rsidRPr="00405DA6" w:rsidRDefault="00405DA6" w:rsidP="00C161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1. оплата работ и услуг в рамках Проекта: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2. аренда помещения, звуковой аппаратуры: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3. приобретение призов: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4. приобретение хозяйственных товаров: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5. приобретение фототоваров, расходных материалов: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lastRenderedPageBreak/>
              <w:t>6. приобретение цветов: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7. обеспечение питьевого режима: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9560" w:type="dxa"/>
            <w:gridSpan w:val="6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8. приобретение канцелярских товаров:</w:t>
            </w:r>
          </w:p>
        </w:tc>
      </w:tr>
      <w:tr w:rsidR="00405DA6" w:rsidRPr="00405DA6" w:rsidTr="00C1610B">
        <w:tc>
          <w:tcPr>
            <w:tcW w:w="1531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C1610B">
        <w:tc>
          <w:tcPr>
            <w:tcW w:w="4025" w:type="dxa"/>
            <w:gridSpan w:val="3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Суммарные расходы:</w:t>
            </w:r>
          </w:p>
        </w:tc>
        <w:tc>
          <w:tcPr>
            <w:tcW w:w="2133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5.1. Комментарии к смете (письменное обоснование статей сметы, описание вклада из других источников в организацию Проекта, описание дополнительных ресурсов (транспорт, привлечение добровольцев, средств от благотворителей и др.)).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    _______________________________                     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         </w:t>
      </w:r>
      <w:r w:rsidR="00AA660C">
        <w:rPr>
          <w:rFonts w:ascii="Liberation Serif" w:hAnsi="Liberation Serif"/>
          <w:sz w:val="28"/>
          <w:szCs w:val="28"/>
        </w:rPr>
        <w:t xml:space="preserve">      </w:t>
      </w:r>
      <w:r w:rsidRPr="00405DA6">
        <w:rPr>
          <w:rFonts w:ascii="Liberation Serif" w:hAnsi="Liberation Serif"/>
          <w:sz w:val="28"/>
          <w:szCs w:val="28"/>
        </w:rPr>
        <w:t xml:space="preserve"> (Должность, Ф.И.О.)                               </w:t>
      </w:r>
      <w:r w:rsidR="00AA660C">
        <w:rPr>
          <w:rFonts w:ascii="Liberation Serif" w:hAnsi="Liberation Serif"/>
          <w:sz w:val="28"/>
          <w:szCs w:val="28"/>
        </w:rPr>
        <w:t xml:space="preserve">                 </w:t>
      </w:r>
      <w:r w:rsidRPr="00405DA6">
        <w:rPr>
          <w:rFonts w:ascii="Liberation Serif" w:hAnsi="Liberation Serif"/>
          <w:sz w:val="28"/>
          <w:szCs w:val="28"/>
        </w:rPr>
        <w:t xml:space="preserve"> (подпись)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    М.П.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26C29" w:rsidRDefault="00626C29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26C29" w:rsidRDefault="00626C29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26C29" w:rsidRDefault="00626C29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26C29" w:rsidRDefault="00626C29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26C29" w:rsidRDefault="00626C29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A660C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05DA6" w:rsidRPr="00405DA6" w:rsidRDefault="00AA660C" w:rsidP="00405DA6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405DA6" w:rsidRPr="00405DA6">
        <w:rPr>
          <w:rFonts w:ascii="Liberation Serif" w:hAnsi="Liberation Serif"/>
          <w:sz w:val="28"/>
          <w:szCs w:val="28"/>
        </w:rPr>
        <w:t xml:space="preserve"> 2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 xml:space="preserve">Порядку </w:t>
      </w:r>
      <w:r w:rsidRPr="00C1610B">
        <w:rPr>
          <w:rFonts w:ascii="Liberation Serif" w:hAnsi="Liberation Serif"/>
          <w:sz w:val="28"/>
          <w:szCs w:val="28"/>
        </w:rPr>
        <w:t xml:space="preserve">предоставления из бюджета  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 субсидии на организацию и проведение 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 социально значимого проекта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1610B">
        <w:rPr>
          <w:rFonts w:ascii="Liberation Serif" w:hAnsi="Liberation Serif"/>
          <w:sz w:val="28"/>
          <w:szCs w:val="28"/>
        </w:rPr>
        <w:t xml:space="preserve"> социально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 ориентированным некоммерческим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 организациям, не являющимся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 государственными (муниципальными) </w:t>
      </w:r>
    </w:p>
    <w:p w:rsidR="00AA660C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учреждениями, </w:t>
      </w:r>
      <w:proofErr w:type="gramStart"/>
      <w:r w:rsidRPr="00C1610B">
        <w:rPr>
          <w:rFonts w:ascii="Liberation Serif" w:hAnsi="Liberation Serif"/>
          <w:sz w:val="28"/>
          <w:szCs w:val="28"/>
        </w:rPr>
        <w:t>осуществляющим</w:t>
      </w:r>
      <w:proofErr w:type="gramEnd"/>
      <w:r w:rsidRPr="00C1610B">
        <w:rPr>
          <w:rFonts w:ascii="Liberation Serif" w:hAnsi="Liberation Serif"/>
          <w:sz w:val="28"/>
          <w:szCs w:val="28"/>
        </w:rPr>
        <w:t xml:space="preserve"> </w:t>
      </w:r>
    </w:p>
    <w:p w:rsidR="00AA660C" w:rsidRPr="00C1610B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>деятельность на территории</w:t>
      </w:r>
    </w:p>
    <w:p w:rsidR="00405DA6" w:rsidRPr="00405DA6" w:rsidRDefault="00AA660C" w:rsidP="00AA660C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C1610B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</w:p>
    <w:p w:rsidR="00405DA6" w:rsidRPr="00405DA6" w:rsidRDefault="00405DA6" w:rsidP="00405DA6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4" w:name="P390"/>
      <w:bookmarkEnd w:id="4"/>
      <w:r w:rsidRPr="00405DA6">
        <w:rPr>
          <w:rFonts w:ascii="Liberation Serif" w:hAnsi="Liberation Serif"/>
          <w:sz w:val="28"/>
          <w:szCs w:val="28"/>
        </w:rPr>
        <w:t>Отчет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о реализации социально значимого проекта</w:t>
      </w:r>
      <w:r w:rsidR="00AA660C">
        <w:rPr>
          <w:rFonts w:ascii="Liberation Serif" w:hAnsi="Liberation Serif"/>
          <w:sz w:val="28"/>
          <w:szCs w:val="28"/>
        </w:rPr>
        <w:t xml:space="preserve"> на территории                                Каменск-Уральского городского округа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____________________________________________________________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(название Проекта)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Отчет по Соглаш</w:t>
      </w:r>
      <w:r w:rsidR="00AA660C">
        <w:rPr>
          <w:rFonts w:ascii="Liberation Serif" w:hAnsi="Liberation Serif"/>
          <w:sz w:val="28"/>
          <w:szCs w:val="28"/>
        </w:rPr>
        <w:t>ению о предоставлении субсидии № ______ от ______</w:t>
      </w:r>
      <w:r w:rsidRPr="00405DA6">
        <w:rPr>
          <w:rFonts w:ascii="Liberation Serif" w:hAnsi="Liberation Serif"/>
          <w:sz w:val="28"/>
          <w:szCs w:val="28"/>
        </w:rPr>
        <w:t xml:space="preserve"> 20__ г.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AA660C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Наименование СО НКО: _________________________________________________</w:t>
      </w:r>
      <w:r w:rsidR="00AA660C">
        <w:rPr>
          <w:rFonts w:ascii="Liberation Serif" w:hAnsi="Liberation Serif"/>
          <w:sz w:val="28"/>
          <w:szCs w:val="28"/>
        </w:rPr>
        <w:t>___________________</w:t>
      </w:r>
    </w:p>
    <w:p w:rsidR="00405DA6" w:rsidRPr="00405DA6" w:rsidRDefault="00405DA6" w:rsidP="00AA660C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AA660C">
      <w:pPr>
        <w:widowControl w:val="0"/>
        <w:autoSpaceDE w:val="0"/>
        <w:autoSpaceDN w:val="0"/>
        <w:outlineLvl w:val="2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1. Финансовый отчет о расходовании средств субсидии: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417"/>
        <w:gridCol w:w="4820"/>
      </w:tblGrid>
      <w:tr w:rsidR="00405DA6" w:rsidRPr="00405DA6" w:rsidTr="00AA660C">
        <w:tc>
          <w:tcPr>
            <w:tcW w:w="2189" w:type="dxa"/>
            <w:vAlign w:val="center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Статьи расходов</w:t>
            </w:r>
          </w:p>
        </w:tc>
        <w:tc>
          <w:tcPr>
            <w:tcW w:w="1134" w:type="dxa"/>
            <w:vAlign w:val="center"/>
          </w:tcPr>
          <w:p w:rsidR="00405DA6" w:rsidRPr="00405DA6" w:rsidRDefault="00405DA6" w:rsidP="00AA66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:rsidR="00405DA6" w:rsidRPr="00405DA6" w:rsidRDefault="00405DA6" w:rsidP="00AA66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Сумма в рублях</w:t>
            </w:r>
          </w:p>
        </w:tc>
        <w:tc>
          <w:tcPr>
            <w:tcW w:w="4820" w:type="dxa"/>
            <w:vAlign w:val="center"/>
          </w:tcPr>
          <w:p w:rsidR="00405DA6" w:rsidRPr="00405DA6" w:rsidRDefault="00405DA6" w:rsidP="00AA66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Название, номер и дата первичного документа</w:t>
            </w: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1. Оплата работ и услуг в рамках Проекта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2. Аренда помещения, звуковой аппаратуры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3. Приобретение призов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4. Приобретение хозяйственных товаров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5. Приобретение фототоваров, расходных материалов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6. Приобретение цветов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7. Обеспечение питьевого режима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9560" w:type="dxa"/>
            <w:gridSpan w:val="4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8. Приобретение канцелярских товаров</w:t>
            </w:r>
          </w:p>
        </w:tc>
      </w:tr>
      <w:tr w:rsidR="00405DA6" w:rsidRPr="00405DA6" w:rsidTr="00AA660C">
        <w:tc>
          <w:tcPr>
            <w:tcW w:w="2189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4740" w:type="dxa"/>
            <w:gridSpan w:val="3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ИТОГО ИЗРАСХОДОВАНО:</w:t>
            </w:r>
          </w:p>
        </w:tc>
        <w:tc>
          <w:tcPr>
            <w:tcW w:w="482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К отчету о расходовании средств субсидии прилагаются копии всех договоров и первичных расходных документов, заверенные подписью руководителя и печатью СО НКО.</w:t>
      </w: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Отчет о расходовании средств субсидии должен соответствовать смете расходов к Соглашению на получение субсидии.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jc w:val="both"/>
        <w:outlineLvl w:val="2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2. Информационный отчет о проведении социально значимого проекта</w:t>
      </w:r>
    </w:p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12"/>
        <w:gridCol w:w="2268"/>
      </w:tblGrid>
      <w:tr w:rsidR="00405DA6" w:rsidRPr="00405DA6" w:rsidTr="00AA660C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gramStart"/>
            <w:r w:rsidRPr="00405DA6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405DA6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6612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Показатели оценки результативности Проекта</w:t>
            </w:r>
          </w:p>
        </w:tc>
        <w:tc>
          <w:tcPr>
            <w:tcW w:w="226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Описание результативности показателей</w:t>
            </w:r>
          </w:p>
        </w:tc>
      </w:tr>
      <w:tr w:rsidR="00405DA6" w:rsidRPr="00405DA6" w:rsidTr="00AA660C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612" w:type="dxa"/>
          </w:tcPr>
          <w:p w:rsidR="00405DA6" w:rsidRPr="00405DA6" w:rsidRDefault="00405DA6" w:rsidP="00AA66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Социальная эффективность (достижение целей, задач, на которые направлен Проект, степень важности Проекта для жителей </w:t>
            </w:r>
            <w:r w:rsidR="00AA660C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t>, решения социально значимых проблем)</w:t>
            </w:r>
          </w:p>
        </w:tc>
        <w:tc>
          <w:tcPr>
            <w:tcW w:w="226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612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Организационная компетентность (соответствие проводимых проектных мероприятий запланированному плану организации и проведения Проекта, использование инновационных форм и лучшей практики проведения проектных мероприятий)</w:t>
            </w:r>
          </w:p>
        </w:tc>
        <w:tc>
          <w:tcPr>
            <w:tcW w:w="226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612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Информационная открытость (взаимодействие со СМИ по освещению Проекта, наличие информации о Проекте на сайте СО НКО, страницы в Интернете, городской газете)</w:t>
            </w:r>
          </w:p>
        </w:tc>
        <w:tc>
          <w:tcPr>
            <w:tcW w:w="226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612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 xml:space="preserve">Кадровое развитие (количество участников, зрителей </w:t>
            </w:r>
            <w:r w:rsidRPr="00405DA6">
              <w:rPr>
                <w:rFonts w:ascii="Liberation Serif" w:hAnsi="Liberation Serif"/>
                <w:sz w:val="28"/>
                <w:szCs w:val="28"/>
              </w:rPr>
              <w:lastRenderedPageBreak/>
              <w:t>Проекта, количество привлеченных добровольцев)</w:t>
            </w:r>
          </w:p>
        </w:tc>
        <w:tc>
          <w:tcPr>
            <w:tcW w:w="226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5DA6" w:rsidRPr="00405DA6" w:rsidTr="00AA660C">
        <w:tc>
          <w:tcPr>
            <w:tcW w:w="680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12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405DA6">
              <w:rPr>
                <w:rFonts w:ascii="Liberation Serif" w:hAnsi="Liberation Serif"/>
                <w:sz w:val="28"/>
                <w:szCs w:val="28"/>
              </w:rPr>
              <w:t>Экономическая эффективность (степень соответствия планируемых расходов стоимости товаров (услуг), затратам, наличие и объем вклада на реализацию Проекта из других источников)</w:t>
            </w:r>
          </w:p>
        </w:tc>
        <w:tc>
          <w:tcPr>
            <w:tcW w:w="2268" w:type="dxa"/>
          </w:tcPr>
          <w:p w:rsidR="00405DA6" w:rsidRPr="00405DA6" w:rsidRDefault="00405DA6" w:rsidP="00405DA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5DA6" w:rsidRPr="00405DA6" w:rsidRDefault="00405DA6" w:rsidP="00405DA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405DA6" w:rsidRPr="00405DA6" w:rsidRDefault="00405DA6" w:rsidP="00405DA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>Рекомендуемые приложения к отчету о реализации социально значимого проекта - ксерокопии газетных и других публикаций в СМИ, фотографии в электронном виде.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    _______________________________                     ___________________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          (Должность, Ф.И.О.)                                </w:t>
      </w:r>
      <w:r w:rsidR="00AA660C">
        <w:rPr>
          <w:rFonts w:ascii="Liberation Serif" w:hAnsi="Liberation Serif"/>
          <w:sz w:val="28"/>
          <w:szCs w:val="28"/>
        </w:rPr>
        <w:t xml:space="preserve">                   </w:t>
      </w:r>
      <w:r w:rsidRPr="00405DA6">
        <w:rPr>
          <w:rFonts w:ascii="Liberation Serif" w:hAnsi="Liberation Serif"/>
          <w:sz w:val="28"/>
          <w:szCs w:val="28"/>
        </w:rPr>
        <w:t>(подпись)</w:t>
      </w:r>
    </w:p>
    <w:p w:rsidR="00405DA6" w:rsidRPr="00405DA6" w:rsidRDefault="00405DA6" w:rsidP="00405DA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405DA6">
        <w:rPr>
          <w:rFonts w:ascii="Liberation Serif" w:hAnsi="Liberation Serif"/>
          <w:sz w:val="28"/>
          <w:szCs w:val="28"/>
        </w:rPr>
        <w:t xml:space="preserve">    М.П.</w:t>
      </w:r>
    </w:p>
    <w:p w:rsidR="00405DA6" w:rsidRPr="00405DA6" w:rsidRDefault="00405DA6" w:rsidP="00405DA6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3722F" w:rsidRPr="00405DA6" w:rsidRDefault="0023722F" w:rsidP="0023722F">
      <w:pPr>
        <w:snapToGrid w:val="0"/>
        <w:ind w:right="-2" w:firstLine="720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23722F" w:rsidRPr="00405DA6" w:rsidRDefault="0023722F" w:rsidP="0023722F">
      <w:pPr>
        <w:snapToGrid w:val="0"/>
        <w:ind w:right="-2" w:firstLine="720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  <w:bookmarkStart w:id="5" w:name="_GoBack"/>
      <w:bookmarkEnd w:id="5"/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F47194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sectPr w:rsidR="0023722F" w:rsidRPr="00F47194" w:rsidSect="00AE108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9F" w:rsidRDefault="0014649F" w:rsidP="0023722F">
      <w:r>
        <w:separator/>
      </w:r>
    </w:p>
  </w:endnote>
  <w:endnote w:type="continuationSeparator" w:id="0">
    <w:p w:rsidR="0014649F" w:rsidRDefault="0014649F" w:rsidP="002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9F" w:rsidRDefault="0014649F" w:rsidP="0023722F">
      <w:r>
        <w:separator/>
      </w:r>
    </w:p>
  </w:footnote>
  <w:footnote w:type="continuationSeparator" w:id="0">
    <w:p w:rsidR="0014649F" w:rsidRDefault="0014649F" w:rsidP="002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328294"/>
      <w:docPartObj>
        <w:docPartGallery w:val="Page Numbers (Top of Page)"/>
        <w:docPartUnique/>
      </w:docPartObj>
    </w:sdtPr>
    <w:sdtEndPr/>
    <w:sdtContent>
      <w:p w:rsidR="00625C3D" w:rsidRDefault="00625C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4B">
          <w:rPr>
            <w:noProof/>
          </w:rPr>
          <w:t>11</w:t>
        </w:r>
        <w:r>
          <w:fldChar w:fldCharType="end"/>
        </w:r>
      </w:p>
    </w:sdtContent>
  </w:sdt>
  <w:p w:rsidR="00625C3D" w:rsidRDefault="00625C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F"/>
    <w:multiLevelType w:val="hybridMultilevel"/>
    <w:tmpl w:val="54A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2DE"/>
    <w:multiLevelType w:val="hybridMultilevel"/>
    <w:tmpl w:val="26EEC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73FFB"/>
    <w:multiLevelType w:val="hybridMultilevel"/>
    <w:tmpl w:val="7C16C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66F29"/>
    <w:multiLevelType w:val="multilevel"/>
    <w:tmpl w:val="98AC9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>
    <w:nsid w:val="4D4A52E7"/>
    <w:multiLevelType w:val="multilevel"/>
    <w:tmpl w:val="DC6C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7E4AE6"/>
    <w:multiLevelType w:val="hybridMultilevel"/>
    <w:tmpl w:val="CBB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2FD"/>
    <w:multiLevelType w:val="hybridMultilevel"/>
    <w:tmpl w:val="05A60A96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3"/>
    <w:rsid w:val="000030FF"/>
    <w:rsid w:val="00070212"/>
    <w:rsid w:val="000B13C3"/>
    <w:rsid w:val="00133698"/>
    <w:rsid w:val="0014649F"/>
    <w:rsid w:val="00157E4D"/>
    <w:rsid w:val="00167217"/>
    <w:rsid w:val="00172A02"/>
    <w:rsid w:val="001957C7"/>
    <w:rsid w:val="001E34D5"/>
    <w:rsid w:val="0023226A"/>
    <w:rsid w:val="0023722F"/>
    <w:rsid w:val="00262FEE"/>
    <w:rsid w:val="00275623"/>
    <w:rsid w:val="00301773"/>
    <w:rsid w:val="00311136"/>
    <w:rsid w:val="003511E8"/>
    <w:rsid w:val="00352B7E"/>
    <w:rsid w:val="00374C89"/>
    <w:rsid w:val="003C1018"/>
    <w:rsid w:val="003F6459"/>
    <w:rsid w:val="00405DA6"/>
    <w:rsid w:val="004144F5"/>
    <w:rsid w:val="00417D48"/>
    <w:rsid w:val="004276C4"/>
    <w:rsid w:val="0043073E"/>
    <w:rsid w:val="004532FE"/>
    <w:rsid w:val="004C3D72"/>
    <w:rsid w:val="004E3DA8"/>
    <w:rsid w:val="004F1BF0"/>
    <w:rsid w:val="004F4246"/>
    <w:rsid w:val="00536788"/>
    <w:rsid w:val="00543709"/>
    <w:rsid w:val="00550B82"/>
    <w:rsid w:val="00560532"/>
    <w:rsid w:val="00561CAE"/>
    <w:rsid w:val="00580AB6"/>
    <w:rsid w:val="00594B84"/>
    <w:rsid w:val="005A74F9"/>
    <w:rsid w:val="005B56E1"/>
    <w:rsid w:val="0061569D"/>
    <w:rsid w:val="00625C3D"/>
    <w:rsid w:val="00626C29"/>
    <w:rsid w:val="0067205D"/>
    <w:rsid w:val="006C6C5E"/>
    <w:rsid w:val="006E2BE1"/>
    <w:rsid w:val="006E3342"/>
    <w:rsid w:val="00702165"/>
    <w:rsid w:val="00717CB1"/>
    <w:rsid w:val="00720985"/>
    <w:rsid w:val="00790A67"/>
    <w:rsid w:val="00804262"/>
    <w:rsid w:val="008338AD"/>
    <w:rsid w:val="0083594B"/>
    <w:rsid w:val="008556E0"/>
    <w:rsid w:val="00871148"/>
    <w:rsid w:val="00891B9E"/>
    <w:rsid w:val="00896CBC"/>
    <w:rsid w:val="008C0E41"/>
    <w:rsid w:val="0095418A"/>
    <w:rsid w:val="00956960"/>
    <w:rsid w:val="00975A1C"/>
    <w:rsid w:val="009A1C8D"/>
    <w:rsid w:val="009E3EC1"/>
    <w:rsid w:val="00A1076A"/>
    <w:rsid w:val="00A1191E"/>
    <w:rsid w:val="00A152A0"/>
    <w:rsid w:val="00A26589"/>
    <w:rsid w:val="00AA660C"/>
    <w:rsid w:val="00AC454B"/>
    <w:rsid w:val="00AC4E4D"/>
    <w:rsid w:val="00AE1087"/>
    <w:rsid w:val="00AF6DDF"/>
    <w:rsid w:val="00B04EA0"/>
    <w:rsid w:val="00B10D32"/>
    <w:rsid w:val="00B32EF5"/>
    <w:rsid w:val="00B61953"/>
    <w:rsid w:val="00B91D93"/>
    <w:rsid w:val="00B95DBC"/>
    <w:rsid w:val="00BA6701"/>
    <w:rsid w:val="00BA7870"/>
    <w:rsid w:val="00BC77AC"/>
    <w:rsid w:val="00BF6E52"/>
    <w:rsid w:val="00C1610B"/>
    <w:rsid w:val="00C26251"/>
    <w:rsid w:val="00C55198"/>
    <w:rsid w:val="00C8290F"/>
    <w:rsid w:val="00CA14D7"/>
    <w:rsid w:val="00CD1604"/>
    <w:rsid w:val="00CD50B8"/>
    <w:rsid w:val="00CF7251"/>
    <w:rsid w:val="00D46873"/>
    <w:rsid w:val="00D921D5"/>
    <w:rsid w:val="00DB3E26"/>
    <w:rsid w:val="00DE4BE7"/>
    <w:rsid w:val="00E22F0D"/>
    <w:rsid w:val="00E53F44"/>
    <w:rsid w:val="00E7491A"/>
    <w:rsid w:val="00ED4DA5"/>
    <w:rsid w:val="00EE15B3"/>
    <w:rsid w:val="00EE4587"/>
    <w:rsid w:val="00F129BF"/>
    <w:rsid w:val="00F47194"/>
    <w:rsid w:val="00FA194B"/>
    <w:rsid w:val="00FA3C20"/>
    <w:rsid w:val="00FA5C66"/>
    <w:rsid w:val="00FB32C4"/>
    <w:rsid w:val="00FD3227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60C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511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2F"/>
  </w:style>
  <w:style w:type="paragraph" w:styleId="aa">
    <w:name w:val="footer"/>
    <w:basedOn w:val="a"/>
    <w:link w:val="ab"/>
    <w:rsid w:val="00237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722F"/>
  </w:style>
  <w:style w:type="table" w:styleId="ac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rsid w:val="0023722F"/>
    <w:pPr>
      <w:spacing w:after="120"/>
    </w:pPr>
  </w:style>
  <w:style w:type="character" w:customStyle="1" w:styleId="ae">
    <w:name w:val="Основной текст Знак"/>
    <w:basedOn w:val="a0"/>
    <w:link w:val="ad"/>
    <w:rsid w:val="0023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60C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511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2F"/>
  </w:style>
  <w:style w:type="paragraph" w:styleId="aa">
    <w:name w:val="footer"/>
    <w:basedOn w:val="a"/>
    <w:link w:val="ab"/>
    <w:rsid w:val="00237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722F"/>
  </w:style>
  <w:style w:type="table" w:styleId="ac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rsid w:val="0023722F"/>
    <w:pPr>
      <w:spacing w:after="120"/>
    </w:pPr>
  </w:style>
  <w:style w:type="character" w:customStyle="1" w:styleId="ae">
    <w:name w:val="Основной текст Знак"/>
    <w:basedOn w:val="a0"/>
    <w:link w:val="ad"/>
    <w:rsid w:val="0023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C077F8FEDDF2B3212FD5D50840391B81BC0202C6BF31693EA54218FE49753709D9F5BC44789344224020B40BF48A96B1BE7FE3A6J73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C077F8FEDDF2B3212FD5D50840391B81BE060AC4BF31693EA54218FE4975371BD9ADB4447B8610741A77B90BJF3F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C077F8FEDDF2B3212FD5D50840391B81BE0409C5BD31693EA54218FE49753709D9F5BD4378901B275531EC07F79688B6A763E1A778JC31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ginskay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3F57-808C-4ED9-AE66-10FE162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908</TotalTime>
  <Pages>17</Pages>
  <Words>3440</Words>
  <Characters>27931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Torginskaya</dc:creator>
  <cp:lastModifiedBy>Torginskaya</cp:lastModifiedBy>
  <cp:revision>37</cp:revision>
  <cp:lastPrinted>2021-02-12T09:41:00Z</cp:lastPrinted>
  <dcterms:created xsi:type="dcterms:W3CDTF">2020-10-30T10:30:00Z</dcterms:created>
  <dcterms:modified xsi:type="dcterms:W3CDTF">2021-02-15T03:46:00Z</dcterms:modified>
</cp:coreProperties>
</file>