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D9" w:rsidRDefault="00FC24D3" w:rsidP="00FC2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D3">
        <w:rPr>
          <w:rFonts w:ascii="Times New Roman" w:hAnsi="Times New Roman" w:cs="Times New Roman"/>
          <w:b/>
          <w:sz w:val="28"/>
          <w:szCs w:val="28"/>
        </w:rPr>
        <w:t>ПАМЯТКА</w:t>
      </w:r>
      <w:r w:rsidR="002E73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78B" w:rsidRPr="00FC24D3" w:rsidRDefault="002E73D9" w:rsidP="00FC2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D9">
        <w:rPr>
          <w:rFonts w:ascii="Times New Roman" w:hAnsi="Times New Roman" w:cs="Times New Roman"/>
          <w:b/>
          <w:sz w:val="28"/>
          <w:szCs w:val="28"/>
        </w:rPr>
        <w:t>ВЛАДЕЛЬЦУ БЕСПИЛОТНОГО ЛЕТАТЕЛЬНОГО СУДНА</w:t>
      </w:r>
    </w:p>
    <w:p w:rsidR="00FC24D3" w:rsidRDefault="00FC24D3" w:rsidP="00FC2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4D3" w:rsidRDefault="00FC24D3" w:rsidP="00FC2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713" w:rsidRPr="002E73D9" w:rsidRDefault="005A678B" w:rsidP="00FC2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73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оформления документов, разрешающих полет беспилотного воздушного судна, владельцу устройства необходимо </w:t>
      </w:r>
      <w:r w:rsidRPr="002E73D9">
        <w:rPr>
          <w:rFonts w:ascii="Times New Roman" w:hAnsi="Times New Roman" w:cs="Times New Roman"/>
          <w:sz w:val="32"/>
          <w:szCs w:val="32"/>
        </w:rPr>
        <w:t xml:space="preserve">заранее получить разрешение от органа местного самоуправления на полеты БВС в </w:t>
      </w:r>
      <w:r w:rsidR="00FC24D3" w:rsidRPr="002E73D9">
        <w:rPr>
          <w:rFonts w:ascii="Times New Roman" w:hAnsi="Times New Roman" w:cs="Times New Roman"/>
          <w:sz w:val="32"/>
          <w:szCs w:val="32"/>
        </w:rPr>
        <w:t>населенном пункте, запланированном для полетов.</w:t>
      </w:r>
    </w:p>
    <w:p w:rsidR="00FC24D3" w:rsidRPr="002E73D9" w:rsidRDefault="00FC24D3" w:rsidP="0079171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A678B" w:rsidRPr="002E73D9" w:rsidRDefault="00F71228" w:rsidP="0079171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E73D9">
        <w:rPr>
          <w:rFonts w:ascii="Times New Roman" w:hAnsi="Times New Roman" w:cs="Times New Roman"/>
          <w:sz w:val="32"/>
          <w:szCs w:val="32"/>
        </w:rPr>
        <w:t xml:space="preserve">Согласно п.49 Постановления Правительства РФ от 11 марта 2010 г. N 138 «Об утверждении Федеральных правил использования воздушного пространства Российской Федерации» </w:t>
      </w:r>
      <w:r w:rsidRPr="002E73D9">
        <w:rPr>
          <w:rFonts w:ascii="Times New Roman" w:hAnsi="Times New Roman" w:cs="Times New Roman"/>
          <w:b/>
          <w:sz w:val="32"/>
          <w:szCs w:val="32"/>
        </w:rPr>
        <w:t>полеты беспилотных воздушных судов</w:t>
      </w:r>
      <w:r w:rsidRPr="002E73D9">
        <w:rPr>
          <w:rFonts w:ascii="Times New Roman" w:hAnsi="Times New Roman" w:cs="Times New Roman"/>
          <w:sz w:val="32"/>
          <w:szCs w:val="32"/>
        </w:rPr>
        <w:t xml:space="preserve">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выполняются при наличии у пользователей воздушного пространства </w:t>
      </w:r>
      <w:r w:rsidRPr="002E73D9">
        <w:rPr>
          <w:rFonts w:ascii="Times New Roman" w:hAnsi="Times New Roman" w:cs="Times New Roman"/>
          <w:b/>
          <w:sz w:val="32"/>
          <w:szCs w:val="32"/>
        </w:rPr>
        <w:t>разрешения</w:t>
      </w:r>
      <w:r w:rsidRPr="002E73D9">
        <w:rPr>
          <w:rFonts w:ascii="Times New Roman" w:hAnsi="Times New Roman" w:cs="Times New Roman"/>
          <w:sz w:val="32"/>
          <w:szCs w:val="32"/>
        </w:rPr>
        <w:t xml:space="preserve"> </w:t>
      </w:r>
      <w:r w:rsidR="005A678B" w:rsidRPr="002E73D9">
        <w:rPr>
          <w:rFonts w:ascii="Times New Roman" w:hAnsi="Times New Roman" w:cs="Times New Roman"/>
          <w:sz w:val="32"/>
          <w:szCs w:val="32"/>
        </w:rPr>
        <w:t xml:space="preserve">соответствующего органа местного самоуправления. </w:t>
      </w:r>
      <w:proofErr w:type="gramEnd"/>
    </w:p>
    <w:p w:rsidR="00791713" w:rsidRPr="002E73D9" w:rsidRDefault="00791713" w:rsidP="0079171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791713" w:rsidRPr="002E73D9" w:rsidRDefault="00791713" w:rsidP="005F7BCA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E73D9">
        <w:rPr>
          <w:rFonts w:ascii="Times New Roman" w:hAnsi="Times New Roman" w:cs="Times New Roman"/>
          <w:sz w:val="32"/>
          <w:szCs w:val="32"/>
        </w:rPr>
        <w:t>Обращаем особое внимание, что в соответствии со статьей 11.4 Кодекса Российской Федерации об административных нарушениях, нарушение правил использования воздушного пространства влечет наложение административного штрафа на граждан в размере от двадцати тысяч до пятидесяти тысяч рублей; на должностных лиц - от ста тысяч до ста пятидесяти тысяч рублей; на юридических лиц - от двухсот пятидесяти тысяч до трехсот тысяч рублей или административное приостановление деятельности на срок до девяноста суток.</w:t>
      </w:r>
    </w:p>
    <w:p w:rsidR="005F7BCA" w:rsidRPr="002E73D9" w:rsidRDefault="005F7BCA" w:rsidP="005F7BCA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C24D3" w:rsidRPr="002E73D9" w:rsidRDefault="00FC24D3" w:rsidP="005F7BCA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E73D9">
        <w:rPr>
          <w:rFonts w:ascii="Times New Roman" w:hAnsi="Times New Roman" w:cs="Times New Roman"/>
          <w:sz w:val="32"/>
          <w:szCs w:val="32"/>
        </w:rPr>
        <w:t xml:space="preserve">Для получения разрешения на осуществление полетов беспилотных воздушных судов над территорией города Каменска-Уральского организатору </w:t>
      </w:r>
      <w:r w:rsidR="004735C6">
        <w:rPr>
          <w:rFonts w:ascii="Times New Roman" w:hAnsi="Times New Roman" w:cs="Times New Roman"/>
          <w:sz w:val="32"/>
          <w:szCs w:val="32"/>
        </w:rPr>
        <w:t xml:space="preserve">запуска </w:t>
      </w:r>
      <w:r w:rsidRPr="002E73D9">
        <w:rPr>
          <w:rFonts w:ascii="Times New Roman" w:hAnsi="Times New Roman" w:cs="Times New Roman"/>
          <w:sz w:val="32"/>
          <w:szCs w:val="32"/>
        </w:rPr>
        <w:t xml:space="preserve">необходимо направить в администрацию Каменск-Уральского городского округа запрос на получение разрешения на осуществление данного вида деятельности. </w:t>
      </w:r>
    </w:p>
    <w:p w:rsidR="00FC24D3" w:rsidRPr="002E73D9" w:rsidRDefault="00FC24D3" w:rsidP="00FC24D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5F7BCA" w:rsidRPr="002E73D9" w:rsidRDefault="00FC24D3" w:rsidP="002E73D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2E73D9">
        <w:rPr>
          <w:rFonts w:ascii="Times New Roman" w:hAnsi="Times New Roman" w:cs="Times New Roman"/>
          <w:sz w:val="32"/>
          <w:szCs w:val="32"/>
        </w:rPr>
        <w:t>тел. 39-68-87</w:t>
      </w:r>
    </w:p>
    <w:p w:rsidR="00FC24D3" w:rsidRPr="002E73D9" w:rsidRDefault="00FC24D3" w:rsidP="00FC24D3">
      <w:pPr>
        <w:pStyle w:val="a5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2E73D9">
        <w:rPr>
          <w:rFonts w:ascii="Times New Roman" w:hAnsi="Times New Roman" w:cs="Times New Roman"/>
          <w:sz w:val="32"/>
          <w:szCs w:val="32"/>
        </w:rPr>
        <w:t>Администрация Каменск-Уральского</w:t>
      </w:r>
    </w:p>
    <w:p w:rsidR="00520536" w:rsidRPr="009268FB" w:rsidRDefault="002E73D9" w:rsidP="009268FB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городского округ</w:t>
      </w:r>
      <w:bookmarkStart w:id="0" w:name="_GoBack"/>
      <w:bookmarkEnd w:id="0"/>
    </w:p>
    <w:sectPr w:rsidR="00520536" w:rsidRPr="0092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88B"/>
    <w:multiLevelType w:val="multilevel"/>
    <w:tmpl w:val="C9CE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A367B"/>
    <w:multiLevelType w:val="multilevel"/>
    <w:tmpl w:val="7FB6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6043A"/>
    <w:multiLevelType w:val="multilevel"/>
    <w:tmpl w:val="CC60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27E13"/>
    <w:multiLevelType w:val="multilevel"/>
    <w:tmpl w:val="0428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41C6D"/>
    <w:multiLevelType w:val="multilevel"/>
    <w:tmpl w:val="7ED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36"/>
    <w:rsid w:val="00082E80"/>
    <w:rsid w:val="001D66A0"/>
    <w:rsid w:val="00204A22"/>
    <w:rsid w:val="00234774"/>
    <w:rsid w:val="002E73D9"/>
    <w:rsid w:val="003A4BFE"/>
    <w:rsid w:val="003C6712"/>
    <w:rsid w:val="00462D9D"/>
    <w:rsid w:val="004735C6"/>
    <w:rsid w:val="00520536"/>
    <w:rsid w:val="005A678B"/>
    <w:rsid w:val="005F7BCA"/>
    <w:rsid w:val="00791713"/>
    <w:rsid w:val="007E5854"/>
    <w:rsid w:val="008B68A8"/>
    <w:rsid w:val="009268FB"/>
    <w:rsid w:val="00A20FB6"/>
    <w:rsid w:val="00BC1F52"/>
    <w:rsid w:val="00BE2F92"/>
    <w:rsid w:val="00CF6772"/>
    <w:rsid w:val="00D97926"/>
    <w:rsid w:val="00E32759"/>
    <w:rsid w:val="00F00538"/>
    <w:rsid w:val="00F71228"/>
    <w:rsid w:val="00FC24D3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92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1228"/>
    <w:pPr>
      <w:spacing w:after="0" w:line="240" w:lineRule="auto"/>
    </w:pPr>
  </w:style>
  <w:style w:type="character" w:customStyle="1" w:styleId="blk">
    <w:name w:val="blk"/>
    <w:basedOn w:val="a0"/>
    <w:rsid w:val="00791713"/>
  </w:style>
  <w:style w:type="paragraph" w:customStyle="1" w:styleId="ConsPlusNormal">
    <w:name w:val="ConsPlusNormal"/>
    <w:uiPriority w:val="99"/>
    <w:rsid w:val="005F7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7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92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1228"/>
    <w:pPr>
      <w:spacing w:after="0" w:line="240" w:lineRule="auto"/>
    </w:pPr>
  </w:style>
  <w:style w:type="character" w:customStyle="1" w:styleId="blk">
    <w:name w:val="blk"/>
    <w:basedOn w:val="a0"/>
    <w:rsid w:val="00791713"/>
  </w:style>
  <w:style w:type="paragraph" w:customStyle="1" w:styleId="ConsPlusNormal">
    <w:name w:val="ConsPlusNormal"/>
    <w:uiPriority w:val="99"/>
    <w:rsid w:val="005F7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7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RusinovaLK</dc:creator>
  <cp:lastModifiedBy>Ovsyannikov</cp:lastModifiedBy>
  <cp:revision>14</cp:revision>
  <cp:lastPrinted>2021-01-19T09:06:00Z</cp:lastPrinted>
  <dcterms:created xsi:type="dcterms:W3CDTF">2021-01-18T07:09:00Z</dcterms:created>
  <dcterms:modified xsi:type="dcterms:W3CDTF">2021-01-19T09:47:00Z</dcterms:modified>
</cp:coreProperties>
</file>