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05" w:rsidRPr="00480741" w:rsidRDefault="00606D05" w:rsidP="00606D05">
      <w:pPr>
        <w:spacing w:after="0" w:line="240" w:lineRule="auto"/>
        <w:jc w:val="right"/>
        <w:rPr>
          <w:rFonts w:ascii="Arial" w:hAnsi="Arial" w:cs="Arial"/>
          <w:szCs w:val="48"/>
        </w:rPr>
      </w:pPr>
      <w:r w:rsidRPr="00480741">
        <w:rPr>
          <w:rFonts w:ascii="Arial" w:hAnsi="Arial" w:cs="Arial"/>
          <w:szCs w:val="48"/>
        </w:rPr>
        <w:t>Федеральный закон от 29.07.2017 N 258-ФЗ</w:t>
      </w:r>
      <w:r w:rsidR="00A91372" w:rsidRPr="00480741">
        <w:rPr>
          <w:rFonts w:ascii="Arial" w:hAnsi="Arial" w:cs="Arial"/>
          <w:szCs w:val="48"/>
        </w:rPr>
        <w:t xml:space="preserve"> </w:t>
      </w:r>
      <w:r w:rsidRPr="00480741">
        <w:rPr>
          <w:rFonts w:ascii="Arial" w:hAnsi="Arial" w:cs="Arial"/>
          <w:szCs w:val="48"/>
        </w:rPr>
        <w:t xml:space="preserve">"О внесении изменений в статьи 154 и 156 </w:t>
      </w:r>
    </w:p>
    <w:p w:rsidR="00A91372" w:rsidRPr="00480741" w:rsidRDefault="00606D05" w:rsidP="00606D05">
      <w:pPr>
        <w:spacing w:after="0" w:line="240" w:lineRule="auto"/>
        <w:jc w:val="right"/>
        <w:rPr>
          <w:rFonts w:ascii="Arial" w:hAnsi="Arial" w:cs="Arial"/>
          <w:szCs w:val="48"/>
        </w:rPr>
      </w:pPr>
      <w:r w:rsidRPr="00480741">
        <w:rPr>
          <w:rFonts w:ascii="Arial" w:hAnsi="Arial" w:cs="Arial"/>
          <w:szCs w:val="48"/>
        </w:rPr>
        <w:t>Жилищного кодекса Российской Федерации и</w:t>
      </w:r>
      <w:r w:rsidR="00A91372" w:rsidRPr="00480741">
        <w:rPr>
          <w:rFonts w:ascii="Arial" w:hAnsi="Arial" w:cs="Arial"/>
          <w:szCs w:val="48"/>
        </w:rPr>
        <w:t xml:space="preserve"> </w:t>
      </w:r>
      <w:r w:rsidRPr="00480741">
        <w:rPr>
          <w:rFonts w:ascii="Arial" w:hAnsi="Arial" w:cs="Arial"/>
          <w:szCs w:val="48"/>
        </w:rPr>
        <w:t xml:space="preserve">статью 12 Федерального закона </w:t>
      </w:r>
    </w:p>
    <w:p w:rsidR="00606D05" w:rsidRPr="00480741" w:rsidRDefault="00606D05" w:rsidP="00606D05">
      <w:pPr>
        <w:spacing w:after="0" w:line="240" w:lineRule="auto"/>
        <w:jc w:val="right"/>
        <w:rPr>
          <w:rFonts w:ascii="Arial" w:hAnsi="Arial" w:cs="Arial"/>
          <w:szCs w:val="48"/>
        </w:rPr>
      </w:pPr>
      <w:r w:rsidRPr="00480741">
        <w:rPr>
          <w:rFonts w:ascii="Arial" w:hAnsi="Arial" w:cs="Arial"/>
          <w:szCs w:val="48"/>
        </w:rPr>
        <w:t>"О внесении изменений в</w:t>
      </w:r>
      <w:r w:rsidR="00A91372" w:rsidRPr="00480741">
        <w:rPr>
          <w:rFonts w:ascii="Arial" w:hAnsi="Arial" w:cs="Arial"/>
          <w:szCs w:val="48"/>
        </w:rPr>
        <w:t xml:space="preserve"> </w:t>
      </w:r>
      <w:r w:rsidRPr="00480741">
        <w:rPr>
          <w:rFonts w:ascii="Arial" w:hAnsi="Arial" w:cs="Arial"/>
          <w:szCs w:val="48"/>
        </w:rPr>
        <w:t xml:space="preserve">Жилищный кодекс Российской Федерации и </w:t>
      </w:r>
    </w:p>
    <w:p w:rsidR="00A91372" w:rsidRPr="00480741" w:rsidRDefault="00606D05" w:rsidP="00A91372">
      <w:pPr>
        <w:spacing w:after="0" w:line="240" w:lineRule="auto"/>
        <w:jc w:val="right"/>
        <w:rPr>
          <w:noProof/>
          <w:sz w:val="20"/>
          <w:lang w:eastAsia="ru-RU"/>
        </w:rPr>
      </w:pPr>
      <w:r w:rsidRPr="00480741">
        <w:rPr>
          <w:rFonts w:ascii="Arial" w:hAnsi="Arial" w:cs="Arial"/>
          <w:szCs w:val="48"/>
        </w:rPr>
        <w:t>отдельные законодательные акты Российской Федерации"</w:t>
      </w:r>
      <w:r w:rsidR="000A2475" w:rsidRPr="00480741">
        <w:rPr>
          <w:noProof/>
          <w:sz w:val="20"/>
          <w:lang w:eastAsia="ru-RU"/>
        </w:rPr>
        <w:t xml:space="preserve"> </w:t>
      </w:r>
    </w:p>
    <w:p w:rsidR="00773FE1" w:rsidRDefault="00005189" w:rsidP="0000518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6DF57EA" wp14:editId="7C3E9B94">
            <wp:extent cx="8258218" cy="546513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8218" cy="546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4527" w:rsidRPr="0034584D" w:rsidRDefault="00724527" w:rsidP="00331F87">
      <w:pPr>
        <w:spacing w:after="0" w:line="240" w:lineRule="auto"/>
        <w:jc w:val="center"/>
      </w:pPr>
    </w:p>
    <w:sectPr w:rsidR="00724527" w:rsidRPr="0034584D" w:rsidSect="00606D0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FC"/>
    <w:rsid w:val="00005189"/>
    <w:rsid w:val="000A2475"/>
    <w:rsid w:val="00236E0F"/>
    <w:rsid w:val="00331F87"/>
    <w:rsid w:val="0034584D"/>
    <w:rsid w:val="003A6757"/>
    <w:rsid w:val="00480741"/>
    <w:rsid w:val="00606D05"/>
    <w:rsid w:val="006E360F"/>
    <w:rsid w:val="00724527"/>
    <w:rsid w:val="0073110F"/>
    <w:rsid w:val="00773FE1"/>
    <w:rsid w:val="00A91372"/>
    <w:rsid w:val="00BA1C39"/>
    <w:rsid w:val="00BD26AF"/>
    <w:rsid w:val="00C60C99"/>
    <w:rsid w:val="00D178A0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Пользователь Windows</cp:lastModifiedBy>
  <cp:revision>4</cp:revision>
  <cp:lastPrinted>2017-09-05T13:26:00Z</cp:lastPrinted>
  <dcterms:created xsi:type="dcterms:W3CDTF">2017-10-26T06:52:00Z</dcterms:created>
  <dcterms:modified xsi:type="dcterms:W3CDTF">2017-10-26T06:54:00Z</dcterms:modified>
</cp:coreProperties>
</file>