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51E" w:rsidRPr="009A2AA5" w:rsidRDefault="008F431D">
      <w:pPr>
        <w:spacing w:before="120" w:line="232" w:lineRule="auto"/>
        <w:jc w:val="center"/>
        <w:rPr>
          <w:sz w:val="28"/>
        </w:rPr>
      </w:pPr>
      <w:bookmarkStart w:id="0" w:name="_GoBack"/>
      <w:bookmarkEnd w:id="0"/>
      <w:r w:rsidRPr="009A2AA5">
        <w:rPr>
          <w:noProof/>
        </w:rPr>
        <w:drawing>
          <wp:inline distT="0" distB="0" distL="0" distR="0">
            <wp:extent cx="485775" cy="59055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7E451E" w:rsidRPr="009A2AA5" w:rsidRDefault="007E451E">
      <w:pPr>
        <w:spacing w:before="120" w:line="232" w:lineRule="auto"/>
        <w:jc w:val="center"/>
      </w:pPr>
      <w:r w:rsidRPr="009A2AA5">
        <w:rPr>
          <w:sz w:val="28"/>
        </w:rPr>
        <w:t>Свердловская область</w:t>
      </w:r>
    </w:p>
    <w:p w:rsidR="007E451E" w:rsidRPr="009A2AA5" w:rsidRDefault="007018E6">
      <w:pPr>
        <w:spacing w:line="232" w:lineRule="auto"/>
        <w:jc w:val="center"/>
        <w:rPr>
          <w:sz w:val="28"/>
        </w:rPr>
      </w:pPr>
      <w:r>
        <w:rPr>
          <w:sz w:val="28"/>
        </w:rPr>
        <w:t>г.</w:t>
      </w:r>
      <w:r w:rsidR="007E451E" w:rsidRPr="009A2AA5">
        <w:rPr>
          <w:sz w:val="28"/>
        </w:rPr>
        <w:t xml:space="preserve"> Каменск-Уральский</w:t>
      </w:r>
    </w:p>
    <w:p w:rsidR="0058042D" w:rsidRDefault="007E451E">
      <w:pPr>
        <w:spacing w:line="232" w:lineRule="auto"/>
        <w:jc w:val="center"/>
        <w:rPr>
          <w:b/>
          <w:sz w:val="28"/>
        </w:rPr>
      </w:pPr>
      <w:r w:rsidRPr="007018E6">
        <w:rPr>
          <w:b/>
          <w:sz w:val="28"/>
        </w:rPr>
        <w:t>О</w:t>
      </w:r>
      <w:r w:rsidR="0058042D">
        <w:rPr>
          <w:b/>
          <w:sz w:val="28"/>
        </w:rPr>
        <w:t>рган местного самоуправления</w:t>
      </w:r>
    </w:p>
    <w:p w:rsidR="007E451E" w:rsidRPr="007018E6" w:rsidRDefault="007E451E">
      <w:pPr>
        <w:spacing w:line="232" w:lineRule="auto"/>
        <w:jc w:val="center"/>
        <w:rPr>
          <w:b/>
          <w:sz w:val="28"/>
        </w:rPr>
      </w:pPr>
      <w:r w:rsidRPr="007018E6">
        <w:rPr>
          <w:b/>
          <w:sz w:val="28"/>
        </w:rPr>
        <w:t>«Комитет по управлению имуществом  города Каменска-Уральского»</w:t>
      </w:r>
    </w:p>
    <w:p w:rsidR="00B56CCD" w:rsidRDefault="00B56CCD">
      <w:pPr>
        <w:pStyle w:val="1"/>
      </w:pPr>
    </w:p>
    <w:p w:rsidR="00B56CCD" w:rsidRDefault="00B56CCD">
      <w:pPr>
        <w:pStyle w:val="1"/>
      </w:pPr>
    </w:p>
    <w:p w:rsidR="007E451E" w:rsidRDefault="007E451E">
      <w:pPr>
        <w:pStyle w:val="1"/>
      </w:pPr>
      <w:r w:rsidRPr="009A2AA5">
        <w:t>ПРИКАЗ</w:t>
      </w:r>
    </w:p>
    <w:p w:rsidR="007018E6" w:rsidRPr="007018E6" w:rsidRDefault="007018E6" w:rsidP="007018E6"/>
    <w:p w:rsidR="007E451E" w:rsidRPr="009A2AA5" w:rsidRDefault="008F431D">
      <w:pPr>
        <w:spacing w:line="233" w:lineRule="auto"/>
        <w:jc w:val="center"/>
        <w:rPr>
          <w:b/>
          <w:spacing w:val="50"/>
          <w:sz w:val="32"/>
        </w:rPr>
      </w:pPr>
      <w:r>
        <w:rPr>
          <w:b/>
          <w:noProof/>
          <w:spacing w:val="50"/>
          <w:sz w:val="32"/>
        </w:rPr>
        <mc:AlternateContent>
          <mc:Choice Requires="wps">
            <w:drawing>
              <wp:anchor distT="0" distB="0" distL="114300" distR="114300" simplePos="0" relativeHeight="251657728" behindDoc="0" locked="0" layoutInCell="1" allowOverlap="1">
                <wp:simplePos x="0" y="0"/>
                <wp:positionH relativeFrom="column">
                  <wp:posOffset>120650</wp:posOffset>
                </wp:positionH>
                <wp:positionV relativeFrom="paragraph">
                  <wp:posOffset>-12700</wp:posOffset>
                </wp:positionV>
                <wp:extent cx="624586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586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2E6926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pt" to="501.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" strokeweight="4.5pt">
                <v:stroke linestyle="thinThick"/>
              </v:line>
            </w:pict>
          </mc:Fallback>
        </mc:AlternateContent>
      </w:r>
    </w:p>
    <w:p w:rsidR="007E451E" w:rsidRPr="009A2AA5" w:rsidRDefault="0058042D">
      <w:pPr>
        <w:rPr>
          <w:sz w:val="24"/>
        </w:rPr>
      </w:pPr>
      <w:r>
        <w:rPr>
          <w:sz w:val="24"/>
        </w:rPr>
        <w:t>От</w:t>
      </w:r>
      <w:r w:rsidR="00727017">
        <w:rPr>
          <w:sz w:val="24"/>
        </w:rPr>
        <w:t xml:space="preserve"> </w:t>
      </w:r>
      <w:r w:rsidR="00FA5E38">
        <w:rPr>
          <w:sz w:val="24"/>
        </w:rPr>
        <w:t xml:space="preserve">  </w:t>
      </w:r>
      <w:r w:rsidR="009E28CD">
        <w:rPr>
          <w:sz w:val="24"/>
        </w:rPr>
        <w:t>09.10.2019</w:t>
      </w:r>
      <w:r w:rsidR="0007406C">
        <w:rPr>
          <w:sz w:val="24"/>
        </w:rPr>
        <w:t xml:space="preserve">   </w:t>
      </w:r>
      <w:r w:rsidR="007E451E" w:rsidRPr="009A2AA5">
        <w:rPr>
          <w:sz w:val="24"/>
        </w:rPr>
        <w:t>№</w:t>
      </w:r>
      <w:r w:rsidR="00ED419C">
        <w:rPr>
          <w:sz w:val="24"/>
        </w:rPr>
        <w:t xml:space="preserve"> </w:t>
      </w:r>
      <w:r w:rsidR="009E28CD">
        <w:rPr>
          <w:sz w:val="24"/>
        </w:rPr>
        <w:t>1087</w:t>
      </w:r>
    </w:p>
    <w:p w:rsidR="007E451E" w:rsidRPr="009A2AA5" w:rsidRDefault="007E451E">
      <w:pPr>
        <w:pStyle w:val="a5"/>
        <w:rPr>
          <w:b/>
          <w:i/>
        </w:rPr>
      </w:pPr>
    </w:p>
    <w:p w:rsidR="0052730E" w:rsidRDefault="0052730E">
      <w:pPr>
        <w:pStyle w:val="a5"/>
        <w:rPr>
          <w:b/>
          <w:i/>
        </w:rPr>
      </w:pPr>
    </w:p>
    <w:p w:rsidR="006E5642" w:rsidRPr="0007406C" w:rsidRDefault="0007406C">
      <w:pPr>
        <w:pStyle w:val="a5"/>
        <w:rPr>
          <w:b/>
          <w:i/>
          <w:szCs w:val="28"/>
        </w:rPr>
      </w:pPr>
      <w:r>
        <w:rPr>
          <w:b/>
          <w:i/>
          <w:szCs w:val="28"/>
        </w:rPr>
        <w:t xml:space="preserve">Об утверждении </w:t>
      </w:r>
      <w:r w:rsidRPr="0007406C">
        <w:rPr>
          <w:b/>
          <w:i/>
          <w:szCs w:val="28"/>
        </w:rPr>
        <w:t>Административн</w:t>
      </w:r>
      <w:r>
        <w:rPr>
          <w:b/>
          <w:i/>
          <w:szCs w:val="28"/>
        </w:rPr>
        <w:t>ого</w:t>
      </w:r>
      <w:r w:rsidRPr="0007406C">
        <w:rPr>
          <w:b/>
          <w:i/>
          <w:szCs w:val="28"/>
        </w:rPr>
        <w:t xml:space="preserve"> </w:t>
      </w:r>
      <w:hyperlink w:anchor="P36" w:history="1">
        <w:r w:rsidRPr="0007406C">
          <w:rPr>
            <w:b/>
            <w:i/>
            <w:szCs w:val="28"/>
          </w:rPr>
          <w:t>регламент</w:t>
        </w:r>
      </w:hyperlink>
      <w:r>
        <w:rPr>
          <w:b/>
          <w:i/>
          <w:szCs w:val="28"/>
        </w:rPr>
        <w:t>а</w:t>
      </w:r>
      <w:r w:rsidRPr="0007406C">
        <w:rPr>
          <w:b/>
          <w:i/>
          <w:szCs w:val="28"/>
        </w:rPr>
        <w:t xml:space="preserve"> исполнения органом местного самоуправления </w:t>
      </w:r>
      <w:r>
        <w:rPr>
          <w:b/>
          <w:i/>
          <w:szCs w:val="28"/>
        </w:rPr>
        <w:t>«</w:t>
      </w:r>
      <w:r w:rsidRPr="0007406C">
        <w:rPr>
          <w:b/>
          <w:i/>
          <w:szCs w:val="28"/>
        </w:rPr>
        <w:t>Комитет по управлению имуществом города Каменска-Уральского</w:t>
      </w:r>
      <w:r>
        <w:rPr>
          <w:b/>
          <w:i/>
          <w:szCs w:val="28"/>
        </w:rPr>
        <w:t>»</w:t>
      </w:r>
      <w:r w:rsidRPr="0007406C">
        <w:rPr>
          <w:b/>
          <w:i/>
          <w:szCs w:val="28"/>
        </w:rPr>
        <w:t xml:space="preserve"> муниципальной функции муниципального земельного контроля</w:t>
      </w:r>
    </w:p>
    <w:p w:rsidR="007E451E" w:rsidRPr="0007406C" w:rsidRDefault="007E451E">
      <w:pPr>
        <w:pStyle w:val="a5"/>
        <w:rPr>
          <w:b/>
          <w:i/>
          <w:szCs w:val="28"/>
        </w:rPr>
      </w:pPr>
    </w:p>
    <w:p w:rsidR="00727017" w:rsidRPr="00D04F2B" w:rsidRDefault="007E451E" w:rsidP="006E5642">
      <w:pPr>
        <w:autoSpaceDE w:val="0"/>
        <w:autoSpaceDN w:val="0"/>
        <w:adjustRightInd w:val="0"/>
        <w:jc w:val="both"/>
        <w:rPr>
          <w:sz w:val="28"/>
        </w:rPr>
      </w:pPr>
      <w:r w:rsidRPr="00D04F2B">
        <w:rPr>
          <w:sz w:val="28"/>
        </w:rPr>
        <w:tab/>
      </w:r>
      <w:r w:rsidR="006E5642" w:rsidRPr="00D04F2B">
        <w:rPr>
          <w:sz w:val="28"/>
        </w:rPr>
        <w:t xml:space="preserve">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sidR="0007406C" w:rsidRPr="0007406C">
          <w:rPr>
            <w:sz w:val="28"/>
            <w:szCs w:val="28"/>
          </w:rPr>
          <w:t>ст. 31</w:t>
        </w:r>
      </w:hyperlink>
      <w:r w:rsidR="0007406C" w:rsidRPr="0007406C">
        <w:rPr>
          <w:sz w:val="28"/>
          <w:szCs w:val="28"/>
        </w:rPr>
        <w:t xml:space="preserve">, </w:t>
      </w:r>
      <w:hyperlink r:id="rId11" w:history="1">
        <w:r w:rsidR="0007406C" w:rsidRPr="0007406C">
          <w:rPr>
            <w:sz w:val="28"/>
            <w:szCs w:val="28"/>
          </w:rPr>
          <w:t>36-1</w:t>
        </w:r>
      </w:hyperlink>
      <w:r w:rsidR="0007406C" w:rsidRPr="0007406C">
        <w:rPr>
          <w:sz w:val="28"/>
          <w:szCs w:val="28"/>
        </w:rPr>
        <w:t xml:space="preserve"> </w:t>
      </w:r>
      <w:hyperlink r:id="rId12" w:history="1">
        <w:r w:rsidR="0007406C" w:rsidRPr="0007406C">
          <w:rPr>
            <w:sz w:val="28"/>
            <w:szCs w:val="28"/>
          </w:rPr>
          <w:t>Устава</w:t>
        </w:r>
      </w:hyperlink>
      <w:r w:rsidR="0007406C" w:rsidRPr="0007406C">
        <w:rPr>
          <w:sz w:val="28"/>
          <w:szCs w:val="28"/>
        </w:rPr>
        <w:t xml:space="preserve"> муниципального образования город Каменск-Уральский, руководствуясь </w:t>
      </w:r>
      <w:hyperlink r:id="rId13" w:history="1">
        <w:r w:rsidR="0007406C" w:rsidRPr="0007406C">
          <w:rPr>
            <w:sz w:val="28"/>
            <w:szCs w:val="28"/>
          </w:rPr>
          <w:t>Постановлением</w:t>
        </w:r>
      </w:hyperlink>
      <w:r w:rsidR="0007406C" w:rsidRPr="0007406C">
        <w:rPr>
          <w:sz w:val="28"/>
          <w:szCs w:val="28"/>
        </w:rPr>
        <w:t xml:space="preserve"> Правительства Российской Федерации от 26.12.2014 </w:t>
      </w:r>
      <w:r w:rsidR="0007406C">
        <w:rPr>
          <w:sz w:val="28"/>
          <w:szCs w:val="28"/>
        </w:rPr>
        <w:t>№</w:t>
      </w:r>
      <w:r w:rsidR="0007406C" w:rsidRPr="0007406C">
        <w:rPr>
          <w:sz w:val="28"/>
          <w:szCs w:val="28"/>
        </w:rPr>
        <w:t xml:space="preserve"> 1515 </w:t>
      </w:r>
      <w:r w:rsidR="0007406C">
        <w:rPr>
          <w:sz w:val="28"/>
          <w:szCs w:val="28"/>
        </w:rPr>
        <w:t>«</w:t>
      </w:r>
      <w:r w:rsidR="0007406C" w:rsidRPr="0007406C">
        <w:rPr>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07406C">
        <w:rPr>
          <w:sz w:val="28"/>
          <w:szCs w:val="28"/>
        </w:rPr>
        <w:t>»</w:t>
      </w:r>
      <w:r w:rsidR="0007406C" w:rsidRPr="0007406C">
        <w:rPr>
          <w:sz w:val="28"/>
          <w:szCs w:val="28"/>
        </w:rPr>
        <w:t xml:space="preserve">, </w:t>
      </w:r>
      <w:r w:rsidR="0007406C">
        <w:rPr>
          <w:sz w:val="28"/>
          <w:szCs w:val="28"/>
        </w:rPr>
        <w:t xml:space="preserve"> </w:t>
      </w:r>
      <w:hyperlink r:id="rId14" w:history="1">
        <w:r w:rsidR="0007406C" w:rsidRPr="0007406C">
          <w:rPr>
            <w:sz w:val="28"/>
            <w:szCs w:val="28"/>
          </w:rPr>
          <w:t>Постановлением</w:t>
        </w:r>
      </w:hyperlink>
      <w:r w:rsidR="0007406C" w:rsidRPr="0007406C">
        <w:rPr>
          <w:sz w:val="28"/>
          <w:szCs w:val="28"/>
        </w:rPr>
        <w:t xml:space="preserve"> Правительства Свердловской области от 28.06.2012 </w:t>
      </w:r>
      <w:r w:rsidR="0007406C">
        <w:rPr>
          <w:sz w:val="28"/>
          <w:szCs w:val="28"/>
        </w:rPr>
        <w:t>№</w:t>
      </w:r>
      <w:r w:rsidR="0007406C" w:rsidRPr="0007406C">
        <w:rPr>
          <w:sz w:val="28"/>
          <w:szCs w:val="28"/>
        </w:rPr>
        <w:t xml:space="preserve"> 703-ПП </w:t>
      </w:r>
      <w:r w:rsidR="0007406C">
        <w:rPr>
          <w:sz w:val="28"/>
          <w:szCs w:val="28"/>
        </w:rPr>
        <w:t>«</w:t>
      </w:r>
      <w:r w:rsidR="0007406C" w:rsidRPr="0007406C">
        <w:rPr>
          <w:sz w:val="28"/>
          <w:szCs w:val="28"/>
        </w:rPr>
        <w:t>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r w:rsidR="0007406C">
        <w:rPr>
          <w:sz w:val="28"/>
          <w:szCs w:val="28"/>
        </w:rPr>
        <w:t>»</w:t>
      </w:r>
      <w:r w:rsidR="0007406C" w:rsidRPr="0007406C">
        <w:rPr>
          <w:sz w:val="28"/>
          <w:szCs w:val="28"/>
        </w:rPr>
        <w:t xml:space="preserve">, </w:t>
      </w:r>
      <w:r w:rsidR="00727017" w:rsidRPr="00D04F2B">
        <w:rPr>
          <w:sz w:val="28"/>
        </w:rPr>
        <w:t xml:space="preserve"> </w:t>
      </w:r>
      <w:r w:rsidR="009C0E09" w:rsidRPr="00D04F2B">
        <w:rPr>
          <w:sz w:val="28"/>
        </w:rPr>
        <w:t>орган местного самоуправления</w:t>
      </w:r>
      <w:r w:rsidR="00727017" w:rsidRPr="00D04F2B">
        <w:rPr>
          <w:sz w:val="28"/>
        </w:rPr>
        <w:t xml:space="preserve"> «Комитет по управлению имуществом города Каменска – Уральского»</w:t>
      </w:r>
    </w:p>
    <w:p w:rsidR="008E7837" w:rsidRPr="00706A90" w:rsidRDefault="00706A90" w:rsidP="00EC1E67">
      <w:pPr>
        <w:autoSpaceDE w:val="0"/>
        <w:autoSpaceDN w:val="0"/>
        <w:adjustRightInd w:val="0"/>
        <w:jc w:val="both"/>
        <w:rPr>
          <w:b/>
          <w:sz w:val="28"/>
        </w:rPr>
      </w:pPr>
      <w:r w:rsidRPr="00706A90">
        <w:rPr>
          <w:b/>
          <w:sz w:val="28"/>
        </w:rPr>
        <w:t>ПРИКАЗЫВАЕТ</w:t>
      </w:r>
      <w:r w:rsidR="008E7837" w:rsidRPr="00706A90">
        <w:rPr>
          <w:b/>
          <w:sz w:val="28"/>
        </w:rPr>
        <w:t>:</w:t>
      </w:r>
    </w:p>
    <w:p w:rsidR="0007406C" w:rsidRDefault="008E7837" w:rsidP="00B863F7">
      <w:pPr>
        <w:autoSpaceDE w:val="0"/>
        <w:autoSpaceDN w:val="0"/>
        <w:adjustRightInd w:val="0"/>
        <w:ind w:firstLine="720"/>
        <w:jc w:val="both"/>
        <w:rPr>
          <w:sz w:val="28"/>
          <w:szCs w:val="28"/>
        </w:rPr>
      </w:pPr>
      <w:r w:rsidRPr="0007406C">
        <w:rPr>
          <w:sz w:val="28"/>
          <w:szCs w:val="28"/>
        </w:rPr>
        <w:t xml:space="preserve">1. </w:t>
      </w:r>
      <w:r w:rsidR="0007406C" w:rsidRPr="0007406C">
        <w:rPr>
          <w:sz w:val="28"/>
          <w:szCs w:val="28"/>
        </w:rPr>
        <w:t xml:space="preserve">Утвердить Административный </w:t>
      </w:r>
      <w:hyperlink w:anchor="P36" w:history="1">
        <w:r w:rsidR="0007406C" w:rsidRPr="0007406C">
          <w:rPr>
            <w:sz w:val="28"/>
            <w:szCs w:val="28"/>
          </w:rPr>
          <w:t>регламент</w:t>
        </w:r>
      </w:hyperlink>
      <w:r w:rsidR="0007406C" w:rsidRPr="0007406C">
        <w:rPr>
          <w:sz w:val="28"/>
          <w:szCs w:val="28"/>
        </w:rPr>
        <w:t xml:space="preserve"> исполнения органом местного самоуправления </w:t>
      </w:r>
      <w:r w:rsidR="0007406C">
        <w:rPr>
          <w:sz w:val="28"/>
          <w:szCs w:val="28"/>
        </w:rPr>
        <w:t>«</w:t>
      </w:r>
      <w:r w:rsidR="0007406C" w:rsidRPr="0007406C">
        <w:rPr>
          <w:sz w:val="28"/>
          <w:szCs w:val="28"/>
        </w:rPr>
        <w:t>Комитет по управлению имуществом города Каменска-Уральского</w:t>
      </w:r>
      <w:r w:rsidR="0007406C">
        <w:rPr>
          <w:sz w:val="28"/>
          <w:szCs w:val="28"/>
        </w:rPr>
        <w:t>»</w:t>
      </w:r>
      <w:r w:rsidR="0007406C" w:rsidRPr="0007406C">
        <w:rPr>
          <w:sz w:val="28"/>
          <w:szCs w:val="28"/>
        </w:rPr>
        <w:t xml:space="preserve"> муниципальной функции муниципального земельного контроля (прилагается). </w:t>
      </w:r>
    </w:p>
    <w:p w:rsidR="0007406C" w:rsidRDefault="0007406C" w:rsidP="009413CD">
      <w:pPr>
        <w:widowControl w:val="0"/>
        <w:autoSpaceDE w:val="0"/>
        <w:autoSpaceDN w:val="0"/>
        <w:ind w:firstLine="720"/>
        <w:jc w:val="both"/>
        <w:rPr>
          <w:sz w:val="28"/>
          <w:szCs w:val="28"/>
        </w:rPr>
      </w:pPr>
      <w:r w:rsidRPr="0007406C">
        <w:rPr>
          <w:sz w:val="28"/>
          <w:szCs w:val="28"/>
        </w:rPr>
        <w:t xml:space="preserve">2. Признать утратившим силу </w:t>
      </w:r>
      <w:hyperlink r:id="rId15" w:history="1">
        <w:r w:rsidR="004C0454">
          <w:rPr>
            <w:sz w:val="28"/>
            <w:szCs w:val="28"/>
          </w:rPr>
          <w:t>п</w:t>
        </w:r>
        <w:r w:rsidRPr="0007406C">
          <w:rPr>
            <w:sz w:val="28"/>
            <w:szCs w:val="28"/>
          </w:rPr>
          <w:t>риказ</w:t>
        </w:r>
      </w:hyperlink>
      <w:r w:rsidRPr="0007406C">
        <w:rPr>
          <w:sz w:val="28"/>
          <w:szCs w:val="28"/>
        </w:rPr>
        <w:t xml:space="preserve"> </w:t>
      </w:r>
      <w:r w:rsidR="004C0454">
        <w:rPr>
          <w:sz w:val="28"/>
          <w:szCs w:val="28"/>
        </w:rPr>
        <w:t>органа местного самоуправления</w:t>
      </w:r>
      <w:r w:rsidRPr="0007406C">
        <w:rPr>
          <w:sz w:val="28"/>
          <w:szCs w:val="28"/>
        </w:rPr>
        <w:t xml:space="preserve"> </w:t>
      </w:r>
      <w:r w:rsidR="00B863F7">
        <w:rPr>
          <w:sz w:val="28"/>
          <w:szCs w:val="28"/>
        </w:rPr>
        <w:t>«</w:t>
      </w:r>
      <w:r w:rsidRPr="0007406C">
        <w:rPr>
          <w:sz w:val="28"/>
          <w:szCs w:val="28"/>
        </w:rPr>
        <w:t>Комитет по управлению имуществом города Каменска-Уральского</w:t>
      </w:r>
      <w:r w:rsidR="000C306C">
        <w:rPr>
          <w:sz w:val="28"/>
          <w:szCs w:val="28"/>
        </w:rPr>
        <w:t>»</w:t>
      </w:r>
      <w:r w:rsidR="009413CD">
        <w:rPr>
          <w:sz w:val="28"/>
          <w:szCs w:val="28"/>
        </w:rPr>
        <w:t xml:space="preserve"> </w:t>
      </w:r>
      <w:r w:rsidRPr="0007406C">
        <w:rPr>
          <w:sz w:val="28"/>
          <w:szCs w:val="28"/>
        </w:rPr>
        <w:t>от 2</w:t>
      </w:r>
      <w:r>
        <w:rPr>
          <w:sz w:val="28"/>
          <w:szCs w:val="28"/>
        </w:rPr>
        <w:t>8</w:t>
      </w:r>
      <w:r w:rsidRPr="0007406C">
        <w:rPr>
          <w:sz w:val="28"/>
          <w:szCs w:val="28"/>
        </w:rPr>
        <w:t>.</w:t>
      </w:r>
      <w:r>
        <w:rPr>
          <w:sz w:val="28"/>
          <w:szCs w:val="28"/>
        </w:rPr>
        <w:t>12</w:t>
      </w:r>
      <w:r w:rsidRPr="0007406C">
        <w:rPr>
          <w:sz w:val="28"/>
          <w:szCs w:val="28"/>
        </w:rPr>
        <w:t>.201</w:t>
      </w:r>
      <w:r>
        <w:rPr>
          <w:sz w:val="28"/>
          <w:szCs w:val="28"/>
        </w:rPr>
        <w:t>5</w:t>
      </w:r>
      <w:r w:rsidRPr="0007406C">
        <w:rPr>
          <w:sz w:val="28"/>
          <w:szCs w:val="28"/>
        </w:rPr>
        <w:t xml:space="preserve"> </w:t>
      </w:r>
      <w:r>
        <w:rPr>
          <w:sz w:val="28"/>
          <w:szCs w:val="28"/>
        </w:rPr>
        <w:t>№</w:t>
      </w:r>
      <w:r w:rsidRPr="0007406C">
        <w:rPr>
          <w:sz w:val="28"/>
          <w:szCs w:val="28"/>
        </w:rPr>
        <w:t xml:space="preserve"> 2</w:t>
      </w:r>
      <w:r>
        <w:rPr>
          <w:sz w:val="28"/>
          <w:szCs w:val="28"/>
        </w:rPr>
        <w:t>90</w:t>
      </w:r>
      <w:r w:rsidRPr="0007406C">
        <w:rPr>
          <w:sz w:val="28"/>
          <w:szCs w:val="28"/>
        </w:rPr>
        <w:t xml:space="preserve"> </w:t>
      </w:r>
      <w:r>
        <w:rPr>
          <w:sz w:val="28"/>
          <w:szCs w:val="28"/>
        </w:rPr>
        <w:t>«</w:t>
      </w:r>
      <w:r w:rsidRPr="0007406C">
        <w:rPr>
          <w:sz w:val="28"/>
          <w:szCs w:val="28"/>
        </w:rPr>
        <w:t xml:space="preserve">Об утверждении Административного регламента исполнения органом местного самоуправления </w:t>
      </w:r>
      <w:r>
        <w:rPr>
          <w:sz w:val="28"/>
          <w:szCs w:val="28"/>
        </w:rPr>
        <w:t>«</w:t>
      </w:r>
      <w:r w:rsidRPr="0007406C">
        <w:rPr>
          <w:sz w:val="28"/>
          <w:szCs w:val="28"/>
        </w:rPr>
        <w:t>Комитет по управлению имуществом города Каменска-Уральского</w:t>
      </w:r>
      <w:r>
        <w:rPr>
          <w:sz w:val="28"/>
          <w:szCs w:val="28"/>
        </w:rPr>
        <w:t>»</w:t>
      </w:r>
      <w:r w:rsidRPr="0007406C">
        <w:rPr>
          <w:sz w:val="28"/>
          <w:szCs w:val="28"/>
        </w:rPr>
        <w:t xml:space="preserve"> муниципальной функции мун</w:t>
      </w:r>
      <w:r>
        <w:rPr>
          <w:sz w:val="28"/>
          <w:szCs w:val="28"/>
        </w:rPr>
        <w:t>иципального земельного контроля»</w:t>
      </w:r>
      <w:r w:rsidR="009413CD">
        <w:rPr>
          <w:sz w:val="28"/>
          <w:szCs w:val="28"/>
        </w:rPr>
        <w:t xml:space="preserve"> (в редакции п</w:t>
      </w:r>
      <w:r w:rsidR="009413CD" w:rsidRPr="009413CD">
        <w:rPr>
          <w:sz w:val="28"/>
          <w:szCs w:val="28"/>
        </w:rPr>
        <w:t xml:space="preserve">риказов </w:t>
      </w:r>
      <w:r w:rsidR="009413CD">
        <w:rPr>
          <w:sz w:val="28"/>
          <w:szCs w:val="28"/>
        </w:rPr>
        <w:t>ОМС «</w:t>
      </w:r>
      <w:r w:rsidR="009413CD" w:rsidRPr="009413CD">
        <w:rPr>
          <w:sz w:val="28"/>
          <w:szCs w:val="28"/>
        </w:rPr>
        <w:t>Комитет по управлению имуществом</w:t>
      </w:r>
      <w:r w:rsidR="009413CD">
        <w:rPr>
          <w:sz w:val="28"/>
          <w:szCs w:val="28"/>
        </w:rPr>
        <w:t xml:space="preserve">» </w:t>
      </w:r>
      <w:r w:rsidR="009413CD" w:rsidRPr="009413CD">
        <w:rPr>
          <w:sz w:val="28"/>
          <w:szCs w:val="28"/>
        </w:rPr>
        <w:t xml:space="preserve">от 09.01.2017 </w:t>
      </w:r>
      <w:r w:rsidR="009413CD">
        <w:rPr>
          <w:sz w:val="28"/>
          <w:szCs w:val="28"/>
        </w:rPr>
        <w:t>№</w:t>
      </w:r>
      <w:r w:rsidR="009413CD" w:rsidRPr="009413CD">
        <w:rPr>
          <w:sz w:val="28"/>
          <w:szCs w:val="28"/>
        </w:rPr>
        <w:t xml:space="preserve"> 01, от 25.08.2017 </w:t>
      </w:r>
      <w:r w:rsidR="009413CD">
        <w:rPr>
          <w:sz w:val="28"/>
          <w:szCs w:val="28"/>
        </w:rPr>
        <w:t>№</w:t>
      </w:r>
      <w:r w:rsidR="009413CD" w:rsidRPr="009413CD">
        <w:rPr>
          <w:sz w:val="28"/>
          <w:szCs w:val="28"/>
        </w:rPr>
        <w:t xml:space="preserve"> 659, от 26.12.2017 </w:t>
      </w:r>
      <w:r w:rsidR="009413CD">
        <w:rPr>
          <w:sz w:val="28"/>
          <w:szCs w:val="28"/>
        </w:rPr>
        <w:t>№</w:t>
      </w:r>
      <w:r w:rsidR="009413CD" w:rsidRPr="009413CD">
        <w:rPr>
          <w:sz w:val="28"/>
          <w:szCs w:val="28"/>
        </w:rPr>
        <w:t xml:space="preserve"> 1041,</w:t>
      </w:r>
      <w:r w:rsidR="009413CD">
        <w:rPr>
          <w:sz w:val="28"/>
          <w:szCs w:val="28"/>
        </w:rPr>
        <w:t xml:space="preserve"> </w:t>
      </w:r>
      <w:r w:rsidR="009413CD" w:rsidRPr="009413CD">
        <w:rPr>
          <w:sz w:val="28"/>
          <w:szCs w:val="28"/>
        </w:rPr>
        <w:t xml:space="preserve">от 25.01.2018 </w:t>
      </w:r>
      <w:r w:rsidR="009413CD">
        <w:rPr>
          <w:sz w:val="28"/>
          <w:szCs w:val="28"/>
        </w:rPr>
        <w:t>№</w:t>
      </w:r>
      <w:r w:rsidR="009413CD" w:rsidRPr="009413CD">
        <w:rPr>
          <w:sz w:val="28"/>
          <w:szCs w:val="28"/>
        </w:rPr>
        <w:t xml:space="preserve"> 48</w:t>
      </w:r>
      <w:r w:rsidR="009413CD">
        <w:rPr>
          <w:sz w:val="28"/>
          <w:szCs w:val="28"/>
        </w:rPr>
        <w:t>).</w:t>
      </w:r>
    </w:p>
    <w:p w:rsidR="007E451E" w:rsidRPr="009A2AA5" w:rsidRDefault="00B863F7" w:rsidP="00B863F7">
      <w:pPr>
        <w:autoSpaceDE w:val="0"/>
        <w:autoSpaceDN w:val="0"/>
        <w:adjustRightInd w:val="0"/>
        <w:ind w:firstLine="720"/>
        <w:jc w:val="both"/>
        <w:rPr>
          <w:sz w:val="28"/>
        </w:rPr>
      </w:pPr>
      <w:r>
        <w:rPr>
          <w:sz w:val="28"/>
        </w:rPr>
        <w:lastRenderedPageBreak/>
        <w:t>3</w:t>
      </w:r>
      <w:r w:rsidR="008E7837" w:rsidRPr="008E7837">
        <w:rPr>
          <w:sz w:val="28"/>
        </w:rPr>
        <w:t xml:space="preserve">. </w:t>
      </w:r>
      <w:r w:rsidR="007E451E" w:rsidRPr="009A2AA5">
        <w:rPr>
          <w:sz w:val="28"/>
        </w:rPr>
        <w:t xml:space="preserve">Опубликовать настоящий приказ в газете «Каменский рабочий» и разместить на официальном сайте </w:t>
      </w:r>
      <w:r w:rsidR="002F2C6D" w:rsidRPr="002F2C6D">
        <w:rPr>
          <w:sz w:val="28"/>
        </w:rPr>
        <w:t>органа местного самоуправления «Комитет по управлению имуществом города Каменска-Уральского»</w:t>
      </w:r>
      <w:r w:rsidR="007E451E" w:rsidRPr="009A2AA5">
        <w:rPr>
          <w:sz w:val="28"/>
        </w:rPr>
        <w:t>.</w:t>
      </w:r>
    </w:p>
    <w:p w:rsidR="0058042D" w:rsidRDefault="00B863F7" w:rsidP="00B863F7">
      <w:pPr>
        <w:ind w:firstLine="720"/>
        <w:jc w:val="both"/>
        <w:rPr>
          <w:sz w:val="28"/>
          <w:szCs w:val="28"/>
        </w:rPr>
      </w:pPr>
      <w:r>
        <w:rPr>
          <w:sz w:val="28"/>
          <w:szCs w:val="28"/>
        </w:rPr>
        <w:t>4</w:t>
      </w:r>
      <w:r w:rsidR="002E5EAF">
        <w:rPr>
          <w:sz w:val="28"/>
          <w:szCs w:val="28"/>
        </w:rPr>
        <w:t xml:space="preserve">. Контроль за исполнением настоящего приказа возложить на начальника отдела по земле </w:t>
      </w:r>
      <w:r w:rsidR="000A6B5F">
        <w:rPr>
          <w:sz w:val="28"/>
          <w:szCs w:val="28"/>
        </w:rPr>
        <w:t xml:space="preserve">органа местного самоуправления «Комитет по управлению имуществом города Каменска-Уральского» </w:t>
      </w:r>
      <w:r w:rsidR="002E5EAF">
        <w:rPr>
          <w:sz w:val="28"/>
          <w:szCs w:val="28"/>
        </w:rPr>
        <w:t>О.С. Пермякову.</w:t>
      </w:r>
    </w:p>
    <w:p w:rsidR="004010D3" w:rsidRDefault="004010D3" w:rsidP="004010D3">
      <w:pPr>
        <w:jc w:val="both"/>
        <w:rPr>
          <w:sz w:val="28"/>
        </w:rPr>
      </w:pPr>
    </w:p>
    <w:p w:rsidR="0058042D" w:rsidRDefault="0058042D">
      <w:pPr>
        <w:rPr>
          <w:sz w:val="28"/>
        </w:rPr>
      </w:pPr>
    </w:p>
    <w:p w:rsidR="00A01B0D" w:rsidRDefault="00A01B0D">
      <w:pPr>
        <w:rPr>
          <w:sz w:val="28"/>
        </w:rPr>
      </w:pPr>
    </w:p>
    <w:p w:rsidR="000A4B50" w:rsidRDefault="00A01B0D" w:rsidP="004010D3">
      <w:pPr>
        <w:rPr>
          <w:sz w:val="28"/>
        </w:rPr>
      </w:pPr>
      <w:r>
        <w:rPr>
          <w:sz w:val="28"/>
        </w:rPr>
        <w:t>П</w:t>
      </w:r>
      <w:r w:rsidR="007E451E" w:rsidRPr="009A2AA5">
        <w:rPr>
          <w:sz w:val="28"/>
        </w:rPr>
        <w:t>редседател</w:t>
      </w:r>
      <w:r>
        <w:rPr>
          <w:sz w:val="28"/>
        </w:rPr>
        <w:t xml:space="preserve">ь </w:t>
      </w:r>
      <w:r w:rsidR="007E451E" w:rsidRPr="009A2AA5">
        <w:rPr>
          <w:sz w:val="28"/>
        </w:rPr>
        <w:t xml:space="preserve"> </w:t>
      </w:r>
      <w:r w:rsidR="00226659">
        <w:rPr>
          <w:sz w:val="28"/>
        </w:rPr>
        <w:t>Комитета</w:t>
      </w:r>
      <w:r w:rsidR="00226659" w:rsidRPr="00226659">
        <w:rPr>
          <w:sz w:val="28"/>
        </w:rPr>
        <w:t xml:space="preserve"> </w:t>
      </w:r>
      <w:r w:rsidR="00226659">
        <w:rPr>
          <w:sz w:val="28"/>
        </w:rPr>
        <w:tab/>
      </w:r>
      <w:r w:rsidR="00226659">
        <w:rPr>
          <w:sz w:val="28"/>
        </w:rPr>
        <w:tab/>
      </w:r>
      <w:r w:rsidR="00226659">
        <w:rPr>
          <w:sz w:val="28"/>
        </w:rPr>
        <w:tab/>
      </w:r>
      <w:r w:rsidR="00226659">
        <w:rPr>
          <w:sz w:val="28"/>
        </w:rPr>
        <w:tab/>
      </w:r>
      <w:r w:rsidR="00226659">
        <w:rPr>
          <w:sz w:val="28"/>
        </w:rPr>
        <w:tab/>
      </w:r>
      <w:r w:rsidR="00226659">
        <w:rPr>
          <w:sz w:val="28"/>
        </w:rPr>
        <w:tab/>
      </w:r>
      <w:r w:rsidR="001D3086">
        <w:rPr>
          <w:sz w:val="28"/>
        </w:rPr>
        <w:t xml:space="preserve">  </w:t>
      </w:r>
      <w:r w:rsidR="0043403D">
        <w:rPr>
          <w:sz w:val="28"/>
        </w:rPr>
        <w:t xml:space="preserve">   </w:t>
      </w:r>
      <w:r w:rsidR="00B863F7">
        <w:rPr>
          <w:sz w:val="28"/>
        </w:rPr>
        <w:t xml:space="preserve">          </w:t>
      </w:r>
      <w:r w:rsidR="0043403D">
        <w:rPr>
          <w:sz w:val="28"/>
        </w:rPr>
        <w:t>А</w:t>
      </w:r>
      <w:r w:rsidR="000A6B5F">
        <w:rPr>
          <w:sz w:val="28"/>
        </w:rPr>
        <w:t>.</w:t>
      </w:r>
      <w:r w:rsidR="0043403D">
        <w:rPr>
          <w:sz w:val="28"/>
        </w:rPr>
        <w:t>С</w:t>
      </w:r>
      <w:r w:rsidR="000A6B5F">
        <w:rPr>
          <w:sz w:val="28"/>
        </w:rPr>
        <w:t>.</w:t>
      </w:r>
      <w:r>
        <w:rPr>
          <w:sz w:val="28"/>
        </w:rPr>
        <w:t xml:space="preserve"> </w:t>
      </w:r>
      <w:r w:rsidR="0043403D">
        <w:rPr>
          <w:sz w:val="28"/>
        </w:rPr>
        <w:t>Зубарев</w:t>
      </w:r>
    </w:p>
    <w:p w:rsidR="0007406C" w:rsidRDefault="0007406C" w:rsidP="004010D3">
      <w:pPr>
        <w:rPr>
          <w:sz w:val="28"/>
        </w:rPr>
      </w:pPr>
    </w:p>
    <w:p w:rsidR="0007406C" w:rsidRDefault="0007406C" w:rsidP="004010D3">
      <w:pPr>
        <w:rPr>
          <w:sz w:val="28"/>
        </w:rPr>
      </w:pPr>
    </w:p>
    <w:p w:rsidR="0007406C" w:rsidRDefault="0007406C" w:rsidP="004010D3">
      <w:pPr>
        <w:rPr>
          <w:sz w:val="28"/>
        </w:rPr>
      </w:pPr>
    </w:p>
    <w:p w:rsidR="0007406C" w:rsidRDefault="0007406C" w:rsidP="004010D3">
      <w:pPr>
        <w:rPr>
          <w:sz w:val="28"/>
        </w:rPr>
      </w:pPr>
    </w:p>
    <w:p w:rsidR="0007406C" w:rsidRDefault="0007406C" w:rsidP="004010D3">
      <w:pPr>
        <w:rPr>
          <w:sz w:val="28"/>
        </w:rPr>
      </w:pPr>
    </w:p>
    <w:p w:rsidR="0007406C" w:rsidRDefault="0007406C" w:rsidP="004010D3">
      <w:pPr>
        <w:rPr>
          <w:sz w:val="28"/>
        </w:rPr>
      </w:pPr>
    </w:p>
    <w:p w:rsidR="0007406C" w:rsidRDefault="0007406C" w:rsidP="004010D3">
      <w:pPr>
        <w:rPr>
          <w:sz w:val="28"/>
        </w:rPr>
      </w:pPr>
    </w:p>
    <w:p w:rsidR="0007406C" w:rsidRDefault="0007406C" w:rsidP="004010D3">
      <w:pPr>
        <w:rPr>
          <w:sz w:val="28"/>
        </w:rPr>
      </w:pPr>
    </w:p>
    <w:p w:rsidR="0007406C" w:rsidRDefault="0007406C" w:rsidP="004010D3">
      <w:pPr>
        <w:rPr>
          <w:sz w:val="28"/>
        </w:rPr>
      </w:pPr>
    </w:p>
    <w:p w:rsidR="0007406C" w:rsidRDefault="0007406C" w:rsidP="004010D3">
      <w:pPr>
        <w:rPr>
          <w:sz w:val="28"/>
        </w:rPr>
      </w:pPr>
    </w:p>
    <w:p w:rsidR="0007406C" w:rsidRDefault="0007406C" w:rsidP="004010D3">
      <w:pPr>
        <w:rPr>
          <w:sz w:val="28"/>
        </w:rPr>
      </w:pPr>
    </w:p>
    <w:p w:rsidR="0007406C" w:rsidRDefault="0007406C" w:rsidP="004010D3">
      <w:pPr>
        <w:rPr>
          <w:sz w:val="28"/>
        </w:rPr>
      </w:pPr>
    </w:p>
    <w:p w:rsidR="0007406C" w:rsidRDefault="0007406C" w:rsidP="004010D3">
      <w:pPr>
        <w:rPr>
          <w:sz w:val="28"/>
        </w:rPr>
      </w:pPr>
    </w:p>
    <w:p w:rsidR="0007406C" w:rsidRDefault="0007406C" w:rsidP="004010D3">
      <w:pPr>
        <w:rPr>
          <w:sz w:val="28"/>
        </w:rPr>
      </w:pPr>
    </w:p>
    <w:p w:rsidR="0007406C" w:rsidRDefault="0007406C" w:rsidP="004010D3">
      <w:pPr>
        <w:rPr>
          <w:sz w:val="28"/>
        </w:rPr>
      </w:pPr>
    </w:p>
    <w:p w:rsidR="0007406C" w:rsidRDefault="0007406C" w:rsidP="004010D3">
      <w:pPr>
        <w:rPr>
          <w:sz w:val="28"/>
        </w:rPr>
      </w:pPr>
    </w:p>
    <w:p w:rsidR="009413CD" w:rsidRDefault="009413CD" w:rsidP="004010D3">
      <w:pPr>
        <w:rPr>
          <w:sz w:val="28"/>
        </w:rPr>
      </w:pPr>
    </w:p>
    <w:p w:rsidR="009413CD" w:rsidRDefault="009413CD" w:rsidP="004010D3">
      <w:pPr>
        <w:rPr>
          <w:sz w:val="28"/>
        </w:rPr>
      </w:pPr>
    </w:p>
    <w:p w:rsidR="009413CD" w:rsidRDefault="009413CD" w:rsidP="004010D3">
      <w:pPr>
        <w:rPr>
          <w:sz w:val="28"/>
        </w:rPr>
      </w:pPr>
    </w:p>
    <w:p w:rsidR="009413CD" w:rsidRDefault="009413CD" w:rsidP="004010D3">
      <w:pPr>
        <w:rPr>
          <w:sz w:val="28"/>
        </w:rPr>
      </w:pPr>
    </w:p>
    <w:p w:rsidR="009413CD" w:rsidRDefault="009413CD" w:rsidP="004010D3">
      <w:pPr>
        <w:rPr>
          <w:sz w:val="28"/>
        </w:rPr>
      </w:pPr>
    </w:p>
    <w:p w:rsidR="009413CD" w:rsidRDefault="009413CD" w:rsidP="004010D3">
      <w:pPr>
        <w:rPr>
          <w:sz w:val="28"/>
        </w:rPr>
      </w:pPr>
    </w:p>
    <w:p w:rsidR="009413CD" w:rsidRDefault="009413CD" w:rsidP="004010D3">
      <w:pPr>
        <w:rPr>
          <w:sz w:val="28"/>
        </w:rPr>
      </w:pPr>
    </w:p>
    <w:p w:rsidR="009413CD" w:rsidRDefault="009413CD" w:rsidP="004010D3">
      <w:pPr>
        <w:rPr>
          <w:sz w:val="28"/>
        </w:rPr>
      </w:pPr>
    </w:p>
    <w:p w:rsidR="009413CD" w:rsidRDefault="009413CD" w:rsidP="004010D3">
      <w:pPr>
        <w:rPr>
          <w:sz w:val="28"/>
        </w:rPr>
      </w:pPr>
    </w:p>
    <w:p w:rsidR="009413CD" w:rsidRDefault="009413CD" w:rsidP="004010D3">
      <w:pPr>
        <w:rPr>
          <w:sz w:val="28"/>
        </w:rPr>
      </w:pPr>
    </w:p>
    <w:p w:rsidR="009413CD" w:rsidRDefault="009413CD" w:rsidP="004010D3">
      <w:pPr>
        <w:rPr>
          <w:sz w:val="28"/>
        </w:rPr>
      </w:pPr>
    </w:p>
    <w:p w:rsidR="009413CD" w:rsidRDefault="009413CD" w:rsidP="004010D3">
      <w:pPr>
        <w:rPr>
          <w:sz w:val="28"/>
        </w:rPr>
      </w:pPr>
    </w:p>
    <w:p w:rsidR="009413CD" w:rsidRDefault="009413CD" w:rsidP="004010D3">
      <w:pPr>
        <w:rPr>
          <w:sz w:val="28"/>
        </w:rPr>
      </w:pPr>
    </w:p>
    <w:p w:rsidR="009413CD" w:rsidRDefault="009413CD" w:rsidP="004010D3">
      <w:pPr>
        <w:rPr>
          <w:sz w:val="28"/>
        </w:rPr>
      </w:pPr>
    </w:p>
    <w:p w:rsidR="009413CD" w:rsidRDefault="009413CD" w:rsidP="004010D3">
      <w:pPr>
        <w:rPr>
          <w:sz w:val="28"/>
        </w:rPr>
      </w:pPr>
    </w:p>
    <w:p w:rsidR="009413CD" w:rsidRDefault="009413CD" w:rsidP="004010D3">
      <w:pPr>
        <w:rPr>
          <w:sz w:val="28"/>
        </w:rPr>
      </w:pPr>
    </w:p>
    <w:p w:rsidR="009413CD" w:rsidRDefault="009413CD" w:rsidP="004010D3">
      <w:pPr>
        <w:rPr>
          <w:sz w:val="28"/>
        </w:rPr>
      </w:pPr>
    </w:p>
    <w:p w:rsidR="0007406C" w:rsidRDefault="0007406C" w:rsidP="004010D3">
      <w:pPr>
        <w:rPr>
          <w:sz w:val="28"/>
        </w:rPr>
      </w:pPr>
    </w:p>
    <w:p w:rsidR="0007406C" w:rsidRDefault="0007406C" w:rsidP="004010D3">
      <w:pPr>
        <w:rPr>
          <w:sz w:val="28"/>
        </w:rPr>
      </w:pPr>
    </w:p>
    <w:p w:rsidR="001F15A2" w:rsidRDefault="001F15A2" w:rsidP="0007406C">
      <w:pPr>
        <w:widowControl w:val="0"/>
        <w:autoSpaceDE w:val="0"/>
        <w:autoSpaceDN w:val="0"/>
        <w:jc w:val="right"/>
        <w:outlineLvl w:val="0"/>
        <w:rPr>
          <w:sz w:val="24"/>
          <w:szCs w:val="24"/>
        </w:rPr>
      </w:pPr>
    </w:p>
    <w:p w:rsidR="0007406C" w:rsidRPr="0007406C" w:rsidRDefault="001F15A2" w:rsidP="0007406C">
      <w:pPr>
        <w:widowControl w:val="0"/>
        <w:autoSpaceDE w:val="0"/>
        <w:autoSpaceDN w:val="0"/>
        <w:jc w:val="right"/>
        <w:outlineLvl w:val="0"/>
        <w:rPr>
          <w:sz w:val="24"/>
          <w:szCs w:val="24"/>
        </w:rPr>
      </w:pPr>
      <w:r>
        <w:rPr>
          <w:sz w:val="24"/>
          <w:szCs w:val="24"/>
        </w:rPr>
        <w:lastRenderedPageBreak/>
        <w:t>У</w:t>
      </w:r>
      <w:r w:rsidR="0007406C" w:rsidRPr="0007406C">
        <w:rPr>
          <w:sz w:val="24"/>
          <w:szCs w:val="24"/>
        </w:rPr>
        <w:t>твержден</w:t>
      </w:r>
    </w:p>
    <w:p w:rsidR="0007406C" w:rsidRDefault="0007406C" w:rsidP="0007406C">
      <w:pPr>
        <w:widowControl w:val="0"/>
        <w:autoSpaceDE w:val="0"/>
        <w:autoSpaceDN w:val="0"/>
        <w:jc w:val="right"/>
        <w:rPr>
          <w:sz w:val="24"/>
          <w:szCs w:val="24"/>
        </w:rPr>
      </w:pPr>
      <w:r w:rsidRPr="0007406C">
        <w:rPr>
          <w:sz w:val="24"/>
          <w:szCs w:val="24"/>
        </w:rPr>
        <w:t xml:space="preserve">Приказом ОМС </w:t>
      </w:r>
      <w:r>
        <w:rPr>
          <w:sz w:val="24"/>
          <w:szCs w:val="24"/>
        </w:rPr>
        <w:t>«</w:t>
      </w:r>
      <w:r w:rsidRPr="0007406C">
        <w:rPr>
          <w:sz w:val="24"/>
          <w:szCs w:val="24"/>
        </w:rPr>
        <w:t>Комитет</w:t>
      </w:r>
      <w:r>
        <w:rPr>
          <w:sz w:val="24"/>
          <w:szCs w:val="24"/>
        </w:rPr>
        <w:t xml:space="preserve"> </w:t>
      </w:r>
      <w:r w:rsidRPr="0007406C">
        <w:rPr>
          <w:sz w:val="24"/>
          <w:szCs w:val="24"/>
        </w:rPr>
        <w:t xml:space="preserve">по управлению </w:t>
      </w:r>
    </w:p>
    <w:p w:rsidR="0007406C" w:rsidRPr="0007406C" w:rsidRDefault="0007406C" w:rsidP="0007406C">
      <w:pPr>
        <w:widowControl w:val="0"/>
        <w:autoSpaceDE w:val="0"/>
        <w:autoSpaceDN w:val="0"/>
        <w:jc w:val="right"/>
        <w:rPr>
          <w:sz w:val="24"/>
          <w:szCs w:val="24"/>
        </w:rPr>
      </w:pPr>
      <w:r>
        <w:rPr>
          <w:sz w:val="24"/>
          <w:szCs w:val="24"/>
        </w:rPr>
        <w:t>и</w:t>
      </w:r>
      <w:r w:rsidRPr="0007406C">
        <w:rPr>
          <w:sz w:val="24"/>
          <w:szCs w:val="24"/>
        </w:rPr>
        <w:t>муществом</w:t>
      </w:r>
      <w:r>
        <w:rPr>
          <w:sz w:val="24"/>
          <w:szCs w:val="24"/>
        </w:rPr>
        <w:t xml:space="preserve"> </w:t>
      </w:r>
      <w:r w:rsidRPr="0007406C">
        <w:rPr>
          <w:sz w:val="24"/>
          <w:szCs w:val="24"/>
        </w:rPr>
        <w:t>города Каменска-Уральского</w:t>
      </w:r>
      <w:r>
        <w:rPr>
          <w:sz w:val="24"/>
          <w:szCs w:val="24"/>
        </w:rPr>
        <w:t>»</w:t>
      </w:r>
    </w:p>
    <w:p w:rsidR="0007406C" w:rsidRPr="0007406C" w:rsidRDefault="0007406C" w:rsidP="0007406C">
      <w:pPr>
        <w:widowControl w:val="0"/>
        <w:autoSpaceDE w:val="0"/>
        <w:autoSpaceDN w:val="0"/>
        <w:jc w:val="right"/>
        <w:rPr>
          <w:sz w:val="24"/>
          <w:szCs w:val="24"/>
        </w:rPr>
      </w:pPr>
      <w:r w:rsidRPr="0007406C">
        <w:rPr>
          <w:sz w:val="24"/>
          <w:szCs w:val="24"/>
        </w:rPr>
        <w:t xml:space="preserve">от </w:t>
      </w:r>
      <w:r w:rsidR="009E28CD">
        <w:rPr>
          <w:sz w:val="24"/>
          <w:szCs w:val="24"/>
        </w:rPr>
        <w:t>09.10.2019</w:t>
      </w:r>
      <w:r w:rsidRPr="0007406C">
        <w:rPr>
          <w:sz w:val="24"/>
          <w:szCs w:val="24"/>
        </w:rPr>
        <w:t xml:space="preserve"> </w:t>
      </w:r>
      <w:r>
        <w:rPr>
          <w:sz w:val="24"/>
          <w:szCs w:val="24"/>
        </w:rPr>
        <w:t>№</w:t>
      </w:r>
      <w:r w:rsidRPr="0007406C">
        <w:rPr>
          <w:sz w:val="24"/>
          <w:szCs w:val="24"/>
        </w:rPr>
        <w:t xml:space="preserve"> </w:t>
      </w:r>
      <w:r w:rsidR="009E28CD">
        <w:rPr>
          <w:sz w:val="24"/>
          <w:szCs w:val="24"/>
        </w:rPr>
        <w:t>1087</w:t>
      </w:r>
    </w:p>
    <w:p w:rsidR="0007406C" w:rsidRDefault="0007406C" w:rsidP="0007406C">
      <w:pPr>
        <w:widowControl w:val="0"/>
        <w:autoSpaceDE w:val="0"/>
        <w:autoSpaceDN w:val="0"/>
        <w:jc w:val="both"/>
        <w:rPr>
          <w:sz w:val="24"/>
          <w:szCs w:val="24"/>
        </w:rPr>
      </w:pPr>
    </w:p>
    <w:p w:rsidR="0007406C" w:rsidRPr="0007406C" w:rsidRDefault="0007406C" w:rsidP="0007406C">
      <w:pPr>
        <w:widowControl w:val="0"/>
        <w:autoSpaceDE w:val="0"/>
        <w:autoSpaceDN w:val="0"/>
        <w:jc w:val="both"/>
        <w:rPr>
          <w:sz w:val="24"/>
          <w:szCs w:val="24"/>
        </w:rPr>
      </w:pPr>
    </w:p>
    <w:p w:rsidR="0007406C" w:rsidRDefault="0007406C" w:rsidP="0007406C">
      <w:pPr>
        <w:widowControl w:val="0"/>
        <w:autoSpaceDE w:val="0"/>
        <w:autoSpaceDN w:val="0"/>
        <w:jc w:val="center"/>
        <w:rPr>
          <w:b/>
          <w:sz w:val="28"/>
          <w:szCs w:val="28"/>
        </w:rPr>
      </w:pPr>
      <w:bookmarkStart w:id="1" w:name="P36"/>
      <w:bookmarkEnd w:id="1"/>
      <w:r w:rsidRPr="0007406C">
        <w:rPr>
          <w:b/>
          <w:sz w:val="28"/>
          <w:szCs w:val="28"/>
        </w:rPr>
        <w:t xml:space="preserve">Административный </w:t>
      </w:r>
      <w:hyperlink w:anchor="P36" w:history="1">
        <w:r w:rsidRPr="0007406C">
          <w:rPr>
            <w:b/>
            <w:sz w:val="28"/>
            <w:szCs w:val="28"/>
          </w:rPr>
          <w:t>регламент</w:t>
        </w:r>
      </w:hyperlink>
      <w:r w:rsidRPr="0007406C">
        <w:rPr>
          <w:b/>
          <w:sz w:val="28"/>
          <w:szCs w:val="28"/>
        </w:rPr>
        <w:t xml:space="preserve"> исполнения органом местного самоуправления «Комитет по управлению имуществом города Каменска-Уральского» муниципальной функции муниципального земельного контроля </w:t>
      </w:r>
    </w:p>
    <w:p w:rsidR="0007406C" w:rsidRDefault="0007406C" w:rsidP="00B863F7">
      <w:pPr>
        <w:widowControl w:val="0"/>
        <w:autoSpaceDE w:val="0"/>
        <w:autoSpaceDN w:val="0"/>
        <w:jc w:val="center"/>
        <w:rPr>
          <w:b/>
          <w:sz w:val="24"/>
          <w:szCs w:val="24"/>
        </w:rPr>
      </w:pPr>
    </w:p>
    <w:p w:rsidR="00B863F7" w:rsidRPr="00B863F7" w:rsidRDefault="00B863F7" w:rsidP="00B863F7">
      <w:pPr>
        <w:widowControl w:val="0"/>
        <w:autoSpaceDE w:val="0"/>
        <w:autoSpaceDN w:val="0"/>
        <w:jc w:val="center"/>
        <w:outlineLvl w:val="1"/>
        <w:rPr>
          <w:b/>
          <w:sz w:val="24"/>
          <w:szCs w:val="24"/>
        </w:rPr>
      </w:pPr>
      <w:r w:rsidRPr="00B863F7">
        <w:rPr>
          <w:b/>
          <w:sz w:val="24"/>
          <w:szCs w:val="24"/>
        </w:rPr>
        <w:t>Раздел 1. ОБЩИЕ ПОЛОЖЕНИЯ</w:t>
      </w:r>
    </w:p>
    <w:p w:rsidR="00B863F7" w:rsidRPr="00B863F7" w:rsidRDefault="00B863F7" w:rsidP="00B863F7">
      <w:pPr>
        <w:widowControl w:val="0"/>
        <w:autoSpaceDE w:val="0"/>
        <w:autoSpaceDN w:val="0"/>
        <w:jc w:val="both"/>
        <w:rPr>
          <w:rFonts w:ascii="Calibri" w:hAnsi="Calibri" w:cs="Calibri"/>
          <w:sz w:val="22"/>
        </w:rPr>
      </w:pPr>
    </w:p>
    <w:p w:rsidR="00B863F7" w:rsidRPr="00B863F7" w:rsidRDefault="00B863F7" w:rsidP="004E4CA0">
      <w:pPr>
        <w:widowControl w:val="0"/>
        <w:autoSpaceDE w:val="0"/>
        <w:autoSpaceDN w:val="0"/>
        <w:ind w:firstLine="720"/>
        <w:jc w:val="both"/>
        <w:rPr>
          <w:sz w:val="24"/>
          <w:szCs w:val="24"/>
        </w:rPr>
      </w:pPr>
      <w:r w:rsidRPr="004E4CA0">
        <w:rPr>
          <w:sz w:val="24"/>
          <w:szCs w:val="24"/>
        </w:rPr>
        <w:t xml:space="preserve">1. Административный регламент исполнения </w:t>
      </w:r>
      <w:r w:rsidR="004E4CA0" w:rsidRPr="004E4CA0">
        <w:rPr>
          <w:sz w:val="24"/>
          <w:szCs w:val="24"/>
        </w:rPr>
        <w:t xml:space="preserve">органом местного самоуправления «Комитет по управлению имуществом города Каменска-Уральского» муниципальной функции муниципального земельного контроля </w:t>
      </w:r>
      <w:r w:rsidR="004E4CA0" w:rsidRPr="00B863F7">
        <w:rPr>
          <w:sz w:val="24"/>
          <w:szCs w:val="24"/>
        </w:rPr>
        <w:t xml:space="preserve"> </w:t>
      </w:r>
      <w:r w:rsidRPr="00B863F7">
        <w:rPr>
          <w:sz w:val="24"/>
          <w:szCs w:val="24"/>
        </w:rPr>
        <w:t>(далее - Административный регламент) разработан в целях повышения качества проведения проверок, плановых (рейдовых) осмотров при осуществлении муниципального земельного контроля, определяет сроки и последовательность административных процедур в ходе проведения указанных мероприятий.</w:t>
      </w:r>
    </w:p>
    <w:p w:rsidR="00B863F7" w:rsidRPr="00B863F7" w:rsidRDefault="00B863F7" w:rsidP="00B863F7">
      <w:pPr>
        <w:widowControl w:val="0"/>
        <w:autoSpaceDE w:val="0"/>
        <w:autoSpaceDN w:val="0"/>
        <w:ind w:firstLine="720"/>
        <w:jc w:val="both"/>
        <w:rPr>
          <w:sz w:val="24"/>
          <w:szCs w:val="24"/>
        </w:rPr>
      </w:pPr>
      <w:r w:rsidRPr="00B863F7">
        <w:rPr>
          <w:sz w:val="24"/>
          <w:szCs w:val="24"/>
        </w:rPr>
        <w:t xml:space="preserve">2. Наименование муниципальной функции </w:t>
      </w:r>
      <w:r w:rsidR="004E4CA0">
        <w:rPr>
          <w:sz w:val="24"/>
          <w:szCs w:val="24"/>
        </w:rPr>
        <w:t>–</w:t>
      </w:r>
      <w:r w:rsidRPr="00B863F7">
        <w:rPr>
          <w:sz w:val="24"/>
          <w:szCs w:val="24"/>
        </w:rPr>
        <w:t xml:space="preserve"> </w:t>
      </w:r>
      <w:r w:rsidR="004E4CA0">
        <w:rPr>
          <w:sz w:val="24"/>
          <w:szCs w:val="24"/>
        </w:rPr>
        <w:t>«И</w:t>
      </w:r>
      <w:r w:rsidR="004E4CA0" w:rsidRPr="004E4CA0">
        <w:rPr>
          <w:sz w:val="24"/>
          <w:szCs w:val="24"/>
        </w:rPr>
        <w:t>сполнения органом местного самоуправления «Комитет по управлению имуществом города Каменска-Уральского» муниципальной функции мун</w:t>
      </w:r>
      <w:r w:rsidR="004E4CA0">
        <w:rPr>
          <w:sz w:val="24"/>
          <w:szCs w:val="24"/>
        </w:rPr>
        <w:t>иципального земельного контроля»</w:t>
      </w:r>
      <w:r w:rsidRPr="00B863F7">
        <w:rPr>
          <w:sz w:val="24"/>
          <w:szCs w:val="24"/>
        </w:rPr>
        <w:t xml:space="preserve"> (далее - муниципальная функция).</w:t>
      </w:r>
    </w:p>
    <w:p w:rsidR="00B863F7" w:rsidRPr="00B863F7" w:rsidRDefault="00B863F7" w:rsidP="004E4CA0">
      <w:pPr>
        <w:widowControl w:val="0"/>
        <w:autoSpaceDE w:val="0"/>
        <w:autoSpaceDN w:val="0"/>
        <w:ind w:firstLine="720"/>
        <w:jc w:val="both"/>
        <w:rPr>
          <w:sz w:val="24"/>
          <w:szCs w:val="24"/>
        </w:rPr>
      </w:pPr>
      <w:r w:rsidRPr="00B863F7">
        <w:rPr>
          <w:sz w:val="24"/>
          <w:szCs w:val="24"/>
        </w:rPr>
        <w:t>3.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в форме контроля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B863F7" w:rsidRPr="00B863F7" w:rsidRDefault="00B863F7" w:rsidP="004E4CA0">
      <w:pPr>
        <w:widowControl w:val="0"/>
        <w:autoSpaceDE w:val="0"/>
        <w:autoSpaceDN w:val="0"/>
        <w:ind w:firstLine="720"/>
        <w:jc w:val="both"/>
        <w:rPr>
          <w:sz w:val="24"/>
          <w:szCs w:val="24"/>
        </w:rPr>
      </w:pPr>
      <w:r w:rsidRPr="00B863F7">
        <w:rPr>
          <w:sz w:val="24"/>
          <w:szCs w:val="24"/>
        </w:rPr>
        <w:t xml:space="preserve">4. Органом местного самоуправления муниципального образования город </w:t>
      </w:r>
      <w:r w:rsidR="004E4CA0">
        <w:rPr>
          <w:sz w:val="24"/>
          <w:szCs w:val="24"/>
        </w:rPr>
        <w:t>Каменск-Уральский</w:t>
      </w:r>
      <w:r w:rsidRPr="00B863F7">
        <w:rPr>
          <w:sz w:val="24"/>
          <w:szCs w:val="24"/>
        </w:rPr>
        <w:t xml:space="preserve">, уполномоченным на осуществление муниципального земельного контроля в области земельных правоотношений, является </w:t>
      </w:r>
      <w:r w:rsidR="004E4CA0">
        <w:rPr>
          <w:sz w:val="24"/>
          <w:szCs w:val="24"/>
        </w:rPr>
        <w:t>орган местного самоуправления «Комитет по управлению имуществом города Каменска-Уральского» (далее – уполномоченный орган муниципального контроля)</w:t>
      </w:r>
      <w:r w:rsidRPr="00B863F7">
        <w:rPr>
          <w:sz w:val="24"/>
          <w:szCs w:val="24"/>
        </w:rPr>
        <w:t>.</w:t>
      </w:r>
    </w:p>
    <w:p w:rsidR="00B863F7" w:rsidRPr="00B863F7" w:rsidRDefault="00F978ED" w:rsidP="004E4CA0">
      <w:pPr>
        <w:widowControl w:val="0"/>
        <w:autoSpaceDE w:val="0"/>
        <w:autoSpaceDN w:val="0"/>
        <w:ind w:firstLine="720"/>
        <w:jc w:val="both"/>
        <w:rPr>
          <w:sz w:val="24"/>
          <w:szCs w:val="24"/>
        </w:rPr>
      </w:pPr>
      <w:r>
        <w:rPr>
          <w:sz w:val="24"/>
          <w:szCs w:val="24"/>
        </w:rPr>
        <w:t>5</w:t>
      </w:r>
      <w:r w:rsidR="00B863F7" w:rsidRPr="00B863F7">
        <w:rPr>
          <w:sz w:val="24"/>
          <w:szCs w:val="24"/>
        </w:rPr>
        <w:t>. Уполномоченный орган муниципального контроля привлекает экспертов (экспертные организации) в области земельного законодательства к проведению мероприятий в рамках исполнения муниципальной функции, предусмотренной настоящим Административным регламентом, в случаях и в порядке, определенных законодательством Российской Федерации.</w:t>
      </w:r>
    </w:p>
    <w:p w:rsidR="00B863F7" w:rsidRPr="00B863F7" w:rsidRDefault="00F978ED" w:rsidP="004E4CA0">
      <w:pPr>
        <w:widowControl w:val="0"/>
        <w:autoSpaceDE w:val="0"/>
        <w:autoSpaceDN w:val="0"/>
        <w:ind w:firstLine="720"/>
        <w:jc w:val="both"/>
        <w:rPr>
          <w:sz w:val="24"/>
          <w:szCs w:val="24"/>
        </w:rPr>
      </w:pPr>
      <w:r>
        <w:rPr>
          <w:sz w:val="24"/>
          <w:szCs w:val="24"/>
        </w:rPr>
        <w:t>6</w:t>
      </w:r>
      <w:r w:rsidR="00B863F7" w:rsidRPr="00B863F7">
        <w:rPr>
          <w:sz w:val="24"/>
          <w:szCs w:val="24"/>
        </w:rPr>
        <w:t>. При исполнении муниципальной функции по осуществлению муниципального земельного контроля уполномоченный орган муниципального контроля взаимодействует со следующими государственными органами:</w:t>
      </w:r>
    </w:p>
    <w:p w:rsidR="00B863F7" w:rsidRPr="00B863F7" w:rsidRDefault="00B863F7" w:rsidP="004E4CA0">
      <w:pPr>
        <w:widowControl w:val="0"/>
        <w:autoSpaceDE w:val="0"/>
        <w:autoSpaceDN w:val="0"/>
        <w:ind w:firstLine="720"/>
        <w:jc w:val="both"/>
        <w:rPr>
          <w:sz w:val="24"/>
          <w:szCs w:val="24"/>
        </w:rPr>
      </w:pPr>
      <w:r w:rsidRPr="00B863F7">
        <w:rPr>
          <w:sz w:val="24"/>
          <w:szCs w:val="24"/>
        </w:rPr>
        <w:t xml:space="preserve">- прокуратурой </w:t>
      </w:r>
      <w:r w:rsidR="004E4CA0">
        <w:rPr>
          <w:sz w:val="24"/>
          <w:szCs w:val="24"/>
        </w:rPr>
        <w:t xml:space="preserve"> города Каменска-Уральского</w:t>
      </w:r>
      <w:r w:rsidRPr="00B863F7">
        <w:rPr>
          <w:sz w:val="24"/>
          <w:szCs w:val="24"/>
        </w:rPr>
        <w:t xml:space="preserve"> (62</w:t>
      </w:r>
      <w:r w:rsidR="004E4CA0">
        <w:rPr>
          <w:sz w:val="24"/>
          <w:szCs w:val="24"/>
        </w:rPr>
        <w:t>34</w:t>
      </w:r>
      <w:r w:rsidR="004C0454">
        <w:rPr>
          <w:sz w:val="24"/>
          <w:szCs w:val="24"/>
        </w:rPr>
        <w:t>18</w:t>
      </w:r>
      <w:r w:rsidRPr="00B863F7">
        <w:rPr>
          <w:sz w:val="24"/>
          <w:szCs w:val="24"/>
        </w:rPr>
        <w:t xml:space="preserve">, Свердловская область, город </w:t>
      </w:r>
      <w:r w:rsidR="004E4CA0">
        <w:rPr>
          <w:sz w:val="24"/>
          <w:szCs w:val="24"/>
        </w:rPr>
        <w:t>Каменск-Уральский</w:t>
      </w:r>
      <w:r w:rsidRPr="00B863F7">
        <w:rPr>
          <w:sz w:val="24"/>
          <w:szCs w:val="24"/>
        </w:rPr>
        <w:t xml:space="preserve">, проспект </w:t>
      </w:r>
      <w:r w:rsidR="004E4CA0">
        <w:rPr>
          <w:sz w:val="24"/>
          <w:szCs w:val="24"/>
        </w:rPr>
        <w:t>Победы</w:t>
      </w:r>
      <w:r w:rsidRPr="00B863F7">
        <w:rPr>
          <w:sz w:val="24"/>
          <w:szCs w:val="24"/>
        </w:rPr>
        <w:t xml:space="preserve">, </w:t>
      </w:r>
      <w:r w:rsidR="004E4CA0">
        <w:rPr>
          <w:sz w:val="24"/>
          <w:szCs w:val="24"/>
        </w:rPr>
        <w:t>97а</w:t>
      </w:r>
      <w:r w:rsidRPr="00B863F7">
        <w:rPr>
          <w:sz w:val="24"/>
          <w:szCs w:val="24"/>
        </w:rPr>
        <w:t>, телефон (343</w:t>
      </w:r>
      <w:r w:rsidR="004E4CA0">
        <w:rPr>
          <w:sz w:val="24"/>
          <w:szCs w:val="24"/>
        </w:rPr>
        <w:t>9</w:t>
      </w:r>
      <w:r w:rsidRPr="00B863F7">
        <w:rPr>
          <w:sz w:val="24"/>
          <w:szCs w:val="24"/>
        </w:rPr>
        <w:t xml:space="preserve">) </w:t>
      </w:r>
      <w:r w:rsidR="004C0454" w:rsidRPr="004C0454">
        <w:rPr>
          <w:sz w:val="24"/>
          <w:szCs w:val="24"/>
        </w:rPr>
        <w:t>34</w:t>
      </w:r>
      <w:r w:rsidRPr="004C0454">
        <w:rPr>
          <w:sz w:val="24"/>
          <w:szCs w:val="24"/>
        </w:rPr>
        <w:t>-</w:t>
      </w:r>
      <w:r w:rsidR="004C0454" w:rsidRPr="004C0454">
        <w:rPr>
          <w:sz w:val="24"/>
          <w:szCs w:val="24"/>
        </w:rPr>
        <w:t>33</w:t>
      </w:r>
      <w:r w:rsidRPr="004C0454">
        <w:rPr>
          <w:sz w:val="24"/>
          <w:szCs w:val="24"/>
        </w:rPr>
        <w:t>-</w:t>
      </w:r>
      <w:r w:rsidR="004C0454" w:rsidRPr="004C0454">
        <w:rPr>
          <w:sz w:val="24"/>
          <w:szCs w:val="24"/>
        </w:rPr>
        <w:t>50</w:t>
      </w:r>
      <w:r w:rsidRPr="004C0454">
        <w:rPr>
          <w:sz w:val="24"/>
          <w:szCs w:val="24"/>
        </w:rPr>
        <w:t>, сайт http://www.prokuratura.ur.ru), с которой согласовываются проекты ежегодных</w:t>
      </w:r>
      <w:r w:rsidRPr="00B863F7">
        <w:rPr>
          <w:sz w:val="24"/>
          <w:szCs w:val="24"/>
        </w:rPr>
        <w:t xml:space="preserve"> планов проведения плановых проверок в отношении юридических лиц и индивидуальных предпринимателей, направляемых уполномоченным органом, внеплановых проверок юридических лиц и индивидуальных предпринимателей, осуществляющих деятельность на территории города </w:t>
      </w:r>
      <w:r w:rsidR="00F978ED">
        <w:rPr>
          <w:sz w:val="24"/>
          <w:szCs w:val="24"/>
        </w:rPr>
        <w:t>Каменска-Уральского</w:t>
      </w:r>
      <w:r w:rsidRPr="00B863F7">
        <w:rPr>
          <w:sz w:val="24"/>
          <w:szCs w:val="24"/>
        </w:rPr>
        <w:t>;</w:t>
      </w:r>
    </w:p>
    <w:p w:rsidR="00B863F7" w:rsidRPr="00B863F7" w:rsidRDefault="00B863F7" w:rsidP="00F978ED">
      <w:pPr>
        <w:widowControl w:val="0"/>
        <w:autoSpaceDE w:val="0"/>
        <w:autoSpaceDN w:val="0"/>
        <w:ind w:firstLine="720"/>
        <w:jc w:val="both"/>
        <w:rPr>
          <w:sz w:val="24"/>
          <w:szCs w:val="24"/>
        </w:rPr>
      </w:pPr>
      <w:r w:rsidRPr="00B863F7">
        <w:rPr>
          <w:sz w:val="24"/>
          <w:szCs w:val="24"/>
        </w:rPr>
        <w:t xml:space="preserve">- </w:t>
      </w:r>
      <w:r w:rsidR="00F978ED">
        <w:rPr>
          <w:sz w:val="24"/>
          <w:szCs w:val="24"/>
        </w:rPr>
        <w:t>Каменск-Уральский</w:t>
      </w:r>
      <w:r w:rsidRPr="00B863F7">
        <w:rPr>
          <w:sz w:val="24"/>
          <w:szCs w:val="24"/>
        </w:rPr>
        <w:t xml:space="preserve"> отделом Управления Федеральной службы государственной </w:t>
      </w:r>
      <w:r w:rsidRPr="00B863F7">
        <w:rPr>
          <w:sz w:val="24"/>
          <w:szCs w:val="24"/>
        </w:rPr>
        <w:lastRenderedPageBreak/>
        <w:t>регистрации, кадастра и картографии по Свердловской области (62</w:t>
      </w:r>
      <w:r w:rsidR="00F978ED">
        <w:rPr>
          <w:sz w:val="24"/>
          <w:szCs w:val="24"/>
        </w:rPr>
        <w:t>34</w:t>
      </w:r>
      <w:r w:rsidR="004C0454">
        <w:rPr>
          <w:sz w:val="24"/>
          <w:szCs w:val="24"/>
        </w:rPr>
        <w:t>3</w:t>
      </w:r>
      <w:r w:rsidR="00F978ED">
        <w:rPr>
          <w:sz w:val="24"/>
          <w:szCs w:val="24"/>
        </w:rPr>
        <w:t>0</w:t>
      </w:r>
      <w:r w:rsidRPr="00B863F7">
        <w:rPr>
          <w:sz w:val="24"/>
          <w:szCs w:val="24"/>
        </w:rPr>
        <w:t xml:space="preserve">, Свердловская область, город </w:t>
      </w:r>
      <w:r w:rsidR="00F978ED">
        <w:rPr>
          <w:sz w:val="24"/>
          <w:szCs w:val="24"/>
        </w:rPr>
        <w:t>Каменск-Уральский</w:t>
      </w:r>
      <w:r w:rsidRPr="00B863F7">
        <w:rPr>
          <w:sz w:val="24"/>
          <w:szCs w:val="24"/>
        </w:rPr>
        <w:t xml:space="preserve">, улица </w:t>
      </w:r>
      <w:r w:rsidR="00F978ED">
        <w:rPr>
          <w:sz w:val="24"/>
          <w:szCs w:val="24"/>
        </w:rPr>
        <w:t>Октябрьская</w:t>
      </w:r>
      <w:r w:rsidRPr="00B863F7">
        <w:rPr>
          <w:sz w:val="24"/>
          <w:szCs w:val="24"/>
        </w:rPr>
        <w:t xml:space="preserve">, дом </w:t>
      </w:r>
      <w:r w:rsidR="00F978ED">
        <w:rPr>
          <w:sz w:val="24"/>
          <w:szCs w:val="24"/>
        </w:rPr>
        <w:t>109</w:t>
      </w:r>
      <w:r w:rsidRPr="00B863F7">
        <w:rPr>
          <w:sz w:val="24"/>
          <w:szCs w:val="24"/>
        </w:rPr>
        <w:t>, телефон (343</w:t>
      </w:r>
      <w:r w:rsidR="00F978ED">
        <w:rPr>
          <w:sz w:val="24"/>
          <w:szCs w:val="24"/>
        </w:rPr>
        <w:t>9</w:t>
      </w:r>
      <w:r w:rsidRPr="00B863F7">
        <w:rPr>
          <w:sz w:val="24"/>
          <w:szCs w:val="24"/>
        </w:rPr>
        <w:t xml:space="preserve">) </w:t>
      </w:r>
      <w:r w:rsidR="00F978ED">
        <w:rPr>
          <w:sz w:val="24"/>
          <w:szCs w:val="24"/>
        </w:rPr>
        <w:t>35</w:t>
      </w:r>
      <w:r w:rsidRPr="00B863F7">
        <w:rPr>
          <w:sz w:val="24"/>
          <w:szCs w:val="24"/>
        </w:rPr>
        <w:t>-</w:t>
      </w:r>
      <w:r w:rsidR="00F978ED">
        <w:rPr>
          <w:sz w:val="24"/>
          <w:szCs w:val="24"/>
        </w:rPr>
        <w:t>09</w:t>
      </w:r>
      <w:r w:rsidRPr="00B863F7">
        <w:rPr>
          <w:sz w:val="24"/>
          <w:szCs w:val="24"/>
        </w:rPr>
        <w:t>-</w:t>
      </w:r>
      <w:r w:rsidR="00F978ED">
        <w:rPr>
          <w:sz w:val="24"/>
          <w:szCs w:val="24"/>
        </w:rPr>
        <w:t>35</w:t>
      </w:r>
      <w:r w:rsidRPr="00B863F7">
        <w:rPr>
          <w:sz w:val="24"/>
          <w:szCs w:val="24"/>
        </w:rPr>
        <w:t>, сайт https://rosreestr.ru), с которым согласовываются проекты ежегодных планов проведения плановых проверок в отношении юридических лиц и индивидуальных предпринимателей, направляемых уполномоченным органом;</w:t>
      </w:r>
    </w:p>
    <w:p w:rsidR="00B863F7" w:rsidRPr="00B863F7" w:rsidRDefault="00B863F7" w:rsidP="00F978ED">
      <w:pPr>
        <w:widowControl w:val="0"/>
        <w:autoSpaceDE w:val="0"/>
        <w:autoSpaceDN w:val="0"/>
        <w:ind w:firstLine="720"/>
        <w:jc w:val="both"/>
        <w:rPr>
          <w:sz w:val="24"/>
          <w:szCs w:val="24"/>
        </w:rPr>
      </w:pPr>
      <w:r w:rsidRPr="00B863F7">
        <w:rPr>
          <w:sz w:val="24"/>
          <w:szCs w:val="24"/>
        </w:rPr>
        <w:t xml:space="preserve">- Межрайонной инспекцией Федеральной налоговой службы Российской Федерации </w:t>
      </w:r>
      <w:r w:rsidR="00F978ED">
        <w:rPr>
          <w:sz w:val="24"/>
          <w:szCs w:val="24"/>
        </w:rPr>
        <w:t>№</w:t>
      </w:r>
      <w:r w:rsidRPr="00B863F7">
        <w:rPr>
          <w:sz w:val="24"/>
          <w:szCs w:val="24"/>
        </w:rPr>
        <w:t xml:space="preserve"> </w:t>
      </w:r>
      <w:r w:rsidR="00F978ED">
        <w:rPr>
          <w:sz w:val="24"/>
          <w:szCs w:val="24"/>
        </w:rPr>
        <w:t>22</w:t>
      </w:r>
      <w:r w:rsidRPr="00B863F7">
        <w:rPr>
          <w:sz w:val="24"/>
          <w:szCs w:val="24"/>
        </w:rPr>
        <w:t xml:space="preserve"> по Свердловской области (62</w:t>
      </w:r>
      <w:r w:rsidR="00F978ED">
        <w:rPr>
          <w:sz w:val="24"/>
          <w:szCs w:val="24"/>
        </w:rPr>
        <w:t>3400</w:t>
      </w:r>
      <w:r w:rsidRPr="00B863F7">
        <w:rPr>
          <w:sz w:val="24"/>
          <w:szCs w:val="24"/>
        </w:rPr>
        <w:t xml:space="preserve">, Свердловская область, город </w:t>
      </w:r>
      <w:r w:rsidR="00F978ED">
        <w:rPr>
          <w:sz w:val="24"/>
          <w:szCs w:val="24"/>
        </w:rPr>
        <w:t>Каменск-Уральский</w:t>
      </w:r>
      <w:r w:rsidRPr="00B863F7">
        <w:rPr>
          <w:sz w:val="24"/>
          <w:szCs w:val="24"/>
        </w:rPr>
        <w:t xml:space="preserve">, улица </w:t>
      </w:r>
      <w:r w:rsidR="00F978ED" w:rsidRPr="001A2C31">
        <w:rPr>
          <w:sz w:val="24"/>
          <w:szCs w:val="24"/>
        </w:rPr>
        <w:t>Кунавина</w:t>
      </w:r>
      <w:r w:rsidRPr="001A2C31">
        <w:rPr>
          <w:sz w:val="24"/>
          <w:szCs w:val="24"/>
        </w:rPr>
        <w:t xml:space="preserve">, дом </w:t>
      </w:r>
      <w:r w:rsidR="00F978ED" w:rsidRPr="001A2C31">
        <w:rPr>
          <w:sz w:val="24"/>
          <w:szCs w:val="24"/>
        </w:rPr>
        <w:t>2</w:t>
      </w:r>
      <w:r w:rsidRPr="001A2C31">
        <w:rPr>
          <w:sz w:val="24"/>
          <w:szCs w:val="24"/>
        </w:rPr>
        <w:t>, телефон (343</w:t>
      </w:r>
      <w:r w:rsidR="00F978ED" w:rsidRPr="001A2C31">
        <w:rPr>
          <w:sz w:val="24"/>
          <w:szCs w:val="24"/>
        </w:rPr>
        <w:t>9</w:t>
      </w:r>
      <w:r w:rsidRPr="001A2C31">
        <w:rPr>
          <w:sz w:val="24"/>
          <w:szCs w:val="24"/>
        </w:rPr>
        <w:t xml:space="preserve">) </w:t>
      </w:r>
      <w:r w:rsidR="001A2C31" w:rsidRPr="001A2C31">
        <w:rPr>
          <w:sz w:val="24"/>
          <w:szCs w:val="24"/>
        </w:rPr>
        <w:t>32</w:t>
      </w:r>
      <w:r w:rsidRPr="001A2C31">
        <w:rPr>
          <w:sz w:val="24"/>
          <w:szCs w:val="24"/>
        </w:rPr>
        <w:t>-</w:t>
      </w:r>
      <w:r w:rsidR="001A2C31" w:rsidRPr="001A2C31">
        <w:rPr>
          <w:sz w:val="24"/>
          <w:szCs w:val="24"/>
        </w:rPr>
        <w:t>36</w:t>
      </w:r>
      <w:r w:rsidRPr="001A2C31">
        <w:rPr>
          <w:sz w:val="24"/>
          <w:szCs w:val="24"/>
        </w:rPr>
        <w:t>-</w:t>
      </w:r>
      <w:r w:rsidR="001A2C31" w:rsidRPr="001A2C31">
        <w:rPr>
          <w:sz w:val="24"/>
          <w:szCs w:val="24"/>
        </w:rPr>
        <w:t>19</w:t>
      </w:r>
      <w:r w:rsidRPr="001A2C31">
        <w:rPr>
          <w:sz w:val="24"/>
          <w:szCs w:val="24"/>
        </w:rPr>
        <w:t>, сайт https://www.nalog.ru) по вопросам</w:t>
      </w:r>
      <w:r w:rsidRPr="00B863F7">
        <w:rPr>
          <w:sz w:val="24"/>
          <w:szCs w:val="24"/>
        </w:rPr>
        <w:t xml:space="preserve"> межведомственного взаимодействия.</w:t>
      </w:r>
    </w:p>
    <w:p w:rsidR="00B863F7" w:rsidRDefault="00F978ED" w:rsidP="00F978ED">
      <w:pPr>
        <w:widowControl w:val="0"/>
        <w:autoSpaceDE w:val="0"/>
        <w:autoSpaceDN w:val="0"/>
        <w:ind w:firstLine="720"/>
        <w:jc w:val="both"/>
        <w:rPr>
          <w:sz w:val="24"/>
          <w:szCs w:val="24"/>
        </w:rPr>
      </w:pPr>
      <w:r>
        <w:rPr>
          <w:sz w:val="24"/>
          <w:szCs w:val="24"/>
        </w:rPr>
        <w:t>7</w:t>
      </w:r>
      <w:r w:rsidR="00B863F7" w:rsidRPr="00B863F7">
        <w:rPr>
          <w:sz w:val="24"/>
          <w:szCs w:val="24"/>
        </w:rPr>
        <w:t>. Исполнение муниципальной функции, предусмотренной настоящим Административным регламентом, осуществляется в соответствии со следующими нормативно-правовыми актами:</w:t>
      </w:r>
    </w:p>
    <w:p w:rsidR="00B863F7" w:rsidRPr="00B863F7" w:rsidRDefault="00B863F7" w:rsidP="00B863F7">
      <w:pPr>
        <w:widowControl w:val="0"/>
        <w:autoSpaceDE w:val="0"/>
        <w:autoSpaceDN w:val="0"/>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2"/>
        <w:gridCol w:w="4111"/>
        <w:gridCol w:w="5244"/>
      </w:tblGrid>
      <w:tr w:rsidR="00B863F7" w:rsidRPr="00D25FB7" w:rsidTr="001A2C31">
        <w:trPr>
          <w:jc w:val="center"/>
        </w:trPr>
        <w:tc>
          <w:tcPr>
            <w:tcW w:w="462" w:type="dxa"/>
          </w:tcPr>
          <w:p w:rsidR="00B863F7" w:rsidRPr="00D25FB7" w:rsidRDefault="00F978ED" w:rsidP="00B863F7">
            <w:pPr>
              <w:widowControl w:val="0"/>
              <w:autoSpaceDE w:val="0"/>
              <w:autoSpaceDN w:val="0"/>
              <w:jc w:val="center"/>
              <w:rPr>
                <w:sz w:val="24"/>
                <w:szCs w:val="24"/>
              </w:rPr>
            </w:pPr>
            <w:r w:rsidRPr="00D25FB7">
              <w:rPr>
                <w:sz w:val="24"/>
                <w:szCs w:val="24"/>
              </w:rPr>
              <w:t>№</w:t>
            </w:r>
          </w:p>
        </w:tc>
        <w:tc>
          <w:tcPr>
            <w:tcW w:w="4111" w:type="dxa"/>
          </w:tcPr>
          <w:p w:rsidR="00B863F7" w:rsidRPr="00D25FB7" w:rsidRDefault="00B863F7" w:rsidP="00B863F7">
            <w:pPr>
              <w:widowControl w:val="0"/>
              <w:autoSpaceDE w:val="0"/>
              <w:autoSpaceDN w:val="0"/>
              <w:jc w:val="center"/>
              <w:rPr>
                <w:sz w:val="24"/>
                <w:szCs w:val="24"/>
              </w:rPr>
            </w:pPr>
            <w:r w:rsidRPr="00D25FB7">
              <w:rPr>
                <w:sz w:val="24"/>
                <w:szCs w:val="24"/>
              </w:rPr>
              <w:t>Нормативный правовой акт</w:t>
            </w:r>
          </w:p>
        </w:tc>
        <w:tc>
          <w:tcPr>
            <w:tcW w:w="5244" w:type="dxa"/>
          </w:tcPr>
          <w:p w:rsidR="00B863F7" w:rsidRPr="00D25FB7" w:rsidRDefault="00B863F7" w:rsidP="00B863F7">
            <w:pPr>
              <w:widowControl w:val="0"/>
              <w:autoSpaceDE w:val="0"/>
              <w:autoSpaceDN w:val="0"/>
              <w:jc w:val="center"/>
              <w:rPr>
                <w:sz w:val="24"/>
                <w:szCs w:val="24"/>
              </w:rPr>
            </w:pPr>
            <w:r w:rsidRPr="00D25FB7">
              <w:rPr>
                <w:sz w:val="24"/>
                <w:szCs w:val="24"/>
              </w:rPr>
              <w:t>Источник официального опубликования</w:t>
            </w:r>
          </w:p>
        </w:tc>
      </w:tr>
      <w:tr w:rsidR="00F978ED" w:rsidRPr="00D25FB7" w:rsidTr="001A2C31">
        <w:trPr>
          <w:jc w:val="center"/>
        </w:trPr>
        <w:tc>
          <w:tcPr>
            <w:tcW w:w="462" w:type="dxa"/>
          </w:tcPr>
          <w:p w:rsidR="00B863F7" w:rsidRPr="00D25FB7" w:rsidRDefault="00B863F7" w:rsidP="00B863F7">
            <w:pPr>
              <w:widowControl w:val="0"/>
              <w:autoSpaceDE w:val="0"/>
              <w:autoSpaceDN w:val="0"/>
              <w:rPr>
                <w:sz w:val="24"/>
                <w:szCs w:val="24"/>
              </w:rPr>
            </w:pPr>
            <w:r w:rsidRPr="00D25FB7">
              <w:rPr>
                <w:sz w:val="24"/>
                <w:szCs w:val="24"/>
              </w:rPr>
              <w:t>1</w:t>
            </w:r>
          </w:p>
        </w:tc>
        <w:tc>
          <w:tcPr>
            <w:tcW w:w="4111" w:type="dxa"/>
          </w:tcPr>
          <w:p w:rsidR="00B863F7" w:rsidRPr="00D25FB7" w:rsidRDefault="002C529C" w:rsidP="00B863F7">
            <w:pPr>
              <w:widowControl w:val="0"/>
              <w:autoSpaceDE w:val="0"/>
              <w:autoSpaceDN w:val="0"/>
              <w:rPr>
                <w:sz w:val="24"/>
                <w:szCs w:val="24"/>
              </w:rPr>
            </w:pPr>
            <w:hyperlink r:id="rId16" w:history="1">
              <w:r w:rsidR="00B863F7" w:rsidRPr="00D25FB7">
                <w:rPr>
                  <w:sz w:val="24"/>
                  <w:szCs w:val="24"/>
                </w:rPr>
                <w:t>Конституция</w:t>
              </w:r>
            </w:hyperlink>
            <w:r w:rsidR="00B863F7" w:rsidRPr="00D25FB7">
              <w:rPr>
                <w:sz w:val="24"/>
                <w:szCs w:val="24"/>
              </w:rPr>
              <w:t xml:space="preserve"> Российской Федерации</w:t>
            </w:r>
          </w:p>
        </w:tc>
        <w:tc>
          <w:tcPr>
            <w:tcW w:w="5244" w:type="dxa"/>
          </w:tcPr>
          <w:p w:rsidR="00B863F7" w:rsidRPr="00D25FB7" w:rsidRDefault="00B863F7" w:rsidP="00B9275E">
            <w:pPr>
              <w:widowControl w:val="0"/>
              <w:autoSpaceDE w:val="0"/>
              <w:autoSpaceDN w:val="0"/>
              <w:rPr>
                <w:sz w:val="24"/>
                <w:szCs w:val="24"/>
              </w:rPr>
            </w:pPr>
            <w:r w:rsidRPr="00D25FB7">
              <w:rPr>
                <w:sz w:val="24"/>
                <w:szCs w:val="24"/>
              </w:rPr>
              <w:t xml:space="preserve">Принята всенародным голосованием 12 декабря 1993 года. Официальный текст </w:t>
            </w:r>
            <w:hyperlink r:id="rId17" w:history="1">
              <w:r w:rsidRPr="00D25FB7">
                <w:rPr>
                  <w:sz w:val="24"/>
                  <w:szCs w:val="24"/>
                </w:rPr>
                <w:t>Конституции</w:t>
              </w:r>
            </w:hyperlink>
            <w:r w:rsidRPr="00D25FB7">
              <w:rPr>
                <w:sz w:val="24"/>
                <w:szCs w:val="24"/>
              </w:rPr>
              <w:t xml:space="preserve"> Российской Федерации с внесенными поправками от 21 июля 2014 года опубликован на Официальном интернет-портале правовой информации http://www.pravo.gov.ru, 1 августа 2014 года в </w:t>
            </w:r>
            <w:r w:rsidR="00B9275E" w:rsidRPr="00D25FB7">
              <w:rPr>
                <w:sz w:val="24"/>
                <w:szCs w:val="24"/>
              </w:rPr>
              <w:t>«</w:t>
            </w:r>
            <w:r w:rsidRPr="00D25FB7">
              <w:rPr>
                <w:sz w:val="24"/>
                <w:szCs w:val="24"/>
              </w:rPr>
              <w:t>Собрании законодательства Российской Федерации</w:t>
            </w:r>
            <w:r w:rsidR="00B9275E" w:rsidRPr="00D25FB7">
              <w:rPr>
                <w:sz w:val="24"/>
                <w:szCs w:val="24"/>
              </w:rPr>
              <w:t>»</w:t>
            </w:r>
            <w:r w:rsidRPr="00D25FB7">
              <w:rPr>
                <w:sz w:val="24"/>
                <w:szCs w:val="24"/>
              </w:rPr>
              <w:t xml:space="preserve">, 4 августа 2014 года </w:t>
            </w:r>
            <w:r w:rsidR="001A2C31" w:rsidRPr="00D25FB7">
              <w:rPr>
                <w:sz w:val="24"/>
                <w:szCs w:val="24"/>
              </w:rPr>
              <w:t>№</w:t>
            </w:r>
            <w:r w:rsidRPr="00D25FB7">
              <w:rPr>
                <w:sz w:val="24"/>
                <w:szCs w:val="24"/>
              </w:rPr>
              <w:t xml:space="preserve"> 31, ст. 4398</w:t>
            </w:r>
          </w:p>
        </w:tc>
      </w:tr>
      <w:tr w:rsidR="00F978ED" w:rsidRPr="00D25FB7" w:rsidTr="001A2C31">
        <w:trPr>
          <w:jc w:val="center"/>
        </w:trPr>
        <w:tc>
          <w:tcPr>
            <w:tcW w:w="462" w:type="dxa"/>
          </w:tcPr>
          <w:p w:rsidR="00B863F7" w:rsidRPr="00D25FB7" w:rsidRDefault="00B863F7" w:rsidP="00B863F7">
            <w:pPr>
              <w:widowControl w:val="0"/>
              <w:autoSpaceDE w:val="0"/>
              <w:autoSpaceDN w:val="0"/>
              <w:rPr>
                <w:sz w:val="24"/>
                <w:szCs w:val="24"/>
              </w:rPr>
            </w:pPr>
            <w:r w:rsidRPr="00D25FB7">
              <w:rPr>
                <w:sz w:val="24"/>
                <w:szCs w:val="24"/>
              </w:rPr>
              <w:t>2</w:t>
            </w:r>
          </w:p>
        </w:tc>
        <w:tc>
          <w:tcPr>
            <w:tcW w:w="4111" w:type="dxa"/>
          </w:tcPr>
          <w:p w:rsidR="00B863F7" w:rsidRPr="00D25FB7" w:rsidRDefault="00B863F7" w:rsidP="001A2C31">
            <w:pPr>
              <w:widowControl w:val="0"/>
              <w:autoSpaceDE w:val="0"/>
              <w:autoSpaceDN w:val="0"/>
              <w:rPr>
                <w:sz w:val="24"/>
                <w:szCs w:val="24"/>
              </w:rPr>
            </w:pPr>
            <w:r w:rsidRPr="00D25FB7">
              <w:rPr>
                <w:sz w:val="24"/>
                <w:szCs w:val="24"/>
              </w:rPr>
              <w:t xml:space="preserve">Земельный </w:t>
            </w:r>
            <w:hyperlink r:id="rId18" w:history="1">
              <w:r w:rsidRPr="00D25FB7">
                <w:rPr>
                  <w:sz w:val="24"/>
                  <w:szCs w:val="24"/>
                </w:rPr>
                <w:t>кодекс</w:t>
              </w:r>
            </w:hyperlink>
            <w:r w:rsidRPr="00D25FB7">
              <w:rPr>
                <w:sz w:val="24"/>
                <w:szCs w:val="24"/>
              </w:rPr>
              <w:t xml:space="preserve"> Российской Федерации от 25 октября 2001 года </w:t>
            </w:r>
            <w:r w:rsidR="001A2C31" w:rsidRPr="00D25FB7">
              <w:rPr>
                <w:sz w:val="24"/>
                <w:szCs w:val="24"/>
              </w:rPr>
              <w:t>№</w:t>
            </w:r>
            <w:r w:rsidRPr="00D25FB7">
              <w:rPr>
                <w:sz w:val="24"/>
                <w:szCs w:val="24"/>
              </w:rPr>
              <w:t xml:space="preserve"> 136-ФЗ</w:t>
            </w:r>
          </w:p>
        </w:tc>
        <w:tc>
          <w:tcPr>
            <w:tcW w:w="5244" w:type="dxa"/>
          </w:tcPr>
          <w:p w:rsidR="00B863F7" w:rsidRPr="00D25FB7" w:rsidRDefault="00B863F7" w:rsidP="00B9275E">
            <w:pPr>
              <w:widowControl w:val="0"/>
              <w:autoSpaceDE w:val="0"/>
              <w:autoSpaceDN w:val="0"/>
              <w:rPr>
                <w:sz w:val="24"/>
                <w:szCs w:val="24"/>
              </w:rPr>
            </w:pPr>
            <w:r w:rsidRPr="00D25FB7">
              <w:rPr>
                <w:sz w:val="24"/>
                <w:szCs w:val="24"/>
              </w:rPr>
              <w:t xml:space="preserve">Первоначальный текст документа опубликован в изданиях </w:t>
            </w:r>
            <w:r w:rsidR="00B9275E" w:rsidRPr="00D25FB7">
              <w:rPr>
                <w:sz w:val="24"/>
                <w:szCs w:val="24"/>
              </w:rPr>
              <w:t>«</w:t>
            </w:r>
            <w:r w:rsidRPr="00D25FB7">
              <w:rPr>
                <w:sz w:val="24"/>
                <w:szCs w:val="24"/>
              </w:rPr>
              <w:t>Собрание законодательства Российской Федерации</w:t>
            </w:r>
            <w:r w:rsidR="00B9275E" w:rsidRPr="00D25FB7">
              <w:rPr>
                <w:sz w:val="24"/>
                <w:szCs w:val="24"/>
              </w:rPr>
              <w:t>»</w:t>
            </w:r>
            <w:r w:rsidRPr="00D25FB7">
              <w:rPr>
                <w:sz w:val="24"/>
                <w:szCs w:val="24"/>
              </w:rPr>
              <w:t xml:space="preserve">, 29 октября 2001 года, </w:t>
            </w:r>
            <w:r w:rsidR="001A2C31" w:rsidRPr="00D25FB7">
              <w:rPr>
                <w:sz w:val="24"/>
                <w:szCs w:val="24"/>
              </w:rPr>
              <w:t>№</w:t>
            </w:r>
            <w:r w:rsidRPr="00D25FB7">
              <w:rPr>
                <w:sz w:val="24"/>
                <w:szCs w:val="24"/>
              </w:rPr>
              <w:t xml:space="preserve"> 44, ст. 4147, </w:t>
            </w:r>
            <w:r w:rsidR="00B9275E" w:rsidRPr="00D25FB7">
              <w:rPr>
                <w:sz w:val="24"/>
                <w:szCs w:val="24"/>
              </w:rPr>
              <w:t>«</w:t>
            </w:r>
            <w:r w:rsidRPr="00D25FB7">
              <w:rPr>
                <w:sz w:val="24"/>
                <w:szCs w:val="24"/>
              </w:rPr>
              <w:t>Парламентская газета</w:t>
            </w:r>
            <w:r w:rsidR="00B9275E" w:rsidRPr="00D25FB7">
              <w:rPr>
                <w:sz w:val="24"/>
                <w:szCs w:val="24"/>
              </w:rPr>
              <w:t>»</w:t>
            </w:r>
            <w:r w:rsidRPr="00D25FB7">
              <w:rPr>
                <w:sz w:val="24"/>
                <w:szCs w:val="24"/>
              </w:rPr>
              <w:t xml:space="preserve">, </w:t>
            </w:r>
            <w:r w:rsidR="001A2C31" w:rsidRPr="00D25FB7">
              <w:rPr>
                <w:sz w:val="24"/>
                <w:szCs w:val="24"/>
              </w:rPr>
              <w:t>№</w:t>
            </w:r>
            <w:r w:rsidRPr="00D25FB7">
              <w:rPr>
                <w:sz w:val="24"/>
                <w:szCs w:val="24"/>
              </w:rPr>
              <w:t xml:space="preserve"> 204-205, 30 октября 2001 года, </w:t>
            </w:r>
            <w:r w:rsidR="00B9275E" w:rsidRPr="00D25FB7">
              <w:rPr>
                <w:sz w:val="24"/>
                <w:szCs w:val="24"/>
              </w:rPr>
              <w:t>«</w:t>
            </w:r>
            <w:r w:rsidRPr="00D25FB7">
              <w:rPr>
                <w:sz w:val="24"/>
                <w:szCs w:val="24"/>
              </w:rPr>
              <w:t>Российская газета</w:t>
            </w:r>
            <w:r w:rsidR="00B9275E" w:rsidRPr="00D25FB7">
              <w:rPr>
                <w:sz w:val="24"/>
                <w:szCs w:val="24"/>
              </w:rPr>
              <w:t>»</w:t>
            </w:r>
            <w:r w:rsidRPr="00D25FB7">
              <w:rPr>
                <w:sz w:val="24"/>
                <w:szCs w:val="24"/>
              </w:rPr>
              <w:t xml:space="preserve">, </w:t>
            </w:r>
            <w:r w:rsidR="001A2C31" w:rsidRPr="00D25FB7">
              <w:rPr>
                <w:sz w:val="24"/>
                <w:szCs w:val="24"/>
              </w:rPr>
              <w:t>№</w:t>
            </w:r>
            <w:r w:rsidRPr="00D25FB7">
              <w:rPr>
                <w:sz w:val="24"/>
                <w:szCs w:val="24"/>
              </w:rPr>
              <w:t xml:space="preserve"> 211-212, 30 октября 2001 года</w:t>
            </w:r>
          </w:p>
        </w:tc>
      </w:tr>
      <w:tr w:rsidR="00F978ED" w:rsidRPr="00D25FB7" w:rsidTr="001A2C31">
        <w:trPr>
          <w:jc w:val="center"/>
        </w:trPr>
        <w:tc>
          <w:tcPr>
            <w:tcW w:w="462" w:type="dxa"/>
          </w:tcPr>
          <w:p w:rsidR="00B863F7" w:rsidRPr="00D25FB7" w:rsidRDefault="00B863F7" w:rsidP="00B863F7">
            <w:pPr>
              <w:widowControl w:val="0"/>
              <w:autoSpaceDE w:val="0"/>
              <w:autoSpaceDN w:val="0"/>
              <w:rPr>
                <w:sz w:val="24"/>
                <w:szCs w:val="24"/>
              </w:rPr>
            </w:pPr>
            <w:r w:rsidRPr="00D25FB7">
              <w:rPr>
                <w:sz w:val="24"/>
                <w:szCs w:val="24"/>
              </w:rPr>
              <w:t>3</w:t>
            </w:r>
          </w:p>
        </w:tc>
        <w:tc>
          <w:tcPr>
            <w:tcW w:w="4111" w:type="dxa"/>
          </w:tcPr>
          <w:p w:rsidR="00B863F7" w:rsidRPr="00D25FB7" w:rsidRDefault="002C529C" w:rsidP="001A2C31">
            <w:pPr>
              <w:widowControl w:val="0"/>
              <w:autoSpaceDE w:val="0"/>
              <w:autoSpaceDN w:val="0"/>
              <w:rPr>
                <w:sz w:val="24"/>
                <w:szCs w:val="24"/>
              </w:rPr>
            </w:pPr>
            <w:hyperlink r:id="rId19" w:history="1">
              <w:r w:rsidR="00B863F7" w:rsidRPr="00D25FB7">
                <w:rPr>
                  <w:sz w:val="24"/>
                  <w:szCs w:val="24"/>
                </w:rPr>
                <w:t>Кодекс</w:t>
              </w:r>
            </w:hyperlink>
            <w:r w:rsidR="00B863F7" w:rsidRPr="00D25FB7">
              <w:rPr>
                <w:sz w:val="24"/>
                <w:szCs w:val="24"/>
              </w:rPr>
              <w:t xml:space="preserve"> Российской Федерации об административных правонарушениях от 30 декабря 2001 года </w:t>
            </w:r>
            <w:r w:rsidR="001A2C31" w:rsidRPr="00D25FB7">
              <w:rPr>
                <w:sz w:val="24"/>
                <w:szCs w:val="24"/>
              </w:rPr>
              <w:t>№</w:t>
            </w:r>
            <w:r w:rsidR="00B863F7" w:rsidRPr="00D25FB7">
              <w:rPr>
                <w:sz w:val="24"/>
                <w:szCs w:val="24"/>
              </w:rPr>
              <w:t xml:space="preserve"> 195-ФЗ</w:t>
            </w:r>
          </w:p>
        </w:tc>
        <w:tc>
          <w:tcPr>
            <w:tcW w:w="5244" w:type="dxa"/>
          </w:tcPr>
          <w:p w:rsidR="00B863F7" w:rsidRPr="00D25FB7" w:rsidRDefault="00B863F7" w:rsidP="00B9275E">
            <w:pPr>
              <w:widowControl w:val="0"/>
              <w:autoSpaceDE w:val="0"/>
              <w:autoSpaceDN w:val="0"/>
              <w:rPr>
                <w:sz w:val="24"/>
                <w:szCs w:val="24"/>
              </w:rPr>
            </w:pPr>
            <w:r w:rsidRPr="00D25FB7">
              <w:rPr>
                <w:sz w:val="24"/>
                <w:szCs w:val="24"/>
              </w:rPr>
              <w:t xml:space="preserve">Первоначальный текст документа опубликован в изданиях: </w:t>
            </w:r>
            <w:r w:rsidR="00B9275E" w:rsidRPr="00D25FB7">
              <w:rPr>
                <w:sz w:val="24"/>
                <w:szCs w:val="24"/>
              </w:rPr>
              <w:t>«Российская газета»</w:t>
            </w:r>
            <w:r w:rsidRPr="00D25FB7">
              <w:rPr>
                <w:sz w:val="24"/>
                <w:szCs w:val="24"/>
              </w:rPr>
              <w:t xml:space="preserve"> </w:t>
            </w:r>
            <w:r w:rsidR="001A2C31" w:rsidRPr="00D25FB7">
              <w:rPr>
                <w:sz w:val="24"/>
                <w:szCs w:val="24"/>
              </w:rPr>
              <w:t>№</w:t>
            </w:r>
            <w:r w:rsidRPr="00D25FB7">
              <w:rPr>
                <w:sz w:val="24"/>
                <w:szCs w:val="24"/>
              </w:rPr>
              <w:t xml:space="preserve"> 256, 31 декабря 2001 года, </w:t>
            </w:r>
            <w:r w:rsidR="00B9275E" w:rsidRPr="00D25FB7">
              <w:rPr>
                <w:sz w:val="24"/>
                <w:szCs w:val="24"/>
              </w:rPr>
              <w:t>«</w:t>
            </w:r>
            <w:r w:rsidRPr="00D25FB7">
              <w:rPr>
                <w:sz w:val="24"/>
                <w:szCs w:val="24"/>
              </w:rPr>
              <w:t>Парламентская газета</w:t>
            </w:r>
            <w:r w:rsidR="00B9275E" w:rsidRPr="00D25FB7">
              <w:rPr>
                <w:sz w:val="24"/>
                <w:szCs w:val="24"/>
              </w:rPr>
              <w:t>»</w:t>
            </w:r>
            <w:r w:rsidRPr="00D25FB7">
              <w:rPr>
                <w:sz w:val="24"/>
                <w:szCs w:val="24"/>
              </w:rPr>
              <w:t xml:space="preserve"> </w:t>
            </w:r>
            <w:r w:rsidR="001A2C31" w:rsidRPr="00D25FB7">
              <w:rPr>
                <w:sz w:val="24"/>
                <w:szCs w:val="24"/>
              </w:rPr>
              <w:t>№</w:t>
            </w:r>
            <w:r w:rsidRPr="00D25FB7">
              <w:rPr>
                <w:sz w:val="24"/>
                <w:szCs w:val="24"/>
              </w:rPr>
              <w:t xml:space="preserve"> 2-5, 5 января 2002 года, </w:t>
            </w:r>
            <w:r w:rsidR="00B9275E" w:rsidRPr="00D25FB7">
              <w:rPr>
                <w:sz w:val="24"/>
                <w:szCs w:val="24"/>
              </w:rPr>
              <w:t>«</w:t>
            </w:r>
            <w:r w:rsidRPr="00D25FB7">
              <w:rPr>
                <w:sz w:val="24"/>
                <w:szCs w:val="24"/>
              </w:rPr>
              <w:t>Собрание законодательства Российской Федерации</w:t>
            </w:r>
            <w:r w:rsidR="00B9275E" w:rsidRPr="00D25FB7">
              <w:rPr>
                <w:sz w:val="24"/>
                <w:szCs w:val="24"/>
              </w:rPr>
              <w:t>»</w:t>
            </w:r>
            <w:r w:rsidRPr="00D25FB7">
              <w:rPr>
                <w:sz w:val="24"/>
                <w:szCs w:val="24"/>
              </w:rPr>
              <w:t xml:space="preserve">, 7 января 2002 года </w:t>
            </w:r>
            <w:r w:rsidR="001A2C31" w:rsidRPr="00D25FB7">
              <w:rPr>
                <w:sz w:val="24"/>
                <w:szCs w:val="24"/>
              </w:rPr>
              <w:t>№</w:t>
            </w:r>
            <w:r w:rsidRPr="00D25FB7">
              <w:rPr>
                <w:sz w:val="24"/>
                <w:szCs w:val="24"/>
              </w:rPr>
              <w:t xml:space="preserve"> 1 (ч. 1), ст. 1</w:t>
            </w:r>
          </w:p>
        </w:tc>
      </w:tr>
      <w:tr w:rsidR="00F978ED" w:rsidRPr="00D25FB7" w:rsidTr="001A2C31">
        <w:trPr>
          <w:jc w:val="center"/>
        </w:trPr>
        <w:tc>
          <w:tcPr>
            <w:tcW w:w="462" w:type="dxa"/>
          </w:tcPr>
          <w:p w:rsidR="00B863F7" w:rsidRPr="00D25FB7" w:rsidRDefault="00B9275E" w:rsidP="00B863F7">
            <w:pPr>
              <w:widowControl w:val="0"/>
              <w:autoSpaceDE w:val="0"/>
              <w:autoSpaceDN w:val="0"/>
              <w:rPr>
                <w:sz w:val="24"/>
                <w:szCs w:val="24"/>
              </w:rPr>
            </w:pPr>
            <w:r w:rsidRPr="00D25FB7">
              <w:rPr>
                <w:sz w:val="24"/>
                <w:szCs w:val="24"/>
              </w:rPr>
              <w:t>4</w:t>
            </w:r>
          </w:p>
        </w:tc>
        <w:tc>
          <w:tcPr>
            <w:tcW w:w="4111" w:type="dxa"/>
          </w:tcPr>
          <w:p w:rsidR="00B863F7" w:rsidRPr="00D25FB7" w:rsidRDefault="00B863F7" w:rsidP="00B9275E">
            <w:pPr>
              <w:widowControl w:val="0"/>
              <w:autoSpaceDE w:val="0"/>
              <w:autoSpaceDN w:val="0"/>
              <w:rPr>
                <w:sz w:val="24"/>
                <w:szCs w:val="24"/>
              </w:rPr>
            </w:pPr>
            <w:r w:rsidRPr="00D25FB7">
              <w:rPr>
                <w:sz w:val="24"/>
                <w:szCs w:val="24"/>
              </w:rPr>
              <w:t xml:space="preserve">Федеральный </w:t>
            </w:r>
            <w:hyperlink r:id="rId20" w:history="1">
              <w:r w:rsidRPr="00D25FB7">
                <w:rPr>
                  <w:sz w:val="24"/>
                  <w:szCs w:val="24"/>
                </w:rPr>
                <w:t>закон</w:t>
              </w:r>
            </w:hyperlink>
            <w:r w:rsidRPr="00D25FB7">
              <w:rPr>
                <w:sz w:val="24"/>
                <w:szCs w:val="24"/>
              </w:rPr>
              <w:t xml:space="preserve"> от 6 октября 2003 года </w:t>
            </w:r>
            <w:r w:rsidR="001A2C31" w:rsidRPr="00D25FB7">
              <w:rPr>
                <w:sz w:val="24"/>
                <w:szCs w:val="24"/>
              </w:rPr>
              <w:t>№</w:t>
            </w:r>
            <w:r w:rsidRPr="00D25FB7">
              <w:rPr>
                <w:sz w:val="24"/>
                <w:szCs w:val="24"/>
              </w:rPr>
              <w:t xml:space="preserve"> 131-ФЗ </w:t>
            </w:r>
            <w:r w:rsidR="00B9275E" w:rsidRPr="00D25FB7">
              <w:rPr>
                <w:sz w:val="24"/>
                <w:szCs w:val="24"/>
              </w:rPr>
              <w:t>«</w:t>
            </w:r>
            <w:r w:rsidRPr="00D25FB7">
              <w:rPr>
                <w:sz w:val="24"/>
                <w:szCs w:val="24"/>
              </w:rPr>
              <w:t>Об общих принципах организации местного самоуправления в Российской Федерации</w:t>
            </w:r>
            <w:r w:rsidR="00B9275E" w:rsidRPr="00D25FB7">
              <w:rPr>
                <w:sz w:val="24"/>
                <w:szCs w:val="24"/>
              </w:rPr>
              <w:t>»</w:t>
            </w:r>
          </w:p>
        </w:tc>
        <w:tc>
          <w:tcPr>
            <w:tcW w:w="5244" w:type="dxa"/>
          </w:tcPr>
          <w:p w:rsidR="00B863F7" w:rsidRPr="00D25FB7" w:rsidRDefault="00B863F7" w:rsidP="00B9275E">
            <w:pPr>
              <w:widowControl w:val="0"/>
              <w:autoSpaceDE w:val="0"/>
              <w:autoSpaceDN w:val="0"/>
              <w:rPr>
                <w:sz w:val="24"/>
                <w:szCs w:val="24"/>
              </w:rPr>
            </w:pPr>
            <w:r w:rsidRPr="00D25FB7">
              <w:rPr>
                <w:sz w:val="24"/>
                <w:szCs w:val="24"/>
              </w:rPr>
              <w:t xml:space="preserve">Первоначальный текст документа опубликован в изданиях: </w:t>
            </w:r>
            <w:r w:rsidR="00B9275E" w:rsidRPr="00D25FB7">
              <w:rPr>
                <w:sz w:val="24"/>
                <w:szCs w:val="24"/>
              </w:rPr>
              <w:t>«</w:t>
            </w:r>
            <w:r w:rsidRPr="00D25FB7">
              <w:rPr>
                <w:sz w:val="24"/>
                <w:szCs w:val="24"/>
              </w:rPr>
              <w:t>Собрание законодательства Российской Федерации</w:t>
            </w:r>
            <w:r w:rsidR="00B9275E" w:rsidRPr="00D25FB7">
              <w:rPr>
                <w:sz w:val="24"/>
                <w:szCs w:val="24"/>
              </w:rPr>
              <w:t>»</w:t>
            </w:r>
            <w:r w:rsidRPr="00D25FB7">
              <w:rPr>
                <w:sz w:val="24"/>
                <w:szCs w:val="24"/>
              </w:rPr>
              <w:t xml:space="preserve">, 6 октября 2003 года </w:t>
            </w:r>
            <w:r w:rsidR="001A2C31" w:rsidRPr="00D25FB7">
              <w:rPr>
                <w:sz w:val="24"/>
                <w:szCs w:val="24"/>
              </w:rPr>
              <w:t>№</w:t>
            </w:r>
            <w:r w:rsidRPr="00D25FB7">
              <w:rPr>
                <w:sz w:val="24"/>
                <w:szCs w:val="24"/>
              </w:rPr>
              <w:t xml:space="preserve"> 40, ст. 3822, </w:t>
            </w:r>
            <w:r w:rsidR="00B9275E" w:rsidRPr="00D25FB7">
              <w:rPr>
                <w:sz w:val="24"/>
                <w:szCs w:val="24"/>
              </w:rPr>
              <w:t>«</w:t>
            </w:r>
            <w:r w:rsidRPr="00D25FB7">
              <w:rPr>
                <w:sz w:val="24"/>
                <w:szCs w:val="24"/>
              </w:rPr>
              <w:t>Парламентская газета</w:t>
            </w:r>
            <w:r w:rsidR="00B9275E" w:rsidRPr="00D25FB7">
              <w:rPr>
                <w:sz w:val="24"/>
                <w:szCs w:val="24"/>
              </w:rPr>
              <w:t>»</w:t>
            </w:r>
            <w:r w:rsidRPr="00D25FB7">
              <w:rPr>
                <w:sz w:val="24"/>
                <w:szCs w:val="24"/>
              </w:rPr>
              <w:t xml:space="preserve"> </w:t>
            </w:r>
            <w:r w:rsidR="001A2C31" w:rsidRPr="00D25FB7">
              <w:rPr>
                <w:sz w:val="24"/>
                <w:szCs w:val="24"/>
              </w:rPr>
              <w:t>№</w:t>
            </w:r>
            <w:r w:rsidRPr="00D25FB7">
              <w:rPr>
                <w:sz w:val="24"/>
                <w:szCs w:val="24"/>
              </w:rPr>
              <w:t xml:space="preserve"> 186, 8 октября 2003 года, </w:t>
            </w:r>
            <w:r w:rsidR="00B9275E" w:rsidRPr="00D25FB7">
              <w:rPr>
                <w:sz w:val="24"/>
                <w:szCs w:val="24"/>
              </w:rPr>
              <w:t>«</w:t>
            </w:r>
            <w:r w:rsidRPr="00D25FB7">
              <w:rPr>
                <w:sz w:val="24"/>
                <w:szCs w:val="24"/>
              </w:rPr>
              <w:t>Российская газета</w:t>
            </w:r>
            <w:r w:rsidR="00B9275E" w:rsidRPr="00D25FB7">
              <w:rPr>
                <w:sz w:val="24"/>
                <w:szCs w:val="24"/>
              </w:rPr>
              <w:t>»</w:t>
            </w:r>
            <w:r w:rsidRPr="00D25FB7">
              <w:rPr>
                <w:sz w:val="24"/>
                <w:szCs w:val="24"/>
              </w:rPr>
              <w:t xml:space="preserve"> </w:t>
            </w:r>
            <w:r w:rsidR="001A2C31" w:rsidRPr="00D25FB7">
              <w:rPr>
                <w:sz w:val="24"/>
                <w:szCs w:val="24"/>
              </w:rPr>
              <w:t>№</w:t>
            </w:r>
            <w:r w:rsidRPr="00D25FB7">
              <w:rPr>
                <w:sz w:val="24"/>
                <w:szCs w:val="24"/>
              </w:rPr>
              <w:t xml:space="preserve"> 202, 8 октября 2003 года</w:t>
            </w:r>
          </w:p>
        </w:tc>
      </w:tr>
      <w:tr w:rsidR="00F978ED" w:rsidRPr="00D25FB7" w:rsidTr="001A2C31">
        <w:trPr>
          <w:jc w:val="center"/>
        </w:trPr>
        <w:tc>
          <w:tcPr>
            <w:tcW w:w="462" w:type="dxa"/>
          </w:tcPr>
          <w:p w:rsidR="00B863F7" w:rsidRPr="00D25FB7" w:rsidRDefault="00B9275E" w:rsidP="00B863F7">
            <w:pPr>
              <w:widowControl w:val="0"/>
              <w:autoSpaceDE w:val="0"/>
              <w:autoSpaceDN w:val="0"/>
              <w:rPr>
                <w:sz w:val="24"/>
                <w:szCs w:val="24"/>
              </w:rPr>
            </w:pPr>
            <w:r w:rsidRPr="00D25FB7">
              <w:rPr>
                <w:sz w:val="24"/>
                <w:szCs w:val="24"/>
              </w:rPr>
              <w:t>5</w:t>
            </w:r>
          </w:p>
        </w:tc>
        <w:tc>
          <w:tcPr>
            <w:tcW w:w="4111" w:type="dxa"/>
          </w:tcPr>
          <w:p w:rsidR="00B863F7" w:rsidRPr="00D25FB7" w:rsidRDefault="00B863F7" w:rsidP="00B9275E">
            <w:pPr>
              <w:widowControl w:val="0"/>
              <w:autoSpaceDE w:val="0"/>
              <w:autoSpaceDN w:val="0"/>
              <w:rPr>
                <w:sz w:val="24"/>
                <w:szCs w:val="24"/>
              </w:rPr>
            </w:pPr>
            <w:r w:rsidRPr="00D25FB7">
              <w:rPr>
                <w:sz w:val="24"/>
                <w:szCs w:val="24"/>
              </w:rPr>
              <w:t xml:space="preserve">Федеральный </w:t>
            </w:r>
            <w:hyperlink r:id="rId21" w:history="1">
              <w:r w:rsidRPr="00D25FB7">
                <w:rPr>
                  <w:sz w:val="24"/>
                  <w:szCs w:val="24"/>
                </w:rPr>
                <w:t>закон</w:t>
              </w:r>
            </w:hyperlink>
            <w:r w:rsidRPr="00D25FB7">
              <w:rPr>
                <w:sz w:val="24"/>
                <w:szCs w:val="24"/>
              </w:rPr>
              <w:t xml:space="preserve"> от 2 мая 2006 года </w:t>
            </w:r>
            <w:r w:rsidR="001A2C31" w:rsidRPr="00D25FB7">
              <w:rPr>
                <w:sz w:val="24"/>
                <w:szCs w:val="24"/>
              </w:rPr>
              <w:t>№</w:t>
            </w:r>
            <w:r w:rsidRPr="00D25FB7">
              <w:rPr>
                <w:sz w:val="24"/>
                <w:szCs w:val="24"/>
              </w:rPr>
              <w:t xml:space="preserve"> 59-ФЗ </w:t>
            </w:r>
            <w:r w:rsidR="00B9275E" w:rsidRPr="00D25FB7">
              <w:rPr>
                <w:sz w:val="24"/>
                <w:szCs w:val="24"/>
              </w:rPr>
              <w:t>«</w:t>
            </w:r>
            <w:r w:rsidRPr="00D25FB7">
              <w:rPr>
                <w:sz w:val="24"/>
                <w:szCs w:val="24"/>
              </w:rPr>
              <w:t>О порядке рассмотрения обращений граждан Российской Федерации</w:t>
            </w:r>
            <w:r w:rsidR="00B9275E" w:rsidRPr="00D25FB7">
              <w:rPr>
                <w:sz w:val="24"/>
                <w:szCs w:val="24"/>
              </w:rPr>
              <w:t>»</w:t>
            </w:r>
          </w:p>
        </w:tc>
        <w:tc>
          <w:tcPr>
            <w:tcW w:w="5244" w:type="dxa"/>
          </w:tcPr>
          <w:p w:rsidR="00B863F7" w:rsidRPr="00D25FB7" w:rsidRDefault="00B863F7" w:rsidP="00B9275E">
            <w:pPr>
              <w:widowControl w:val="0"/>
              <w:autoSpaceDE w:val="0"/>
              <w:autoSpaceDN w:val="0"/>
              <w:rPr>
                <w:sz w:val="24"/>
                <w:szCs w:val="24"/>
              </w:rPr>
            </w:pPr>
            <w:r w:rsidRPr="00D25FB7">
              <w:rPr>
                <w:sz w:val="24"/>
                <w:szCs w:val="24"/>
              </w:rPr>
              <w:t xml:space="preserve">Первоначальный текст документа опубликован в изданиях: </w:t>
            </w:r>
            <w:r w:rsidR="00B9275E" w:rsidRPr="00D25FB7">
              <w:rPr>
                <w:sz w:val="24"/>
                <w:szCs w:val="24"/>
              </w:rPr>
              <w:t>«</w:t>
            </w:r>
            <w:r w:rsidRPr="00D25FB7">
              <w:rPr>
                <w:sz w:val="24"/>
                <w:szCs w:val="24"/>
              </w:rPr>
              <w:t>Российская газета</w:t>
            </w:r>
            <w:r w:rsidR="00B9275E" w:rsidRPr="00D25FB7">
              <w:rPr>
                <w:sz w:val="24"/>
                <w:szCs w:val="24"/>
              </w:rPr>
              <w:t>»</w:t>
            </w:r>
            <w:r w:rsidRPr="00D25FB7">
              <w:rPr>
                <w:sz w:val="24"/>
                <w:szCs w:val="24"/>
              </w:rPr>
              <w:t xml:space="preserve"> </w:t>
            </w:r>
            <w:r w:rsidR="001A2C31" w:rsidRPr="00D25FB7">
              <w:rPr>
                <w:sz w:val="24"/>
                <w:szCs w:val="24"/>
              </w:rPr>
              <w:t>№</w:t>
            </w:r>
            <w:r w:rsidRPr="00D25FB7">
              <w:rPr>
                <w:sz w:val="24"/>
                <w:szCs w:val="24"/>
              </w:rPr>
              <w:t xml:space="preserve"> 95, 5 мая 2006 года, </w:t>
            </w:r>
            <w:r w:rsidR="00B9275E" w:rsidRPr="00D25FB7">
              <w:rPr>
                <w:sz w:val="24"/>
                <w:szCs w:val="24"/>
              </w:rPr>
              <w:t>«</w:t>
            </w:r>
            <w:r w:rsidRPr="00D25FB7">
              <w:rPr>
                <w:sz w:val="24"/>
                <w:szCs w:val="24"/>
              </w:rPr>
              <w:t>Собрание законодательства Российской Федерации</w:t>
            </w:r>
            <w:r w:rsidR="00B9275E" w:rsidRPr="00D25FB7">
              <w:rPr>
                <w:sz w:val="24"/>
                <w:szCs w:val="24"/>
              </w:rPr>
              <w:t>»</w:t>
            </w:r>
            <w:r w:rsidRPr="00D25FB7">
              <w:rPr>
                <w:sz w:val="24"/>
                <w:szCs w:val="24"/>
              </w:rPr>
              <w:t xml:space="preserve">, 8 мая 2006 года </w:t>
            </w:r>
            <w:r w:rsidR="001A2C31" w:rsidRPr="00D25FB7">
              <w:rPr>
                <w:sz w:val="24"/>
                <w:szCs w:val="24"/>
              </w:rPr>
              <w:t>№</w:t>
            </w:r>
            <w:r w:rsidR="00B9275E" w:rsidRPr="00D25FB7">
              <w:rPr>
                <w:sz w:val="24"/>
                <w:szCs w:val="24"/>
              </w:rPr>
              <w:t xml:space="preserve"> 19, ст. 2060, «</w:t>
            </w:r>
            <w:r w:rsidRPr="00D25FB7">
              <w:rPr>
                <w:sz w:val="24"/>
                <w:szCs w:val="24"/>
              </w:rPr>
              <w:t>Парламентская газета</w:t>
            </w:r>
            <w:r w:rsidR="00B9275E" w:rsidRPr="00D25FB7">
              <w:rPr>
                <w:sz w:val="24"/>
                <w:szCs w:val="24"/>
              </w:rPr>
              <w:t>»</w:t>
            </w:r>
            <w:r w:rsidRPr="00D25FB7">
              <w:rPr>
                <w:sz w:val="24"/>
                <w:szCs w:val="24"/>
              </w:rPr>
              <w:t xml:space="preserve"> </w:t>
            </w:r>
            <w:r w:rsidR="001A2C31" w:rsidRPr="00D25FB7">
              <w:rPr>
                <w:sz w:val="24"/>
                <w:szCs w:val="24"/>
              </w:rPr>
              <w:t>№</w:t>
            </w:r>
            <w:r w:rsidRPr="00D25FB7">
              <w:rPr>
                <w:sz w:val="24"/>
                <w:szCs w:val="24"/>
              </w:rPr>
              <w:t xml:space="preserve"> 70-71, 11 мая 2006 года</w:t>
            </w:r>
          </w:p>
        </w:tc>
      </w:tr>
      <w:tr w:rsidR="00F978ED" w:rsidRPr="00D25FB7" w:rsidTr="001A2C31">
        <w:trPr>
          <w:jc w:val="center"/>
        </w:trPr>
        <w:tc>
          <w:tcPr>
            <w:tcW w:w="462" w:type="dxa"/>
          </w:tcPr>
          <w:p w:rsidR="00B863F7" w:rsidRPr="00D25FB7" w:rsidRDefault="00B9275E" w:rsidP="00B863F7">
            <w:pPr>
              <w:widowControl w:val="0"/>
              <w:autoSpaceDE w:val="0"/>
              <w:autoSpaceDN w:val="0"/>
              <w:rPr>
                <w:sz w:val="24"/>
                <w:szCs w:val="24"/>
              </w:rPr>
            </w:pPr>
            <w:r w:rsidRPr="00D25FB7">
              <w:rPr>
                <w:sz w:val="24"/>
                <w:szCs w:val="24"/>
              </w:rPr>
              <w:t>6</w:t>
            </w:r>
          </w:p>
        </w:tc>
        <w:tc>
          <w:tcPr>
            <w:tcW w:w="4111" w:type="dxa"/>
          </w:tcPr>
          <w:p w:rsidR="00B863F7" w:rsidRPr="00D25FB7" w:rsidRDefault="00B863F7" w:rsidP="00B9275E">
            <w:pPr>
              <w:widowControl w:val="0"/>
              <w:autoSpaceDE w:val="0"/>
              <w:autoSpaceDN w:val="0"/>
              <w:rPr>
                <w:sz w:val="24"/>
                <w:szCs w:val="24"/>
              </w:rPr>
            </w:pPr>
            <w:r w:rsidRPr="00D25FB7">
              <w:rPr>
                <w:sz w:val="24"/>
                <w:szCs w:val="24"/>
              </w:rPr>
              <w:t xml:space="preserve">Федеральный </w:t>
            </w:r>
            <w:hyperlink r:id="rId22" w:history="1">
              <w:r w:rsidRPr="00D25FB7">
                <w:rPr>
                  <w:sz w:val="24"/>
                  <w:szCs w:val="24"/>
                </w:rPr>
                <w:t>закон</w:t>
              </w:r>
            </w:hyperlink>
            <w:r w:rsidRPr="00D25FB7">
              <w:rPr>
                <w:sz w:val="24"/>
                <w:szCs w:val="24"/>
              </w:rPr>
              <w:t xml:space="preserve"> от 26 декабря 2008 года </w:t>
            </w:r>
            <w:r w:rsidR="001A2C31" w:rsidRPr="00D25FB7">
              <w:rPr>
                <w:sz w:val="24"/>
                <w:szCs w:val="24"/>
              </w:rPr>
              <w:t>№</w:t>
            </w:r>
            <w:r w:rsidR="00B9275E" w:rsidRPr="00D25FB7">
              <w:rPr>
                <w:sz w:val="24"/>
                <w:szCs w:val="24"/>
              </w:rPr>
              <w:t xml:space="preserve"> 294-ФЗ «</w:t>
            </w:r>
            <w:r w:rsidRPr="00D25FB7">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275E" w:rsidRPr="00D25FB7">
              <w:rPr>
                <w:sz w:val="24"/>
                <w:szCs w:val="24"/>
              </w:rPr>
              <w:t>»</w:t>
            </w:r>
          </w:p>
        </w:tc>
        <w:tc>
          <w:tcPr>
            <w:tcW w:w="5244" w:type="dxa"/>
          </w:tcPr>
          <w:p w:rsidR="00B863F7" w:rsidRPr="00D25FB7" w:rsidRDefault="00B863F7" w:rsidP="00B9275E">
            <w:pPr>
              <w:widowControl w:val="0"/>
              <w:autoSpaceDE w:val="0"/>
              <w:autoSpaceDN w:val="0"/>
              <w:rPr>
                <w:sz w:val="24"/>
                <w:szCs w:val="24"/>
              </w:rPr>
            </w:pPr>
            <w:r w:rsidRPr="00D25FB7">
              <w:rPr>
                <w:sz w:val="24"/>
                <w:szCs w:val="24"/>
              </w:rPr>
              <w:t xml:space="preserve">Первоначальный текст документа опубликован в изданиях: </w:t>
            </w:r>
            <w:r w:rsidR="00B9275E" w:rsidRPr="00D25FB7">
              <w:rPr>
                <w:sz w:val="24"/>
                <w:szCs w:val="24"/>
              </w:rPr>
              <w:t>«</w:t>
            </w:r>
            <w:r w:rsidRPr="00D25FB7">
              <w:rPr>
                <w:sz w:val="24"/>
                <w:szCs w:val="24"/>
              </w:rPr>
              <w:t>Российская газета</w:t>
            </w:r>
            <w:r w:rsidR="00B9275E" w:rsidRPr="00D25FB7">
              <w:rPr>
                <w:sz w:val="24"/>
                <w:szCs w:val="24"/>
              </w:rPr>
              <w:t>»</w:t>
            </w:r>
            <w:r w:rsidRPr="00D25FB7">
              <w:rPr>
                <w:sz w:val="24"/>
                <w:szCs w:val="24"/>
              </w:rPr>
              <w:t xml:space="preserve"> </w:t>
            </w:r>
            <w:r w:rsidR="001A2C31" w:rsidRPr="00D25FB7">
              <w:rPr>
                <w:sz w:val="24"/>
                <w:szCs w:val="24"/>
              </w:rPr>
              <w:t>№</w:t>
            </w:r>
            <w:r w:rsidR="00B9275E" w:rsidRPr="00D25FB7">
              <w:rPr>
                <w:sz w:val="24"/>
                <w:szCs w:val="24"/>
              </w:rPr>
              <w:t xml:space="preserve"> 266, 30 декабря 2008 года, «</w:t>
            </w:r>
            <w:r w:rsidRPr="00D25FB7">
              <w:rPr>
                <w:sz w:val="24"/>
                <w:szCs w:val="24"/>
              </w:rPr>
              <w:t>Собрание законодательства Российской Федерации</w:t>
            </w:r>
            <w:r w:rsidR="00B9275E" w:rsidRPr="00D25FB7">
              <w:rPr>
                <w:sz w:val="24"/>
                <w:szCs w:val="24"/>
              </w:rPr>
              <w:t>»</w:t>
            </w:r>
            <w:r w:rsidRPr="00D25FB7">
              <w:rPr>
                <w:sz w:val="24"/>
                <w:szCs w:val="24"/>
              </w:rPr>
              <w:t xml:space="preserve">, 29 декабря 2008 года </w:t>
            </w:r>
            <w:r w:rsidR="001A2C31" w:rsidRPr="00D25FB7">
              <w:rPr>
                <w:sz w:val="24"/>
                <w:szCs w:val="24"/>
              </w:rPr>
              <w:t>№</w:t>
            </w:r>
            <w:r w:rsidR="00B9275E" w:rsidRPr="00D25FB7">
              <w:rPr>
                <w:sz w:val="24"/>
                <w:szCs w:val="24"/>
              </w:rPr>
              <w:t xml:space="preserve"> 52 (ч. 1), ст. 6249, «</w:t>
            </w:r>
            <w:r w:rsidRPr="00D25FB7">
              <w:rPr>
                <w:sz w:val="24"/>
                <w:szCs w:val="24"/>
              </w:rPr>
              <w:t>Парламентская газета</w:t>
            </w:r>
            <w:r w:rsidR="00B9275E" w:rsidRPr="00D25FB7">
              <w:rPr>
                <w:sz w:val="24"/>
                <w:szCs w:val="24"/>
              </w:rPr>
              <w:t>»</w:t>
            </w:r>
            <w:r w:rsidRPr="00D25FB7">
              <w:rPr>
                <w:sz w:val="24"/>
                <w:szCs w:val="24"/>
              </w:rPr>
              <w:t xml:space="preserve"> </w:t>
            </w:r>
            <w:r w:rsidR="001A2C31" w:rsidRPr="00D25FB7">
              <w:rPr>
                <w:sz w:val="24"/>
                <w:szCs w:val="24"/>
              </w:rPr>
              <w:t>№</w:t>
            </w:r>
            <w:r w:rsidRPr="00D25FB7">
              <w:rPr>
                <w:sz w:val="24"/>
                <w:szCs w:val="24"/>
              </w:rPr>
              <w:t xml:space="preserve"> 90, 31 декабря 2008 года</w:t>
            </w:r>
          </w:p>
        </w:tc>
      </w:tr>
      <w:tr w:rsidR="00F978ED" w:rsidRPr="00D25FB7" w:rsidTr="001A2C31">
        <w:trPr>
          <w:jc w:val="center"/>
        </w:trPr>
        <w:tc>
          <w:tcPr>
            <w:tcW w:w="462" w:type="dxa"/>
          </w:tcPr>
          <w:p w:rsidR="00B863F7" w:rsidRPr="00D25FB7" w:rsidRDefault="00B9275E" w:rsidP="00B863F7">
            <w:pPr>
              <w:widowControl w:val="0"/>
              <w:autoSpaceDE w:val="0"/>
              <w:autoSpaceDN w:val="0"/>
              <w:rPr>
                <w:sz w:val="24"/>
                <w:szCs w:val="24"/>
              </w:rPr>
            </w:pPr>
            <w:r w:rsidRPr="00D25FB7">
              <w:rPr>
                <w:sz w:val="24"/>
                <w:szCs w:val="24"/>
              </w:rPr>
              <w:t>7</w:t>
            </w:r>
          </w:p>
        </w:tc>
        <w:tc>
          <w:tcPr>
            <w:tcW w:w="4111" w:type="dxa"/>
          </w:tcPr>
          <w:p w:rsidR="00B863F7" w:rsidRPr="00D25FB7" w:rsidRDefault="00B863F7" w:rsidP="00B9275E">
            <w:pPr>
              <w:widowControl w:val="0"/>
              <w:autoSpaceDE w:val="0"/>
              <w:autoSpaceDN w:val="0"/>
              <w:rPr>
                <w:sz w:val="24"/>
                <w:szCs w:val="24"/>
              </w:rPr>
            </w:pPr>
            <w:r w:rsidRPr="00D25FB7">
              <w:rPr>
                <w:sz w:val="24"/>
                <w:szCs w:val="24"/>
              </w:rPr>
              <w:t xml:space="preserve">Федеральный </w:t>
            </w:r>
            <w:hyperlink r:id="rId23" w:history="1">
              <w:r w:rsidRPr="00D25FB7">
                <w:rPr>
                  <w:sz w:val="24"/>
                  <w:szCs w:val="24"/>
                </w:rPr>
                <w:t>закон</w:t>
              </w:r>
            </w:hyperlink>
            <w:r w:rsidRPr="00D25FB7">
              <w:rPr>
                <w:sz w:val="24"/>
                <w:szCs w:val="24"/>
              </w:rPr>
              <w:t xml:space="preserve"> от 24 июля 2007 года </w:t>
            </w:r>
            <w:r w:rsidR="001A2C31" w:rsidRPr="00D25FB7">
              <w:rPr>
                <w:sz w:val="24"/>
                <w:szCs w:val="24"/>
              </w:rPr>
              <w:t>№</w:t>
            </w:r>
            <w:r w:rsidRPr="00D25FB7">
              <w:rPr>
                <w:sz w:val="24"/>
                <w:szCs w:val="24"/>
              </w:rPr>
              <w:t xml:space="preserve"> 221-ФЗ </w:t>
            </w:r>
            <w:r w:rsidR="00B9275E" w:rsidRPr="00D25FB7">
              <w:rPr>
                <w:sz w:val="24"/>
                <w:szCs w:val="24"/>
              </w:rPr>
              <w:t>«</w:t>
            </w:r>
            <w:r w:rsidRPr="00D25FB7">
              <w:rPr>
                <w:sz w:val="24"/>
                <w:szCs w:val="24"/>
              </w:rPr>
              <w:t>О кадастровой деятельности</w:t>
            </w:r>
            <w:r w:rsidR="00B9275E" w:rsidRPr="00D25FB7">
              <w:rPr>
                <w:sz w:val="24"/>
                <w:szCs w:val="24"/>
              </w:rPr>
              <w:t>»</w:t>
            </w:r>
          </w:p>
        </w:tc>
        <w:tc>
          <w:tcPr>
            <w:tcW w:w="5244" w:type="dxa"/>
          </w:tcPr>
          <w:p w:rsidR="00B863F7" w:rsidRPr="00D25FB7" w:rsidRDefault="00B863F7" w:rsidP="00B9275E">
            <w:pPr>
              <w:widowControl w:val="0"/>
              <w:autoSpaceDE w:val="0"/>
              <w:autoSpaceDN w:val="0"/>
              <w:rPr>
                <w:sz w:val="24"/>
                <w:szCs w:val="24"/>
              </w:rPr>
            </w:pPr>
            <w:r w:rsidRPr="00D25FB7">
              <w:rPr>
                <w:sz w:val="24"/>
                <w:szCs w:val="24"/>
              </w:rPr>
              <w:t xml:space="preserve">Первоначальный текст документа опубликован в изданиях: </w:t>
            </w:r>
            <w:r w:rsidR="00B9275E" w:rsidRPr="00D25FB7">
              <w:rPr>
                <w:sz w:val="24"/>
                <w:szCs w:val="24"/>
              </w:rPr>
              <w:t>«</w:t>
            </w:r>
            <w:r w:rsidRPr="00D25FB7">
              <w:rPr>
                <w:sz w:val="24"/>
                <w:szCs w:val="24"/>
              </w:rPr>
              <w:t>Собрание законодательства Российской Федерации</w:t>
            </w:r>
            <w:r w:rsidR="00B9275E" w:rsidRPr="00D25FB7">
              <w:rPr>
                <w:sz w:val="24"/>
                <w:szCs w:val="24"/>
              </w:rPr>
              <w:t>»</w:t>
            </w:r>
            <w:r w:rsidRPr="00D25FB7">
              <w:rPr>
                <w:sz w:val="24"/>
                <w:szCs w:val="24"/>
              </w:rPr>
              <w:t xml:space="preserve">, 30 июля 2007 года, </w:t>
            </w:r>
            <w:r w:rsidR="001A2C31" w:rsidRPr="00D25FB7">
              <w:rPr>
                <w:sz w:val="24"/>
                <w:szCs w:val="24"/>
              </w:rPr>
              <w:t>№</w:t>
            </w:r>
            <w:r w:rsidRPr="00D25FB7">
              <w:rPr>
                <w:sz w:val="24"/>
                <w:szCs w:val="24"/>
              </w:rPr>
              <w:t xml:space="preserve"> 31, ст. 4017, </w:t>
            </w:r>
            <w:r w:rsidR="00B9275E" w:rsidRPr="00D25FB7">
              <w:rPr>
                <w:sz w:val="24"/>
                <w:szCs w:val="24"/>
              </w:rPr>
              <w:t>«</w:t>
            </w:r>
            <w:r w:rsidRPr="00D25FB7">
              <w:rPr>
                <w:sz w:val="24"/>
                <w:szCs w:val="24"/>
              </w:rPr>
              <w:t>Российская газета</w:t>
            </w:r>
            <w:r w:rsidR="00B9275E" w:rsidRPr="00D25FB7">
              <w:rPr>
                <w:sz w:val="24"/>
                <w:szCs w:val="24"/>
              </w:rPr>
              <w:t>»</w:t>
            </w:r>
            <w:r w:rsidRPr="00D25FB7">
              <w:rPr>
                <w:sz w:val="24"/>
                <w:szCs w:val="24"/>
              </w:rPr>
              <w:t xml:space="preserve">, </w:t>
            </w:r>
            <w:r w:rsidR="001A2C31" w:rsidRPr="00D25FB7">
              <w:rPr>
                <w:sz w:val="24"/>
                <w:szCs w:val="24"/>
              </w:rPr>
              <w:t>№</w:t>
            </w:r>
            <w:r w:rsidRPr="00D25FB7">
              <w:rPr>
                <w:sz w:val="24"/>
                <w:szCs w:val="24"/>
              </w:rPr>
              <w:t xml:space="preserve"> 165, 1 августа 2007 года, </w:t>
            </w:r>
            <w:r w:rsidR="00B9275E" w:rsidRPr="00D25FB7">
              <w:rPr>
                <w:sz w:val="24"/>
                <w:szCs w:val="24"/>
              </w:rPr>
              <w:t>«</w:t>
            </w:r>
            <w:r w:rsidRPr="00D25FB7">
              <w:rPr>
                <w:sz w:val="24"/>
                <w:szCs w:val="24"/>
              </w:rPr>
              <w:t>Парламентская газета</w:t>
            </w:r>
            <w:r w:rsidR="00B9275E" w:rsidRPr="00D25FB7">
              <w:rPr>
                <w:sz w:val="24"/>
                <w:szCs w:val="24"/>
              </w:rPr>
              <w:t>»</w:t>
            </w:r>
            <w:r w:rsidRPr="00D25FB7">
              <w:rPr>
                <w:sz w:val="24"/>
                <w:szCs w:val="24"/>
              </w:rPr>
              <w:t xml:space="preserve">, </w:t>
            </w:r>
            <w:r w:rsidR="001A2C31" w:rsidRPr="00D25FB7">
              <w:rPr>
                <w:sz w:val="24"/>
                <w:szCs w:val="24"/>
              </w:rPr>
              <w:t>№</w:t>
            </w:r>
            <w:r w:rsidRPr="00D25FB7">
              <w:rPr>
                <w:sz w:val="24"/>
                <w:szCs w:val="24"/>
              </w:rPr>
              <w:t xml:space="preserve"> 99-101, 9 августа 2007 года</w:t>
            </w:r>
          </w:p>
        </w:tc>
      </w:tr>
      <w:tr w:rsidR="00F978ED" w:rsidRPr="00D25FB7" w:rsidTr="001A2C31">
        <w:trPr>
          <w:jc w:val="center"/>
        </w:trPr>
        <w:tc>
          <w:tcPr>
            <w:tcW w:w="462" w:type="dxa"/>
          </w:tcPr>
          <w:p w:rsidR="00B863F7" w:rsidRPr="00D25FB7" w:rsidRDefault="00B9275E" w:rsidP="00B863F7">
            <w:pPr>
              <w:widowControl w:val="0"/>
              <w:autoSpaceDE w:val="0"/>
              <w:autoSpaceDN w:val="0"/>
              <w:rPr>
                <w:sz w:val="24"/>
                <w:szCs w:val="24"/>
              </w:rPr>
            </w:pPr>
            <w:r w:rsidRPr="00D25FB7">
              <w:rPr>
                <w:sz w:val="24"/>
                <w:szCs w:val="24"/>
              </w:rPr>
              <w:t>8</w:t>
            </w:r>
          </w:p>
        </w:tc>
        <w:tc>
          <w:tcPr>
            <w:tcW w:w="4111" w:type="dxa"/>
          </w:tcPr>
          <w:p w:rsidR="00B863F7" w:rsidRPr="00D25FB7" w:rsidRDefault="00B863F7" w:rsidP="00B9275E">
            <w:pPr>
              <w:widowControl w:val="0"/>
              <w:autoSpaceDE w:val="0"/>
              <w:autoSpaceDN w:val="0"/>
              <w:rPr>
                <w:sz w:val="24"/>
                <w:szCs w:val="24"/>
              </w:rPr>
            </w:pPr>
            <w:r w:rsidRPr="00D25FB7">
              <w:rPr>
                <w:sz w:val="24"/>
                <w:szCs w:val="24"/>
              </w:rPr>
              <w:t xml:space="preserve">Федеральный </w:t>
            </w:r>
            <w:hyperlink r:id="rId24" w:history="1">
              <w:r w:rsidRPr="00D25FB7">
                <w:rPr>
                  <w:sz w:val="24"/>
                  <w:szCs w:val="24"/>
                </w:rPr>
                <w:t>закон</w:t>
              </w:r>
            </w:hyperlink>
            <w:r w:rsidRPr="00D25FB7">
              <w:rPr>
                <w:sz w:val="24"/>
                <w:szCs w:val="24"/>
              </w:rPr>
              <w:t xml:space="preserve"> от 13 июля 2015 года </w:t>
            </w:r>
            <w:r w:rsidR="001A2C31" w:rsidRPr="00D25FB7">
              <w:rPr>
                <w:sz w:val="24"/>
                <w:szCs w:val="24"/>
              </w:rPr>
              <w:t>№</w:t>
            </w:r>
            <w:r w:rsidRPr="00D25FB7">
              <w:rPr>
                <w:sz w:val="24"/>
                <w:szCs w:val="24"/>
              </w:rPr>
              <w:t xml:space="preserve"> 218-ФЗ </w:t>
            </w:r>
            <w:r w:rsidR="00B9275E" w:rsidRPr="00D25FB7">
              <w:rPr>
                <w:sz w:val="24"/>
                <w:szCs w:val="24"/>
              </w:rPr>
              <w:t>«</w:t>
            </w:r>
            <w:r w:rsidRPr="00D25FB7">
              <w:rPr>
                <w:sz w:val="24"/>
                <w:szCs w:val="24"/>
              </w:rPr>
              <w:t>О государственной регистрации недвижимости</w:t>
            </w:r>
            <w:r w:rsidR="00B9275E" w:rsidRPr="00D25FB7">
              <w:rPr>
                <w:sz w:val="24"/>
                <w:szCs w:val="24"/>
              </w:rPr>
              <w:t>»</w:t>
            </w:r>
          </w:p>
        </w:tc>
        <w:tc>
          <w:tcPr>
            <w:tcW w:w="5244" w:type="dxa"/>
          </w:tcPr>
          <w:p w:rsidR="00B863F7" w:rsidRPr="00D25FB7" w:rsidRDefault="00B863F7" w:rsidP="00B9275E">
            <w:pPr>
              <w:widowControl w:val="0"/>
              <w:autoSpaceDE w:val="0"/>
              <w:autoSpaceDN w:val="0"/>
              <w:rPr>
                <w:sz w:val="24"/>
                <w:szCs w:val="24"/>
              </w:rPr>
            </w:pPr>
            <w:r w:rsidRPr="00D25FB7">
              <w:rPr>
                <w:sz w:val="24"/>
                <w:szCs w:val="24"/>
              </w:rPr>
              <w:t xml:space="preserve">Первоначальный текст документа опубликован в изданиях: Официальный интернет-портал правовой информации http://www.pravo.gov.ru, 14 июля 2015 года, </w:t>
            </w:r>
            <w:r w:rsidR="00B9275E" w:rsidRPr="00D25FB7">
              <w:rPr>
                <w:sz w:val="24"/>
                <w:szCs w:val="24"/>
              </w:rPr>
              <w:t>«</w:t>
            </w:r>
            <w:r w:rsidRPr="00D25FB7">
              <w:rPr>
                <w:sz w:val="24"/>
                <w:szCs w:val="24"/>
              </w:rPr>
              <w:t>Российская газета</w:t>
            </w:r>
            <w:r w:rsidR="00B9275E" w:rsidRPr="00D25FB7">
              <w:rPr>
                <w:sz w:val="24"/>
                <w:szCs w:val="24"/>
              </w:rPr>
              <w:t>»</w:t>
            </w:r>
            <w:r w:rsidRPr="00D25FB7">
              <w:rPr>
                <w:sz w:val="24"/>
                <w:szCs w:val="24"/>
              </w:rPr>
              <w:t xml:space="preserve">, </w:t>
            </w:r>
            <w:r w:rsidR="001A2C31" w:rsidRPr="00D25FB7">
              <w:rPr>
                <w:sz w:val="24"/>
                <w:szCs w:val="24"/>
              </w:rPr>
              <w:t>№</w:t>
            </w:r>
            <w:r w:rsidRPr="00D25FB7">
              <w:rPr>
                <w:sz w:val="24"/>
                <w:szCs w:val="24"/>
              </w:rPr>
              <w:t xml:space="preserve"> 156, 17 июля 2015 года, </w:t>
            </w:r>
            <w:r w:rsidR="00B9275E" w:rsidRPr="00D25FB7">
              <w:rPr>
                <w:sz w:val="24"/>
                <w:szCs w:val="24"/>
              </w:rPr>
              <w:t>«</w:t>
            </w:r>
            <w:r w:rsidRPr="00D25FB7">
              <w:rPr>
                <w:sz w:val="24"/>
                <w:szCs w:val="24"/>
              </w:rPr>
              <w:t>Собрание законодательства Российской Федерации</w:t>
            </w:r>
            <w:r w:rsidR="00B9275E" w:rsidRPr="00D25FB7">
              <w:rPr>
                <w:sz w:val="24"/>
                <w:szCs w:val="24"/>
              </w:rPr>
              <w:t>»</w:t>
            </w:r>
            <w:r w:rsidRPr="00D25FB7">
              <w:rPr>
                <w:sz w:val="24"/>
                <w:szCs w:val="24"/>
              </w:rPr>
              <w:t xml:space="preserve">, 20 июля 2015 года, </w:t>
            </w:r>
            <w:r w:rsidR="001A2C31" w:rsidRPr="00D25FB7">
              <w:rPr>
                <w:sz w:val="24"/>
                <w:szCs w:val="24"/>
              </w:rPr>
              <w:t>№</w:t>
            </w:r>
            <w:r w:rsidRPr="00D25FB7">
              <w:rPr>
                <w:sz w:val="24"/>
                <w:szCs w:val="24"/>
              </w:rPr>
              <w:t xml:space="preserve"> 29 (часть I), ст. 4344</w:t>
            </w:r>
          </w:p>
        </w:tc>
      </w:tr>
      <w:tr w:rsidR="00F978ED" w:rsidRPr="00D25FB7" w:rsidTr="001A2C31">
        <w:trPr>
          <w:jc w:val="center"/>
        </w:trPr>
        <w:tc>
          <w:tcPr>
            <w:tcW w:w="462" w:type="dxa"/>
          </w:tcPr>
          <w:p w:rsidR="00B863F7" w:rsidRPr="00D25FB7" w:rsidRDefault="00B9275E" w:rsidP="00B863F7">
            <w:pPr>
              <w:widowControl w:val="0"/>
              <w:autoSpaceDE w:val="0"/>
              <w:autoSpaceDN w:val="0"/>
              <w:rPr>
                <w:sz w:val="24"/>
                <w:szCs w:val="24"/>
              </w:rPr>
            </w:pPr>
            <w:r w:rsidRPr="00D25FB7">
              <w:rPr>
                <w:sz w:val="24"/>
                <w:szCs w:val="24"/>
              </w:rPr>
              <w:t>9</w:t>
            </w:r>
          </w:p>
        </w:tc>
        <w:tc>
          <w:tcPr>
            <w:tcW w:w="4111" w:type="dxa"/>
          </w:tcPr>
          <w:p w:rsidR="00B863F7" w:rsidRPr="00D25FB7" w:rsidRDefault="00B863F7" w:rsidP="00B9275E">
            <w:pPr>
              <w:widowControl w:val="0"/>
              <w:autoSpaceDE w:val="0"/>
              <w:autoSpaceDN w:val="0"/>
              <w:rPr>
                <w:sz w:val="24"/>
                <w:szCs w:val="24"/>
              </w:rPr>
            </w:pPr>
            <w:r w:rsidRPr="00D25FB7">
              <w:rPr>
                <w:sz w:val="24"/>
                <w:szCs w:val="24"/>
              </w:rPr>
              <w:t xml:space="preserve">Федеральный </w:t>
            </w:r>
            <w:hyperlink r:id="rId25" w:history="1">
              <w:r w:rsidRPr="00D25FB7">
                <w:rPr>
                  <w:sz w:val="24"/>
                  <w:szCs w:val="24"/>
                </w:rPr>
                <w:t>закон</w:t>
              </w:r>
            </w:hyperlink>
            <w:r w:rsidRPr="00D25FB7">
              <w:rPr>
                <w:sz w:val="24"/>
                <w:szCs w:val="24"/>
              </w:rPr>
              <w:t xml:space="preserve"> от 25 октября 2001 года </w:t>
            </w:r>
            <w:r w:rsidR="00B9275E" w:rsidRPr="00D25FB7">
              <w:rPr>
                <w:sz w:val="24"/>
                <w:szCs w:val="24"/>
              </w:rPr>
              <w:t>№</w:t>
            </w:r>
            <w:r w:rsidRPr="00D25FB7">
              <w:rPr>
                <w:sz w:val="24"/>
                <w:szCs w:val="24"/>
              </w:rPr>
              <w:t xml:space="preserve"> 137-ФЗ </w:t>
            </w:r>
            <w:r w:rsidR="00B9275E" w:rsidRPr="00D25FB7">
              <w:rPr>
                <w:sz w:val="24"/>
                <w:szCs w:val="24"/>
              </w:rPr>
              <w:t>«</w:t>
            </w:r>
            <w:r w:rsidRPr="00D25FB7">
              <w:rPr>
                <w:sz w:val="24"/>
                <w:szCs w:val="24"/>
              </w:rPr>
              <w:t>О введении в действие Земельного кодекса Российской Федерации</w:t>
            </w:r>
            <w:r w:rsidR="00B9275E" w:rsidRPr="00D25FB7">
              <w:rPr>
                <w:sz w:val="24"/>
                <w:szCs w:val="24"/>
              </w:rPr>
              <w:t>»</w:t>
            </w:r>
          </w:p>
        </w:tc>
        <w:tc>
          <w:tcPr>
            <w:tcW w:w="5244" w:type="dxa"/>
          </w:tcPr>
          <w:p w:rsidR="00B863F7" w:rsidRPr="00D25FB7" w:rsidRDefault="00B863F7" w:rsidP="00B9275E">
            <w:pPr>
              <w:widowControl w:val="0"/>
              <w:autoSpaceDE w:val="0"/>
              <w:autoSpaceDN w:val="0"/>
              <w:rPr>
                <w:sz w:val="24"/>
                <w:szCs w:val="24"/>
              </w:rPr>
            </w:pPr>
            <w:r w:rsidRPr="00D25FB7">
              <w:rPr>
                <w:sz w:val="24"/>
                <w:szCs w:val="24"/>
              </w:rPr>
              <w:t xml:space="preserve">Первоначальный текст документа опубликован в изданиях: </w:t>
            </w:r>
            <w:r w:rsidR="00B9275E" w:rsidRPr="00D25FB7">
              <w:rPr>
                <w:sz w:val="24"/>
                <w:szCs w:val="24"/>
              </w:rPr>
              <w:t>«</w:t>
            </w:r>
            <w:r w:rsidRPr="00D25FB7">
              <w:rPr>
                <w:sz w:val="24"/>
                <w:szCs w:val="24"/>
              </w:rPr>
              <w:t>Собрание законодательства Российской Федерации</w:t>
            </w:r>
            <w:r w:rsidR="00B9275E" w:rsidRPr="00D25FB7">
              <w:rPr>
                <w:sz w:val="24"/>
                <w:szCs w:val="24"/>
              </w:rPr>
              <w:t>»</w:t>
            </w:r>
            <w:r w:rsidRPr="00D25FB7">
              <w:rPr>
                <w:sz w:val="24"/>
                <w:szCs w:val="24"/>
              </w:rPr>
              <w:t xml:space="preserve">, 29 октября 2001 года, </w:t>
            </w:r>
            <w:r w:rsidR="00B9275E" w:rsidRPr="00D25FB7">
              <w:rPr>
                <w:sz w:val="24"/>
                <w:szCs w:val="24"/>
              </w:rPr>
              <w:t>№</w:t>
            </w:r>
            <w:r w:rsidRPr="00D25FB7">
              <w:rPr>
                <w:sz w:val="24"/>
                <w:szCs w:val="24"/>
              </w:rPr>
              <w:t xml:space="preserve"> 44, ст. 4148, </w:t>
            </w:r>
            <w:r w:rsidR="00B9275E" w:rsidRPr="00D25FB7">
              <w:rPr>
                <w:sz w:val="24"/>
                <w:szCs w:val="24"/>
              </w:rPr>
              <w:t>«</w:t>
            </w:r>
            <w:r w:rsidRPr="00D25FB7">
              <w:rPr>
                <w:sz w:val="24"/>
                <w:szCs w:val="24"/>
              </w:rPr>
              <w:t>Парламентская газета</w:t>
            </w:r>
            <w:r w:rsidR="00B9275E" w:rsidRPr="00D25FB7">
              <w:rPr>
                <w:sz w:val="24"/>
                <w:szCs w:val="24"/>
              </w:rPr>
              <w:t>»</w:t>
            </w:r>
            <w:r w:rsidRPr="00D25FB7">
              <w:rPr>
                <w:sz w:val="24"/>
                <w:szCs w:val="24"/>
              </w:rPr>
              <w:t xml:space="preserve">, </w:t>
            </w:r>
            <w:r w:rsidR="00B9275E" w:rsidRPr="00D25FB7">
              <w:rPr>
                <w:sz w:val="24"/>
                <w:szCs w:val="24"/>
              </w:rPr>
              <w:t>№№</w:t>
            </w:r>
            <w:r w:rsidRPr="00D25FB7">
              <w:rPr>
                <w:sz w:val="24"/>
                <w:szCs w:val="24"/>
              </w:rPr>
              <w:t xml:space="preserve"> 204-205, 30 октября 2001 года, </w:t>
            </w:r>
            <w:r w:rsidR="00B9275E" w:rsidRPr="00D25FB7">
              <w:rPr>
                <w:sz w:val="24"/>
                <w:szCs w:val="24"/>
              </w:rPr>
              <w:t>«Российская газета»</w:t>
            </w:r>
            <w:r w:rsidRPr="00D25FB7">
              <w:rPr>
                <w:sz w:val="24"/>
                <w:szCs w:val="24"/>
              </w:rPr>
              <w:t xml:space="preserve">, </w:t>
            </w:r>
            <w:r w:rsidR="00B9275E" w:rsidRPr="00D25FB7">
              <w:rPr>
                <w:sz w:val="24"/>
                <w:szCs w:val="24"/>
              </w:rPr>
              <w:t>№</w:t>
            </w:r>
            <w:r w:rsidRPr="00D25FB7">
              <w:rPr>
                <w:sz w:val="24"/>
                <w:szCs w:val="24"/>
              </w:rPr>
              <w:t xml:space="preserve"> 211-212, 30 октября 2001 года</w:t>
            </w:r>
          </w:p>
        </w:tc>
      </w:tr>
      <w:tr w:rsidR="00F978ED" w:rsidRPr="00D25FB7" w:rsidTr="001A2C31">
        <w:trPr>
          <w:jc w:val="center"/>
        </w:trPr>
        <w:tc>
          <w:tcPr>
            <w:tcW w:w="462" w:type="dxa"/>
          </w:tcPr>
          <w:p w:rsidR="00B863F7" w:rsidRPr="00D25FB7" w:rsidRDefault="00B9275E" w:rsidP="00B863F7">
            <w:pPr>
              <w:widowControl w:val="0"/>
              <w:autoSpaceDE w:val="0"/>
              <w:autoSpaceDN w:val="0"/>
              <w:rPr>
                <w:sz w:val="24"/>
                <w:szCs w:val="24"/>
              </w:rPr>
            </w:pPr>
            <w:r w:rsidRPr="00D25FB7">
              <w:rPr>
                <w:sz w:val="24"/>
                <w:szCs w:val="24"/>
              </w:rPr>
              <w:t>10</w:t>
            </w:r>
          </w:p>
        </w:tc>
        <w:tc>
          <w:tcPr>
            <w:tcW w:w="4111" w:type="dxa"/>
          </w:tcPr>
          <w:p w:rsidR="00B863F7" w:rsidRPr="00D25FB7" w:rsidRDefault="002C529C" w:rsidP="00B9275E">
            <w:pPr>
              <w:widowControl w:val="0"/>
              <w:autoSpaceDE w:val="0"/>
              <w:autoSpaceDN w:val="0"/>
              <w:rPr>
                <w:sz w:val="24"/>
                <w:szCs w:val="24"/>
              </w:rPr>
            </w:pPr>
            <w:hyperlink r:id="rId26" w:history="1">
              <w:r w:rsidR="00B863F7" w:rsidRPr="00D25FB7">
                <w:rPr>
                  <w:sz w:val="24"/>
                  <w:szCs w:val="24"/>
                </w:rPr>
                <w:t>Постановление</w:t>
              </w:r>
            </w:hyperlink>
            <w:r w:rsidR="00B863F7" w:rsidRPr="00D25FB7">
              <w:rPr>
                <w:sz w:val="24"/>
                <w:szCs w:val="24"/>
              </w:rPr>
              <w:t xml:space="preserve"> Правительства Российской Федерации от 26 декабря 2014 года </w:t>
            </w:r>
            <w:r w:rsidR="00B9275E" w:rsidRPr="00D25FB7">
              <w:rPr>
                <w:sz w:val="24"/>
                <w:szCs w:val="24"/>
              </w:rPr>
              <w:t>№</w:t>
            </w:r>
            <w:r w:rsidR="00B863F7" w:rsidRPr="00D25FB7">
              <w:rPr>
                <w:sz w:val="24"/>
                <w:szCs w:val="24"/>
              </w:rPr>
              <w:t xml:space="preserve"> 1515 </w:t>
            </w:r>
            <w:r w:rsidR="00B9275E" w:rsidRPr="00D25FB7">
              <w:rPr>
                <w:sz w:val="24"/>
                <w:szCs w:val="24"/>
              </w:rPr>
              <w:t>«</w:t>
            </w:r>
            <w:r w:rsidR="00B863F7" w:rsidRPr="00D25FB7">
              <w:rPr>
                <w:sz w:val="24"/>
                <w:szCs w:val="24"/>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B9275E" w:rsidRPr="00D25FB7">
              <w:rPr>
                <w:sz w:val="24"/>
                <w:szCs w:val="24"/>
              </w:rPr>
              <w:t>»</w:t>
            </w:r>
          </w:p>
        </w:tc>
        <w:tc>
          <w:tcPr>
            <w:tcW w:w="5244" w:type="dxa"/>
          </w:tcPr>
          <w:p w:rsidR="00B863F7" w:rsidRPr="00D25FB7" w:rsidRDefault="00B863F7" w:rsidP="00B9275E">
            <w:pPr>
              <w:widowControl w:val="0"/>
              <w:autoSpaceDE w:val="0"/>
              <w:autoSpaceDN w:val="0"/>
              <w:rPr>
                <w:sz w:val="24"/>
                <w:szCs w:val="24"/>
              </w:rPr>
            </w:pPr>
            <w:r w:rsidRPr="00D25FB7">
              <w:rPr>
                <w:sz w:val="24"/>
                <w:szCs w:val="24"/>
              </w:rPr>
              <w:t>Первоначальный текст документа опубликован в изданиях: Официальный интернет-портал правовой информации http://www.pravo.gov.ru, 30 декабря 2014 года,</w:t>
            </w:r>
            <w:r w:rsidR="00B9275E" w:rsidRPr="00D25FB7">
              <w:rPr>
                <w:sz w:val="24"/>
                <w:szCs w:val="24"/>
              </w:rPr>
              <w:t xml:space="preserve"> «</w:t>
            </w:r>
            <w:r w:rsidRPr="00D25FB7">
              <w:rPr>
                <w:sz w:val="24"/>
                <w:szCs w:val="24"/>
              </w:rPr>
              <w:t>Собрание законодательства Российской Федерации</w:t>
            </w:r>
            <w:r w:rsidR="00B9275E" w:rsidRPr="00D25FB7">
              <w:rPr>
                <w:sz w:val="24"/>
                <w:szCs w:val="24"/>
              </w:rPr>
              <w:t>»</w:t>
            </w:r>
            <w:r w:rsidRPr="00D25FB7">
              <w:rPr>
                <w:sz w:val="24"/>
                <w:szCs w:val="24"/>
              </w:rPr>
              <w:t xml:space="preserve">, 5 января 2015 года, </w:t>
            </w:r>
            <w:r w:rsidR="00B9275E" w:rsidRPr="00D25FB7">
              <w:rPr>
                <w:sz w:val="24"/>
                <w:szCs w:val="24"/>
              </w:rPr>
              <w:t>№</w:t>
            </w:r>
            <w:r w:rsidRPr="00D25FB7">
              <w:rPr>
                <w:sz w:val="24"/>
                <w:szCs w:val="24"/>
              </w:rPr>
              <w:t xml:space="preserve"> 1 (часть II), ст. 298</w:t>
            </w:r>
          </w:p>
        </w:tc>
      </w:tr>
      <w:tr w:rsidR="00F978ED" w:rsidRPr="00D25FB7" w:rsidTr="001A2C31">
        <w:trPr>
          <w:jc w:val="center"/>
        </w:trPr>
        <w:tc>
          <w:tcPr>
            <w:tcW w:w="462" w:type="dxa"/>
          </w:tcPr>
          <w:p w:rsidR="00B863F7" w:rsidRPr="00D25FB7" w:rsidRDefault="00B9275E" w:rsidP="00B863F7">
            <w:pPr>
              <w:widowControl w:val="0"/>
              <w:autoSpaceDE w:val="0"/>
              <w:autoSpaceDN w:val="0"/>
              <w:rPr>
                <w:sz w:val="24"/>
                <w:szCs w:val="24"/>
              </w:rPr>
            </w:pPr>
            <w:r w:rsidRPr="00D25FB7">
              <w:rPr>
                <w:sz w:val="24"/>
                <w:szCs w:val="24"/>
              </w:rPr>
              <w:t>11</w:t>
            </w:r>
          </w:p>
        </w:tc>
        <w:tc>
          <w:tcPr>
            <w:tcW w:w="4111" w:type="dxa"/>
          </w:tcPr>
          <w:p w:rsidR="00B863F7" w:rsidRPr="00D25FB7" w:rsidRDefault="002C529C" w:rsidP="00B9275E">
            <w:pPr>
              <w:widowControl w:val="0"/>
              <w:autoSpaceDE w:val="0"/>
              <w:autoSpaceDN w:val="0"/>
              <w:rPr>
                <w:sz w:val="24"/>
                <w:szCs w:val="24"/>
              </w:rPr>
            </w:pPr>
            <w:hyperlink r:id="rId27" w:history="1">
              <w:r w:rsidR="00B863F7" w:rsidRPr="00D25FB7">
                <w:rPr>
                  <w:sz w:val="24"/>
                  <w:szCs w:val="24"/>
                </w:rPr>
                <w:t>Постановление</w:t>
              </w:r>
            </w:hyperlink>
            <w:r w:rsidR="00B863F7" w:rsidRPr="00D25FB7">
              <w:rPr>
                <w:sz w:val="24"/>
                <w:szCs w:val="24"/>
              </w:rPr>
              <w:t xml:space="preserve"> Правительства Российской Федерации от 30 июня 2010 года </w:t>
            </w:r>
            <w:r w:rsidR="00B9275E" w:rsidRPr="00D25FB7">
              <w:rPr>
                <w:sz w:val="24"/>
                <w:szCs w:val="24"/>
              </w:rPr>
              <w:t>№</w:t>
            </w:r>
            <w:r w:rsidR="00B863F7" w:rsidRPr="00D25FB7">
              <w:rPr>
                <w:sz w:val="24"/>
                <w:szCs w:val="24"/>
              </w:rPr>
              <w:t xml:space="preserve"> 489</w:t>
            </w:r>
            <w:r w:rsidR="00B9275E" w:rsidRPr="00D25FB7">
              <w:rPr>
                <w:sz w:val="24"/>
                <w:szCs w:val="24"/>
              </w:rPr>
              <w:t xml:space="preserve"> «</w:t>
            </w:r>
            <w:r w:rsidR="00B863F7" w:rsidRPr="00D25FB7">
              <w:rPr>
                <w:sz w:val="24"/>
                <w:szCs w:val="24"/>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B9275E" w:rsidRPr="00D25FB7">
              <w:rPr>
                <w:sz w:val="24"/>
                <w:szCs w:val="24"/>
              </w:rPr>
              <w:t>индивидуальных предпринимателей»</w:t>
            </w:r>
          </w:p>
        </w:tc>
        <w:tc>
          <w:tcPr>
            <w:tcW w:w="5244" w:type="dxa"/>
          </w:tcPr>
          <w:p w:rsidR="00B863F7" w:rsidRPr="00D25FB7" w:rsidRDefault="00B863F7" w:rsidP="00B9275E">
            <w:pPr>
              <w:widowControl w:val="0"/>
              <w:autoSpaceDE w:val="0"/>
              <w:autoSpaceDN w:val="0"/>
              <w:rPr>
                <w:sz w:val="24"/>
                <w:szCs w:val="24"/>
              </w:rPr>
            </w:pPr>
            <w:r w:rsidRPr="00D25FB7">
              <w:rPr>
                <w:sz w:val="24"/>
                <w:szCs w:val="24"/>
              </w:rPr>
              <w:t xml:space="preserve">Первоначальный текст документа опубликован в издании: </w:t>
            </w:r>
            <w:r w:rsidR="00B9275E" w:rsidRPr="00D25FB7">
              <w:rPr>
                <w:sz w:val="24"/>
                <w:szCs w:val="24"/>
              </w:rPr>
              <w:t>«</w:t>
            </w:r>
            <w:r w:rsidRPr="00D25FB7">
              <w:rPr>
                <w:sz w:val="24"/>
                <w:szCs w:val="24"/>
              </w:rPr>
              <w:t>Собрание законодательства Российской Федерации</w:t>
            </w:r>
            <w:r w:rsidR="00B9275E" w:rsidRPr="00D25FB7">
              <w:rPr>
                <w:sz w:val="24"/>
                <w:szCs w:val="24"/>
              </w:rPr>
              <w:t>»</w:t>
            </w:r>
            <w:r w:rsidRPr="00D25FB7">
              <w:rPr>
                <w:sz w:val="24"/>
                <w:szCs w:val="24"/>
              </w:rPr>
              <w:t xml:space="preserve">, 12 июля 2010 года, </w:t>
            </w:r>
            <w:r w:rsidR="00B9275E" w:rsidRPr="00D25FB7">
              <w:rPr>
                <w:sz w:val="24"/>
                <w:szCs w:val="24"/>
              </w:rPr>
              <w:t>№</w:t>
            </w:r>
            <w:r w:rsidRPr="00D25FB7">
              <w:rPr>
                <w:sz w:val="24"/>
                <w:szCs w:val="24"/>
              </w:rPr>
              <w:t xml:space="preserve"> 28, ст. 3706</w:t>
            </w:r>
          </w:p>
        </w:tc>
      </w:tr>
      <w:tr w:rsidR="00F978ED" w:rsidRPr="00D25FB7" w:rsidTr="001A2C31">
        <w:trPr>
          <w:jc w:val="center"/>
        </w:trPr>
        <w:tc>
          <w:tcPr>
            <w:tcW w:w="462" w:type="dxa"/>
          </w:tcPr>
          <w:p w:rsidR="00B863F7" w:rsidRPr="00D25FB7" w:rsidRDefault="00D25FB7" w:rsidP="00B863F7">
            <w:pPr>
              <w:widowControl w:val="0"/>
              <w:autoSpaceDE w:val="0"/>
              <w:autoSpaceDN w:val="0"/>
              <w:rPr>
                <w:sz w:val="24"/>
                <w:szCs w:val="24"/>
              </w:rPr>
            </w:pPr>
            <w:r w:rsidRPr="00D25FB7">
              <w:rPr>
                <w:sz w:val="24"/>
                <w:szCs w:val="24"/>
              </w:rPr>
              <w:t>12</w:t>
            </w:r>
          </w:p>
        </w:tc>
        <w:tc>
          <w:tcPr>
            <w:tcW w:w="4111" w:type="dxa"/>
          </w:tcPr>
          <w:p w:rsidR="00B863F7" w:rsidRPr="00D25FB7" w:rsidRDefault="002C529C" w:rsidP="00D25FB7">
            <w:pPr>
              <w:widowControl w:val="0"/>
              <w:autoSpaceDE w:val="0"/>
              <w:autoSpaceDN w:val="0"/>
              <w:rPr>
                <w:sz w:val="24"/>
                <w:szCs w:val="24"/>
              </w:rPr>
            </w:pPr>
            <w:hyperlink r:id="rId28" w:history="1">
              <w:r w:rsidR="00B863F7" w:rsidRPr="00D25FB7">
                <w:rPr>
                  <w:sz w:val="24"/>
                  <w:szCs w:val="24"/>
                </w:rPr>
                <w:t>Постановление</w:t>
              </w:r>
            </w:hyperlink>
            <w:r w:rsidR="00B863F7" w:rsidRPr="00D25FB7">
              <w:rPr>
                <w:sz w:val="24"/>
                <w:szCs w:val="24"/>
              </w:rPr>
              <w:t xml:space="preserve"> Правительства Российской Фе</w:t>
            </w:r>
            <w:r w:rsidR="00D25FB7" w:rsidRPr="00D25FB7">
              <w:rPr>
                <w:sz w:val="24"/>
                <w:szCs w:val="24"/>
              </w:rPr>
              <w:t>дерации от 28 апреля 2015 года №</w:t>
            </w:r>
            <w:r w:rsidR="00B863F7" w:rsidRPr="00D25FB7">
              <w:rPr>
                <w:sz w:val="24"/>
                <w:szCs w:val="24"/>
              </w:rPr>
              <w:t xml:space="preserve"> 415 </w:t>
            </w:r>
            <w:r w:rsidR="00D25FB7" w:rsidRPr="00D25FB7">
              <w:rPr>
                <w:sz w:val="24"/>
                <w:szCs w:val="24"/>
              </w:rPr>
              <w:t>«</w:t>
            </w:r>
            <w:r w:rsidR="00B863F7" w:rsidRPr="00D25FB7">
              <w:rPr>
                <w:sz w:val="24"/>
                <w:szCs w:val="24"/>
              </w:rPr>
              <w:t>О Правилах формирования и ведения единого реестра провер</w:t>
            </w:r>
            <w:r w:rsidR="00D25FB7" w:rsidRPr="00D25FB7">
              <w:rPr>
                <w:sz w:val="24"/>
                <w:szCs w:val="24"/>
              </w:rPr>
              <w:t>ок»</w:t>
            </w:r>
          </w:p>
        </w:tc>
        <w:tc>
          <w:tcPr>
            <w:tcW w:w="5244" w:type="dxa"/>
          </w:tcPr>
          <w:p w:rsidR="00B863F7" w:rsidRPr="00D25FB7" w:rsidRDefault="00B863F7" w:rsidP="00D25FB7">
            <w:pPr>
              <w:widowControl w:val="0"/>
              <w:autoSpaceDE w:val="0"/>
              <w:autoSpaceDN w:val="0"/>
              <w:rPr>
                <w:sz w:val="24"/>
                <w:szCs w:val="24"/>
              </w:rPr>
            </w:pPr>
            <w:r w:rsidRPr="00D25FB7">
              <w:rPr>
                <w:sz w:val="24"/>
                <w:szCs w:val="24"/>
              </w:rPr>
              <w:t xml:space="preserve">Первоначальный текст документа опубликован в изданиях: Официальный интернет-портал правовой информации http://www.pravo.gov.ru, 7 мая 2015 года, </w:t>
            </w:r>
            <w:r w:rsidR="00D25FB7" w:rsidRPr="00D25FB7">
              <w:rPr>
                <w:sz w:val="24"/>
                <w:szCs w:val="24"/>
              </w:rPr>
              <w:t>«</w:t>
            </w:r>
            <w:r w:rsidRPr="00D25FB7">
              <w:rPr>
                <w:sz w:val="24"/>
                <w:szCs w:val="24"/>
              </w:rPr>
              <w:t>Собрание законодательства Российской Федерации</w:t>
            </w:r>
            <w:r w:rsidR="00D25FB7" w:rsidRPr="00D25FB7">
              <w:rPr>
                <w:sz w:val="24"/>
                <w:szCs w:val="24"/>
              </w:rPr>
              <w:t>»</w:t>
            </w:r>
            <w:r w:rsidRPr="00D25FB7">
              <w:rPr>
                <w:sz w:val="24"/>
                <w:szCs w:val="24"/>
              </w:rPr>
              <w:t xml:space="preserve">, 11 мая 2015 года, </w:t>
            </w:r>
            <w:r w:rsidR="00D25FB7" w:rsidRPr="00D25FB7">
              <w:rPr>
                <w:sz w:val="24"/>
                <w:szCs w:val="24"/>
              </w:rPr>
              <w:t>№</w:t>
            </w:r>
            <w:r w:rsidRPr="00D25FB7">
              <w:rPr>
                <w:sz w:val="24"/>
                <w:szCs w:val="24"/>
              </w:rPr>
              <w:t xml:space="preserve"> 19, ст. 2825</w:t>
            </w:r>
          </w:p>
        </w:tc>
      </w:tr>
      <w:tr w:rsidR="00F978ED" w:rsidRPr="00D25FB7" w:rsidTr="001A2C31">
        <w:trPr>
          <w:jc w:val="center"/>
        </w:trPr>
        <w:tc>
          <w:tcPr>
            <w:tcW w:w="462" w:type="dxa"/>
          </w:tcPr>
          <w:p w:rsidR="00B863F7" w:rsidRPr="00D25FB7" w:rsidRDefault="00D25FB7" w:rsidP="00B863F7">
            <w:pPr>
              <w:widowControl w:val="0"/>
              <w:autoSpaceDE w:val="0"/>
              <w:autoSpaceDN w:val="0"/>
              <w:rPr>
                <w:sz w:val="24"/>
                <w:szCs w:val="24"/>
              </w:rPr>
            </w:pPr>
            <w:r w:rsidRPr="00D25FB7">
              <w:rPr>
                <w:sz w:val="24"/>
                <w:szCs w:val="24"/>
              </w:rPr>
              <w:t>13</w:t>
            </w:r>
          </w:p>
        </w:tc>
        <w:tc>
          <w:tcPr>
            <w:tcW w:w="4111" w:type="dxa"/>
          </w:tcPr>
          <w:p w:rsidR="00B863F7" w:rsidRPr="00D25FB7" w:rsidRDefault="002C529C" w:rsidP="00B863F7">
            <w:pPr>
              <w:widowControl w:val="0"/>
              <w:autoSpaceDE w:val="0"/>
              <w:autoSpaceDN w:val="0"/>
              <w:rPr>
                <w:sz w:val="24"/>
                <w:szCs w:val="24"/>
              </w:rPr>
            </w:pPr>
            <w:hyperlink r:id="rId29" w:history="1">
              <w:r w:rsidR="00B863F7" w:rsidRPr="00D25FB7">
                <w:rPr>
                  <w:sz w:val="24"/>
                  <w:szCs w:val="24"/>
                </w:rPr>
                <w:t>Постановление</w:t>
              </w:r>
            </w:hyperlink>
            <w:r w:rsidR="00B863F7" w:rsidRPr="00D25FB7">
              <w:rPr>
                <w:sz w:val="24"/>
                <w:szCs w:val="24"/>
              </w:rPr>
              <w:t xml:space="preserve"> Правительства Российской Фе</w:t>
            </w:r>
            <w:r w:rsidR="00D25FB7" w:rsidRPr="00D25FB7">
              <w:rPr>
                <w:sz w:val="24"/>
                <w:szCs w:val="24"/>
              </w:rPr>
              <w:t>дерации от 18 апреля 2016 года №</w:t>
            </w:r>
            <w:r w:rsidR="00B863F7" w:rsidRPr="00D25FB7">
              <w:rPr>
                <w:sz w:val="24"/>
                <w:szCs w:val="24"/>
              </w:rPr>
              <w:t xml:space="preserve">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tc>
        <w:tc>
          <w:tcPr>
            <w:tcW w:w="5244" w:type="dxa"/>
          </w:tcPr>
          <w:p w:rsidR="00B863F7" w:rsidRPr="00D25FB7" w:rsidRDefault="00B863F7" w:rsidP="00D25FB7">
            <w:pPr>
              <w:widowControl w:val="0"/>
              <w:autoSpaceDE w:val="0"/>
              <w:autoSpaceDN w:val="0"/>
              <w:rPr>
                <w:sz w:val="24"/>
                <w:szCs w:val="24"/>
              </w:rPr>
            </w:pPr>
            <w:r w:rsidRPr="00D25FB7">
              <w:rPr>
                <w:sz w:val="24"/>
                <w:szCs w:val="24"/>
              </w:rPr>
              <w:t xml:space="preserve">Первоначальный текст документа опубликован в изданиях: Официальный интернет-портал правовой информации http://www.pravo.gov.ru, 20 апреля 2016 года, </w:t>
            </w:r>
            <w:r w:rsidR="00D25FB7" w:rsidRPr="00D25FB7">
              <w:rPr>
                <w:sz w:val="24"/>
                <w:szCs w:val="24"/>
              </w:rPr>
              <w:t>«</w:t>
            </w:r>
            <w:r w:rsidRPr="00D25FB7">
              <w:rPr>
                <w:sz w:val="24"/>
                <w:szCs w:val="24"/>
              </w:rPr>
              <w:t>Собрание законодательства Российской Федерации</w:t>
            </w:r>
            <w:r w:rsidR="00D25FB7" w:rsidRPr="00D25FB7">
              <w:rPr>
                <w:sz w:val="24"/>
                <w:szCs w:val="24"/>
              </w:rPr>
              <w:t>», 25 апреля 2016 года, №</w:t>
            </w:r>
            <w:r w:rsidRPr="00D25FB7">
              <w:rPr>
                <w:sz w:val="24"/>
                <w:szCs w:val="24"/>
              </w:rPr>
              <w:t xml:space="preserve"> 17, ст. 2418</w:t>
            </w:r>
          </w:p>
        </w:tc>
      </w:tr>
      <w:tr w:rsidR="00F978ED" w:rsidRPr="00D25FB7" w:rsidTr="001A2C31">
        <w:trPr>
          <w:jc w:val="center"/>
        </w:trPr>
        <w:tc>
          <w:tcPr>
            <w:tcW w:w="462" w:type="dxa"/>
          </w:tcPr>
          <w:p w:rsidR="00B863F7" w:rsidRPr="00D25FB7" w:rsidRDefault="00D25FB7" w:rsidP="00B863F7">
            <w:pPr>
              <w:widowControl w:val="0"/>
              <w:autoSpaceDE w:val="0"/>
              <w:autoSpaceDN w:val="0"/>
              <w:rPr>
                <w:sz w:val="24"/>
                <w:szCs w:val="24"/>
              </w:rPr>
            </w:pPr>
            <w:r w:rsidRPr="00D25FB7">
              <w:rPr>
                <w:sz w:val="24"/>
                <w:szCs w:val="24"/>
              </w:rPr>
              <w:t>14</w:t>
            </w:r>
          </w:p>
        </w:tc>
        <w:tc>
          <w:tcPr>
            <w:tcW w:w="4111" w:type="dxa"/>
          </w:tcPr>
          <w:p w:rsidR="00B863F7" w:rsidRPr="00D25FB7" w:rsidRDefault="002C529C" w:rsidP="00D25FB7">
            <w:pPr>
              <w:widowControl w:val="0"/>
              <w:autoSpaceDE w:val="0"/>
              <w:autoSpaceDN w:val="0"/>
              <w:rPr>
                <w:sz w:val="24"/>
                <w:szCs w:val="24"/>
              </w:rPr>
            </w:pPr>
            <w:hyperlink r:id="rId30" w:history="1">
              <w:r w:rsidR="00B863F7" w:rsidRPr="00D25FB7">
                <w:rPr>
                  <w:sz w:val="24"/>
                  <w:szCs w:val="24"/>
                </w:rPr>
                <w:t>Постановление</w:t>
              </w:r>
            </w:hyperlink>
            <w:r w:rsidR="00B863F7" w:rsidRPr="00D25FB7">
              <w:rPr>
                <w:sz w:val="24"/>
                <w:szCs w:val="24"/>
              </w:rPr>
              <w:t xml:space="preserve"> Правительства Российской Федерации от 16 мая 2011 года </w:t>
            </w:r>
            <w:r w:rsidR="00D25FB7" w:rsidRPr="00D25FB7">
              <w:rPr>
                <w:sz w:val="24"/>
                <w:szCs w:val="24"/>
              </w:rPr>
              <w:t>№</w:t>
            </w:r>
            <w:r w:rsidR="00B863F7" w:rsidRPr="00D25FB7">
              <w:rPr>
                <w:sz w:val="24"/>
                <w:szCs w:val="24"/>
              </w:rPr>
              <w:t xml:space="preserve"> 373 </w:t>
            </w:r>
            <w:r w:rsidR="00D25FB7" w:rsidRPr="00D25FB7">
              <w:rPr>
                <w:sz w:val="24"/>
                <w:szCs w:val="24"/>
              </w:rPr>
              <w:t>«</w:t>
            </w:r>
            <w:r w:rsidR="00B863F7" w:rsidRPr="00D25FB7">
              <w:rPr>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D25FB7" w:rsidRPr="00D25FB7">
              <w:rPr>
                <w:sz w:val="24"/>
                <w:szCs w:val="24"/>
              </w:rPr>
              <w:t>»</w:t>
            </w:r>
          </w:p>
        </w:tc>
        <w:tc>
          <w:tcPr>
            <w:tcW w:w="5244" w:type="dxa"/>
          </w:tcPr>
          <w:p w:rsidR="00B863F7" w:rsidRPr="00D25FB7" w:rsidRDefault="00B863F7" w:rsidP="00D25FB7">
            <w:pPr>
              <w:widowControl w:val="0"/>
              <w:autoSpaceDE w:val="0"/>
              <w:autoSpaceDN w:val="0"/>
              <w:rPr>
                <w:sz w:val="24"/>
                <w:szCs w:val="24"/>
              </w:rPr>
            </w:pPr>
            <w:r w:rsidRPr="00D25FB7">
              <w:rPr>
                <w:sz w:val="24"/>
                <w:szCs w:val="24"/>
              </w:rPr>
              <w:t xml:space="preserve">Первоначальный текст документа опубликован в издании: </w:t>
            </w:r>
            <w:r w:rsidR="00D25FB7" w:rsidRPr="00D25FB7">
              <w:rPr>
                <w:sz w:val="24"/>
                <w:szCs w:val="24"/>
              </w:rPr>
              <w:t>«</w:t>
            </w:r>
            <w:r w:rsidRPr="00D25FB7">
              <w:rPr>
                <w:sz w:val="24"/>
                <w:szCs w:val="24"/>
              </w:rPr>
              <w:t>Собрание законодательства Российской Федерации</w:t>
            </w:r>
            <w:r w:rsidR="00D25FB7" w:rsidRPr="00D25FB7">
              <w:rPr>
                <w:sz w:val="24"/>
                <w:szCs w:val="24"/>
              </w:rPr>
              <w:t>»</w:t>
            </w:r>
            <w:r w:rsidRPr="00D25FB7">
              <w:rPr>
                <w:sz w:val="24"/>
                <w:szCs w:val="24"/>
              </w:rPr>
              <w:t xml:space="preserve">, 30 мая 2011 года, </w:t>
            </w:r>
            <w:r w:rsidR="00D25FB7" w:rsidRPr="00D25FB7">
              <w:rPr>
                <w:sz w:val="24"/>
                <w:szCs w:val="24"/>
              </w:rPr>
              <w:t>№</w:t>
            </w:r>
            <w:r w:rsidRPr="00D25FB7">
              <w:rPr>
                <w:sz w:val="24"/>
                <w:szCs w:val="24"/>
              </w:rPr>
              <w:t xml:space="preserve"> 22, ст. 3169</w:t>
            </w:r>
          </w:p>
        </w:tc>
      </w:tr>
      <w:tr w:rsidR="00F978ED" w:rsidRPr="00D25FB7" w:rsidTr="001A2C31">
        <w:trPr>
          <w:jc w:val="center"/>
        </w:trPr>
        <w:tc>
          <w:tcPr>
            <w:tcW w:w="462" w:type="dxa"/>
          </w:tcPr>
          <w:p w:rsidR="00B863F7" w:rsidRPr="00D25FB7" w:rsidRDefault="00D25FB7" w:rsidP="00B863F7">
            <w:pPr>
              <w:widowControl w:val="0"/>
              <w:autoSpaceDE w:val="0"/>
              <w:autoSpaceDN w:val="0"/>
              <w:rPr>
                <w:sz w:val="24"/>
                <w:szCs w:val="24"/>
              </w:rPr>
            </w:pPr>
            <w:r w:rsidRPr="00D25FB7">
              <w:rPr>
                <w:sz w:val="24"/>
                <w:szCs w:val="24"/>
              </w:rPr>
              <w:t>15</w:t>
            </w:r>
          </w:p>
        </w:tc>
        <w:tc>
          <w:tcPr>
            <w:tcW w:w="4111" w:type="dxa"/>
          </w:tcPr>
          <w:p w:rsidR="00B863F7" w:rsidRPr="00D25FB7" w:rsidRDefault="002C529C" w:rsidP="00B863F7">
            <w:pPr>
              <w:widowControl w:val="0"/>
              <w:autoSpaceDE w:val="0"/>
              <w:autoSpaceDN w:val="0"/>
              <w:rPr>
                <w:sz w:val="24"/>
                <w:szCs w:val="24"/>
              </w:rPr>
            </w:pPr>
            <w:hyperlink r:id="rId31" w:history="1">
              <w:r w:rsidR="00B863F7" w:rsidRPr="00D25FB7">
                <w:rPr>
                  <w:sz w:val="24"/>
                  <w:szCs w:val="24"/>
                </w:rPr>
                <w:t>Постановление</w:t>
              </w:r>
            </w:hyperlink>
            <w:r w:rsidR="00B863F7" w:rsidRPr="00D25FB7">
              <w:rPr>
                <w:sz w:val="24"/>
                <w:szCs w:val="24"/>
              </w:rPr>
              <w:t xml:space="preserve"> Правительства Российской Фе</w:t>
            </w:r>
            <w:r w:rsidR="00D25FB7" w:rsidRPr="00D25FB7">
              <w:rPr>
                <w:sz w:val="24"/>
                <w:szCs w:val="24"/>
              </w:rPr>
              <w:t>дерации от 26 ноября 2015 года № 1268 «</w:t>
            </w:r>
            <w:r w:rsidR="00B863F7" w:rsidRPr="00D25FB7">
              <w:rPr>
                <w:sz w:val="24"/>
                <w:szCs w:val="24"/>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w:t>
            </w:r>
            <w:r w:rsidR="00D25FB7" w:rsidRPr="00D25FB7">
              <w:rPr>
                <w:sz w:val="24"/>
                <w:szCs w:val="24"/>
              </w:rPr>
              <w:t>ации от 30 июня 2010 года № 489»</w:t>
            </w:r>
          </w:p>
        </w:tc>
        <w:tc>
          <w:tcPr>
            <w:tcW w:w="5244" w:type="dxa"/>
          </w:tcPr>
          <w:p w:rsidR="00B863F7" w:rsidRPr="00D25FB7" w:rsidRDefault="00B863F7" w:rsidP="00D25FB7">
            <w:pPr>
              <w:widowControl w:val="0"/>
              <w:autoSpaceDE w:val="0"/>
              <w:autoSpaceDN w:val="0"/>
              <w:rPr>
                <w:sz w:val="24"/>
                <w:szCs w:val="24"/>
              </w:rPr>
            </w:pPr>
            <w:r w:rsidRPr="00D25FB7">
              <w:rPr>
                <w:sz w:val="24"/>
                <w:szCs w:val="24"/>
              </w:rPr>
              <w:t xml:space="preserve">Первоначальный текст документа опубликован в изданиях: Официальный интернет-портал правовой информации http://www.pravo.gov.ru, 4 декабря 2015 года, </w:t>
            </w:r>
            <w:r w:rsidR="00D25FB7" w:rsidRPr="00D25FB7">
              <w:rPr>
                <w:sz w:val="24"/>
                <w:szCs w:val="24"/>
              </w:rPr>
              <w:t>«</w:t>
            </w:r>
            <w:r w:rsidRPr="00D25FB7">
              <w:rPr>
                <w:sz w:val="24"/>
                <w:szCs w:val="24"/>
              </w:rPr>
              <w:t>Собрание законодательства Российской Федерации</w:t>
            </w:r>
            <w:r w:rsidR="00D25FB7" w:rsidRPr="00D25FB7">
              <w:rPr>
                <w:sz w:val="24"/>
                <w:szCs w:val="24"/>
              </w:rPr>
              <w:t>»</w:t>
            </w:r>
            <w:r w:rsidRPr="00D25FB7">
              <w:rPr>
                <w:sz w:val="24"/>
                <w:szCs w:val="24"/>
              </w:rPr>
              <w:t xml:space="preserve">, 7 декабря 2015, </w:t>
            </w:r>
            <w:r w:rsidR="00D25FB7" w:rsidRPr="00D25FB7">
              <w:rPr>
                <w:sz w:val="24"/>
                <w:szCs w:val="24"/>
              </w:rPr>
              <w:t>№</w:t>
            </w:r>
            <w:r w:rsidRPr="00D25FB7">
              <w:rPr>
                <w:sz w:val="24"/>
                <w:szCs w:val="24"/>
              </w:rPr>
              <w:t xml:space="preserve"> 49, ст. 6964</w:t>
            </w:r>
          </w:p>
        </w:tc>
      </w:tr>
      <w:tr w:rsidR="00F978ED" w:rsidRPr="00D25FB7" w:rsidTr="001A2C31">
        <w:trPr>
          <w:jc w:val="center"/>
        </w:trPr>
        <w:tc>
          <w:tcPr>
            <w:tcW w:w="462" w:type="dxa"/>
          </w:tcPr>
          <w:p w:rsidR="00B863F7" w:rsidRPr="00D25FB7" w:rsidRDefault="00D25FB7" w:rsidP="00B863F7">
            <w:pPr>
              <w:widowControl w:val="0"/>
              <w:autoSpaceDE w:val="0"/>
              <w:autoSpaceDN w:val="0"/>
              <w:rPr>
                <w:sz w:val="24"/>
                <w:szCs w:val="24"/>
              </w:rPr>
            </w:pPr>
            <w:r w:rsidRPr="00D25FB7">
              <w:rPr>
                <w:sz w:val="24"/>
                <w:szCs w:val="24"/>
              </w:rPr>
              <w:t>16</w:t>
            </w:r>
          </w:p>
        </w:tc>
        <w:tc>
          <w:tcPr>
            <w:tcW w:w="4111" w:type="dxa"/>
          </w:tcPr>
          <w:p w:rsidR="00B863F7" w:rsidRPr="00D25FB7" w:rsidRDefault="002C529C" w:rsidP="00D25FB7">
            <w:pPr>
              <w:widowControl w:val="0"/>
              <w:autoSpaceDE w:val="0"/>
              <w:autoSpaceDN w:val="0"/>
              <w:rPr>
                <w:sz w:val="24"/>
                <w:szCs w:val="24"/>
              </w:rPr>
            </w:pPr>
            <w:hyperlink r:id="rId32" w:history="1">
              <w:r w:rsidR="00B863F7" w:rsidRPr="00D25FB7">
                <w:rPr>
                  <w:sz w:val="24"/>
                  <w:szCs w:val="24"/>
                </w:rPr>
                <w:t>Распоряжение</w:t>
              </w:r>
            </w:hyperlink>
            <w:r w:rsidR="00B863F7" w:rsidRPr="00D25FB7">
              <w:rPr>
                <w:sz w:val="24"/>
                <w:szCs w:val="24"/>
              </w:rPr>
              <w:t xml:space="preserve"> Правительства Российской Федерации от 19 апреля 2016 года </w:t>
            </w:r>
            <w:r w:rsidR="00D25FB7" w:rsidRPr="00D25FB7">
              <w:rPr>
                <w:sz w:val="24"/>
                <w:szCs w:val="24"/>
              </w:rPr>
              <w:t>№</w:t>
            </w:r>
            <w:r w:rsidR="00B863F7" w:rsidRPr="00D25FB7">
              <w:rPr>
                <w:sz w:val="24"/>
                <w:szCs w:val="24"/>
              </w:rPr>
              <w:t xml:space="preserve"> 724-р </w:t>
            </w:r>
            <w:r w:rsidR="00D25FB7" w:rsidRPr="00D25FB7">
              <w:rPr>
                <w:sz w:val="24"/>
                <w:szCs w:val="24"/>
              </w:rPr>
              <w:t>«</w:t>
            </w:r>
            <w:r w:rsidR="00B863F7" w:rsidRPr="00D25FB7">
              <w:rPr>
                <w:sz w:val="24"/>
                <w:szCs w:val="24"/>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w:t>
            </w:r>
            <w:r w:rsidR="00D25FB7" w:rsidRPr="00D25FB7">
              <w:rPr>
                <w:sz w:val="24"/>
                <w:szCs w:val="24"/>
              </w:rPr>
              <w:t>ти документы и (или) информация»</w:t>
            </w:r>
          </w:p>
        </w:tc>
        <w:tc>
          <w:tcPr>
            <w:tcW w:w="5244" w:type="dxa"/>
          </w:tcPr>
          <w:p w:rsidR="00B863F7" w:rsidRPr="00D25FB7" w:rsidRDefault="00B863F7" w:rsidP="00D25FB7">
            <w:pPr>
              <w:widowControl w:val="0"/>
              <w:autoSpaceDE w:val="0"/>
              <w:autoSpaceDN w:val="0"/>
              <w:rPr>
                <w:sz w:val="24"/>
                <w:szCs w:val="24"/>
              </w:rPr>
            </w:pPr>
            <w:r w:rsidRPr="00D25FB7">
              <w:rPr>
                <w:sz w:val="24"/>
                <w:szCs w:val="24"/>
              </w:rPr>
              <w:t xml:space="preserve">Первоначальный текст документа опубликован в изданиях: Официальный интернет-портал правовой информации http://www.pravo.gov.ru, 22 апреля 2016, </w:t>
            </w:r>
            <w:r w:rsidR="00D25FB7" w:rsidRPr="00D25FB7">
              <w:rPr>
                <w:sz w:val="24"/>
                <w:szCs w:val="24"/>
              </w:rPr>
              <w:t>«</w:t>
            </w:r>
            <w:r w:rsidRPr="00D25FB7">
              <w:rPr>
                <w:sz w:val="24"/>
                <w:szCs w:val="24"/>
              </w:rPr>
              <w:t>Собрание законодательства Российской Федерации</w:t>
            </w:r>
            <w:r w:rsidR="00D25FB7" w:rsidRPr="00D25FB7">
              <w:rPr>
                <w:sz w:val="24"/>
                <w:szCs w:val="24"/>
              </w:rPr>
              <w:t>»</w:t>
            </w:r>
            <w:r w:rsidRPr="00D25FB7">
              <w:rPr>
                <w:sz w:val="24"/>
                <w:szCs w:val="24"/>
              </w:rPr>
              <w:t xml:space="preserve">, 2 мая 2016 года, </w:t>
            </w:r>
            <w:r w:rsidR="00D25FB7" w:rsidRPr="00D25FB7">
              <w:rPr>
                <w:sz w:val="24"/>
                <w:szCs w:val="24"/>
              </w:rPr>
              <w:t>№</w:t>
            </w:r>
            <w:r w:rsidRPr="00D25FB7">
              <w:rPr>
                <w:sz w:val="24"/>
                <w:szCs w:val="24"/>
              </w:rPr>
              <w:t xml:space="preserve"> 18, ст. 2647</w:t>
            </w:r>
          </w:p>
        </w:tc>
      </w:tr>
      <w:tr w:rsidR="00F978ED" w:rsidRPr="00D25FB7" w:rsidTr="001A2C31">
        <w:trPr>
          <w:jc w:val="center"/>
        </w:trPr>
        <w:tc>
          <w:tcPr>
            <w:tcW w:w="462" w:type="dxa"/>
          </w:tcPr>
          <w:p w:rsidR="00B863F7" w:rsidRPr="00D25FB7" w:rsidRDefault="00D25FB7" w:rsidP="00B863F7">
            <w:pPr>
              <w:widowControl w:val="0"/>
              <w:autoSpaceDE w:val="0"/>
              <w:autoSpaceDN w:val="0"/>
              <w:rPr>
                <w:sz w:val="24"/>
                <w:szCs w:val="24"/>
              </w:rPr>
            </w:pPr>
            <w:r w:rsidRPr="00D25FB7">
              <w:rPr>
                <w:sz w:val="24"/>
                <w:szCs w:val="24"/>
              </w:rPr>
              <w:t>17</w:t>
            </w:r>
          </w:p>
        </w:tc>
        <w:tc>
          <w:tcPr>
            <w:tcW w:w="4111" w:type="dxa"/>
          </w:tcPr>
          <w:p w:rsidR="00B863F7" w:rsidRPr="00D25FB7" w:rsidRDefault="002C529C" w:rsidP="00D25FB7">
            <w:pPr>
              <w:widowControl w:val="0"/>
              <w:autoSpaceDE w:val="0"/>
              <w:autoSpaceDN w:val="0"/>
              <w:rPr>
                <w:sz w:val="24"/>
                <w:szCs w:val="24"/>
              </w:rPr>
            </w:pPr>
            <w:hyperlink r:id="rId33" w:history="1">
              <w:r w:rsidR="00B863F7" w:rsidRPr="00D25FB7">
                <w:rPr>
                  <w:sz w:val="24"/>
                  <w:szCs w:val="24"/>
                </w:rPr>
                <w:t>Приказ</w:t>
              </w:r>
            </w:hyperlink>
            <w:r w:rsidR="00B863F7" w:rsidRPr="00D25FB7">
              <w:rPr>
                <w:sz w:val="24"/>
                <w:szCs w:val="24"/>
              </w:rPr>
              <w:t xml:space="preserve"> Минэкономразвития России от 30 апреля 2009 года </w:t>
            </w:r>
            <w:r w:rsidR="00D25FB7" w:rsidRPr="00D25FB7">
              <w:rPr>
                <w:sz w:val="24"/>
                <w:szCs w:val="24"/>
              </w:rPr>
              <w:t>№</w:t>
            </w:r>
            <w:r w:rsidR="00B863F7" w:rsidRPr="00D25FB7">
              <w:rPr>
                <w:sz w:val="24"/>
                <w:szCs w:val="24"/>
              </w:rPr>
              <w:t xml:space="preserve"> 141 </w:t>
            </w:r>
            <w:r w:rsidR="00D25FB7" w:rsidRPr="00D25FB7">
              <w:rPr>
                <w:sz w:val="24"/>
                <w:szCs w:val="24"/>
              </w:rPr>
              <w:t>«</w:t>
            </w:r>
            <w:r w:rsidR="00B863F7" w:rsidRPr="00D25FB7">
              <w:rPr>
                <w:sz w:val="24"/>
                <w:szCs w:val="24"/>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w:t>
            </w:r>
            <w:r w:rsidR="00D25FB7" w:rsidRPr="00D25FB7">
              <w:rPr>
                <w:sz w:val="24"/>
                <w:szCs w:val="24"/>
              </w:rPr>
              <w:t>зора) и муниципального контроля»</w:t>
            </w:r>
            <w:r w:rsidR="00B863F7" w:rsidRPr="00D25FB7">
              <w:rPr>
                <w:sz w:val="24"/>
                <w:szCs w:val="24"/>
              </w:rPr>
              <w:t xml:space="preserve"> (Зарегистрировано в Минюсте Российской Федерации 13 мая 2009 года </w:t>
            </w:r>
            <w:r w:rsidR="00D25FB7" w:rsidRPr="00D25FB7">
              <w:rPr>
                <w:sz w:val="24"/>
                <w:szCs w:val="24"/>
              </w:rPr>
              <w:t>№</w:t>
            </w:r>
            <w:r w:rsidR="00B863F7" w:rsidRPr="00D25FB7">
              <w:rPr>
                <w:sz w:val="24"/>
                <w:szCs w:val="24"/>
              </w:rPr>
              <w:t xml:space="preserve"> 13915)</w:t>
            </w:r>
          </w:p>
        </w:tc>
        <w:tc>
          <w:tcPr>
            <w:tcW w:w="5244" w:type="dxa"/>
          </w:tcPr>
          <w:p w:rsidR="00B863F7" w:rsidRPr="00D25FB7" w:rsidRDefault="00B863F7" w:rsidP="00D25FB7">
            <w:pPr>
              <w:widowControl w:val="0"/>
              <w:autoSpaceDE w:val="0"/>
              <w:autoSpaceDN w:val="0"/>
              <w:rPr>
                <w:sz w:val="24"/>
                <w:szCs w:val="24"/>
              </w:rPr>
            </w:pPr>
            <w:r w:rsidRPr="00D25FB7">
              <w:rPr>
                <w:sz w:val="24"/>
                <w:szCs w:val="24"/>
              </w:rPr>
              <w:t xml:space="preserve">Первоначальный текст документа опубликован в издании: </w:t>
            </w:r>
            <w:r w:rsidR="00D25FB7" w:rsidRPr="00D25FB7">
              <w:rPr>
                <w:sz w:val="24"/>
                <w:szCs w:val="24"/>
              </w:rPr>
              <w:t>«</w:t>
            </w:r>
            <w:r w:rsidRPr="00D25FB7">
              <w:rPr>
                <w:sz w:val="24"/>
                <w:szCs w:val="24"/>
              </w:rPr>
              <w:t>Российская газета</w:t>
            </w:r>
            <w:r w:rsidR="00D25FB7" w:rsidRPr="00D25FB7">
              <w:rPr>
                <w:sz w:val="24"/>
                <w:szCs w:val="24"/>
              </w:rPr>
              <w:t>»</w:t>
            </w:r>
            <w:r w:rsidRPr="00D25FB7">
              <w:rPr>
                <w:sz w:val="24"/>
                <w:szCs w:val="24"/>
              </w:rPr>
              <w:t xml:space="preserve"> </w:t>
            </w:r>
            <w:r w:rsidR="00D25FB7" w:rsidRPr="00D25FB7">
              <w:rPr>
                <w:sz w:val="24"/>
                <w:szCs w:val="24"/>
              </w:rPr>
              <w:t>№</w:t>
            </w:r>
            <w:r w:rsidRPr="00D25FB7">
              <w:rPr>
                <w:sz w:val="24"/>
                <w:szCs w:val="24"/>
              </w:rPr>
              <w:t xml:space="preserve"> 85, 14 мая 2009 года</w:t>
            </w:r>
          </w:p>
        </w:tc>
      </w:tr>
      <w:tr w:rsidR="00F978ED" w:rsidRPr="00D25FB7" w:rsidTr="001A2C31">
        <w:trPr>
          <w:jc w:val="center"/>
        </w:trPr>
        <w:tc>
          <w:tcPr>
            <w:tcW w:w="462" w:type="dxa"/>
          </w:tcPr>
          <w:p w:rsidR="00B863F7" w:rsidRPr="00D25FB7" w:rsidRDefault="00D25FB7" w:rsidP="00B863F7">
            <w:pPr>
              <w:widowControl w:val="0"/>
              <w:autoSpaceDE w:val="0"/>
              <w:autoSpaceDN w:val="0"/>
              <w:rPr>
                <w:sz w:val="24"/>
                <w:szCs w:val="24"/>
              </w:rPr>
            </w:pPr>
            <w:r w:rsidRPr="00D25FB7">
              <w:rPr>
                <w:sz w:val="24"/>
                <w:szCs w:val="24"/>
              </w:rPr>
              <w:t>18</w:t>
            </w:r>
          </w:p>
        </w:tc>
        <w:tc>
          <w:tcPr>
            <w:tcW w:w="4111" w:type="dxa"/>
          </w:tcPr>
          <w:p w:rsidR="00B863F7" w:rsidRPr="00D25FB7" w:rsidRDefault="002C529C" w:rsidP="00D25FB7">
            <w:pPr>
              <w:widowControl w:val="0"/>
              <w:autoSpaceDE w:val="0"/>
              <w:autoSpaceDN w:val="0"/>
              <w:rPr>
                <w:sz w:val="24"/>
                <w:szCs w:val="24"/>
              </w:rPr>
            </w:pPr>
            <w:hyperlink r:id="rId34" w:history="1">
              <w:r w:rsidR="00B863F7" w:rsidRPr="00D25FB7">
                <w:rPr>
                  <w:sz w:val="24"/>
                  <w:szCs w:val="24"/>
                </w:rPr>
                <w:t>Приказ</w:t>
              </w:r>
            </w:hyperlink>
            <w:r w:rsidR="00B863F7" w:rsidRPr="00D25FB7">
              <w:rPr>
                <w:sz w:val="24"/>
                <w:szCs w:val="24"/>
              </w:rPr>
              <w:t xml:space="preserve"> Минэкономразвития России от 26 декабря 2014 года </w:t>
            </w:r>
            <w:r w:rsidR="00D25FB7" w:rsidRPr="00D25FB7">
              <w:rPr>
                <w:sz w:val="24"/>
                <w:szCs w:val="24"/>
              </w:rPr>
              <w:t>№</w:t>
            </w:r>
            <w:r w:rsidR="00B863F7" w:rsidRPr="00D25FB7">
              <w:rPr>
                <w:sz w:val="24"/>
                <w:szCs w:val="24"/>
              </w:rPr>
              <w:t xml:space="preserve"> 851 </w:t>
            </w:r>
            <w:r w:rsidR="00D25FB7" w:rsidRPr="00D25FB7">
              <w:rPr>
                <w:sz w:val="24"/>
                <w:szCs w:val="24"/>
              </w:rPr>
              <w:t>«</w:t>
            </w:r>
            <w:r w:rsidR="00B863F7" w:rsidRPr="00D25FB7">
              <w:rPr>
                <w:sz w:val="24"/>
                <w:szCs w:val="24"/>
              </w:rPr>
              <w:t>Об утверждении формы предписания об устранении выявленного нарушения требований земельного законодательства Российской Федерации</w:t>
            </w:r>
            <w:r w:rsidR="00D25FB7" w:rsidRPr="00D25FB7">
              <w:rPr>
                <w:sz w:val="24"/>
                <w:szCs w:val="24"/>
              </w:rPr>
              <w:t>»</w:t>
            </w:r>
            <w:r w:rsidR="00B863F7" w:rsidRPr="00D25FB7">
              <w:rPr>
                <w:sz w:val="24"/>
                <w:szCs w:val="24"/>
              </w:rPr>
              <w:t xml:space="preserve"> (Зарегистрировано в Минюсте России 13.02.2015 </w:t>
            </w:r>
            <w:r w:rsidR="00D25FB7" w:rsidRPr="00D25FB7">
              <w:rPr>
                <w:sz w:val="24"/>
                <w:szCs w:val="24"/>
              </w:rPr>
              <w:t>№</w:t>
            </w:r>
            <w:r w:rsidR="00B863F7" w:rsidRPr="00D25FB7">
              <w:rPr>
                <w:sz w:val="24"/>
                <w:szCs w:val="24"/>
              </w:rPr>
              <w:t xml:space="preserve"> 35995)</w:t>
            </w:r>
          </w:p>
        </w:tc>
        <w:tc>
          <w:tcPr>
            <w:tcW w:w="5244" w:type="dxa"/>
          </w:tcPr>
          <w:p w:rsidR="00B863F7" w:rsidRPr="00D25FB7" w:rsidRDefault="00B863F7" w:rsidP="00D25FB7">
            <w:pPr>
              <w:widowControl w:val="0"/>
              <w:autoSpaceDE w:val="0"/>
              <w:autoSpaceDN w:val="0"/>
              <w:rPr>
                <w:sz w:val="24"/>
                <w:szCs w:val="24"/>
              </w:rPr>
            </w:pPr>
            <w:r w:rsidRPr="00D25FB7">
              <w:rPr>
                <w:sz w:val="24"/>
                <w:szCs w:val="24"/>
              </w:rPr>
              <w:t xml:space="preserve">Первоначальный текст документа опубликован в изданиях: Официальный интернет-портал правовой информации http://www.pravo.gov.ru, 16 февраля 2015 года, </w:t>
            </w:r>
            <w:r w:rsidR="00D25FB7" w:rsidRPr="00D25FB7">
              <w:rPr>
                <w:sz w:val="24"/>
                <w:szCs w:val="24"/>
              </w:rPr>
              <w:t>«</w:t>
            </w:r>
            <w:r w:rsidRPr="00D25FB7">
              <w:rPr>
                <w:sz w:val="24"/>
                <w:szCs w:val="24"/>
              </w:rPr>
              <w:t>Бюллетень нормативных актов федеральных органов исполнительной власти</w:t>
            </w:r>
            <w:r w:rsidR="00D25FB7" w:rsidRPr="00D25FB7">
              <w:rPr>
                <w:sz w:val="24"/>
                <w:szCs w:val="24"/>
              </w:rPr>
              <w:t>»</w:t>
            </w:r>
            <w:r w:rsidRPr="00D25FB7">
              <w:rPr>
                <w:sz w:val="24"/>
                <w:szCs w:val="24"/>
              </w:rPr>
              <w:t xml:space="preserve">, </w:t>
            </w:r>
            <w:r w:rsidR="00D25FB7" w:rsidRPr="00D25FB7">
              <w:rPr>
                <w:sz w:val="24"/>
                <w:szCs w:val="24"/>
              </w:rPr>
              <w:t>№</w:t>
            </w:r>
            <w:r w:rsidRPr="00D25FB7">
              <w:rPr>
                <w:sz w:val="24"/>
                <w:szCs w:val="24"/>
              </w:rPr>
              <w:t xml:space="preserve"> 24, 15 июня 2015 года</w:t>
            </w:r>
          </w:p>
        </w:tc>
      </w:tr>
      <w:tr w:rsidR="00F978ED" w:rsidRPr="00D25FB7" w:rsidTr="001A2C31">
        <w:trPr>
          <w:jc w:val="center"/>
        </w:trPr>
        <w:tc>
          <w:tcPr>
            <w:tcW w:w="462" w:type="dxa"/>
          </w:tcPr>
          <w:p w:rsidR="00B863F7" w:rsidRPr="00D25FB7" w:rsidRDefault="00D25FB7" w:rsidP="00B863F7">
            <w:pPr>
              <w:widowControl w:val="0"/>
              <w:autoSpaceDE w:val="0"/>
              <w:autoSpaceDN w:val="0"/>
              <w:rPr>
                <w:sz w:val="24"/>
                <w:szCs w:val="24"/>
              </w:rPr>
            </w:pPr>
            <w:r w:rsidRPr="00D25FB7">
              <w:rPr>
                <w:sz w:val="24"/>
                <w:szCs w:val="24"/>
              </w:rPr>
              <w:t>19</w:t>
            </w:r>
          </w:p>
        </w:tc>
        <w:tc>
          <w:tcPr>
            <w:tcW w:w="4111" w:type="dxa"/>
          </w:tcPr>
          <w:p w:rsidR="00B863F7" w:rsidRPr="00D25FB7" w:rsidRDefault="002C529C" w:rsidP="00D25FB7">
            <w:pPr>
              <w:widowControl w:val="0"/>
              <w:autoSpaceDE w:val="0"/>
              <w:autoSpaceDN w:val="0"/>
              <w:rPr>
                <w:sz w:val="24"/>
                <w:szCs w:val="24"/>
              </w:rPr>
            </w:pPr>
            <w:hyperlink r:id="rId35" w:history="1">
              <w:r w:rsidR="00B863F7" w:rsidRPr="00D25FB7">
                <w:rPr>
                  <w:sz w:val="24"/>
                  <w:szCs w:val="24"/>
                </w:rPr>
                <w:t>Приказ</w:t>
              </w:r>
            </w:hyperlink>
            <w:r w:rsidR="00B863F7" w:rsidRPr="00D25FB7">
              <w:rPr>
                <w:sz w:val="24"/>
                <w:szCs w:val="24"/>
              </w:rPr>
              <w:t xml:space="preserve"> Генерального прокурора Российской Ф</w:t>
            </w:r>
            <w:r w:rsidR="00D25FB7" w:rsidRPr="00D25FB7">
              <w:rPr>
                <w:sz w:val="24"/>
                <w:szCs w:val="24"/>
              </w:rPr>
              <w:t>едерации от 27 марта 2009 года №</w:t>
            </w:r>
            <w:r w:rsidR="00B863F7" w:rsidRPr="00D25FB7">
              <w:rPr>
                <w:sz w:val="24"/>
                <w:szCs w:val="24"/>
              </w:rPr>
              <w:t xml:space="preserve"> 93 </w:t>
            </w:r>
            <w:r w:rsidR="00D25FB7" w:rsidRPr="00D25FB7">
              <w:rPr>
                <w:sz w:val="24"/>
                <w:szCs w:val="24"/>
              </w:rPr>
              <w:t>«</w:t>
            </w:r>
            <w:r w:rsidR="00B863F7" w:rsidRPr="00D25FB7">
              <w:rPr>
                <w:sz w:val="24"/>
                <w:szCs w:val="24"/>
              </w:rPr>
              <w:t xml:space="preserve">О реализации Федерального закона от 26 декабря 2008 года </w:t>
            </w:r>
            <w:r w:rsidR="00D25FB7" w:rsidRPr="00D25FB7">
              <w:rPr>
                <w:sz w:val="24"/>
                <w:szCs w:val="24"/>
              </w:rPr>
              <w:t>№</w:t>
            </w:r>
            <w:r w:rsidR="00B863F7" w:rsidRPr="00D25FB7">
              <w:rPr>
                <w:sz w:val="24"/>
                <w:szCs w:val="24"/>
              </w:rPr>
              <w:t xml:space="preserve"> 294-ФЗ </w:t>
            </w:r>
            <w:r w:rsidR="00D25FB7" w:rsidRPr="00D25FB7">
              <w:rPr>
                <w:sz w:val="24"/>
                <w:szCs w:val="24"/>
              </w:rPr>
              <w:t>«</w:t>
            </w:r>
            <w:r w:rsidR="00B863F7" w:rsidRPr="00D25FB7">
              <w:rPr>
                <w:sz w:val="24"/>
                <w:szCs w:val="24"/>
              </w:rPr>
              <w:t>О защите прав юридических лиц и индивидуальных предпринимателей при осуществлении государственного контроля (над</w:t>
            </w:r>
            <w:r w:rsidR="00D25FB7" w:rsidRPr="00D25FB7">
              <w:rPr>
                <w:sz w:val="24"/>
                <w:szCs w:val="24"/>
              </w:rPr>
              <w:t>зора) и муниципального контроля»</w:t>
            </w:r>
          </w:p>
        </w:tc>
        <w:tc>
          <w:tcPr>
            <w:tcW w:w="5244" w:type="dxa"/>
          </w:tcPr>
          <w:p w:rsidR="00B863F7" w:rsidRPr="00D25FB7" w:rsidRDefault="00B863F7" w:rsidP="00D25FB7">
            <w:pPr>
              <w:widowControl w:val="0"/>
              <w:autoSpaceDE w:val="0"/>
              <w:autoSpaceDN w:val="0"/>
              <w:rPr>
                <w:sz w:val="24"/>
                <w:szCs w:val="24"/>
              </w:rPr>
            </w:pPr>
            <w:r w:rsidRPr="00D25FB7">
              <w:rPr>
                <w:sz w:val="24"/>
                <w:szCs w:val="24"/>
              </w:rPr>
              <w:t xml:space="preserve">Опубликован в сборнике </w:t>
            </w:r>
            <w:r w:rsidR="00D25FB7" w:rsidRPr="00D25FB7">
              <w:rPr>
                <w:sz w:val="24"/>
                <w:szCs w:val="24"/>
              </w:rPr>
              <w:t>«</w:t>
            </w:r>
            <w:r w:rsidRPr="00D25FB7">
              <w:rPr>
                <w:sz w:val="24"/>
                <w:szCs w:val="24"/>
              </w:rPr>
              <w:t>Законность</w:t>
            </w:r>
            <w:r w:rsidR="00D25FB7" w:rsidRPr="00D25FB7">
              <w:rPr>
                <w:sz w:val="24"/>
                <w:szCs w:val="24"/>
              </w:rPr>
              <w:t>»</w:t>
            </w:r>
            <w:r w:rsidRPr="00D25FB7">
              <w:rPr>
                <w:sz w:val="24"/>
                <w:szCs w:val="24"/>
              </w:rPr>
              <w:t xml:space="preserve"> </w:t>
            </w:r>
            <w:r w:rsidR="00D25FB7" w:rsidRPr="00D25FB7">
              <w:rPr>
                <w:sz w:val="24"/>
                <w:szCs w:val="24"/>
              </w:rPr>
              <w:t>№</w:t>
            </w:r>
            <w:r w:rsidRPr="00D25FB7">
              <w:rPr>
                <w:sz w:val="24"/>
                <w:szCs w:val="24"/>
              </w:rPr>
              <w:t xml:space="preserve"> 8, 2010 год</w:t>
            </w:r>
          </w:p>
        </w:tc>
      </w:tr>
      <w:tr w:rsidR="00F978ED" w:rsidRPr="00D25FB7" w:rsidTr="001A2C31">
        <w:trPr>
          <w:jc w:val="center"/>
        </w:trPr>
        <w:tc>
          <w:tcPr>
            <w:tcW w:w="462" w:type="dxa"/>
          </w:tcPr>
          <w:p w:rsidR="00B863F7" w:rsidRPr="00D25FB7" w:rsidRDefault="00D25FB7" w:rsidP="00B863F7">
            <w:pPr>
              <w:widowControl w:val="0"/>
              <w:autoSpaceDE w:val="0"/>
              <w:autoSpaceDN w:val="0"/>
              <w:rPr>
                <w:sz w:val="24"/>
                <w:szCs w:val="24"/>
              </w:rPr>
            </w:pPr>
            <w:r w:rsidRPr="00D25FB7">
              <w:rPr>
                <w:sz w:val="24"/>
                <w:szCs w:val="24"/>
              </w:rPr>
              <w:t>20</w:t>
            </w:r>
          </w:p>
        </w:tc>
        <w:tc>
          <w:tcPr>
            <w:tcW w:w="4111" w:type="dxa"/>
          </w:tcPr>
          <w:p w:rsidR="00B863F7" w:rsidRPr="00D25FB7" w:rsidRDefault="002C529C" w:rsidP="00D25FB7">
            <w:pPr>
              <w:widowControl w:val="0"/>
              <w:autoSpaceDE w:val="0"/>
              <w:autoSpaceDN w:val="0"/>
              <w:rPr>
                <w:sz w:val="24"/>
                <w:szCs w:val="24"/>
              </w:rPr>
            </w:pPr>
            <w:hyperlink r:id="rId36" w:history="1">
              <w:r w:rsidR="00B863F7" w:rsidRPr="00D25FB7">
                <w:rPr>
                  <w:sz w:val="24"/>
                  <w:szCs w:val="24"/>
                </w:rPr>
                <w:t>Закон</w:t>
              </w:r>
            </w:hyperlink>
            <w:r w:rsidR="00B863F7" w:rsidRPr="00D25FB7">
              <w:rPr>
                <w:sz w:val="24"/>
                <w:szCs w:val="24"/>
              </w:rPr>
              <w:t xml:space="preserve"> Свердловск</w:t>
            </w:r>
            <w:r w:rsidR="00D25FB7" w:rsidRPr="00D25FB7">
              <w:rPr>
                <w:sz w:val="24"/>
                <w:szCs w:val="24"/>
              </w:rPr>
              <w:t>ой области от 7 июля 2004 года №</w:t>
            </w:r>
            <w:r w:rsidR="00B863F7" w:rsidRPr="00D25FB7">
              <w:rPr>
                <w:sz w:val="24"/>
                <w:szCs w:val="24"/>
              </w:rPr>
              <w:t xml:space="preserve"> 18-ОЗ </w:t>
            </w:r>
            <w:r w:rsidR="00D25FB7" w:rsidRPr="00D25FB7">
              <w:rPr>
                <w:sz w:val="24"/>
                <w:szCs w:val="24"/>
              </w:rPr>
              <w:t>«</w:t>
            </w:r>
            <w:r w:rsidR="00B863F7" w:rsidRPr="00D25FB7">
              <w:rPr>
                <w:sz w:val="24"/>
                <w:szCs w:val="24"/>
              </w:rPr>
              <w:t xml:space="preserve">Об особенностях регулирования земельных отношений на </w:t>
            </w:r>
            <w:r w:rsidR="00D25FB7" w:rsidRPr="00D25FB7">
              <w:rPr>
                <w:sz w:val="24"/>
                <w:szCs w:val="24"/>
              </w:rPr>
              <w:t>территории Свердловской области»</w:t>
            </w:r>
          </w:p>
        </w:tc>
        <w:tc>
          <w:tcPr>
            <w:tcW w:w="5244" w:type="dxa"/>
          </w:tcPr>
          <w:p w:rsidR="00B863F7" w:rsidRPr="00D25FB7" w:rsidRDefault="00B863F7" w:rsidP="00D25FB7">
            <w:pPr>
              <w:widowControl w:val="0"/>
              <w:autoSpaceDE w:val="0"/>
              <w:autoSpaceDN w:val="0"/>
              <w:rPr>
                <w:sz w:val="24"/>
                <w:szCs w:val="24"/>
              </w:rPr>
            </w:pPr>
            <w:r w:rsidRPr="00D25FB7">
              <w:rPr>
                <w:sz w:val="24"/>
                <w:szCs w:val="24"/>
              </w:rPr>
              <w:t xml:space="preserve">Первоначальный текст документа опубликован в изданиях: </w:t>
            </w:r>
            <w:r w:rsidR="00D25FB7" w:rsidRPr="00D25FB7">
              <w:rPr>
                <w:sz w:val="24"/>
                <w:szCs w:val="24"/>
              </w:rPr>
              <w:t>«</w:t>
            </w:r>
            <w:r w:rsidRPr="00D25FB7">
              <w:rPr>
                <w:sz w:val="24"/>
                <w:szCs w:val="24"/>
              </w:rPr>
              <w:t>Областная газета</w:t>
            </w:r>
            <w:r w:rsidR="00D25FB7" w:rsidRPr="00D25FB7">
              <w:rPr>
                <w:sz w:val="24"/>
                <w:szCs w:val="24"/>
              </w:rPr>
              <w:t>»</w:t>
            </w:r>
            <w:r w:rsidRPr="00D25FB7">
              <w:rPr>
                <w:sz w:val="24"/>
                <w:szCs w:val="24"/>
              </w:rPr>
              <w:t xml:space="preserve">, </w:t>
            </w:r>
            <w:r w:rsidR="00D25FB7" w:rsidRPr="00D25FB7">
              <w:rPr>
                <w:sz w:val="24"/>
                <w:szCs w:val="24"/>
              </w:rPr>
              <w:t>№</w:t>
            </w:r>
            <w:r w:rsidRPr="00D25FB7">
              <w:rPr>
                <w:sz w:val="24"/>
                <w:szCs w:val="24"/>
              </w:rPr>
              <w:t xml:space="preserve"> 181-182, 10 июля 2004 года, </w:t>
            </w:r>
            <w:r w:rsidR="00D25FB7" w:rsidRPr="00D25FB7">
              <w:rPr>
                <w:sz w:val="24"/>
                <w:szCs w:val="24"/>
              </w:rPr>
              <w:t>«</w:t>
            </w:r>
            <w:r w:rsidRPr="00D25FB7">
              <w:rPr>
                <w:sz w:val="24"/>
                <w:szCs w:val="24"/>
              </w:rPr>
              <w:t>Собрание законодательства Свердловской области</w:t>
            </w:r>
            <w:r w:rsidR="00D25FB7" w:rsidRPr="00D25FB7">
              <w:rPr>
                <w:sz w:val="24"/>
                <w:szCs w:val="24"/>
              </w:rPr>
              <w:t>»</w:t>
            </w:r>
            <w:r w:rsidRPr="00D25FB7">
              <w:rPr>
                <w:sz w:val="24"/>
                <w:szCs w:val="24"/>
              </w:rPr>
              <w:t xml:space="preserve">, 5 августа 2004 года, </w:t>
            </w:r>
            <w:r w:rsidR="00D25FB7" w:rsidRPr="00D25FB7">
              <w:rPr>
                <w:sz w:val="24"/>
                <w:szCs w:val="24"/>
              </w:rPr>
              <w:t>№</w:t>
            </w:r>
            <w:r w:rsidRPr="00D25FB7">
              <w:rPr>
                <w:sz w:val="24"/>
                <w:szCs w:val="24"/>
              </w:rPr>
              <w:t xml:space="preserve"> 6 (2004), ст. 482</w:t>
            </w:r>
          </w:p>
        </w:tc>
      </w:tr>
      <w:tr w:rsidR="00F978ED" w:rsidRPr="00D25FB7" w:rsidTr="001A2C31">
        <w:trPr>
          <w:jc w:val="center"/>
        </w:trPr>
        <w:tc>
          <w:tcPr>
            <w:tcW w:w="462" w:type="dxa"/>
          </w:tcPr>
          <w:p w:rsidR="00B863F7" w:rsidRPr="00D25FB7" w:rsidRDefault="00D25FB7" w:rsidP="00B863F7">
            <w:pPr>
              <w:widowControl w:val="0"/>
              <w:autoSpaceDE w:val="0"/>
              <w:autoSpaceDN w:val="0"/>
              <w:rPr>
                <w:sz w:val="24"/>
                <w:szCs w:val="24"/>
              </w:rPr>
            </w:pPr>
            <w:r w:rsidRPr="00D25FB7">
              <w:rPr>
                <w:sz w:val="24"/>
                <w:szCs w:val="24"/>
              </w:rPr>
              <w:t>21</w:t>
            </w:r>
          </w:p>
        </w:tc>
        <w:tc>
          <w:tcPr>
            <w:tcW w:w="4111" w:type="dxa"/>
          </w:tcPr>
          <w:p w:rsidR="00B863F7" w:rsidRPr="00D25FB7" w:rsidRDefault="002C529C" w:rsidP="00D25FB7">
            <w:pPr>
              <w:widowControl w:val="0"/>
              <w:autoSpaceDE w:val="0"/>
              <w:autoSpaceDN w:val="0"/>
              <w:rPr>
                <w:sz w:val="24"/>
                <w:szCs w:val="24"/>
              </w:rPr>
            </w:pPr>
            <w:hyperlink r:id="rId37" w:history="1">
              <w:r w:rsidR="00B863F7" w:rsidRPr="00D25FB7">
                <w:rPr>
                  <w:sz w:val="24"/>
                  <w:szCs w:val="24"/>
                </w:rPr>
                <w:t>Закон</w:t>
              </w:r>
            </w:hyperlink>
            <w:r w:rsidR="00B863F7" w:rsidRPr="00D25FB7">
              <w:rPr>
                <w:sz w:val="24"/>
                <w:szCs w:val="24"/>
              </w:rPr>
              <w:t xml:space="preserve"> Свердловской области от 14 июня 2005 года </w:t>
            </w:r>
            <w:r w:rsidR="00D25FB7" w:rsidRPr="00D25FB7">
              <w:rPr>
                <w:sz w:val="24"/>
                <w:szCs w:val="24"/>
              </w:rPr>
              <w:t>№</w:t>
            </w:r>
            <w:r w:rsidR="00B863F7" w:rsidRPr="00D25FB7">
              <w:rPr>
                <w:sz w:val="24"/>
                <w:szCs w:val="24"/>
              </w:rPr>
              <w:t xml:space="preserve"> 52-ОЗ </w:t>
            </w:r>
            <w:r w:rsidR="00D25FB7" w:rsidRPr="00D25FB7">
              <w:rPr>
                <w:sz w:val="24"/>
                <w:szCs w:val="24"/>
              </w:rPr>
              <w:t>«</w:t>
            </w:r>
            <w:r w:rsidR="00B863F7" w:rsidRPr="00D25FB7">
              <w:rPr>
                <w:sz w:val="24"/>
                <w:szCs w:val="24"/>
              </w:rPr>
              <w:t>Об административных правонарушениях на территории Свердловской области</w:t>
            </w:r>
            <w:r w:rsidR="00D25FB7" w:rsidRPr="00D25FB7">
              <w:rPr>
                <w:sz w:val="24"/>
                <w:szCs w:val="24"/>
              </w:rPr>
              <w:t>»</w:t>
            </w:r>
            <w:r w:rsidR="00B863F7" w:rsidRPr="00D25FB7">
              <w:rPr>
                <w:sz w:val="24"/>
                <w:szCs w:val="24"/>
              </w:rPr>
              <w:t xml:space="preserve"> (принят Областной Думой Законодательного Собрания Свердловской области 31 мая 2005 года)</w:t>
            </w:r>
          </w:p>
        </w:tc>
        <w:tc>
          <w:tcPr>
            <w:tcW w:w="5244" w:type="dxa"/>
          </w:tcPr>
          <w:p w:rsidR="00B863F7" w:rsidRPr="00D25FB7" w:rsidRDefault="00B863F7" w:rsidP="00D25FB7">
            <w:pPr>
              <w:widowControl w:val="0"/>
              <w:autoSpaceDE w:val="0"/>
              <w:autoSpaceDN w:val="0"/>
              <w:rPr>
                <w:sz w:val="24"/>
                <w:szCs w:val="24"/>
              </w:rPr>
            </w:pPr>
            <w:r w:rsidRPr="00D25FB7">
              <w:rPr>
                <w:sz w:val="24"/>
                <w:szCs w:val="24"/>
              </w:rPr>
              <w:t xml:space="preserve">Первоначальный текст документа опубликован в изданиях: </w:t>
            </w:r>
            <w:r w:rsidR="00D25FB7" w:rsidRPr="00D25FB7">
              <w:rPr>
                <w:sz w:val="24"/>
                <w:szCs w:val="24"/>
              </w:rPr>
              <w:t>«</w:t>
            </w:r>
            <w:r w:rsidRPr="00D25FB7">
              <w:rPr>
                <w:sz w:val="24"/>
                <w:szCs w:val="24"/>
              </w:rPr>
              <w:t>Областная газета</w:t>
            </w:r>
            <w:r w:rsidR="00D25FB7" w:rsidRPr="00D25FB7">
              <w:rPr>
                <w:sz w:val="24"/>
                <w:szCs w:val="24"/>
              </w:rPr>
              <w:t>»</w:t>
            </w:r>
            <w:r w:rsidRPr="00D25FB7">
              <w:rPr>
                <w:sz w:val="24"/>
                <w:szCs w:val="24"/>
              </w:rPr>
              <w:t xml:space="preserve"> </w:t>
            </w:r>
            <w:r w:rsidR="00D25FB7" w:rsidRPr="00D25FB7">
              <w:rPr>
                <w:sz w:val="24"/>
                <w:szCs w:val="24"/>
              </w:rPr>
              <w:t>№</w:t>
            </w:r>
            <w:r w:rsidRPr="00D25FB7">
              <w:rPr>
                <w:sz w:val="24"/>
                <w:szCs w:val="24"/>
              </w:rPr>
              <w:t xml:space="preserve"> 170-171, 15 июня 2005 года, </w:t>
            </w:r>
            <w:r w:rsidR="00D25FB7" w:rsidRPr="00D25FB7">
              <w:rPr>
                <w:sz w:val="24"/>
                <w:szCs w:val="24"/>
              </w:rPr>
              <w:t>«</w:t>
            </w:r>
            <w:r w:rsidRPr="00D25FB7">
              <w:rPr>
                <w:sz w:val="24"/>
                <w:szCs w:val="24"/>
              </w:rPr>
              <w:t>Собрание законодательства Свердловской области</w:t>
            </w:r>
            <w:r w:rsidR="00D25FB7" w:rsidRPr="00D25FB7">
              <w:rPr>
                <w:sz w:val="24"/>
                <w:szCs w:val="24"/>
              </w:rPr>
              <w:t>»</w:t>
            </w:r>
            <w:r w:rsidRPr="00D25FB7">
              <w:rPr>
                <w:sz w:val="24"/>
                <w:szCs w:val="24"/>
              </w:rPr>
              <w:t xml:space="preserve">, 26 июля 2005 года, </w:t>
            </w:r>
            <w:r w:rsidR="00D25FB7" w:rsidRPr="00D25FB7">
              <w:rPr>
                <w:sz w:val="24"/>
                <w:szCs w:val="24"/>
              </w:rPr>
              <w:t>№</w:t>
            </w:r>
            <w:r w:rsidRPr="00D25FB7">
              <w:rPr>
                <w:sz w:val="24"/>
                <w:szCs w:val="24"/>
              </w:rPr>
              <w:t xml:space="preserve"> 6-1 (2005), ст. 738</w:t>
            </w:r>
          </w:p>
        </w:tc>
      </w:tr>
      <w:tr w:rsidR="00F978ED" w:rsidRPr="00D25FB7" w:rsidTr="001A2C31">
        <w:trPr>
          <w:jc w:val="center"/>
        </w:trPr>
        <w:tc>
          <w:tcPr>
            <w:tcW w:w="462" w:type="dxa"/>
          </w:tcPr>
          <w:p w:rsidR="00B863F7" w:rsidRPr="00D25FB7" w:rsidRDefault="00D25FB7" w:rsidP="00B863F7">
            <w:pPr>
              <w:widowControl w:val="0"/>
              <w:autoSpaceDE w:val="0"/>
              <w:autoSpaceDN w:val="0"/>
              <w:rPr>
                <w:sz w:val="24"/>
                <w:szCs w:val="24"/>
              </w:rPr>
            </w:pPr>
            <w:r w:rsidRPr="00D25FB7">
              <w:rPr>
                <w:sz w:val="24"/>
                <w:szCs w:val="24"/>
              </w:rPr>
              <w:t>22</w:t>
            </w:r>
          </w:p>
        </w:tc>
        <w:tc>
          <w:tcPr>
            <w:tcW w:w="4111" w:type="dxa"/>
          </w:tcPr>
          <w:p w:rsidR="00B863F7" w:rsidRPr="00D25FB7" w:rsidRDefault="002C529C" w:rsidP="00D25FB7">
            <w:pPr>
              <w:widowControl w:val="0"/>
              <w:autoSpaceDE w:val="0"/>
              <w:autoSpaceDN w:val="0"/>
              <w:rPr>
                <w:sz w:val="24"/>
                <w:szCs w:val="24"/>
              </w:rPr>
            </w:pPr>
            <w:hyperlink r:id="rId38" w:history="1">
              <w:r w:rsidR="00B863F7" w:rsidRPr="00D25FB7">
                <w:rPr>
                  <w:sz w:val="24"/>
                  <w:szCs w:val="24"/>
                </w:rPr>
                <w:t>Постановление</w:t>
              </w:r>
            </w:hyperlink>
            <w:r w:rsidR="00B863F7" w:rsidRPr="00D25FB7">
              <w:rPr>
                <w:sz w:val="24"/>
                <w:szCs w:val="24"/>
              </w:rPr>
              <w:t xml:space="preserve"> Правительства Свердловской области от 28.06.2012 </w:t>
            </w:r>
            <w:r w:rsidR="00D25FB7" w:rsidRPr="00D25FB7">
              <w:rPr>
                <w:sz w:val="24"/>
                <w:szCs w:val="24"/>
              </w:rPr>
              <w:t>№</w:t>
            </w:r>
            <w:r w:rsidR="00B863F7" w:rsidRPr="00D25FB7">
              <w:rPr>
                <w:sz w:val="24"/>
                <w:szCs w:val="24"/>
              </w:rPr>
              <w:t xml:space="preserve"> 703-ПП </w:t>
            </w:r>
            <w:r w:rsidR="00D25FB7" w:rsidRPr="00D25FB7">
              <w:rPr>
                <w:sz w:val="24"/>
                <w:szCs w:val="24"/>
              </w:rPr>
              <w:t>«</w:t>
            </w:r>
            <w:r w:rsidR="00B863F7" w:rsidRPr="00D25FB7">
              <w:rPr>
                <w:sz w:val="24"/>
                <w:szCs w:val="24"/>
              </w:rPr>
              <w:t xml:space="preserve">Об утверждении Порядка разработки и принятия административных регламентов осуществления муниципального контроля на </w:t>
            </w:r>
            <w:r w:rsidR="00D25FB7" w:rsidRPr="00D25FB7">
              <w:rPr>
                <w:sz w:val="24"/>
                <w:szCs w:val="24"/>
              </w:rPr>
              <w:t>территории Свердловской области»</w:t>
            </w:r>
          </w:p>
        </w:tc>
        <w:tc>
          <w:tcPr>
            <w:tcW w:w="5244" w:type="dxa"/>
          </w:tcPr>
          <w:p w:rsidR="00B863F7" w:rsidRPr="00D25FB7" w:rsidRDefault="00B863F7" w:rsidP="00D25FB7">
            <w:pPr>
              <w:widowControl w:val="0"/>
              <w:autoSpaceDE w:val="0"/>
              <w:autoSpaceDN w:val="0"/>
              <w:rPr>
                <w:sz w:val="24"/>
                <w:szCs w:val="24"/>
              </w:rPr>
            </w:pPr>
            <w:r w:rsidRPr="00D25FB7">
              <w:rPr>
                <w:sz w:val="24"/>
                <w:szCs w:val="24"/>
              </w:rPr>
              <w:t xml:space="preserve">Первоначальный текст документа опубликован в изданиях: </w:t>
            </w:r>
            <w:r w:rsidR="00D25FB7" w:rsidRPr="00D25FB7">
              <w:rPr>
                <w:sz w:val="24"/>
                <w:szCs w:val="24"/>
              </w:rPr>
              <w:t>«</w:t>
            </w:r>
            <w:r w:rsidRPr="00D25FB7">
              <w:rPr>
                <w:sz w:val="24"/>
                <w:szCs w:val="24"/>
              </w:rPr>
              <w:t>Областная газета</w:t>
            </w:r>
            <w:r w:rsidR="00D25FB7" w:rsidRPr="00D25FB7">
              <w:rPr>
                <w:sz w:val="24"/>
                <w:szCs w:val="24"/>
              </w:rPr>
              <w:t>»</w:t>
            </w:r>
            <w:r w:rsidRPr="00D25FB7">
              <w:rPr>
                <w:sz w:val="24"/>
                <w:szCs w:val="24"/>
              </w:rPr>
              <w:t xml:space="preserve">, </w:t>
            </w:r>
            <w:r w:rsidR="00D25FB7" w:rsidRPr="00D25FB7">
              <w:rPr>
                <w:sz w:val="24"/>
                <w:szCs w:val="24"/>
              </w:rPr>
              <w:t>№ 265-266, 5 июля 2012 года, «</w:t>
            </w:r>
            <w:r w:rsidRPr="00D25FB7">
              <w:rPr>
                <w:sz w:val="24"/>
                <w:szCs w:val="24"/>
              </w:rPr>
              <w:t>Собрание законодательства Свердловской области</w:t>
            </w:r>
            <w:r w:rsidR="00D25FB7" w:rsidRPr="00D25FB7">
              <w:rPr>
                <w:sz w:val="24"/>
                <w:szCs w:val="24"/>
              </w:rPr>
              <w:t>»</w:t>
            </w:r>
            <w:r w:rsidRPr="00D25FB7">
              <w:rPr>
                <w:sz w:val="24"/>
                <w:szCs w:val="24"/>
              </w:rPr>
              <w:t xml:space="preserve">, 9 октября 2012 года, </w:t>
            </w:r>
            <w:r w:rsidR="00D25FB7" w:rsidRPr="00D25FB7">
              <w:rPr>
                <w:sz w:val="24"/>
                <w:szCs w:val="24"/>
              </w:rPr>
              <w:t>№</w:t>
            </w:r>
            <w:r w:rsidRPr="00D25FB7">
              <w:rPr>
                <w:sz w:val="24"/>
                <w:szCs w:val="24"/>
              </w:rPr>
              <w:t xml:space="preserve"> 6-11 (2012), ст. 1086</w:t>
            </w:r>
          </w:p>
        </w:tc>
      </w:tr>
      <w:tr w:rsidR="00B9275E" w:rsidRPr="00D25FB7" w:rsidTr="001A2C31">
        <w:trPr>
          <w:jc w:val="center"/>
        </w:trPr>
        <w:tc>
          <w:tcPr>
            <w:tcW w:w="462" w:type="dxa"/>
          </w:tcPr>
          <w:p w:rsidR="00B9275E" w:rsidRPr="00D25FB7" w:rsidRDefault="00D25FB7" w:rsidP="00B863F7">
            <w:pPr>
              <w:widowControl w:val="0"/>
              <w:autoSpaceDE w:val="0"/>
              <w:autoSpaceDN w:val="0"/>
              <w:rPr>
                <w:sz w:val="24"/>
                <w:szCs w:val="24"/>
              </w:rPr>
            </w:pPr>
            <w:r w:rsidRPr="00D25FB7">
              <w:rPr>
                <w:sz w:val="24"/>
                <w:szCs w:val="24"/>
              </w:rPr>
              <w:t>23</w:t>
            </w:r>
          </w:p>
        </w:tc>
        <w:tc>
          <w:tcPr>
            <w:tcW w:w="4111" w:type="dxa"/>
          </w:tcPr>
          <w:p w:rsidR="00B9275E" w:rsidRPr="00D25FB7" w:rsidRDefault="00B9275E" w:rsidP="00B9275E">
            <w:pPr>
              <w:widowControl w:val="0"/>
              <w:autoSpaceDE w:val="0"/>
              <w:autoSpaceDN w:val="0"/>
              <w:rPr>
                <w:sz w:val="24"/>
                <w:szCs w:val="24"/>
              </w:rPr>
            </w:pPr>
            <w:r w:rsidRPr="00D25FB7">
              <w:rPr>
                <w:sz w:val="24"/>
                <w:szCs w:val="24"/>
              </w:rPr>
              <w:t>Приказ ОМС «Комитет по управлению имуществом города Каменска-Уральского» от 30.01.2017 № 60 «Об утверждении Порядка оформления и содержание плановых (рейдовых) заданий на проведение плановых (рейдовых) осмотров, обследований земельных (или лесных) участков и порядка оформления результатов плановых (рейдовых) осмотров, обследований земельных (или лесных) участков»</w:t>
            </w:r>
          </w:p>
        </w:tc>
        <w:tc>
          <w:tcPr>
            <w:tcW w:w="5244" w:type="dxa"/>
          </w:tcPr>
          <w:p w:rsidR="00B9275E" w:rsidRPr="00D25FB7" w:rsidRDefault="00B9275E" w:rsidP="00B9275E">
            <w:pPr>
              <w:autoSpaceDE w:val="0"/>
              <w:autoSpaceDN w:val="0"/>
              <w:adjustRightInd w:val="0"/>
              <w:jc w:val="both"/>
              <w:rPr>
                <w:sz w:val="24"/>
                <w:szCs w:val="24"/>
              </w:rPr>
            </w:pPr>
            <w:r w:rsidRPr="00D25FB7">
              <w:rPr>
                <w:sz w:val="24"/>
                <w:szCs w:val="24"/>
              </w:rPr>
              <w:t>Опубликован в газете "Каменский рабочий", № 10, 07.02.2017</w:t>
            </w:r>
          </w:p>
          <w:p w:rsidR="00B9275E" w:rsidRPr="00D25FB7" w:rsidRDefault="00B9275E" w:rsidP="00B863F7">
            <w:pPr>
              <w:widowControl w:val="0"/>
              <w:autoSpaceDE w:val="0"/>
              <w:autoSpaceDN w:val="0"/>
              <w:rPr>
                <w:sz w:val="24"/>
                <w:szCs w:val="24"/>
              </w:rPr>
            </w:pPr>
          </w:p>
        </w:tc>
      </w:tr>
    </w:tbl>
    <w:p w:rsidR="00B863F7" w:rsidRPr="00B863F7" w:rsidRDefault="00B863F7" w:rsidP="00B863F7">
      <w:pPr>
        <w:widowControl w:val="0"/>
        <w:autoSpaceDE w:val="0"/>
        <w:autoSpaceDN w:val="0"/>
        <w:jc w:val="both"/>
        <w:rPr>
          <w:sz w:val="24"/>
          <w:szCs w:val="24"/>
        </w:rPr>
      </w:pPr>
    </w:p>
    <w:p w:rsidR="00B863F7" w:rsidRPr="00B863F7" w:rsidRDefault="00B863F7" w:rsidP="00F978ED">
      <w:pPr>
        <w:widowControl w:val="0"/>
        <w:autoSpaceDE w:val="0"/>
        <w:autoSpaceDN w:val="0"/>
        <w:ind w:firstLine="720"/>
        <w:jc w:val="both"/>
        <w:rPr>
          <w:sz w:val="24"/>
          <w:szCs w:val="24"/>
        </w:rPr>
      </w:pPr>
      <w:r w:rsidRPr="00B863F7">
        <w:rPr>
          <w:sz w:val="24"/>
          <w:szCs w:val="24"/>
        </w:rPr>
        <w:t>В случае, если на момент проведения мероприятий муниципального земельного контроля в один из вышеуказанных нормативно-правовых актов внесены изменения, положения актуализированного нормативно-правового акта подлежат незамедлительному применению во время исполнения функции муниципального земельного контроля, и в тех случаях, когда в Административный регламент вносятся изменения в установленном порядке.</w:t>
      </w:r>
    </w:p>
    <w:p w:rsidR="00B863F7" w:rsidRPr="00B863F7" w:rsidRDefault="00F978ED" w:rsidP="00F978ED">
      <w:pPr>
        <w:widowControl w:val="0"/>
        <w:autoSpaceDE w:val="0"/>
        <w:autoSpaceDN w:val="0"/>
        <w:ind w:firstLine="720"/>
        <w:jc w:val="both"/>
        <w:rPr>
          <w:sz w:val="24"/>
          <w:szCs w:val="24"/>
        </w:rPr>
      </w:pPr>
      <w:r>
        <w:rPr>
          <w:sz w:val="24"/>
          <w:szCs w:val="24"/>
        </w:rPr>
        <w:t>8</w:t>
      </w:r>
      <w:r w:rsidR="00B863F7" w:rsidRPr="00B863F7">
        <w:rPr>
          <w:sz w:val="24"/>
          <w:szCs w:val="24"/>
        </w:rPr>
        <w:t xml:space="preserve">. Предметом муниципального земельного контроля, предусмотренного настоящим Административным регламентом, является деятельность уполномоченного органа муниципального контроля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расположенных в границах муниципального образования город </w:t>
      </w:r>
      <w:r>
        <w:rPr>
          <w:sz w:val="24"/>
          <w:szCs w:val="24"/>
        </w:rPr>
        <w:t>Каменск-Уральский</w:t>
      </w:r>
      <w:r w:rsidR="00B863F7" w:rsidRPr="00B863F7">
        <w:rPr>
          <w:sz w:val="24"/>
          <w:szCs w:val="24"/>
        </w:rPr>
        <w:t>,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B863F7" w:rsidRPr="00B863F7" w:rsidRDefault="00F978ED" w:rsidP="00F978ED">
      <w:pPr>
        <w:widowControl w:val="0"/>
        <w:autoSpaceDE w:val="0"/>
        <w:autoSpaceDN w:val="0"/>
        <w:ind w:firstLine="720"/>
        <w:jc w:val="both"/>
        <w:rPr>
          <w:sz w:val="24"/>
          <w:szCs w:val="24"/>
        </w:rPr>
      </w:pPr>
      <w:r>
        <w:rPr>
          <w:sz w:val="24"/>
          <w:szCs w:val="24"/>
        </w:rPr>
        <w:t>9</w:t>
      </w:r>
      <w:r w:rsidR="00B863F7" w:rsidRPr="00B863F7">
        <w:rPr>
          <w:sz w:val="24"/>
          <w:szCs w:val="24"/>
        </w:rPr>
        <w:t>. Права и обязанности должностных лиц, уполномоченных на осуществление муниципального земельного контроля:</w:t>
      </w:r>
    </w:p>
    <w:p w:rsidR="00B863F7" w:rsidRPr="00B863F7" w:rsidRDefault="00B863F7" w:rsidP="00F978ED">
      <w:pPr>
        <w:widowControl w:val="0"/>
        <w:autoSpaceDE w:val="0"/>
        <w:autoSpaceDN w:val="0"/>
        <w:ind w:firstLine="720"/>
        <w:jc w:val="both"/>
        <w:rPr>
          <w:sz w:val="24"/>
          <w:szCs w:val="24"/>
        </w:rPr>
      </w:pPr>
      <w:r w:rsidRPr="00B863F7">
        <w:rPr>
          <w:sz w:val="24"/>
          <w:szCs w:val="24"/>
        </w:rPr>
        <w:t>1) должностные лица, уполномоченные на осуществление муниципального земельного контроля, имеют право:</w:t>
      </w:r>
    </w:p>
    <w:p w:rsidR="00B863F7" w:rsidRPr="00B863F7" w:rsidRDefault="00B863F7" w:rsidP="00F978ED">
      <w:pPr>
        <w:widowControl w:val="0"/>
        <w:autoSpaceDE w:val="0"/>
        <w:autoSpaceDN w:val="0"/>
        <w:ind w:firstLine="720"/>
        <w:jc w:val="both"/>
        <w:rPr>
          <w:sz w:val="24"/>
          <w:szCs w:val="24"/>
        </w:rPr>
      </w:pPr>
      <w:r w:rsidRPr="00B863F7">
        <w:rPr>
          <w:sz w:val="24"/>
          <w:szCs w:val="24"/>
        </w:rPr>
        <w:t xml:space="preserve">- обследовать земельные участки, являющиеся объектами муниципального земельного </w:t>
      </w:r>
      <w:r w:rsidRPr="00F978ED">
        <w:rPr>
          <w:sz w:val="24"/>
          <w:szCs w:val="24"/>
        </w:rPr>
        <w:t xml:space="preserve">контроля при условии соблюдения норм Федерального </w:t>
      </w:r>
      <w:hyperlink r:id="rId39" w:history="1">
        <w:r w:rsidRPr="00F978ED">
          <w:rPr>
            <w:sz w:val="24"/>
            <w:szCs w:val="24"/>
          </w:rPr>
          <w:t>закона</w:t>
        </w:r>
      </w:hyperlink>
      <w:r w:rsidRPr="00F978ED">
        <w:rPr>
          <w:sz w:val="24"/>
          <w:szCs w:val="24"/>
        </w:rPr>
        <w:t xml:space="preserve"> от 26 декабря 2008 года </w:t>
      </w:r>
      <w:r w:rsidR="00F978ED" w:rsidRPr="00F978ED">
        <w:rPr>
          <w:sz w:val="24"/>
          <w:szCs w:val="24"/>
        </w:rPr>
        <w:t>№</w:t>
      </w:r>
      <w:r w:rsidRPr="00F978ED">
        <w:rPr>
          <w:sz w:val="24"/>
          <w:szCs w:val="24"/>
        </w:rPr>
        <w:t xml:space="preserve"> 294-</w:t>
      </w:r>
      <w:r w:rsidRPr="00B863F7">
        <w:rPr>
          <w:sz w:val="24"/>
          <w:szCs w:val="24"/>
        </w:rPr>
        <w:t xml:space="preserve">ФЗ </w:t>
      </w:r>
      <w:r w:rsidR="00F978ED">
        <w:rPr>
          <w:sz w:val="24"/>
          <w:szCs w:val="24"/>
        </w:rPr>
        <w:t>«</w:t>
      </w:r>
      <w:r w:rsidRPr="00B863F7">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978ED">
        <w:rPr>
          <w:sz w:val="24"/>
          <w:szCs w:val="24"/>
        </w:rPr>
        <w:t>»</w:t>
      </w:r>
      <w:r w:rsidRPr="00B863F7">
        <w:rPr>
          <w:sz w:val="24"/>
          <w:szCs w:val="24"/>
        </w:rPr>
        <w:t xml:space="preserve"> и настоящего Административного регламента;</w:t>
      </w:r>
    </w:p>
    <w:p w:rsidR="00B863F7" w:rsidRPr="00B863F7" w:rsidRDefault="00B863F7" w:rsidP="00F978ED">
      <w:pPr>
        <w:widowControl w:val="0"/>
        <w:autoSpaceDE w:val="0"/>
        <w:autoSpaceDN w:val="0"/>
        <w:ind w:firstLine="720"/>
        <w:jc w:val="both"/>
        <w:rPr>
          <w:sz w:val="24"/>
          <w:szCs w:val="24"/>
        </w:rPr>
      </w:pPr>
      <w:r w:rsidRPr="00B863F7">
        <w:rPr>
          <w:sz w:val="24"/>
          <w:szCs w:val="24"/>
        </w:rPr>
        <w:t>- запрашивать в соответствии со своей компетенцией и получать информацию о земельных участках и их правообладателях, в том числе после принятия приказа о проведении проверки запрашивать необходимые документы и (или) информацию в рамках межведомственного информационного взаимодействия;</w:t>
      </w:r>
    </w:p>
    <w:p w:rsidR="00B863F7" w:rsidRPr="00B863F7" w:rsidRDefault="00B863F7" w:rsidP="00F978ED">
      <w:pPr>
        <w:widowControl w:val="0"/>
        <w:autoSpaceDE w:val="0"/>
        <w:autoSpaceDN w:val="0"/>
        <w:ind w:firstLine="720"/>
        <w:jc w:val="both"/>
        <w:rPr>
          <w:sz w:val="24"/>
          <w:szCs w:val="24"/>
        </w:rPr>
      </w:pPr>
      <w:r w:rsidRPr="00B863F7">
        <w:rPr>
          <w:sz w:val="24"/>
          <w:szCs w:val="24"/>
        </w:rPr>
        <w:t>- составлять акты по результатам проверок;</w:t>
      </w:r>
    </w:p>
    <w:p w:rsidR="00B863F7" w:rsidRPr="00B863F7" w:rsidRDefault="00B863F7" w:rsidP="00F978ED">
      <w:pPr>
        <w:widowControl w:val="0"/>
        <w:autoSpaceDE w:val="0"/>
        <w:autoSpaceDN w:val="0"/>
        <w:ind w:firstLine="720"/>
        <w:jc w:val="both"/>
        <w:rPr>
          <w:sz w:val="24"/>
          <w:szCs w:val="24"/>
        </w:rPr>
      </w:pPr>
      <w:r w:rsidRPr="00B863F7">
        <w:rPr>
          <w:sz w:val="24"/>
          <w:szCs w:val="24"/>
        </w:rPr>
        <w:t>- направлять в соответствующие органы государственной власти материалы о выявленных нарушениях земельного законодательства для решения вопроса о привлечении виновных лиц к ответственности;</w:t>
      </w:r>
    </w:p>
    <w:p w:rsidR="00B863F7" w:rsidRPr="00B863F7" w:rsidRDefault="00B863F7" w:rsidP="00F978ED">
      <w:pPr>
        <w:widowControl w:val="0"/>
        <w:autoSpaceDE w:val="0"/>
        <w:autoSpaceDN w:val="0"/>
        <w:ind w:firstLine="720"/>
        <w:jc w:val="both"/>
        <w:rPr>
          <w:sz w:val="24"/>
          <w:szCs w:val="24"/>
        </w:rPr>
      </w:pPr>
      <w:r w:rsidRPr="00B863F7">
        <w:rPr>
          <w:sz w:val="24"/>
          <w:szCs w:val="24"/>
        </w:rPr>
        <w:t>- обращаться в установленном порядке в правоохранительные органы за содействием в предотвращении или пресечении действий, препятствующих осуществлению законной деятельности, а также за содействием в установлении личности нарушителей;</w:t>
      </w:r>
    </w:p>
    <w:p w:rsidR="00B863F7" w:rsidRDefault="00B863F7" w:rsidP="00F978ED">
      <w:pPr>
        <w:widowControl w:val="0"/>
        <w:autoSpaceDE w:val="0"/>
        <w:autoSpaceDN w:val="0"/>
        <w:ind w:firstLine="720"/>
        <w:jc w:val="both"/>
        <w:rPr>
          <w:sz w:val="24"/>
          <w:szCs w:val="24"/>
        </w:rPr>
      </w:pPr>
      <w:r w:rsidRPr="00B863F7">
        <w:rPr>
          <w:sz w:val="24"/>
          <w:szCs w:val="24"/>
        </w:rPr>
        <w:t>- выдавать проверяемым лицам предписания об устранении нарушений установленных требований законодательства с указанием сроков их устранения;</w:t>
      </w:r>
    </w:p>
    <w:p w:rsidR="001F15A2" w:rsidRDefault="001F15A2" w:rsidP="001F15A2">
      <w:pPr>
        <w:autoSpaceDE w:val="0"/>
        <w:autoSpaceDN w:val="0"/>
        <w:adjustRightInd w:val="0"/>
        <w:ind w:firstLine="720"/>
        <w:jc w:val="both"/>
        <w:rPr>
          <w:sz w:val="24"/>
          <w:szCs w:val="24"/>
        </w:rPr>
      </w:pPr>
      <w:r>
        <w:rPr>
          <w:sz w:val="24"/>
          <w:szCs w:val="24"/>
        </w:rPr>
        <w:t>- выдавать предостережения о недопустимости нарушения обязательных требований (далее - предостережение), при условии, что иное не установлено федеральным законом;</w:t>
      </w:r>
    </w:p>
    <w:p w:rsidR="00B863F7" w:rsidRPr="00B863F7" w:rsidRDefault="00B863F7" w:rsidP="00F978ED">
      <w:pPr>
        <w:widowControl w:val="0"/>
        <w:autoSpaceDE w:val="0"/>
        <w:autoSpaceDN w:val="0"/>
        <w:ind w:firstLine="720"/>
        <w:jc w:val="both"/>
        <w:rPr>
          <w:sz w:val="24"/>
          <w:szCs w:val="24"/>
        </w:rPr>
      </w:pPr>
      <w:r w:rsidRPr="00B863F7">
        <w:rPr>
          <w:sz w:val="24"/>
          <w:szCs w:val="24"/>
        </w:rPr>
        <w:t>- составлять протоколы об административных правонарушениях, ответственность за совершение которых предусмотрена законодательством Свердловской области и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с целью привлечения виновных лиц к ответственности;</w:t>
      </w:r>
    </w:p>
    <w:p w:rsidR="00B863F7" w:rsidRPr="00B863F7" w:rsidRDefault="00B863F7" w:rsidP="00F978ED">
      <w:pPr>
        <w:widowControl w:val="0"/>
        <w:autoSpaceDE w:val="0"/>
        <w:autoSpaceDN w:val="0"/>
        <w:ind w:firstLine="720"/>
        <w:jc w:val="both"/>
        <w:rPr>
          <w:sz w:val="24"/>
          <w:szCs w:val="24"/>
        </w:rPr>
      </w:pPr>
      <w:r w:rsidRPr="00B863F7">
        <w:rPr>
          <w:sz w:val="24"/>
          <w:szCs w:val="24"/>
        </w:rPr>
        <w:t>- проводить проверки совместно с представителями заинтересованных органов государственного и муниципального контроля;</w:t>
      </w:r>
    </w:p>
    <w:p w:rsidR="00B863F7" w:rsidRDefault="00B863F7" w:rsidP="00F978ED">
      <w:pPr>
        <w:widowControl w:val="0"/>
        <w:autoSpaceDE w:val="0"/>
        <w:autoSpaceDN w:val="0"/>
        <w:ind w:firstLine="720"/>
        <w:jc w:val="both"/>
        <w:rPr>
          <w:sz w:val="24"/>
          <w:szCs w:val="24"/>
        </w:rPr>
      </w:pPr>
      <w:r w:rsidRPr="00B863F7">
        <w:rPr>
          <w:sz w:val="24"/>
          <w:szCs w:val="24"/>
        </w:rPr>
        <w:t>- привлекать экспертов (экспертные организации) в области земельных правоотношений к проведению мероприятий в рамках исполнения муниципальной функции, предусмотренной настоящим Административным регламентом, в случаях и в порядке, определенных законодательством Российской Федерации;</w:t>
      </w:r>
    </w:p>
    <w:p w:rsidR="00B863F7" w:rsidRPr="00B863F7" w:rsidRDefault="00B863F7" w:rsidP="00F978ED">
      <w:pPr>
        <w:widowControl w:val="0"/>
        <w:autoSpaceDE w:val="0"/>
        <w:autoSpaceDN w:val="0"/>
        <w:ind w:firstLine="720"/>
        <w:jc w:val="both"/>
        <w:rPr>
          <w:sz w:val="24"/>
          <w:szCs w:val="24"/>
        </w:rPr>
      </w:pPr>
      <w:r w:rsidRPr="00B863F7">
        <w:rPr>
          <w:sz w:val="24"/>
          <w:szCs w:val="24"/>
        </w:rPr>
        <w:t>2) должностные лица, уполномоченные на осуществление муниципального земельного контроля, не вправе:</w:t>
      </w:r>
    </w:p>
    <w:p w:rsidR="00B863F7" w:rsidRPr="00B863F7" w:rsidRDefault="00B863F7" w:rsidP="00F978ED">
      <w:pPr>
        <w:widowControl w:val="0"/>
        <w:autoSpaceDE w:val="0"/>
        <w:autoSpaceDN w:val="0"/>
        <w:ind w:firstLine="720"/>
        <w:jc w:val="both"/>
        <w:rPr>
          <w:sz w:val="24"/>
          <w:szCs w:val="24"/>
        </w:rPr>
      </w:pPr>
      <w:r w:rsidRPr="00B863F7">
        <w:rPr>
          <w:sz w:val="24"/>
          <w:szCs w:val="24"/>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B863F7" w:rsidRPr="00B863F7" w:rsidRDefault="00B863F7" w:rsidP="00F978ED">
      <w:pPr>
        <w:widowControl w:val="0"/>
        <w:autoSpaceDE w:val="0"/>
        <w:autoSpaceDN w:val="0"/>
        <w:ind w:firstLine="720"/>
        <w:jc w:val="both"/>
        <w:rPr>
          <w:sz w:val="24"/>
          <w:szCs w:val="24"/>
        </w:rPr>
      </w:pPr>
      <w:r w:rsidRPr="00B863F7">
        <w:rPr>
          <w:sz w:val="24"/>
          <w:szCs w:val="24"/>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863F7" w:rsidRPr="00B863F7" w:rsidRDefault="00B863F7" w:rsidP="00F978ED">
      <w:pPr>
        <w:widowControl w:val="0"/>
        <w:autoSpaceDE w:val="0"/>
        <w:autoSpaceDN w:val="0"/>
        <w:ind w:firstLine="720"/>
        <w:jc w:val="both"/>
        <w:rPr>
          <w:sz w:val="24"/>
          <w:szCs w:val="24"/>
        </w:rPr>
      </w:pPr>
      <w:r w:rsidRPr="00B863F7">
        <w:rPr>
          <w:sz w:val="24"/>
          <w:szCs w:val="24"/>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863F7" w:rsidRPr="00B863F7" w:rsidRDefault="00B863F7" w:rsidP="00F978ED">
      <w:pPr>
        <w:widowControl w:val="0"/>
        <w:autoSpaceDE w:val="0"/>
        <w:autoSpaceDN w:val="0"/>
        <w:ind w:firstLine="720"/>
        <w:jc w:val="both"/>
        <w:rPr>
          <w:sz w:val="24"/>
          <w:szCs w:val="24"/>
        </w:rPr>
      </w:pPr>
      <w:r w:rsidRPr="00B863F7">
        <w:rPr>
          <w:sz w:val="24"/>
          <w:szCs w:val="24"/>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проверяемого лица, его уполномоченного представителя, за исключением:</w:t>
      </w:r>
    </w:p>
    <w:p w:rsidR="00B863F7" w:rsidRPr="00B863F7" w:rsidRDefault="00B863F7" w:rsidP="00F978ED">
      <w:pPr>
        <w:widowControl w:val="0"/>
        <w:autoSpaceDE w:val="0"/>
        <w:autoSpaceDN w:val="0"/>
        <w:ind w:firstLine="720"/>
        <w:jc w:val="both"/>
        <w:rPr>
          <w:sz w:val="24"/>
          <w:szCs w:val="24"/>
        </w:rPr>
      </w:pPr>
      <w:r w:rsidRPr="00F978ED">
        <w:rPr>
          <w:sz w:val="24"/>
          <w:szCs w:val="24"/>
        </w:rPr>
        <w:t xml:space="preserve">случая проведения такой проверки по основанию, предусмотренному </w:t>
      </w:r>
      <w:hyperlink r:id="rId40" w:history="1">
        <w:r w:rsidRPr="00F978ED">
          <w:rPr>
            <w:sz w:val="24"/>
            <w:szCs w:val="24"/>
          </w:rPr>
          <w:t>подпунктом "б" пункта 2 части 2 статьи 10</w:t>
        </w:r>
      </w:hyperlink>
      <w:r w:rsidRPr="00F978ED">
        <w:rPr>
          <w:sz w:val="24"/>
          <w:szCs w:val="24"/>
        </w:rPr>
        <w:t xml:space="preserve"> Федерального закона от 26 декабря 2008 года </w:t>
      </w:r>
      <w:r w:rsidR="00C74511">
        <w:rPr>
          <w:sz w:val="24"/>
          <w:szCs w:val="24"/>
        </w:rPr>
        <w:t>№</w:t>
      </w:r>
      <w:r w:rsidRPr="00F978ED">
        <w:rPr>
          <w:sz w:val="24"/>
          <w:szCs w:val="24"/>
        </w:rPr>
        <w:t xml:space="preserve"> 294-ФЗ </w:t>
      </w:r>
      <w:r w:rsidR="00C74511">
        <w:rPr>
          <w:sz w:val="24"/>
          <w:szCs w:val="24"/>
        </w:rPr>
        <w:t>«</w:t>
      </w:r>
      <w:r w:rsidRPr="00F978ED">
        <w:rPr>
          <w:sz w:val="24"/>
          <w:szCs w:val="24"/>
        </w:rPr>
        <w:t>О защите</w:t>
      </w:r>
      <w:r w:rsidRPr="00B863F7">
        <w:rPr>
          <w:sz w:val="24"/>
          <w:szCs w:val="24"/>
        </w:rPr>
        <w:t xml:space="preserve"> прав юридических лиц и индивидуальных предпринимателей при осуществлении государственного контроля (надзора) и муниципального контроля</w:t>
      </w:r>
      <w:r w:rsidR="00C74511">
        <w:rPr>
          <w:sz w:val="24"/>
          <w:szCs w:val="24"/>
        </w:rPr>
        <w:t>»</w:t>
      </w:r>
      <w:r w:rsidRPr="00B863F7">
        <w:rPr>
          <w:sz w:val="24"/>
          <w:szCs w:val="24"/>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863F7" w:rsidRPr="00B863F7" w:rsidRDefault="00B863F7" w:rsidP="00C74511">
      <w:pPr>
        <w:widowControl w:val="0"/>
        <w:autoSpaceDE w:val="0"/>
        <w:autoSpaceDN w:val="0"/>
        <w:ind w:firstLine="720"/>
        <w:jc w:val="both"/>
        <w:rPr>
          <w:sz w:val="24"/>
          <w:szCs w:val="24"/>
        </w:rPr>
      </w:pPr>
      <w:r w:rsidRPr="00B863F7">
        <w:rPr>
          <w:sz w:val="24"/>
          <w:szCs w:val="24"/>
        </w:rPr>
        <w:t>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B863F7" w:rsidRPr="00B863F7" w:rsidRDefault="00B863F7" w:rsidP="00F978ED">
      <w:pPr>
        <w:widowControl w:val="0"/>
        <w:autoSpaceDE w:val="0"/>
        <w:autoSpaceDN w:val="0"/>
        <w:ind w:firstLine="720"/>
        <w:jc w:val="both"/>
        <w:rPr>
          <w:sz w:val="24"/>
          <w:szCs w:val="24"/>
        </w:rPr>
      </w:pPr>
      <w:r w:rsidRPr="00B863F7">
        <w:rPr>
          <w:sz w:val="24"/>
          <w:szCs w:val="24"/>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B863F7" w:rsidRPr="00B863F7" w:rsidRDefault="00B863F7" w:rsidP="00F978ED">
      <w:pPr>
        <w:widowControl w:val="0"/>
        <w:autoSpaceDE w:val="0"/>
        <w:autoSpaceDN w:val="0"/>
        <w:ind w:firstLine="720"/>
        <w:jc w:val="both"/>
        <w:rPr>
          <w:sz w:val="24"/>
          <w:szCs w:val="24"/>
        </w:rPr>
      </w:pPr>
      <w:r w:rsidRPr="00B863F7">
        <w:rPr>
          <w:sz w:val="24"/>
          <w:szCs w:val="24"/>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863F7" w:rsidRPr="00B863F7" w:rsidRDefault="00B863F7" w:rsidP="00F978ED">
      <w:pPr>
        <w:widowControl w:val="0"/>
        <w:autoSpaceDE w:val="0"/>
        <w:autoSpaceDN w:val="0"/>
        <w:ind w:firstLine="720"/>
        <w:jc w:val="both"/>
        <w:rPr>
          <w:sz w:val="24"/>
          <w:szCs w:val="24"/>
        </w:rPr>
      </w:pPr>
      <w:r w:rsidRPr="00B863F7">
        <w:rPr>
          <w:sz w:val="24"/>
          <w:szCs w:val="24"/>
        </w:rPr>
        <w:t>- превышать установленные сроки проведения проверки;</w:t>
      </w:r>
    </w:p>
    <w:p w:rsidR="00B863F7" w:rsidRPr="00B863F7" w:rsidRDefault="00B863F7" w:rsidP="00F978ED">
      <w:pPr>
        <w:widowControl w:val="0"/>
        <w:autoSpaceDE w:val="0"/>
        <w:autoSpaceDN w:val="0"/>
        <w:ind w:firstLine="720"/>
        <w:jc w:val="both"/>
        <w:rPr>
          <w:sz w:val="24"/>
          <w:szCs w:val="24"/>
        </w:rPr>
      </w:pPr>
      <w:r w:rsidRPr="00B863F7">
        <w:rPr>
          <w:sz w:val="24"/>
          <w:szCs w:val="24"/>
        </w:rPr>
        <w:t>- осуществлять выдачу проверяемым лицам предписаний или предложений о проведении за их счет мероприятий по контролю;</w:t>
      </w:r>
    </w:p>
    <w:p w:rsidR="00B863F7" w:rsidRPr="00B863F7" w:rsidRDefault="00B863F7" w:rsidP="00F978ED">
      <w:pPr>
        <w:widowControl w:val="0"/>
        <w:autoSpaceDE w:val="0"/>
        <w:autoSpaceDN w:val="0"/>
        <w:ind w:firstLine="720"/>
        <w:jc w:val="both"/>
        <w:rPr>
          <w:sz w:val="24"/>
          <w:szCs w:val="24"/>
        </w:rPr>
      </w:pPr>
      <w:r w:rsidRPr="00B863F7">
        <w:rPr>
          <w:sz w:val="24"/>
          <w:szCs w:val="24"/>
        </w:rPr>
        <w:t>- требовать от проверяемого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B863F7" w:rsidRPr="00B863F7" w:rsidRDefault="00B863F7" w:rsidP="00F978ED">
      <w:pPr>
        <w:widowControl w:val="0"/>
        <w:autoSpaceDE w:val="0"/>
        <w:autoSpaceDN w:val="0"/>
        <w:ind w:firstLine="720"/>
        <w:jc w:val="both"/>
        <w:rPr>
          <w:sz w:val="24"/>
          <w:szCs w:val="24"/>
        </w:rPr>
      </w:pPr>
      <w:r w:rsidRPr="00B863F7">
        <w:rPr>
          <w:sz w:val="24"/>
          <w:szCs w:val="24"/>
        </w:rPr>
        <w:t>- требовать от проверяемого лица представления документов, информации до даты начала проведения проверки;</w:t>
      </w:r>
    </w:p>
    <w:p w:rsidR="00B863F7" w:rsidRPr="00B863F7" w:rsidRDefault="00B863F7" w:rsidP="00F978ED">
      <w:pPr>
        <w:widowControl w:val="0"/>
        <w:autoSpaceDE w:val="0"/>
        <w:autoSpaceDN w:val="0"/>
        <w:ind w:firstLine="720"/>
        <w:jc w:val="both"/>
        <w:rPr>
          <w:sz w:val="24"/>
          <w:szCs w:val="24"/>
        </w:rPr>
      </w:pPr>
      <w:r w:rsidRPr="00B863F7">
        <w:rPr>
          <w:sz w:val="24"/>
          <w:szCs w:val="24"/>
        </w:rPr>
        <w:t>3) должностные лица, уполномоченные на осуществление муниципального земельного контроля, обязаны:</w:t>
      </w:r>
    </w:p>
    <w:p w:rsidR="00B863F7" w:rsidRPr="00B863F7" w:rsidRDefault="00B863F7" w:rsidP="00F978ED">
      <w:pPr>
        <w:widowControl w:val="0"/>
        <w:autoSpaceDE w:val="0"/>
        <w:autoSpaceDN w:val="0"/>
        <w:ind w:firstLine="720"/>
        <w:jc w:val="both"/>
        <w:rPr>
          <w:sz w:val="24"/>
          <w:szCs w:val="24"/>
        </w:rPr>
      </w:pPr>
      <w:r w:rsidRPr="00B863F7">
        <w:rPr>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863F7" w:rsidRPr="00B863F7" w:rsidRDefault="00B863F7" w:rsidP="00F978ED">
      <w:pPr>
        <w:widowControl w:val="0"/>
        <w:autoSpaceDE w:val="0"/>
        <w:autoSpaceDN w:val="0"/>
        <w:ind w:firstLine="720"/>
        <w:jc w:val="both"/>
        <w:rPr>
          <w:sz w:val="24"/>
          <w:szCs w:val="24"/>
        </w:rPr>
      </w:pPr>
      <w:r w:rsidRPr="00B863F7">
        <w:rPr>
          <w:sz w:val="24"/>
          <w:szCs w:val="24"/>
        </w:rPr>
        <w:t>- соблюдать законодательство Российской Федерации, законодательство Свердловской области, права и законные интересы лиц, проверка которых проводится;</w:t>
      </w:r>
    </w:p>
    <w:p w:rsidR="00B863F7" w:rsidRPr="00B863F7" w:rsidRDefault="00B863F7" w:rsidP="00F978ED">
      <w:pPr>
        <w:widowControl w:val="0"/>
        <w:autoSpaceDE w:val="0"/>
        <w:autoSpaceDN w:val="0"/>
        <w:ind w:firstLine="720"/>
        <w:jc w:val="both"/>
        <w:rPr>
          <w:sz w:val="24"/>
          <w:szCs w:val="24"/>
        </w:rPr>
      </w:pPr>
      <w:r w:rsidRPr="00B863F7">
        <w:rPr>
          <w:sz w:val="24"/>
          <w:szCs w:val="24"/>
        </w:rPr>
        <w:t xml:space="preserve">- проводить проверку на основании приказа руководителя, заместителя руководителя </w:t>
      </w:r>
      <w:r w:rsidR="00F978ED">
        <w:rPr>
          <w:sz w:val="24"/>
          <w:szCs w:val="24"/>
        </w:rPr>
        <w:t xml:space="preserve">ОМС «Комитет по управлению имуществом» </w:t>
      </w:r>
      <w:r w:rsidRPr="00B863F7">
        <w:rPr>
          <w:sz w:val="24"/>
          <w:szCs w:val="24"/>
        </w:rPr>
        <w:t>о ее проведении в соответствии с ее назначением;</w:t>
      </w:r>
    </w:p>
    <w:p w:rsidR="00B863F7" w:rsidRPr="00B863F7" w:rsidRDefault="00B863F7" w:rsidP="00F978ED">
      <w:pPr>
        <w:widowControl w:val="0"/>
        <w:autoSpaceDE w:val="0"/>
        <w:autoSpaceDN w:val="0"/>
        <w:ind w:firstLine="720"/>
        <w:jc w:val="both"/>
        <w:rPr>
          <w:sz w:val="24"/>
          <w:szCs w:val="24"/>
        </w:rPr>
      </w:pPr>
      <w:r w:rsidRPr="00B863F7">
        <w:rPr>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заверенной копии или оригинала приказа о проведении проверки и в случае, </w:t>
      </w:r>
      <w:r w:rsidRPr="00F978ED">
        <w:rPr>
          <w:sz w:val="24"/>
          <w:szCs w:val="24"/>
        </w:rPr>
        <w:t xml:space="preserve">предусмотренном </w:t>
      </w:r>
      <w:hyperlink r:id="rId41" w:history="1">
        <w:r w:rsidRPr="00F978ED">
          <w:rPr>
            <w:sz w:val="24"/>
            <w:szCs w:val="24"/>
          </w:rPr>
          <w:t>частью 5 статьи 10</w:t>
        </w:r>
      </w:hyperlink>
      <w:r w:rsidRPr="00B863F7">
        <w:rPr>
          <w:sz w:val="24"/>
          <w:szCs w:val="24"/>
        </w:rPr>
        <w:t xml:space="preserve"> Федерального закона от 26 декабря 2008 года </w:t>
      </w:r>
      <w:r w:rsidR="00C74511">
        <w:rPr>
          <w:sz w:val="24"/>
          <w:szCs w:val="24"/>
        </w:rPr>
        <w:t>№</w:t>
      </w:r>
      <w:r w:rsidRPr="00B863F7">
        <w:rPr>
          <w:sz w:val="24"/>
          <w:szCs w:val="24"/>
        </w:rPr>
        <w:t xml:space="preserve"> 294-ФЗ </w:t>
      </w:r>
      <w:r w:rsidR="00C74511">
        <w:rPr>
          <w:sz w:val="24"/>
          <w:szCs w:val="24"/>
        </w:rPr>
        <w:t>«</w:t>
      </w:r>
      <w:r w:rsidRPr="00B863F7">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74511">
        <w:rPr>
          <w:sz w:val="24"/>
          <w:szCs w:val="24"/>
        </w:rPr>
        <w:t>»</w:t>
      </w:r>
      <w:r w:rsidRPr="00B863F7">
        <w:rPr>
          <w:sz w:val="24"/>
          <w:szCs w:val="24"/>
        </w:rPr>
        <w:t>, копии документа о согласовании проведения проверки;</w:t>
      </w:r>
    </w:p>
    <w:p w:rsidR="00B863F7" w:rsidRPr="00B863F7" w:rsidRDefault="00B863F7" w:rsidP="00F978ED">
      <w:pPr>
        <w:widowControl w:val="0"/>
        <w:autoSpaceDE w:val="0"/>
        <w:autoSpaceDN w:val="0"/>
        <w:ind w:firstLine="720"/>
        <w:jc w:val="both"/>
        <w:rPr>
          <w:sz w:val="24"/>
          <w:szCs w:val="24"/>
        </w:rPr>
      </w:pPr>
      <w:r w:rsidRPr="00B863F7">
        <w:rPr>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проверяемому физическому лицу присутствовать при проведении проверки и давать разъяснения по вопросам, относящимся к предмету проверки;</w:t>
      </w:r>
    </w:p>
    <w:p w:rsidR="00B863F7" w:rsidRPr="00B863F7" w:rsidRDefault="00B863F7" w:rsidP="00F978ED">
      <w:pPr>
        <w:widowControl w:val="0"/>
        <w:autoSpaceDE w:val="0"/>
        <w:autoSpaceDN w:val="0"/>
        <w:ind w:firstLine="720"/>
        <w:jc w:val="both"/>
        <w:rPr>
          <w:sz w:val="24"/>
          <w:szCs w:val="24"/>
        </w:rPr>
      </w:pPr>
      <w:r w:rsidRPr="00B863F7">
        <w:rPr>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проверяемому физическому лицу, присутствующим при проведении проверки, информацию и документы, относящиеся к предмету проверки;</w:t>
      </w:r>
    </w:p>
    <w:p w:rsidR="00B863F7" w:rsidRPr="00B863F7" w:rsidRDefault="00B863F7" w:rsidP="00F978ED">
      <w:pPr>
        <w:widowControl w:val="0"/>
        <w:autoSpaceDE w:val="0"/>
        <w:autoSpaceDN w:val="0"/>
        <w:ind w:firstLine="720"/>
        <w:jc w:val="both"/>
        <w:rPr>
          <w:sz w:val="24"/>
          <w:szCs w:val="24"/>
        </w:rPr>
      </w:pPr>
      <w:r w:rsidRPr="00B863F7">
        <w:rPr>
          <w:sz w:val="24"/>
          <w:szCs w:val="24"/>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проверяемого физического лица с результатами проверки;</w:t>
      </w:r>
    </w:p>
    <w:p w:rsidR="00B863F7" w:rsidRPr="00B863F7" w:rsidRDefault="00B863F7" w:rsidP="00F978ED">
      <w:pPr>
        <w:widowControl w:val="0"/>
        <w:autoSpaceDE w:val="0"/>
        <w:autoSpaceDN w:val="0"/>
        <w:ind w:firstLine="720"/>
        <w:jc w:val="both"/>
        <w:rPr>
          <w:sz w:val="24"/>
          <w:szCs w:val="24"/>
        </w:rPr>
      </w:pPr>
      <w:r w:rsidRPr="00B863F7">
        <w:rPr>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проверяемое физическое лицо с документами и (или) информацией, полученными в рамках межведомственного информационного взаимодействия;</w:t>
      </w:r>
    </w:p>
    <w:p w:rsidR="00B863F7" w:rsidRPr="00B863F7" w:rsidRDefault="00B863F7" w:rsidP="00F978ED">
      <w:pPr>
        <w:widowControl w:val="0"/>
        <w:autoSpaceDE w:val="0"/>
        <w:autoSpaceDN w:val="0"/>
        <w:ind w:firstLine="720"/>
        <w:jc w:val="both"/>
        <w:rPr>
          <w:sz w:val="24"/>
          <w:szCs w:val="24"/>
        </w:rPr>
      </w:pPr>
      <w:r w:rsidRPr="00B863F7">
        <w:rPr>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863F7" w:rsidRPr="00B863F7" w:rsidRDefault="00B863F7" w:rsidP="00F978ED">
      <w:pPr>
        <w:widowControl w:val="0"/>
        <w:autoSpaceDE w:val="0"/>
        <w:autoSpaceDN w:val="0"/>
        <w:ind w:firstLine="720"/>
        <w:jc w:val="both"/>
        <w:rPr>
          <w:sz w:val="24"/>
          <w:szCs w:val="24"/>
        </w:rPr>
      </w:pPr>
      <w:r w:rsidRPr="00B863F7">
        <w:rPr>
          <w:sz w:val="24"/>
          <w:szCs w:val="24"/>
        </w:rPr>
        <w:t>- доказывать обоснованность своих действий при их обжаловании проверяемыми лицами в порядке, установленном законодательством Российской Федерации;</w:t>
      </w:r>
    </w:p>
    <w:p w:rsidR="00B863F7" w:rsidRPr="00B863F7" w:rsidRDefault="00B863F7" w:rsidP="00F978ED">
      <w:pPr>
        <w:widowControl w:val="0"/>
        <w:autoSpaceDE w:val="0"/>
        <w:autoSpaceDN w:val="0"/>
        <w:ind w:firstLine="720"/>
        <w:jc w:val="both"/>
        <w:rPr>
          <w:sz w:val="24"/>
          <w:szCs w:val="24"/>
        </w:rPr>
      </w:pPr>
      <w:r w:rsidRPr="00B863F7">
        <w:rPr>
          <w:sz w:val="24"/>
          <w:szCs w:val="24"/>
        </w:rPr>
        <w:t xml:space="preserve">- соблюдать сроки проведения проверки, установленные Федеральным </w:t>
      </w:r>
      <w:hyperlink r:id="rId42" w:history="1">
        <w:r w:rsidRPr="00C74511">
          <w:rPr>
            <w:sz w:val="24"/>
            <w:szCs w:val="24"/>
          </w:rPr>
          <w:t>законом</w:t>
        </w:r>
      </w:hyperlink>
      <w:r w:rsidRPr="00C74511">
        <w:rPr>
          <w:sz w:val="24"/>
          <w:szCs w:val="24"/>
        </w:rPr>
        <w:t xml:space="preserve"> 26 декабря 2008 года </w:t>
      </w:r>
      <w:r w:rsidR="00C74511">
        <w:rPr>
          <w:sz w:val="24"/>
          <w:szCs w:val="24"/>
        </w:rPr>
        <w:t>№</w:t>
      </w:r>
      <w:r w:rsidRPr="00C74511">
        <w:rPr>
          <w:sz w:val="24"/>
          <w:szCs w:val="24"/>
        </w:rPr>
        <w:t xml:space="preserve"> 294-ФЗ </w:t>
      </w:r>
      <w:r w:rsidR="00C74511">
        <w:rPr>
          <w:sz w:val="24"/>
          <w:szCs w:val="24"/>
        </w:rPr>
        <w:t>«</w:t>
      </w:r>
      <w:r w:rsidRPr="00C74511">
        <w:rPr>
          <w:sz w:val="24"/>
          <w:szCs w:val="24"/>
        </w:rPr>
        <w:t>О защите прав юридических лиц и индивидуальн</w:t>
      </w:r>
      <w:r w:rsidRPr="00B863F7">
        <w:rPr>
          <w:sz w:val="24"/>
          <w:szCs w:val="24"/>
        </w:rPr>
        <w:t>ых предпринимателей при осуществлении государственного контроля (надзора) и муниципального контроля</w:t>
      </w:r>
      <w:r w:rsidR="00C74511">
        <w:rPr>
          <w:sz w:val="24"/>
          <w:szCs w:val="24"/>
        </w:rPr>
        <w:t>»</w:t>
      </w:r>
      <w:r w:rsidRPr="00B863F7">
        <w:rPr>
          <w:sz w:val="24"/>
          <w:szCs w:val="24"/>
        </w:rPr>
        <w:t>;</w:t>
      </w:r>
    </w:p>
    <w:p w:rsidR="00B863F7" w:rsidRPr="00B863F7" w:rsidRDefault="00B863F7" w:rsidP="00F978ED">
      <w:pPr>
        <w:widowControl w:val="0"/>
        <w:autoSpaceDE w:val="0"/>
        <w:autoSpaceDN w:val="0"/>
        <w:ind w:firstLine="720"/>
        <w:jc w:val="both"/>
        <w:rPr>
          <w:sz w:val="24"/>
          <w:szCs w:val="24"/>
        </w:rPr>
      </w:pPr>
      <w:r w:rsidRPr="00B863F7">
        <w:rPr>
          <w:sz w:val="24"/>
          <w:szCs w:val="24"/>
        </w:rPr>
        <w:t>- не требовать от проверяемого лица документы и иные сведения, представление которых не предусмотрено законодательством Российской Федерации;</w:t>
      </w:r>
    </w:p>
    <w:p w:rsidR="00B863F7" w:rsidRPr="00B863F7" w:rsidRDefault="00B863F7" w:rsidP="00F978ED">
      <w:pPr>
        <w:widowControl w:val="0"/>
        <w:autoSpaceDE w:val="0"/>
        <w:autoSpaceDN w:val="0"/>
        <w:ind w:firstLine="720"/>
        <w:jc w:val="both"/>
        <w:rPr>
          <w:sz w:val="24"/>
          <w:szCs w:val="24"/>
        </w:rPr>
      </w:pPr>
      <w:r w:rsidRPr="00B863F7">
        <w:rPr>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проверяемого физического лица ознакомить их с положениями Административного регламента, в соответствии с которым проводится проверка;</w:t>
      </w:r>
    </w:p>
    <w:p w:rsidR="00B863F7" w:rsidRDefault="00B863F7" w:rsidP="00F978ED">
      <w:pPr>
        <w:widowControl w:val="0"/>
        <w:autoSpaceDE w:val="0"/>
        <w:autoSpaceDN w:val="0"/>
        <w:ind w:firstLine="720"/>
        <w:jc w:val="both"/>
        <w:rPr>
          <w:sz w:val="24"/>
          <w:szCs w:val="24"/>
        </w:rPr>
      </w:pPr>
      <w:r w:rsidRPr="00B863F7">
        <w:rPr>
          <w:sz w:val="24"/>
          <w:szCs w:val="24"/>
        </w:rPr>
        <w:t xml:space="preserve">- осуществлять запись о проведенной проверке в журнале учета проверок в случае его наличия у юридического лица, </w:t>
      </w:r>
      <w:r w:rsidR="00F978ED">
        <w:rPr>
          <w:sz w:val="24"/>
          <w:szCs w:val="24"/>
        </w:rPr>
        <w:t>индивидуально</w:t>
      </w:r>
      <w:r w:rsidR="00846360">
        <w:rPr>
          <w:sz w:val="24"/>
          <w:szCs w:val="24"/>
        </w:rPr>
        <w:t>го предпринимателя;</w:t>
      </w:r>
    </w:p>
    <w:p w:rsidR="00EC739F" w:rsidRPr="00B863F7" w:rsidRDefault="00EC551E" w:rsidP="00F978ED">
      <w:pPr>
        <w:widowControl w:val="0"/>
        <w:autoSpaceDE w:val="0"/>
        <w:autoSpaceDN w:val="0"/>
        <w:ind w:firstLine="720"/>
        <w:jc w:val="both"/>
        <w:rPr>
          <w:sz w:val="24"/>
          <w:szCs w:val="24"/>
        </w:rPr>
      </w:pPr>
      <w:r>
        <w:rPr>
          <w:sz w:val="24"/>
          <w:szCs w:val="24"/>
        </w:rPr>
        <w:t xml:space="preserve">- </w:t>
      </w:r>
      <w:r w:rsidR="00EC739F" w:rsidRPr="00846360">
        <w:rPr>
          <w:sz w:val="24"/>
          <w:szCs w:val="24"/>
        </w:rPr>
        <w:t xml:space="preserve">осуществлять внесение информации в федеральную государственную информационную систему </w:t>
      </w:r>
      <w:r w:rsidR="00846360" w:rsidRPr="00846360">
        <w:rPr>
          <w:sz w:val="24"/>
          <w:szCs w:val="24"/>
        </w:rPr>
        <w:t>«</w:t>
      </w:r>
      <w:r w:rsidR="00EC739F" w:rsidRPr="00846360">
        <w:rPr>
          <w:sz w:val="24"/>
          <w:szCs w:val="24"/>
        </w:rPr>
        <w:t>Единый реестр проверок</w:t>
      </w:r>
      <w:r w:rsidR="00846360" w:rsidRPr="00846360">
        <w:rPr>
          <w:sz w:val="24"/>
          <w:szCs w:val="24"/>
        </w:rPr>
        <w:t>»</w:t>
      </w:r>
      <w:r w:rsidR="00EC739F" w:rsidRPr="00846360">
        <w:rPr>
          <w:sz w:val="24"/>
          <w:szCs w:val="24"/>
        </w:rPr>
        <w:t xml:space="preserve"> в соответствии с разделом IV Правил формирования и ведения единого реестра проверок, утвержденных Постановлением Правительства Российской Федерации от 28.04.2015 </w:t>
      </w:r>
      <w:r w:rsidR="00846360" w:rsidRPr="00846360">
        <w:rPr>
          <w:sz w:val="24"/>
          <w:szCs w:val="24"/>
        </w:rPr>
        <w:t>№</w:t>
      </w:r>
      <w:r w:rsidR="00EC739F" w:rsidRPr="00846360">
        <w:rPr>
          <w:sz w:val="24"/>
          <w:szCs w:val="24"/>
        </w:rPr>
        <w:t xml:space="preserve"> 415 </w:t>
      </w:r>
      <w:r w:rsidR="00846360" w:rsidRPr="00846360">
        <w:rPr>
          <w:sz w:val="24"/>
          <w:szCs w:val="24"/>
        </w:rPr>
        <w:t>«</w:t>
      </w:r>
      <w:r w:rsidR="00EC739F" w:rsidRPr="00846360">
        <w:rPr>
          <w:sz w:val="24"/>
          <w:szCs w:val="24"/>
        </w:rPr>
        <w:t>О Правилах формирования и ведения единого реестра проверок</w:t>
      </w:r>
      <w:r w:rsidR="00846360" w:rsidRPr="00846360">
        <w:rPr>
          <w:sz w:val="24"/>
          <w:szCs w:val="24"/>
        </w:rPr>
        <w:t>».</w:t>
      </w:r>
    </w:p>
    <w:p w:rsidR="00B863F7" w:rsidRPr="00B863F7" w:rsidRDefault="00B863F7" w:rsidP="00F978ED">
      <w:pPr>
        <w:widowControl w:val="0"/>
        <w:autoSpaceDE w:val="0"/>
        <w:autoSpaceDN w:val="0"/>
        <w:ind w:firstLine="720"/>
        <w:jc w:val="both"/>
        <w:rPr>
          <w:sz w:val="24"/>
          <w:szCs w:val="24"/>
        </w:rPr>
      </w:pPr>
      <w:r w:rsidRPr="00B863F7">
        <w:rPr>
          <w:sz w:val="24"/>
          <w:szCs w:val="24"/>
        </w:rPr>
        <w:t>1</w:t>
      </w:r>
      <w:r w:rsidR="00C74511">
        <w:rPr>
          <w:sz w:val="24"/>
          <w:szCs w:val="24"/>
        </w:rPr>
        <w:t>0</w:t>
      </w:r>
      <w:r w:rsidRPr="00B863F7">
        <w:rPr>
          <w:sz w:val="24"/>
          <w:szCs w:val="24"/>
        </w:rPr>
        <w:t>. В случае выявления при проведении проверки нарушений установленных требований, допущенных проверяемым лицом, должностные лица уполномоченного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863F7" w:rsidRPr="00B863F7" w:rsidRDefault="00B863F7" w:rsidP="00942F24">
      <w:pPr>
        <w:widowControl w:val="0"/>
        <w:autoSpaceDE w:val="0"/>
        <w:autoSpaceDN w:val="0"/>
        <w:ind w:firstLine="720"/>
        <w:jc w:val="both"/>
        <w:rPr>
          <w:sz w:val="24"/>
          <w:szCs w:val="24"/>
        </w:rPr>
      </w:pPr>
      <w:r w:rsidRPr="00C74511">
        <w:rPr>
          <w:sz w:val="24"/>
          <w:szCs w:val="24"/>
        </w:rPr>
        <w:t xml:space="preserve">- выдать </w:t>
      </w:r>
      <w:hyperlink w:anchor="P1373" w:history="1">
        <w:r w:rsidRPr="00C74511">
          <w:rPr>
            <w:sz w:val="24"/>
            <w:szCs w:val="24"/>
          </w:rPr>
          <w:t>предписание</w:t>
        </w:r>
      </w:hyperlink>
      <w:r w:rsidRPr="00C74511">
        <w:rPr>
          <w:sz w:val="24"/>
          <w:szCs w:val="24"/>
        </w:rPr>
        <w:t xml:space="preserve"> проверяемому лицу об устранении выявленных нарушений с</w:t>
      </w:r>
      <w:r w:rsidRPr="00B863F7">
        <w:rPr>
          <w:sz w:val="24"/>
          <w:szCs w:val="24"/>
        </w:rPr>
        <w:t xml:space="preserve">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w:t>
      </w:r>
      <w:r w:rsidRPr="00993247">
        <w:rPr>
          <w:sz w:val="24"/>
          <w:szCs w:val="24"/>
        </w:rPr>
        <w:t>федеральными законами;</w:t>
      </w:r>
    </w:p>
    <w:p w:rsidR="00B863F7" w:rsidRPr="00B863F7" w:rsidRDefault="00B863F7" w:rsidP="00942F24">
      <w:pPr>
        <w:widowControl w:val="0"/>
        <w:autoSpaceDE w:val="0"/>
        <w:autoSpaceDN w:val="0"/>
        <w:ind w:firstLine="720"/>
        <w:jc w:val="both"/>
        <w:rPr>
          <w:sz w:val="24"/>
          <w:szCs w:val="24"/>
        </w:rPr>
      </w:pPr>
      <w:r w:rsidRPr="00B863F7">
        <w:rPr>
          <w:sz w:val="24"/>
          <w:szCs w:val="24"/>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863F7" w:rsidRPr="00B863F7" w:rsidRDefault="00B863F7" w:rsidP="00942F24">
      <w:pPr>
        <w:widowControl w:val="0"/>
        <w:autoSpaceDE w:val="0"/>
        <w:autoSpaceDN w:val="0"/>
        <w:ind w:firstLine="720"/>
        <w:jc w:val="both"/>
        <w:rPr>
          <w:sz w:val="24"/>
          <w:szCs w:val="24"/>
        </w:rPr>
      </w:pPr>
      <w:r w:rsidRPr="00B863F7">
        <w:rPr>
          <w:sz w:val="24"/>
          <w:szCs w:val="24"/>
        </w:rPr>
        <w:t>1</w:t>
      </w:r>
      <w:r w:rsidR="00C74511">
        <w:rPr>
          <w:sz w:val="24"/>
          <w:szCs w:val="24"/>
        </w:rPr>
        <w:t>1</w:t>
      </w:r>
      <w:r w:rsidRPr="00B863F7">
        <w:rPr>
          <w:sz w:val="24"/>
          <w:szCs w:val="24"/>
        </w:rPr>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3" w:history="1">
        <w:r w:rsidRPr="00525CA2">
          <w:rPr>
            <w:sz w:val="24"/>
            <w:szCs w:val="24"/>
          </w:rPr>
          <w:t>Кодексом</w:t>
        </w:r>
      </w:hyperlink>
      <w:r w:rsidRPr="00525CA2">
        <w:rPr>
          <w:sz w:val="24"/>
          <w:szCs w:val="24"/>
        </w:rPr>
        <w:t xml:space="preserve"> Рос</w:t>
      </w:r>
      <w:r w:rsidRPr="00B863F7">
        <w:rPr>
          <w:sz w:val="24"/>
          <w:szCs w:val="24"/>
        </w:rPr>
        <w:t xml:space="preserve">сийской Федерации об административных правонарушениях от 30 декабря 2001 года </w:t>
      </w:r>
      <w:r w:rsidR="00525CA2">
        <w:rPr>
          <w:sz w:val="24"/>
          <w:szCs w:val="24"/>
        </w:rPr>
        <w:t>№</w:t>
      </w:r>
      <w:r w:rsidRPr="00B863F7">
        <w:rPr>
          <w:sz w:val="24"/>
          <w:szCs w:val="24"/>
        </w:rPr>
        <w:t xml:space="preserve"> 195-ФЗ,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863F7" w:rsidRPr="00B863F7" w:rsidRDefault="00B863F7" w:rsidP="00942F24">
      <w:pPr>
        <w:widowControl w:val="0"/>
        <w:autoSpaceDE w:val="0"/>
        <w:autoSpaceDN w:val="0"/>
        <w:ind w:firstLine="720"/>
        <w:jc w:val="both"/>
        <w:rPr>
          <w:sz w:val="24"/>
          <w:szCs w:val="24"/>
        </w:rPr>
      </w:pPr>
      <w:r w:rsidRPr="00B863F7">
        <w:rPr>
          <w:sz w:val="24"/>
          <w:szCs w:val="24"/>
        </w:rPr>
        <w:t>1</w:t>
      </w:r>
      <w:r w:rsidR="00525CA2">
        <w:rPr>
          <w:sz w:val="24"/>
          <w:szCs w:val="24"/>
        </w:rPr>
        <w:t>2</w:t>
      </w:r>
      <w:r w:rsidRPr="00B863F7">
        <w:rPr>
          <w:sz w:val="24"/>
          <w:szCs w:val="24"/>
        </w:rPr>
        <w:t>. Права и обязанности лиц, в отношении которых проводится проверка:</w:t>
      </w:r>
    </w:p>
    <w:p w:rsidR="00B863F7" w:rsidRPr="00B863F7" w:rsidRDefault="00B863F7" w:rsidP="00942F24">
      <w:pPr>
        <w:widowControl w:val="0"/>
        <w:autoSpaceDE w:val="0"/>
        <w:autoSpaceDN w:val="0"/>
        <w:ind w:firstLine="720"/>
        <w:jc w:val="both"/>
        <w:rPr>
          <w:sz w:val="24"/>
          <w:szCs w:val="24"/>
        </w:rPr>
      </w:pPr>
      <w:r w:rsidRPr="00B863F7">
        <w:rPr>
          <w:sz w:val="24"/>
          <w:szCs w:val="24"/>
        </w:rPr>
        <w:t>1) лица, в отношении которых проводится проверка, имеют право:</w:t>
      </w:r>
    </w:p>
    <w:p w:rsidR="00B863F7" w:rsidRPr="00B863F7" w:rsidRDefault="00B863F7" w:rsidP="00942F24">
      <w:pPr>
        <w:widowControl w:val="0"/>
        <w:autoSpaceDE w:val="0"/>
        <w:autoSpaceDN w:val="0"/>
        <w:ind w:firstLine="720"/>
        <w:jc w:val="both"/>
        <w:rPr>
          <w:sz w:val="24"/>
          <w:szCs w:val="24"/>
        </w:rPr>
      </w:pPr>
      <w:r w:rsidRPr="00B863F7">
        <w:rPr>
          <w:sz w:val="24"/>
          <w:szCs w:val="24"/>
        </w:rPr>
        <w:t>- непосредственно присутствовать при проведении проверки, давать объяснения по вопросам, относящимся к предмету проверки;</w:t>
      </w:r>
    </w:p>
    <w:p w:rsidR="00B863F7" w:rsidRPr="00B863F7" w:rsidRDefault="00B863F7" w:rsidP="00942F24">
      <w:pPr>
        <w:widowControl w:val="0"/>
        <w:autoSpaceDE w:val="0"/>
        <w:autoSpaceDN w:val="0"/>
        <w:ind w:firstLine="720"/>
        <w:jc w:val="both"/>
        <w:rPr>
          <w:sz w:val="24"/>
          <w:szCs w:val="24"/>
        </w:rPr>
      </w:pPr>
      <w:r w:rsidRPr="00B863F7">
        <w:rPr>
          <w:sz w:val="24"/>
          <w:szCs w:val="24"/>
        </w:rPr>
        <w:t>- получать от уполномоченного органа, их должностных лиц информацию, которая относится к предмету проверки и предоставление которой предусмотрено федеральными законами;</w:t>
      </w:r>
    </w:p>
    <w:p w:rsidR="00B863F7" w:rsidRPr="00B863F7" w:rsidRDefault="00B863F7" w:rsidP="00942F24">
      <w:pPr>
        <w:widowControl w:val="0"/>
        <w:autoSpaceDE w:val="0"/>
        <w:autoSpaceDN w:val="0"/>
        <w:ind w:firstLine="720"/>
        <w:jc w:val="both"/>
        <w:rPr>
          <w:sz w:val="24"/>
          <w:szCs w:val="24"/>
        </w:rPr>
      </w:pPr>
      <w:r w:rsidRPr="00B863F7">
        <w:rPr>
          <w:sz w:val="24"/>
          <w:szCs w:val="24"/>
        </w:rPr>
        <w:t>-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863F7" w:rsidRPr="00B863F7" w:rsidRDefault="00B863F7" w:rsidP="00942F24">
      <w:pPr>
        <w:widowControl w:val="0"/>
        <w:autoSpaceDE w:val="0"/>
        <w:autoSpaceDN w:val="0"/>
        <w:ind w:firstLine="720"/>
        <w:jc w:val="both"/>
        <w:rPr>
          <w:sz w:val="24"/>
          <w:szCs w:val="24"/>
        </w:rPr>
      </w:pPr>
      <w:r w:rsidRPr="00B863F7">
        <w:rPr>
          <w:sz w:val="24"/>
          <w:szCs w:val="24"/>
        </w:rPr>
        <w:t>- представлять документы и (или) информацию, запрашиваемые в рамках межведомственного информационного взаимодействия, в уполномоченный орган муниципального контроля по собственной инициативе;</w:t>
      </w:r>
    </w:p>
    <w:p w:rsidR="00B863F7" w:rsidRPr="00B863F7" w:rsidRDefault="00B863F7" w:rsidP="00942F24">
      <w:pPr>
        <w:widowControl w:val="0"/>
        <w:autoSpaceDE w:val="0"/>
        <w:autoSpaceDN w:val="0"/>
        <w:ind w:firstLine="720"/>
        <w:jc w:val="both"/>
        <w:rPr>
          <w:sz w:val="24"/>
          <w:szCs w:val="24"/>
        </w:rPr>
      </w:pPr>
      <w:r w:rsidRPr="00B863F7">
        <w:rPr>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B863F7" w:rsidRPr="00B863F7" w:rsidRDefault="00B863F7" w:rsidP="00942F24">
      <w:pPr>
        <w:widowControl w:val="0"/>
        <w:autoSpaceDE w:val="0"/>
        <w:autoSpaceDN w:val="0"/>
        <w:ind w:firstLine="720"/>
        <w:jc w:val="both"/>
        <w:rPr>
          <w:sz w:val="24"/>
          <w:szCs w:val="24"/>
        </w:rPr>
      </w:pPr>
      <w:r w:rsidRPr="00B863F7">
        <w:rPr>
          <w:sz w:val="24"/>
          <w:szCs w:val="24"/>
        </w:rPr>
        <w:t>- обжаловать действия (бездействие) должностных лиц уполномоченного органа, повлекшие за собой нарушение прав проверяемых лиц при проведении проверки, в административном и (или) судебном порядке;</w:t>
      </w:r>
    </w:p>
    <w:p w:rsidR="00B863F7" w:rsidRPr="00B863F7" w:rsidRDefault="00B863F7" w:rsidP="00942F24">
      <w:pPr>
        <w:widowControl w:val="0"/>
        <w:autoSpaceDE w:val="0"/>
        <w:autoSpaceDN w:val="0"/>
        <w:ind w:firstLine="720"/>
        <w:jc w:val="both"/>
        <w:rPr>
          <w:sz w:val="24"/>
          <w:szCs w:val="24"/>
        </w:rPr>
      </w:pPr>
      <w:r w:rsidRPr="00B863F7">
        <w:rPr>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863F7" w:rsidRPr="00B863F7" w:rsidRDefault="00B863F7" w:rsidP="00942F24">
      <w:pPr>
        <w:widowControl w:val="0"/>
        <w:autoSpaceDE w:val="0"/>
        <w:autoSpaceDN w:val="0"/>
        <w:ind w:firstLine="720"/>
        <w:jc w:val="both"/>
        <w:rPr>
          <w:sz w:val="24"/>
          <w:szCs w:val="24"/>
        </w:rPr>
      </w:pPr>
      <w:r w:rsidRPr="00B863F7">
        <w:rPr>
          <w:sz w:val="24"/>
          <w:szCs w:val="24"/>
        </w:rPr>
        <w:t>2) лица, в отношении которых проводится проверка, обязаны:</w:t>
      </w:r>
    </w:p>
    <w:p w:rsidR="00B863F7" w:rsidRPr="00B863F7" w:rsidRDefault="00B863F7" w:rsidP="00525CA2">
      <w:pPr>
        <w:widowControl w:val="0"/>
        <w:autoSpaceDE w:val="0"/>
        <w:autoSpaceDN w:val="0"/>
        <w:ind w:firstLine="720"/>
        <w:jc w:val="both"/>
        <w:rPr>
          <w:sz w:val="24"/>
          <w:szCs w:val="24"/>
        </w:rPr>
      </w:pPr>
      <w:r w:rsidRPr="00B863F7">
        <w:rPr>
          <w:sz w:val="24"/>
          <w:szCs w:val="24"/>
        </w:rPr>
        <w:t>- юридические лица обязаны обеспечить присутствие руководителей, иных должностных лиц или уполномоченных представителей юридических лиц;</w:t>
      </w:r>
    </w:p>
    <w:p w:rsidR="00B863F7" w:rsidRPr="00B863F7" w:rsidRDefault="00B863F7" w:rsidP="00942F24">
      <w:pPr>
        <w:widowControl w:val="0"/>
        <w:autoSpaceDE w:val="0"/>
        <w:autoSpaceDN w:val="0"/>
        <w:ind w:firstLine="720"/>
        <w:jc w:val="both"/>
        <w:rPr>
          <w:sz w:val="24"/>
          <w:szCs w:val="24"/>
        </w:rPr>
      </w:pPr>
      <w:r w:rsidRPr="00B863F7">
        <w:rPr>
          <w:sz w:val="24"/>
          <w:szCs w:val="24"/>
        </w:rPr>
        <w:t>-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863F7" w:rsidRPr="00B863F7" w:rsidRDefault="00B863F7" w:rsidP="00942F24">
      <w:pPr>
        <w:widowControl w:val="0"/>
        <w:autoSpaceDE w:val="0"/>
        <w:autoSpaceDN w:val="0"/>
        <w:ind w:firstLine="720"/>
        <w:jc w:val="both"/>
        <w:rPr>
          <w:sz w:val="24"/>
          <w:szCs w:val="24"/>
        </w:rPr>
      </w:pPr>
      <w:r w:rsidRPr="00B863F7">
        <w:rPr>
          <w:sz w:val="24"/>
          <w:szCs w:val="24"/>
        </w:rPr>
        <w:t>1</w:t>
      </w:r>
      <w:r w:rsidR="00525CA2">
        <w:rPr>
          <w:sz w:val="24"/>
          <w:szCs w:val="24"/>
        </w:rPr>
        <w:t>3</w:t>
      </w:r>
      <w:r w:rsidRPr="00B863F7">
        <w:rPr>
          <w:sz w:val="24"/>
          <w:szCs w:val="24"/>
        </w:rPr>
        <w:t>. Уполномоченный орган муниципального контроля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B863F7" w:rsidRPr="00B863F7" w:rsidRDefault="00B863F7" w:rsidP="00942F24">
      <w:pPr>
        <w:widowControl w:val="0"/>
        <w:autoSpaceDE w:val="0"/>
        <w:autoSpaceDN w:val="0"/>
        <w:ind w:firstLine="720"/>
        <w:jc w:val="both"/>
        <w:rPr>
          <w:sz w:val="24"/>
          <w:szCs w:val="24"/>
        </w:rPr>
      </w:pPr>
      <w:r w:rsidRPr="00B863F7">
        <w:rPr>
          <w:sz w:val="24"/>
          <w:szCs w:val="24"/>
        </w:rPr>
        <w:t>1</w:t>
      </w:r>
      <w:r w:rsidR="00525CA2">
        <w:rPr>
          <w:sz w:val="24"/>
          <w:szCs w:val="24"/>
        </w:rPr>
        <w:t>4</w:t>
      </w:r>
      <w:r w:rsidRPr="00B863F7">
        <w:rPr>
          <w:sz w:val="24"/>
          <w:szCs w:val="24"/>
        </w:rPr>
        <w:t>.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проверяемыми лицами обязательных требований и предоставление указанных сведений предусмотрено федеральным законом.</w:t>
      </w:r>
    </w:p>
    <w:p w:rsidR="00B863F7" w:rsidRPr="00B863F7" w:rsidRDefault="00B863F7" w:rsidP="00942F24">
      <w:pPr>
        <w:widowControl w:val="0"/>
        <w:autoSpaceDE w:val="0"/>
        <w:autoSpaceDN w:val="0"/>
        <w:ind w:firstLine="720"/>
        <w:jc w:val="both"/>
        <w:rPr>
          <w:sz w:val="24"/>
          <w:szCs w:val="24"/>
        </w:rPr>
      </w:pPr>
      <w:r w:rsidRPr="00B863F7">
        <w:rPr>
          <w:sz w:val="24"/>
          <w:szCs w:val="24"/>
        </w:rPr>
        <w:t>1</w:t>
      </w:r>
      <w:r w:rsidR="00525CA2">
        <w:rPr>
          <w:sz w:val="24"/>
          <w:szCs w:val="24"/>
        </w:rPr>
        <w:t>5</w:t>
      </w:r>
      <w:r w:rsidRPr="00B863F7">
        <w:rPr>
          <w:sz w:val="24"/>
          <w:szCs w:val="24"/>
        </w:rPr>
        <w:t>.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с учетом требований законодательства Российской Федерации о государственной и иной охраняемой законом тайне.</w:t>
      </w:r>
    </w:p>
    <w:p w:rsidR="00B863F7" w:rsidRPr="00B863F7" w:rsidRDefault="00B863F7" w:rsidP="00942F24">
      <w:pPr>
        <w:widowControl w:val="0"/>
        <w:autoSpaceDE w:val="0"/>
        <w:autoSpaceDN w:val="0"/>
        <w:ind w:firstLine="720"/>
        <w:jc w:val="both"/>
        <w:rPr>
          <w:sz w:val="24"/>
          <w:szCs w:val="24"/>
        </w:rPr>
      </w:pPr>
      <w:r w:rsidRPr="00B863F7">
        <w:rPr>
          <w:sz w:val="24"/>
          <w:szCs w:val="24"/>
        </w:rPr>
        <w:t>1</w:t>
      </w:r>
      <w:r w:rsidR="00525CA2">
        <w:rPr>
          <w:sz w:val="24"/>
          <w:szCs w:val="24"/>
        </w:rPr>
        <w:t>6</w:t>
      </w:r>
      <w:r w:rsidRPr="00B863F7">
        <w:rPr>
          <w:sz w:val="24"/>
          <w:szCs w:val="24"/>
        </w:rPr>
        <w:t>. Исчерпывающий перечень документов и (или) информации, запрашиваемых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составляют следующие документы из числа включенных в Перечень Правительства Российской Федерации:</w:t>
      </w:r>
    </w:p>
    <w:p w:rsidR="00B863F7" w:rsidRPr="00B863F7" w:rsidRDefault="00B863F7" w:rsidP="00942F24">
      <w:pPr>
        <w:widowControl w:val="0"/>
        <w:autoSpaceDE w:val="0"/>
        <w:autoSpaceDN w:val="0"/>
        <w:ind w:firstLine="720"/>
        <w:jc w:val="both"/>
        <w:rPr>
          <w:sz w:val="24"/>
          <w:szCs w:val="24"/>
        </w:rPr>
      </w:pPr>
      <w:r w:rsidRPr="00B863F7">
        <w:rPr>
          <w:sz w:val="24"/>
          <w:szCs w:val="24"/>
        </w:rPr>
        <w:t>1) выписка из Единого государственного реестра недвижимости об основных характеристиках и зарегистрированных правах на объект недвижимости и (или) выписка из Единого государственного реестра недвижимости об объекте недвижимости (запрашивается в отношении всех объектов недвижимости, сведения о которых представлены заявителем, в Управлении Федеральной службы государственной регистрации, кадастра и картографии по Свердловской области);</w:t>
      </w:r>
    </w:p>
    <w:p w:rsidR="00B863F7" w:rsidRPr="00B863F7" w:rsidRDefault="00B863F7" w:rsidP="00942F24">
      <w:pPr>
        <w:widowControl w:val="0"/>
        <w:autoSpaceDE w:val="0"/>
        <w:autoSpaceDN w:val="0"/>
        <w:ind w:firstLine="720"/>
        <w:jc w:val="both"/>
        <w:rPr>
          <w:sz w:val="24"/>
          <w:szCs w:val="24"/>
        </w:rPr>
      </w:pPr>
      <w:r w:rsidRPr="00B863F7">
        <w:rPr>
          <w:sz w:val="24"/>
          <w:szCs w:val="24"/>
        </w:rPr>
        <w:t>2) выписка из Единого государственного реестра недвижимости о переходе прав на объект недвижимости;</w:t>
      </w:r>
    </w:p>
    <w:p w:rsidR="00B863F7" w:rsidRPr="00B863F7" w:rsidRDefault="00B863F7" w:rsidP="00942F24">
      <w:pPr>
        <w:widowControl w:val="0"/>
        <w:autoSpaceDE w:val="0"/>
        <w:autoSpaceDN w:val="0"/>
        <w:ind w:firstLine="720"/>
        <w:jc w:val="both"/>
        <w:rPr>
          <w:sz w:val="24"/>
          <w:szCs w:val="24"/>
        </w:rPr>
      </w:pPr>
      <w:r w:rsidRPr="00B863F7">
        <w:rPr>
          <w:sz w:val="24"/>
          <w:szCs w:val="24"/>
        </w:rPr>
        <w:t>3) выписка из Единого государственного реестра недвижимости о правах отдельного лица на имевшиеся (имеющиеся) у него объекты недвижимости;</w:t>
      </w:r>
    </w:p>
    <w:p w:rsidR="00B863F7" w:rsidRPr="00B863F7" w:rsidRDefault="00B863F7" w:rsidP="00942F24">
      <w:pPr>
        <w:widowControl w:val="0"/>
        <w:autoSpaceDE w:val="0"/>
        <w:autoSpaceDN w:val="0"/>
        <w:ind w:firstLine="720"/>
        <w:jc w:val="both"/>
        <w:rPr>
          <w:sz w:val="24"/>
          <w:szCs w:val="24"/>
        </w:rPr>
      </w:pPr>
      <w:r w:rsidRPr="00B863F7">
        <w:rPr>
          <w:sz w:val="24"/>
          <w:szCs w:val="24"/>
        </w:rPr>
        <w:t>4) кадастровый план территории;</w:t>
      </w:r>
    </w:p>
    <w:p w:rsidR="00B863F7" w:rsidRPr="00B863F7" w:rsidRDefault="00B863F7" w:rsidP="00942F24">
      <w:pPr>
        <w:widowControl w:val="0"/>
        <w:autoSpaceDE w:val="0"/>
        <w:autoSpaceDN w:val="0"/>
        <w:ind w:firstLine="720"/>
        <w:jc w:val="both"/>
        <w:rPr>
          <w:sz w:val="24"/>
          <w:szCs w:val="24"/>
        </w:rPr>
      </w:pPr>
      <w:r w:rsidRPr="00B863F7">
        <w:rPr>
          <w:sz w:val="24"/>
          <w:szCs w:val="24"/>
        </w:rPr>
        <w:t>5) сведения из единого государственного реестра юридических лиц;</w:t>
      </w:r>
    </w:p>
    <w:p w:rsidR="00B863F7" w:rsidRPr="00B863F7" w:rsidRDefault="00B863F7" w:rsidP="00942F24">
      <w:pPr>
        <w:widowControl w:val="0"/>
        <w:autoSpaceDE w:val="0"/>
        <w:autoSpaceDN w:val="0"/>
        <w:ind w:firstLine="720"/>
        <w:jc w:val="both"/>
        <w:rPr>
          <w:sz w:val="24"/>
          <w:szCs w:val="24"/>
        </w:rPr>
      </w:pPr>
      <w:r w:rsidRPr="00B863F7">
        <w:rPr>
          <w:sz w:val="24"/>
          <w:szCs w:val="24"/>
        </w:rPr>
        <w:t>6) сведения из единого государственного реестра индивидуальных предпринимателей;</w:t>
      </w:r>
    </w:p>
    <w:p w:rsidR="00B863F7" w:rsidRPr="00B863F7" w:rsidRDefault="00B863F7" w:rsidP="00942F24">
      <w:pPr>
        <w:widowControl w:val="0"/>
        <w:autoSpaceDE w:val="0"/>
        <w:autoSpaceDN w:val="0"/>
        <w:ind w:firstLine="720"/>
        <w:jc w:val="both"/>
        <w:rPr>
          <w:sz w:val="24"/>
          <w:szCs w:val="24"/>
        </w:rPr>
      </w:pPr>
      <w:r w:rsidRPr="00B863F7">
        <w:rPr>
          <w:sz w:val="24"/>
          <w:szCs w:val="24"/>
        </w:rPr>
        <w:t>7) сведения из единого реестра субъектов малого и среднего предпринимательства;</w:t>
      </w:r>
    </w:p>
    <w:p w:rsidR="00B863F7" w:rsidRPr="00B863F7" w:rsidRDefault="00B863F7" w:rsidP="00942F24">
      <w:pPr>
        <w:widowControl w:val="0"/>
        <w:autoSpaceDE w:val="0"/>
        <w:autoSpaceDN w:val="0"/>
        <w:ind w:firstLine="720"/>
        <w:jc w:val="both"/>
        <w:rPr>
          <w:sz w:val="24"/>
          <w:szCs w:val="24"/>
        </w:rPr>
      </w:pPr>
      <w:r w:rsidRPr="00B863F7">
        <w:rPr>
          <w:sz w:val="24"/>
          <w:szCs w:val="24"/>
        </w:rPr>
        <w:t>8) сведения о регистрации по месту жительства гражданина Российской Федерации;</w:t>
      </w:r>
    </w:p>
    <w:p w:rsidR="00B863F7" w:rsidRPr="00B863F7" w:rsidRDefault="00B863F7" w:rsidP="00942F24">
      <w:pPr>
        <w:widowControl w:val="0"/>
        <w:autoSpaceDE w:val="0"/>
        <w:autoSpaceDN w:val="0"/>
        <w:ind w:firstLine="720"/>
        <w:jc w:val="both"/>
        <w:rPr>
          <w:sz w:val="24"/>
          <w:szCs w:val="24"/>
        </w:rPr>
      </w:pPr>
      <w:r w:rsidRPr="00B863F7">
        <w:rPr>
          <w:sz w:val="24"/>
          <w:szCs w:val="24"/>
        </w:rPr>
        <w:t>9) сведения о наличии заключенных договоров аренды земельных участков, находящихся в собственности Российской Федерации, Свердловской области, государственной неразграниченной собственности;</w:t>
      </w:r>
    </w:p>
    <w:p w:rsidR="00B863F7" w:rsidRPr="00B863F7" w:rsidRDefault="00B863F7" w:rsidP="00942F24">
      <w:pPr>
        <w:widowControl w:val="0"/>
        <w:autoSpaceDE w:val="0"/>
        <w:autoSpaceDN w:val="0"/>
        <w:ind w:firstLine="720"/>
        <w:jc w:val="both"/>
        <w:rPr>
          <w:sz w:val="24"/>
          <w:szCs w:val="24"/>
        </w:rPr>
      </w:pPr>
      <w:r w:rsidRPr="00B863F7">
        <w:rPr>
          <w:sz w:val="24"/>
          <w:szCs w:val="24"/>
        </w:rPr>
        <w:t>10) сведения о наличии выданных разрешений на использование земельных участков, находящихся в собственности Российской Федерации, Свердловской области, государственной неразграниченной собственности.</w:t>
      </w:r>
    </w:p>
    <w:p w:rsidR="00B863F7" w:rsidRPr="00B863F7" w:rsidRDefault="00B863F7" w:rsidP="00942F24">
      <w:pPr>
        <w:widowControl w:val="0"/>
        <w:autoSpaceDE w:val="0"/>
        <w:autoSpaceDN w:val="0"/>
        <w:ind w:firstLine="720"/>
        <w:jc w:val="both"/>
        <w:rPr>
          <w:sz w:val="24"/>
          <w:szCs w:val="24"/>
        </w:rPr>
      </w:pPr>
      <w:r w:rsidRPr="00B863F7">
        <w:rPr>
          <w:sz w:val="24"/>
          <w:szCs w:val="24"/>
        </w:rPr>
        <w:t>1</w:t>
      </w:r>
      <w:r w:rsidR="00525CA2">
        <w:rPr>
          <w:sz w:val="24"/>
          <w:szCs w:val="24"/>
        </w:rPr>
        <w:t>7</w:t>
      </w:r>
      <w:r w:rsidRPr="00B863F7">
        <w:rPr>
          <w:sz w:val="24"/>
          <w:szCs w:val="24"/>
        </w:rPr>
        <w:t>. Уполномоченный орган муниципального контроля при организации и проведении проверок от лиц, в отношении которых осуществляется муниципальный земельный контроль, истребует следующие документы и (или) их надлежащим образом заверенные копии:</w:t>
      </w:r>
    </w:p>
    <w:p w:rsidR="00B863F7" w:rsidRPr="00B863F7" w:rsidRDefault="00B863F7" w:rsidP="00942F24">
      <w:pPr>
        <w:widowControl w:val="0"/>
        <w:autoSpaceDE w:val="0"/>
        <w:autoSpaceDN w:val="0"/>
        <w:ind w:firstLine="720"/>
        <w:jc w:val="both"/>
        <w:rPr>
          <w:sz w:val="24"/>
          <w:szCs w:val="24"/>
        </w:rPr>
      </w:pPr>
      <w:r w:rsidRPr="00B863F7">
        <w:rPr>
          <w:sz w:val="24"/>
          <w:szCs w:val="24"/>
        </w:rPr>
        <w:t>1) устав предприятия (хозяйствующего субъекта);</w:t>
      </w:r>
    </w:p>
    <w:p w:rsidR="00B863F7" w:rsidRPr="00B863F7" w:rsidRDefault="00B863F7" w:rsidP="00942F24">
      <w:pPr>
        <w:widowControl w:val="0"/>
        <w:autoSpaceDE w:val="0"/>
        <w:autoSpaceDN w:val="0"/>
        <w:ind w:firstLine="720"/>
        <w:jc w:val="both"/>
        <w:rPr>
          <w:sz w:val="24"/>
          <w:szCs w:val="24"/>
        </w:rPr>
      </w:pPr>
      <w:r w:rsidRPr="00B863F7">
        <w:rPr>
          <w:sz w:val="24"/>
          <w:szCs w:val="24"/>
        </w:rPr>
        <w:t xml:space="preserve">2) документы, удостоверяющие личность и полномочия руководителя, иного должностного лица или уполномоченного представителя юридического лица, индивидуального предпринимателя (в том числе документ о назначении на должность руководителя юридического лица); доверенность, оформленная в соответствии с требованиями Гражданского </w:t>
      </w:r>
      <w:hyperlink r:id="rId44" w:history="1">
        <w:r w:rsidRPr="00525CA2">
          <w:rPr>
            <w:sz w:val="24"/>
            <w:szCs w:val="24"/>
          </w:rPr>
          <w:t>кодекса</w:t>
        </w:r>
      </w:hyperlink>
      <w:r w:rsidRPr="00525CA2">
        <w:rPr>
          <w:sz w:val="24"/>
          <w:szCs w:val="24"/>
        </w:rPr>
        <w:t xml:space="preserve"> Российской Федерации (для представителя индивидуального предпринимателя или</w:t>
      </w:r>
      <w:r w:rsidRPr="00B863F7">
        <w:rPr>
          <w:sz w:val="24"/>
          <w:szCs w:val="24"/>
        </w:rPr>
        <w:t xml:space="preserve"> юридического лица);</w:t>
      </w:r>
    </w:p>
    <w:p w:rsidR="00B863F7" w:rsidRPr="00B863F7" w:rsidRDefault="00B863F7" w:rsidP="00942F24">
      <w:pPr>
        <w:widowControl w:val="0"/>
        <w:autoSpaceDE w:val="0"/>
        <w:autoSpaceDN w:val="0"/>
        <w:ind w:firstLine="720"/>
        <w:jc w:val="both"/>
        <w:rPr>
          <w:sz w:val="24"/>
          <w:szCs w:val="24"/>
        </w:rPr>
      </w:pPr>
      <w:r w:rsidRPr="00B863F7">
        <w:rPr>
          <w:sz w:val="24"/>
          <w:szCs w:val="24"/>
        </w:rPr>
        <w:t>3) правоустанавливающие документы на объекты недвижимого имущества, запросить которые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невозможно;</w:t>
      </w:r>
    </w:p>
    <w:p w:rsidR="00B863F7" w:rsidRPr="00B863F7" w:rsidRDefault="00B863F7" w:rsidP="00942F24">
      <w:pPr>
        <w:widowControl w:val="0"/>
        <w:autoSpaceDE w:val="0"/>
        <w:autoSpaceDN w:val="0"/>
        <w:ind w:firstLine="720"/>
        <w:jc w:val="both"/>
        <w:rPr>
          <w:sz w:val="24"/>
          <w:szCs w:val="24"/>
        </w:rPr>
      </w:pPr>
      <w:r w:rsidRPr="00B863F7">
        <w:rPr>
          <w:sz w:val="24"/>
          <w:szCs w:val="24"/>
        </w:rPr>
        <w:t>4) акты и предписания предыдущих проверок, запросить которые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невозможно;</w:t>
      </w:r>
    </w:p>
    <w:p w:rsidR="00B863F7" w:rsidRPr="00B863F7" w:rsidRDefault="00B863F7" w:rsidP="00942F24">
      <w:pPr>
        <w:widowControl w:val="0"/>
        <w:autoSpaceDE w:val="0"/>
        <w:autoSpaceDN w:val="0"/>
        <w:ind w:firstLine="720"/>
        <w:jc w:val="both"/>
        <w:rPr>
          <w:sz w:val="24"/>
          <w:szCs w:val="24"/>
        </w:rPr>
      </w:pPr>
      <w:r w:rsidRPr="00B863F7">
        <w:rPr>
          <w:sz w:val="24"/>
          <w:szCs w:val="24"/>
        </w:rPr>
        <w:t>5) журнал учета проверок (при наличии).</w:t>
      </w:r>
    </w:p>
    <w:p w:rsidR="00846360" w:rsidRDefault="00525CA2" w:rsidP="00846360">
      <w:pPr>
        <w:autoSpaceDE w:val="0"/>
        <w:autoSpaceDN w:val="0"/>
        <w:adjustRightInd w:val="0"/>
        <w:ind w:firstLine="720"/>
        <w:jc w:val="both"/>
        <w:rPr>
          <w:sz w:val="24"/>
          <w:szCs w:val="24"/>
        </w:rPr>
      </w:pPr>
      <w:r>
        <w:rPr>
          <w:sz w:val="24"/>
          <w:szCs w:val="24"/>
        </w:rPr>
        <w:t>18</w:t>
      </w:r>
      <w:r w:rsidR="00B863F7" w:rsidRPr="00B863F7">
        <w:rPr>
          <w:sz w:val="24"/>
          <w:szCs w:val="24"/>
        </w:rPr>
        <w:t xml:space="preserve">. </w:t>
      </w:r>
      <w:r w:rsidR="00846360">
        <w:rPr>
          <w:sz w:val="24"/>
          <w:szCs w:val="24"/>
        </w:rPr>
        <w:t>Результатом осуществления муниципального контроля является установление наличия (либо отсутствия) нарушений юридическими лицами, индивидуальными предпринимателями и физическими лицами обязательных требований и пресечение таких нарушений путем применения мер, предусмотренных законодательством Российской Федерации.</w:t>
      </w:r>
    </w:p>
    <w:p w:rsidR="00846360" w:rsidRDefault="00846360" w:rsidP="00846360">
      <w:pPr>
        <w:autoSpaceDE w:val="0"/>
        <w:autoSpaceDN w:val="0"/>
        <w:adjustRightInd w:val="0"/>
        <w:ind w:firstLine="720"/>
        <w:jc w:val="both"/>
        <w:rPr>
          <w:sz w:val="24"/>
          <w:szCs w:val="24"/>
        </w:rPr>
      </w:pPr>
      <w:r>
        <w:rPr>
          <w:sz w:val="24"/>
          <w:szCs w:val="24"/>
        </w:rPr>
        <w:t xml:space="preserve">Исполнением муниципальной функции по осуществлению муниципального контроля являются: </w:t>
      </w:r>
    </w:p>
    <w:p w:rsidR="00B863F7" w:rsidRPr="00B863F7" w:rsidRDefault="00B863F7" w:rsidP="00525CA2">
      <w:pPr>
        <w:widowControl w:val="0"/>
        <w:autoSpaceDE w:val="0"/>
        <w:autoSpaceDN w:val="0"/>
        <w:ind w:firstLine="720"/>
        <w:jc w:val="both"/>
        <w:rPr>
          <w:sz w:val="24"/>
          <w:szCs w:val="24"/>
        </w:rPr>
      </w:pPr>
      <w:r w:rsidRPr="00B863F7">
        <w:rPr>
          <w:sz w:val="24"/>
          <w:szCs w:val="24"/>
        </w:rPr>
        <w:t xml:space="preserve">- </w:t>
      </w:r>
      <w:r w:rsidR="00846360">
        <w:rPr>
          <w:sz w:val="24"/>
          <w:szCs w:val="24"/>
        </w:rPr>
        <w:t xml:space="preserve">составление </w:t>
      </w:r>
      <w:r w:rsidRPr="00B863F7">
        <w:rPr>
          <w:sz w:val="24"/>
          <w:szCs w:val="24"/>
        </w:rPr>
        <w:t>акт</w:t>
      </w:r>
      <w:r w:rsidR="00846360">
        <w:rPr>
          <w:sz w:val="24"/>
          <w:szCs w:val="24"/>
        </w:rPr>
        <w:t>а</w:t>
      </w:r>
      <w:r w:rsidRPr="00B863F7">
        <w:rPr>
          <w:sz w:val="24"/>
          <w:szCs w:val="24"/>
        </w:rPr>
        <w:t xml:space="preserve"> проверки в отношении проверяемого лица;</w:t>
      </w:r>
    </w:p>
    <w:p w:rsidR="00B863F7" w:rsidRDefault="00B863F7" w:rsidP="00846360">
      <w:pPr>
        <w:autoSpaceDE w:val="0"/>
        <w:autoSpaceDN w:val="0"/>
        <w:adjustRightInd w:val="0"/>
        <w:ind w:firstLine="720"/>
        <w:jc w:val="both"/>
        <w:rPr>
          <w:sz w:val="24"/>
          <w:szCs w:val="24"/>
        </w:rPr>
      </w:pPr>
      <w:r w:rsidRPr="00B863F7">
        <w:rPr>
          <w:sz w:val="24"/>
          <w:szCs w:val="24"/>
        </w:rPr>
        <w:t xml:space="preserve">- </w:t>
      </w:r>
      <w:r w:rsidR="00846360">
        <w:rPr>
          <w:sz w:val="24"/>
          <w:szCs w:val="24"/>
        </w:rPr>
        <w:t xml:space="preserve">выдача обязательных для исполнения </w:t>
      </w:r>
      <w:r w:rsidRPr="00B863F7">
        <w:rPr>
          <w:sz w:val="24"/>
          <w:szCs w:val="24"/>
        </w:rPr>
        <w:t>предписани</w:t>
      </w:r>
      <w:r w:rsidR="00846360">
        <w:rPr>
          <w:sz w:val="24"/>
          <w:szCs w:val="24"/>
        </w:rPr>
        <w:t>й</w:t>
      </w:r>
      <w:r w:rsidRPr="00B863F7">
        <w:rPr>
          <w:sz w:val="24"/>
          <w:szCs w:val="24"/>
        </w:rPr>
        <w:t xml:space="preserve"> об устранении выявленных нарушений установленных требований законодательства;</w:t>
      </w:r>
    </w:p>
    <w:p w:rsidR="00710D35" w:rsidRDefault="00710D35" w:rsidP="00846360">
      <w:pPr>
        <w:autoSpaceDE w:val="0"/>
        <w:autoSpaceDN w:val="0"/>
        <w:adjustRightInd w:val="0"/>
        <w:ind w:firstLine="720"/>
        <w:jc w:val="both"/>
        <w:rPr>
          <w:sz w:val="24"/>
          <w:szCs w:val="24"/>
        </w:rPr>
      </w:pPr>
      <w:r>
        <w:rPr>
          <w:sz w:val="24"/>
          <w:szCs w:val="24"/>
        </w:rPr>
        <w:t>- выдача предостережения при условии, что иное не установлено федеральным законом;</w:t>
      </w:r>
    </w:p>
    <w:p w:rsidR="00710D35" w:rsidRDefault="00710D35" w:rsidP="00710D35">
      <w:pPr>
        <w:autoSpaceDE w:val="0"/>
        <w:autoSpaceDN w:val="0"/>
        <w:adjustRightInd w:val="0"/>
        <w:ind w:firstLine="709"/>
        <w:jc w:val="both"/>
        <w:rPr>
          <w:sz w:val="24"/>
          <w:szCs w:val="24"/>
        </w:rPr>
      </w:pPr>
      <w:r>
        <w:rPr>
          <w:sz w:val="24"/>
          <w:szCs w:val="24"/>
        </w:rPr>
        <w:t>В целях профилактики нарушений обязательных требований органы муниципального контроля вправе выдавать предостережения о недопустимости нарушения обязательных требований при наличии следующих критери</w:t>
      </w:r>
      <w:r w:rsidR="009413CD">
        <w:rPr>
          <w:sz w:val="24"/>
          <w:szCs w:val="24"/>
        </w:rPr>
        <w:t>ев (в их совокупности)</w:t>
      </w:r>
      <w:r>
        <w:rPr>
          <w:sz w:val="24"/>
          <w:szCs w:val="24"/>
        </w:rPr>
        <w:t>:</w:t>
      </w:r>
    </w:p>
    <w:p w:rsidR="00710D35" w:rsidRDefault="00710D35" w:rsidP="00710D35">
      <w:pPr>
        <w:autoSpaceDE w:val="0"/>
        <w:autoSpaceDN w:val="0"/>
        <w:adjustRightInd w:val="0"/>
        <w:ind w:firstLine="539"/>
        <w:jc w:val="both"/>
        <w:rPr>
          <w:sz w:val="24"/>
          <w:szCs w:val="24"/>
        </w:rPr>
      </w:pPr>
      <w:r>
        <w:rPr>
          <w:sz w:val="24"/>
          <w:szCs w:val="24"/>
        </w:rPr>
        <w:t>- наличие сведений о готовящихся нарушениях или о признаках нарушений обязательных требований;</w:t>
      </w:r>
    </w:p>
    <w:p w:rsidR="00710D35" w:rsidRDefault="00710D35" w:rsidP="00710D35">
      <w:pPr>
        <w:autoSpaceDE w:val="0"/>
        <w:autoSpaceDN w:val="0"/>
        <w:adjustRightInd w:val="0"/>
        <w:ind w:firstLine="539"/>
        <w:jc w:val="both"/>
        <w:rPr>
          <w:sz w:val="24"/>
          <w:szCs w:val="24"/>
        </w:rPr>
      </w:pPr>
      <w:r>
        <w:rPr>
          <w:sz w:val="24"/>
          <w:szCs w:val="24"/>
        </w:rPr>
        <w:t>- такие сведения получены в ходе реализации мероприятий по контролю, осуществляемых без взаимодействия с юридическими лицами, индивидуальными предпринимателями; либо сведения содержатся в поступивших обращениях и заявлениях (за исключением обращений и заявлений, авторство которых не подтверждено); либо информация поступила от органов государственной власти, органов местного самоуправления, из средств массовой информации;</w:t>
      </w:r>
    </w:p>
    <w:p w:rsidR="00710D35" w:rsidRDefault="00710D35" w:rsidP="00710D35">
      <w:pPr>
        <w:autoSpaceDE w:val="0"/>
        <w:autoSpaceDN w:val="0"/>
        <w:adjustRightInd w:val="0"/>
        <w:ind w:firstLine="539"/>
        <w:jc w:val="both"/>
        <w:rPr>
          <w:sz w:val="24"/>
          <w:szCs w:val="24"/>
        </w:rPr>
      </w:pPr>
      <w:r>
        <w:rPr>
          <w:sz w:val="24"/>
          <w:szCs w:val="24"/>
        </w:rPr>
        <w:t>- отсутствие вреда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чрезвычайных ситуаций природного и техногенного характера либо создание непосредственной угрозы указанных последствий;</w:t>
      </w:r>
    </w:p>
    <w:p w:rsidR="00710D35" w:rsidRDefault="00710D35" w:rsidP="00710D35">
      <w:pPr>
        <w:autoSpaceDE w:val="0"/>
        <w:autoSpaceDN w:val="0"/>
        <w:adjustRightInd w:val="0"/>
        <w:ind w:firstLine="539"/>
        <w:jc w:val="both"/>
        <w:rPr>
          <w:sz w:val="24"/>
          <w:szCs w:val="24"/>
        </w:rPr>
      </w:pPr>
      <w:r>
        <w:rPr>
          <w:sz w:val="24"/>
          <w:szCs w:val="24"/>
        </w:rPr>
        <w:t>- юридическое лицо, индивидуальный предприниматель ранее не привлекались к ответственности за нарушение соответствующих требований.</w:t>
      </w:r>
    </w:p>
    <w:p w:rsidR="00710D35" w:rsidRDefault="00710D35" w:rsidP="00710D35">
      <w:pPr>
        <w:autoSpaceDE w:val="0"/>
        <w:autoSpaceDN w:val="0"/>
        <w:adjustRightInd w:val="0"/>
        <w:ind w:firstLine="539"/>
        <w:jc w:val="both"/>
        <w:rPr>
          <w:sz w:val="24"/>
          <w:szCs w:val="24"/>
        </w:rPr>
      </w:pPr>
      <w:r>
        <w:rPr>
          <w:sz w:val="24"/>
          <w:szCs w:val="24"/>
        </w:rPr>
        <w:t>Составление и направление предостережения осуществляется не позднее 30 дней со дня получения должностным лицом органа муниципального контроля вышеуказанных сведений.</w:t>
      </w:r>
    </w:p>
    <w:p w:rsidR="00710D35" w:rsidRDefault="00710D35" w:rsidP="00710D35">
      <w:pPr>
        <w:autoSpaceDE w:val="0"/>
        <w:autoSpaceDN w:val="0"/>
        <w:adjustRightInd w:val="0"/>
        <w:ind w:firstLine="539"/>
        <w:jc w:val="both"/>
        <w:rPr>
          <w:sz w:val="24"/>
          <w:szCs w:val="24"/>
        </w:rPr>
      </w:pPr>
      <w:r>
        <w:rPr>
          <w:sz w:val="24"/>
          <w:szCs w:val="24"/>
        </w:rPr>
        <w:t>Выдача предостережений является профилактической мерой, направленной на предупреждение нарушений юридическими лицами, индивидуальными предпринимателями, гражданами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w:t>
      </w:r>
    </w:p>
    <w:p w:rsidR="00846360" w:rsidRDefault="00B863F7" w:rsidP="00846360">
      <w:pPr>
        <w:autoSpaceDE w:val="0"/>
        <w:autoSpaceDN w:val="0"/>
        <w:adjustRightInd w:val="0"/>
        <w:ind w:firstLine="720"/>
        <w:jc w:val="both"/>
        <w:rPr>
          <w:sz w:val="24"/>
          <w:szCs w:val="24"/>
        </w:rPr>
      </w:pPr>
      <w:r w:rsidRPr="00B863F7">
        <w:rPr>
          <w:sz w:val="24"/>
          <w:szCs w:val="24"/>
        </w:rPr>
        <w:t xml:space="preserve">- </w:t>
      </w:r>
      <w:r w:rsidR="00846360">
        <w:rPr>
          <w:sz w:val="24"/>
          <w:szCs w:val="24"/>
        </w:rPr>
        <w:t>принятие иных мер, предусмотренных законодательством Российской Федерации (в случае, когда законодательством Российской Федерации предусмотрено принятие соответствующих мер).</w:t>
      </w:r>
    </w:p>
    <w:p w:rsidR="00B863F7" w:rsidRPr="00B863F7" w:rsidRDefault="00B863F7" w:rsidP="00B863F7">
      <w:pPr>
        <w:widowControl w:val="0"/>
        <w:autoSpaceDE w:val="0"/>
        <w:autoSpaceDN w:val="0"/>
        <w:jc w:val="both"/>
        <w:rPr>
          <w:sz w:val="24"/>
          <w:szCs w:val="24"/>
        </w:rPr>
      </w:pPr>
    </w:p>
    <w:p w:rsidR="00B863F7" w:rsidRPr="00B863F7" w:rsidRDefault="00B863F7" w:rsidP="00B863F7">
      <w:pPr>
        <w:widowControl w:val="0"/>
        <w:autoSpaceDE w:val="0"/>
        <w:autoSpaceDN w:val="0"/>
        <w:jc w:val="center"/>
        <w:outlineLvl w:val="1"/>
        <w:rPr>
          <w:b/>
          <w:sz w:val="24"/>
          <w:szCs w:val="24"/>
        </w:rPr>
      </w:pPr>
      <w:r w:rsidRPr="00B863F7">
        <w:rPr>
          <w:b/>
          <w:sz w:val="24"/>
          <w:szCs w:val="24"/>
        </w:rPr>
        <w:t>Раздел 2. ТРЕБОВАНИЯ К ПОРЯДКУ ИСПОЛНЕНИЯ</w:t>
      </w:r>
    </w:p>
    <w:p w:rsidR="00B863F7" w:rsidRPr="00B863F7" w:rsidRDefault="00B863F7" w:rsidP="00B863F7">
      <w:pPr>
        <w:widowControl w:val="0"/>
        <w:autoSpaceDE w:val="0"/>
        <w:autoSpaceDN w:val="0"/>
        <w:jc w:val="center"/>
        <w:rPr>
          <w:b/>
          <w:sz w:val="24"/>
          <w:szCs w:val="24"/>
        </w:rPr>
      </w:pPr>
      <w:r w:rsidRPr="00B863F7">
        <w:rPr>
          <w:b/>
          <w:sz w:val="24"/>
          <w:szCs w:val="24"/>
        </w:rPr>
        <w:t>МУНИЦИПАЛЬНОЙ ФУНКЦИИ</w:t>
      </w:r>
    </w:p>
    <w:p w:rsidR="00B863F7" w:rsidRPr="00B863F7" w:rsidRDefault="00B863F7" w:rsidP="00B863F7">
      <w:pPr>
        <w:widowControl w:val="0"/>
        <w:autoSpaceDE w:val="0"/>
        <w:autoSpaceDN w:val="0"/>
        <w:jc w:val="both"/>
        <w:rPr>
          <w:sz w:val="24"/>
          <w:szCs w:val="24"/>
        </w:rPr>
      </w:pPr>
    </w:p>
    <w:p w:rsidR="00B863F7" w:rsidRPr="00B863F7" w:rsidRDefault="00525CA2" w:rsidP="00525CA2">
      <w:pPr>
        <w:widowControl w:val="0"/>
        <w:autoSpaceDE w:val="0"/>
        <w:autoSpaceDN w:val="0"/>
        <w:ind w:firstLine="720"/>
        <w:jc w:val="both"/>
        <w:rPr>
          <w:sz w:val="24"/>
          <w:szCs w:val="24"/>
        </w:rPr>
      </w:pPr>
      <w:r>
        <w:rPr>
          <w:sz w:val="24"/>
          <w:szCs w:val="24"/>
        </w:rPr>
        <w:t>19</w:t>
      </w:r>
      <w:r w:rsidR="00B863F7" w:rsidRPr="00B863F7">
        <w:rPr>
          <w:sz w:val="24"/>
          <w:szCs w:val="24"/>
        </w:rPr>
        <w:t xml:space="preserve">. Информирование об осуществлении муниципального земельного контроля осуществляется </w:t>
      </w:r>
      <w:r>
        <w:rPr>
          <w:sz w:val="24"/>
          <w:szCs w:val="24"/>
        </w:rPr>
        <w:t>председателем</w:t>
      </w:r>
      <w:r w:rsidR="00B863F7" w:rsidRPr="00B863F7">
        <w:rPr>
          <w:sz w:val="24"/>
          <w:szCs w:val="24"/>
        </w:rPr>
        <w:t xml:space="preserve">, заместителем </w:t>
      </w:r>
      <w:r>
        <w:rPr>
          <w:sz w:val="24"/>
          <w:szCs w:val="24"/>
        </w:rPr>
        <w:t>председателя</w:t>
      </w:r>
      <w:r w:rsidR="00B863F7" w:rsidRPr="00B863F7">
        <w:rPr>
          <w:sz w:val="24"/>
          <w:szCs w:val="24"/>
        </w:rPr>
        <w:t xml:space="preserve"> и должностными лицами уполномоченного органа муниципального контроля.</w:t>
      </w:r>
    </w:p>
    <w:p w:rsidR="00B863F7" w:rsidRDefault="00B863F7" w:rsidP="00525CA2">
      <w:pPr>
        <w:widowControl w:val="0"/>
        <w:autoSpaceDE w:val="0"/>
        <w:autoSpaceDN w:val="0"/>
        <w:ind w:firstLine="720"/>
        <w:jc w:val="both"/>
        <w:rPr>
          <w:sz w:val="24"/>
          <w:szCs w:val="24"/>
        </w:rPr>
      </w:pPr>
      <w:r w:rsidRPr="00B863F7">
        <w:rPr>
          <w:sz w:val="24"/>
          <w:szCs w:val="24"/>
        </w:rPr>
        <w:t>2</w:t>
      </w:r>
      <w:r w:rsidR="00525CA2">
        <w:rPr>
          <w:sz w:val="24"/>
          <w:szCs w:val="24"/>
        </w:rPr>
        <w:t>0</w:t>
      </w:r>
      <w:r w:rsidRPr="00B863F7">
        <w:rPr>
          <w:sz w:val="24"/>
          <w:szCs w:val="24"/>
        </w:rPr>
        <w:t xml:space="preserve">. Местонахождение уполномоченного органа муниципального контроля: </w:t>
      </w:r>
      <w:r w:rsidR="00525CA2">
        <w:rPr>
          <w:sz w:val="24"/>
          <w:szCs w:val="24"/>
        </w:rPr>
        <w:t>орган местного самоуправления «Комитет по управлению имуществом города Каменска-Уральского»</w:t>
      </w:r>
      <w:r w:rsidRPr="00B863F7">
        <w:rPr>
          <w:sz w:val="24"/>
          <w:szCs w:val="24"/>
        </w:rPr>
        <w:t>, адрес: 62</w:t>
      </w:r>
      <w:r w:rsidR="00525CA2">
        <w:rPr>
          <w:sz w:val="24"/>
          <w:szCs w:val="24"/>
        </w:rPr>
        <w:t>3400</w:t>
      </w:r>
      <w:r w:rsidRPr="00B863F7">
        <w:rPr>
          <w:sz w:val="24"/>
          <w:szCs w:val="24"/>
        </w:rPr>
        <w:t xml:space="preserve">, Свердловская область, город </w:t>
      </w:r>
      <w:r w:rsidR="00525CA2">
        <w:rPr>
          <w:sz w:val="24"/>
          <w:szCs w:val="24"/>
        </w:rPr>
        <w:t>Каменск-Уральский</w:t>
      </w:r>
      <w:r w:rsidRPr="00B863F7">
        <w:rPr>
          <w:sz w:val="24"/>
          <w:szCs w:val="24"/>
        </w:rPr>
        <w:t xml:space="preserve">, улица </w:t>
      </w:r>
      <w:r w:rsidR="00525CA2">
        <w:rPr>
          <w:sz w:val="24"/>
          <w:szCs w:val="24"/>
        </w:rPr>
        <w:t>Ленина</w:t>
      </w:r>
      <w:r w:rsidRPr="00B863F7">
        <w:rPr>
          <w:sz w:val="24"/>
          <w:szCs w:val="24"/>
        </w:rPr>
        <w:t>, 3</w:t>
      </w:r>
      <w:r w:rsidR="00525CA2">
        <w:rPr>
          <w:sz w:val="24"/>
          <w:szCs w:val="24"/>
        </w:rPr>
        <w:t>4</w:t>
      </w:r>
      <w:r w:rsidRPr="00B863F7">
        <w:rPr>
          <w:sz w:val="24"/>
          <w:szCs w:val="24"/>
        </w:rPr>
        <w:t xml:space="preserve">,  (далее </w:t>
      </w:r>
      <w:r w:rsidR="00525CA2">
        <w:rPr>
          <w:sz w:val="24"/>
          <w:szCs w:val="24"/>
        </w:rPr>
        <w:t>–</w:t>
      </w:r>
      <w:r w:rsidRPr="00B863F7">
        <w:rPr>
          <w:sz w:val="24"/>
          <w:szCs w:val="24"/>
        </w:rPr>
        <w:t xml:space="preserve"> </w:t>
      </w:r>
      <w:r w:rsidR="00525CA2">
        <w:rPr>
          <w:sz w:val="24"/>
          <w:szCs w:val="24"/>
        </w:rPr>
        <w:t>Комитет</w:t>
      </w:r>
      <w:r w:rsidRPr="00B863F7">
        <w:rPr>
          <w:sz w:val="24"/>
          <w:szCs w:val="24"/>
        </w:rPr>
        <w:t>).</w:t>
      </w:r>
    </w:p>
    <w:p w:rsidR="00525CA2" w:rsidRPr="00525CA2" w:rsidRDefault="00525CA2" w:rsidP="00525CA2">
      <w:pPr>
        <w:widowControl w:val="0"/>
        <w:autoSpaceDE w:val="0"/>
        <w:autoSpaceDN w:val="0"/>
        <w:ind w:firstLine="540"/>
        <w:jc w:val="both"/>
        <w:rPr>
          <w:sz w:val="24"/>
          <w:szCs w:val="24"/>
        </w:rPr>
      </w:pPr>
      <w:r w:rsidRPr="00525CA2">
        <w:rPr>
          <w:sz w:val="24"/>
          <w:szCs w:val="24"/>
        </w:rPr>
        <w:t xml:space="preserve">Структурное подразделение, непосредственно осуществляющее исполнение муниципальной функции, - отдел по земле Комитета, кабинеты </w:t>
      </w:r>
      <w:r>
        <w:rPr>
          <w:sz w:val="24"/>
          <w:szCs w:val="24"/>
        </w:rPr>
        <w:t>№</w:t>
      </w:r>
      <w:r w:rsidRPr="00525CA2">
        <w:rPr>
          <w:sz w:val="24"/>
          <w:szCs w:val="24"/>
        </w:rPr>
        <w:t xml:space="preserve"> 312, 313, 3</w:t>
      </w:r>
      <w:r>
        <w:rPr>
          <w:sz w:val="24"/>
          <w:szCs w:val="24"/>
        </w:rPr>
        <w:t>25</w:t>
      </w:r>
      <w:r w:rsidRPr="00525CA2">
        <w:rPr>
          <w:sz w:val="24"/>
          <w:szCs w:val="24"/>
        </w:rPr>
        <w:t>.</w:t>
      </w:r>
    </w:p>
    <w:p w:rsidR="00B863F7" w:rsidRPr="00B863F7" w:rsidRDefault="00B863F7" w:rsidP="00525CA2">
      <w:pPr>
        <w:widowControl w:val="0"/>
        <w:autoSpaceDE w:val="0"/>
        <w:autoSpaceDN w:val="0"/>
        <w:ind w:firstLine="720"/>
        <w:jc w:val="both"/>
        <w:rPr>
          <w:sz w:val="24"/>
          <w:szCs w:val="24"/>
        </w:rPr>
      </w:pPr>
      <w:r w:rsidRPr="00B863F7">
        <w:rPr>
          <w:sz w:val="24"/>
          <w:szCs w:val="24"/>
        </w:rPr>
        <w:t>График работы: с понедельника по четверг - с 08.30 до 12.00 часов, с 12.48 до 17.30 часов; в пятницу, предпраздничные дни - с 09.30 до 12.00 часов, с 12.48 до 16.30 часов.</w:t>
      </w:r>
    </w:p>
    <w:p w:rsidR="00B863F7" w:rsidRPr="00B863F7" w:rsidRDefault="00B863F7" w:rsidP="006E142B">
      <w:pPr>
        <w:widowControl w:val="0"/>
        <w:autoSpaceDE w:val="0"/>
        <w:autoSpaceDN w:val="0"/>
        <w:ind w:firstLine="720"/>
        <w:jc w:val="both"/>
        <w:rPr>
          <w:sz w:val="24"/>
          <w:szCs w:val="24"/>
        </w:rPr>
      </w:pPr>
      <w:r w:rsidRPr="00B863F7">
        <w:rPr>
          <w:sz w:val="24"/>
          <w:szCs w:val="24"/>
        </w:rPr>
        <w:t>График приема: понедельник</w:t>
      </w:r>
      <w:r w:rsidR="006E142B">
        <w:rPr>
          <w:sz w:val="24"/>
          <w:szCs w:val="24"/>
        </w:rPr>
        <w:t xml:space="preserve"> с 14.00 до 17.00 часов</w:t>
      </w:r>
      <w:r w:rsidRPr="00B863F7">
        <w:rPr>
          <w:sz w:val="24"/>
          <w:szCs w:val="24"/>
        </w:rPr>
        <w:t>,</w:t>
      </w:r>
      <w:r w:rsidR="006E142B">
        <w:rPr>
          <w:sz w:val="24"/>
          <w:szCs w:val="24"/>
        </w:rPr>
        <w:t xml:space="preserve"> вторник,</w:t>
      </w:r>
      <w:r w:rsidRPr="00B863F7">
        <w:rPr>
          <w:sz w:val="24"/>
          <w:szCs w:val="24"/>
        </w:rPr>
        <w:t xml:space="preserve"> четверг с 09.00 до 12.00 часов</w:t>
      </w:r>
      <w:r w:rsidR="006E142B">
        <w:rPr>
          <w:sz w:val="24"/>
          <w:szCs w:val="24"/>
        </w:rPr>
        <w:t xml:space="preserve"> с 14.00 до 17.00 часов</w:t>
      </w:r>
      <w:r w:rsidRPr="00B863F7">
        <w:rPr>
          <w:sz w:val="24"/>
          <w:szCs w:val="24"/>
        </w:rPr>
        <w:t>.</w:t>
      </w:r>
    </w:p>
    <w:p w:rsidR="00B863F7" w:rsidRPr="00B863F7" w:rsidRDefault="00B863F7" w:rsidP="006E142B">
      <w:pPr>
        <w:widowControl w:val="0"/>
        <w:autoSpaceDE w:val="0"/>
        <w:autoSpaceDN w:val="0"/>
        <w:ind w:firstLine="720"/>
        <w:jc w:val="both"/>
        <w:rPr>
          <w:sz w:val="24"/>
          <w:szCs w:val="24"/>
        </w:rPr>
      </w:pPr>
      <w:r w:rsidRPr="00B863F7">
        <w:rPr>
          <w:sz w:val="24"/>
          <w:szCs w:val="24"/>
        </w:rPr>
        <w:t xml:space="preserve">Информация о местонахождении и графике работы </w:t>
      </w:r>
      <w:r w:rsidR="006E142B">
        <w:rPr>
          <w:sz w:val="24"/>
          <w:szCs w:val="24"/>
        </w:rPr>
        <w:t xml:space="preserve">Комитета </w:t>
      </w:r>
      <w:r w:rsidRPr="00B863F7">
        <w:rPr>
          <w:sz w:val="24"/>
          <w:szCs w:val="24"/>
        </w:rPr>
        <w:t>размещена на официальном сайте</w:t>
      </w:r>
      <w:r w:rsidR="00D265A3">
        <w:rPr>
          <w:sz w:val="24"/>
          <w:szCs w:val="24"/>
        </w:rPr>
        <w:t xml:space="preserve"> Комитета</w:t>
      </w:r>
      <w:r w:rsidRPr="00B863F7">
        <w:rPr>
          <w:sz w:val="24"/>
          <w:szCs w:val="24"/>
        </w:rPr>
        <w:t xml:space="preserve"> в сети Интернет, на информационном стенде, размещенном в помещении уполномоченного органа муниципального контроля. Кроме того, указанную информацию можно получить, обратившись в </w:t>
      </w:r>
      <w:r w:rsidR="006E142B">
        <w:rPr>
          <w:sz w:val="24"/>
          <w:szCs w:val="24"/>
        </w:rPr>
        <w:t>Комитет</w:t>
      </w:r>
      <w:r w:rsidRPr="00B863F7">
        <w:rPr>
          <w:sz w:val="24"/>
          <w:szCs w:val="24"/>
        </w:rPr>
        <w:t xml:space="preserve"> по справочному телефону: (343</w:t>
      </w:r>
      <w:r w:rsidR="006E142B">
        <w:rPr>
          <w:sz w:val="24"/>
          <w:szCs w:val="24"/>
        </w:rPr>
        <w:t>9</w:t>
      </w:r>
      <w:r w:rsidRPr="00B863F7">
        <w:rPr>
          <w:sz w:val="24"/>
          <w:szCs w:val="24"/>
        </w:rPr>
        <w:t xml:space="preserve">) </w:t>
      </w:r>
      <w:r w:rsidR="006E142B">
        <w:rPr>
          <w:sz w:val="24"/>
          <w:szCs w:val="24"/>
        </w:rPr>
        <w:t>39</w:t>
      </w:r>
      <w:r w:rsidRPr="00B863F7">
        <w:rPr>
          <w:sz w:val="24"/>
          <w:szCs w:val="24"/>
        </w:rPr>
        <w:t>-</w:t>
      </w:r>
      <w:r w:rsidR="006E142B">
        <w:rPr>
          <w:sz w:val="24"/>
          <w:szCs w:val="24"/>
        </w:rPr>
        <w:t>67</w:t>
      </w:r>
      <w:r w:rsidRPr="00B863F7">
        <w:rPr>
          <w:sz w:val="24"/>
          <w:szCs w:val="24"/>
        </w:rPr>
        <w:t>-</w:t>
      </w:r>
      <w:r w:rsidR="006E142B">
        <w:rPr>
          <w:sz w:val="24"/>
          <w:szCs w:val="24"/>
        </w:rPr>
        <w:t>70</w:t>
      </w:r>
      <w:r w:rsidRPr="00B863F7">
        <w:rPr>
          <w:sz w:val="24"/>
          <w:szCs w:val="24"/>
        </w:rPr>
        <w:t>.</w:t>
      </w:r>
    </w:p>
    <w:p w:rsidR="00B863F7" w:rsidRPr="00B863F7" w:rsidRDefault="00B863F7" w:rsidP="006E142B">
      <w:pPr>
        <w:widowControl w:val="0"/>
        <w:autoSpaceDE w:val="0"/>
        <w:autoSpaceDN w:val="0"/>
        <w:ind w:firstLine="720"/>
        <w:jc w:val="both"/>
        <w:rPr>
          <w:sz w:val="24"/>
          <w:szCs w:val="24"/>
        </w:rPr>
      </w:pPr>
      <w:r w:rsidRPr="00B863F7">
        <w:rPr>
          <w:sz w:val="24"/>
          <w:szCs w:val="24"/>
        </w:rPr>
        <w:t xml:space="preserve">Адрес электронной почты </w:t>
      </w:r>
      <w:r w:rsidR="006E142B">
        <w:rPr>
          <w:sz w:val="24"/>
          <w:szCs w:val="24"/>
        </w:rPr>
        <w:t>Комитета</w:t>
      </w:r>
      <w:r w:rsidRPr="00B863F7">
        <w:rPr>
          <w:sz w:val="24"/>
          <w:szCs w:val="24"/>
        </w:rPr>
        <w:t xml:space="preserve">: </w:t>
      </w:r>
      <w:r w:rsidR="00D265A3" w:rsidRPr="00D265A3">
        <w:rPr>
          <w:sz w:val="24"/>
          <w:szCs w:val="24"/>
        </w:rPr>
        <w:t>Imush@admnet.kamensktel.ru.</w:t>
      </w:r>
    </w:p>
    <w:p w:rsidR="00B863F7" w:rsidRPr="000E43D3" w:rsidRDefault="00B863F7" w:rsidP="006E142B">
      <w:pPr>
        <w:widowControl w:val="0"/>
        <w:autoSpaceDE w:val="0"/>
        <w:autoSpaceDN w:val="0"/>
        <w:ind w:firstLine="720"/>
        <w:jc w:val="both"/>
        <w:rPr>
          <w:sz w:val="24"/>
          <w:szCs w:val="24"/>
        </w:rPr>
      </w:pPr>
      <w:r w:rsidRPr="00B863F7">
        <w:rPr>
          <w:sz w:val="24"/>
          <w:szCs w:val="24"/>
        </w:rPr>
        <w:t>2</w:t>
      </w:r>
      <w:r w:rsidR="006E142B">
        <w:rPr>
          <w:sz w:val="24"/>
          <w:szCs w:val="24"/>
        </w:rPr>
        <w:t>1</w:t>
      </w:r>
      <w:r w:rsidRPr="00B863F7">
        <w:rPr>
          <w:sz w:val="24"/>
          <w:szCs w:val="24"/>
        </w:rPr>
        <w:t xml:space="preserve">. Информацию по вопросам осуществления муниципального земельного контроля, </w:t>
      </w:r>
      <w:r w:rsidRPr="000E43D3">
        <w:rPr>
          <w:sz w:val="24"/>
          <w:szCs w:val="24"/>
        </w:rPr>
        <w:t xml:space="preserve">сведения о ходе осуществления муниципального контроля можно получить на официальном сайте </w:t>
      </w:r>
      <w:r w:rsidR="00D265A3" w:rsidRPr="000E43D3">
        <w:rPr>
          <w:sz w:val="24"/>
          <w:szCs w:val="24"/>
        </w:rPr>
        <w:t xml:space="preserve">Комитета </w:t>
      </w:r>
      <w:r w:rsidRPr="000E43D3">
        <w:rPr>
          <w:sz w:val="24"/>
          <w:szCs w:val="24"/>
        </w:rPr>
        <w:t>в сети Интернет (</w:t>
      </w:r>
      <w:r w:rsidR="000E43D3" w:rsidRPr="000E43D3">
        <w:rPr>
          <w:sz w:val="24"/>
          <w:szCs w:val="24"/>
        </w:rPr>
        <w:t>imush.kamensk-uralskiy.ru</w:t>
      </w:r>
      <w:r w:rsidRPr="000E43D3">
        <w:rPr>
          <w:sz w:val="24"/>
          <w:szCs w:val="24"/>
        </w:rPr>
        <w:t>), по телефону.</w:t>
      </w:r>
    </w:p>
    <w:p w:rsidR="00B863F7" w:rsidRPr="000E43D3" w:rsidRDefault="00B863F7" w:rsidP="006E142B">
      <w:pPr>
        <w:widowControl w:val="0"/>
        <w:autoSpaceDE w:val="0"/>
        <w:autoSpaceDN w:val="0"/>
        <w:ind w:firstLine="720"/>
        <w:jc w:val="both"/>
        <w:rPr>
          <w:sz w:val="24"/>
          <w:szCs w:val="24"/>
        </w:rPr>
      </w:pPr>
      <w:r w:rsidRPr="000E43D3">
        <w:rPr>
          <w:sz w:val="24"/>
          <w:szCs w:val="24"/>
        </w:rPr>
        <w:t>2</w:t>
      </w:r>
      <w:r w:rsidR="006E142B" w:rsidRPr="000E43D3">
        <w:rPr>
          <w:sz w:val="24"/>
          <w:szCs w:val="24"/>
        </w:rPr>
        <w:t>2</w:t>
      </w:r>
      <w:r w:rsidRPr="000E43D3">
        <w:rPr>
          <w:sz w:val="24"/>
          <w:szCs w:val="24"/>
        </w:rPr>
        <w:t xml:space="preserve">. На официальном сайте </w:t>
      </w:r>
      <w:r w:rsidR="00D265A3" w:rsidRPr="000E43D3">
        <w:rPr>
          <w:sz w:val="24"/>
          <w:szCs w:val="24"/>
        </w:rPr>
        <w:t>Комитета</w:t>
      </w:r>
      <w:r w:rsidRPr="000E43D3">
        <w:rPr>
          <w:sz w:val="24"/>
          <w:szCs w:val="24"/>
        </w:rPr>
        <w:t xml:space="preserve"> в сети Интернет (</w:t>
      </w:r>
      <w:r w:rsidR="000E43D3" w:rsidRPr="000E43D3">
        <w:rPr>
          <w:sz w:val="24"/>
          <w:szCs w:val="24"/>
        </w:rPr>
        <w:t>imush.kamensk-uralskiy.ru</w:t>
      </w:r>
      <w:r w:rsidRPr="000E43D3">
        <w:rPr>
          <w:sz w:val="24"/>
          <w:szCs w:val="24"/>
        </w:rPr>
        <w:t xml:space="preserve">) </w:t>
      </w:r>
      <w:r w:rsidR="000E43D3" w:rsidRPr="000E43D3">
        <w:rPr>
          <w:sz w:val="24"/>
          <w:szCs w:val="24"/>
        </w:rPr>
        <w:t>в разделе «</w:t>
      </w:r>
      <w:r w:rsidRPr="000E43D3">
        <w:rPr>
          <w:sz w:val="24"/>
          <w:szCs w:val="24"/>
        </w:rPr>
        <w:t>Муниципальный контроль</w:t>
      </w:r>
      <w:r w:rsidR="000E43D3" w:rsidRPr="000E43D3">
        <w:rPr>
          <w:sz w:val="24"/>
          <w:szCs w:val="24"/>
        </w:rPr>
        <w:t>»</w:t>
      </w:r>
      <w:r w:rsidRPr="000E43D3">
        <w:rPr>
          <w:sz w:val="24"/>
          <w:szCs w:val="24"/>
        </w:rPr>
        <w:t xml:space="preserve"> размещается следующая информация:</w:t>
      </w:r>
    </w:p>
    <w:p w:rsidR="00B863F7" w:rsidRPr="000E43D3" w:rsidRDefault="00B863F7" w:rsidP="006E142B">
      <w:pPr>
        <w:widowControl w:val="0"/>
        <w:autoSpaceDE w:val="0"/>
        <w:autoSpaceDN w:val="0"/>
        <w:ind w:firstLine="720"/>
        <w:jc w:val="both"/>
        <w:rPr>
          <w:sz w:val="24"/>
          <w:szCs w:val="24"/>
        </w:rPr>
      </w:pPr>
      <w:r w:rsidRPr="000E43D3">
        <w:rPr>
          <w:sz w:val="24"/>
          <w:szCs w:val="24"/>
        </w:rPr>
        <w:t>1) части нормативно-правовых актов, содержащие обязательные требования, оценка соблюдения которых является предметом муниципального земельного контроля;</w:t>
      </w:r>
    </w:p>
    <w:p w:rsidR="00B863F7" w:rsidRPr="000E43D3" w:rsidRDefault="000E43D3" w:rsidP="006E142B">
      <w:pPr>
        <w:widowControl w:val="0"/>
        <w:autoSpaceDE w:val="0"/>
        <w:autoSpaceDN w:val="0"/>
        <w:ind w:firstLine="720"/>
        <w:jc w:val="both"/>
        <w:rPr>
          <w:sz w:val="24"/>
          <w:szCs w:val="24"/>
        </w:rPr>
      </w:pPr>
      <w:r w:rsidRPr="000E43D3">
        <w:rPr>
          <w:sz w:val="24"/>
          <w:szCs w:val="24"/>
        </w:rPr>
        <w:t>2</w:t>
      </w:r>
      <w:r w:rsidR="00B863F7" w:rsidRPr="000E43D3">
        <w:rPr>
          <w:sz w:val="24"/>
          <w:szCs w:val="24"/>
        </w:rPr>
        <w:t xml:space="preserve">) планы проведения плановых проверок юридических лиц и индивидуальных предпринимателей </w:t>
      </w:r>
      <w:r w:rsidR="006E142B" w:rsidRPr="000E43D3">
        <w:rPr>
          <w:sz w:val="24"/>
          <w:szCs w:val="24"/>
        </w:rPr>
        <w:t>Комитетом</w:t>
      </w:r>
      <w:r w:rsidR="00B863F7" w:rsidRPr="000E43D3">
        <w:rPr>
          <w:sz w:val="24"/>
          <w:szCs w:val="24"/>
        </w:rPr>
        <w:t>;</w:t>
      </w:r>
    </w:p>
    <w:p w:rsidR="00B863F7" w:rsidRPr="000E43D3" w:rsidRDefault="000E43D3" w:rsidP="006E142B">
      <w:pPr>
        <w:widowControl w:val="0"/>
        <w:autoSpaceDE w:val="0"/>
        <w:autoSpaceDN w:val="0"/>
        <w:ind w:firstLine="720"/>
        <w:jc w:val="both"/>
        <w:rPr>
          <w:sz w:val="24"/>
          <w:szCs w:val="24"/>
        </w:rPr>
      </w:pPr>
      <w:r w:rsidRPr="000E43D3">
        <w:rPr>
          <w:sz w:val="24"/>
          <w:szCs w:val="24"/>
        </w:rPr>
        <w:t>3</w:t>
      </w:r>
      <w:r w:rsidR="00B863F7" w:rsidRPr="000E43D3">
        <w:rPr>
          <w:sz w:val="24"/>
          <w:szCs w:val="24"/>
        </w:rPr>
        <w:t>) Административный регламент;</w:t>
      </w:r>
    </w:p>
    <w:p w:rsidR="00B863F7" w:rsidRPr="000E43D3" w:rsidRDefault="000E43D3" w:rsidP="006E142B">
      <w:pPr>
        <w:widowControl w:val="0"/>
        <w:autoSpaceDE w:val="0"/>
        <w:autoSpaceDN w:val="0"/>
        <w:ind w:firstLine="720"/>
        <w:jc w:val="both"/>
        <w:rPr>
          <w:sz w:val="24"/>
          <w:szCs w:val="24"/>
        </w:rPr>
      </w:pPr>
      <w:r w:rsidRPr="000E43D3">
        <w:rPr>
          <w:sz w:val="24"/>
          <w:szCs w:val="24"/>
        </w:rPr>
        <w:t>4</w:t>
      </w:r>
      <w:r w:rsidR="00B863F7" w:rsidRPr="000E43D3">
        <w:rPr>
          <w:sz w:val="24"/>
          <w:szCs w:val="24"/>
        </w:rPr>
        <w:t xml:space="preserve">) ежегодное обобщение практики при исполнении муниципальной функции по осуществлению муниципального земельного контроля на территории города </w:t>
      </w:r>
      <w:r w:rsidR="006E142B" w:rsidRPr="000E43D3">
        <w:rPr>
          <w:sz w:val="24"/>
          <w:szCs w:val="24"/>
        </w:rPr>
        <w:t>Каменска-Уральского</w:t>
      </w:r>
      <w:r w:rsidR="00B863F7" w:rsidRPr="000E43D3">
        <w:rPr>
          <w:sz w:val="24"/>
          <w:szCs w:val="24"/>
        </w:rPr>
        <w:t>;</w:t>
      </w:r>
    </w:p>
    <w:p w:rsidR="00B863F7" w:rsidRPr="000E43D3" w:rsidRDefault="000E43D3" w:rsidP="006E142B">
      <w:pPr>
        <w:widowControl w:val="0"/>
        <w:autoSpaceDE w:val="0"/>
        <w:autoSpaceDN w:val="0"/>
        <w:ind w:firstLine="720"/>
        <w:jc w:val="both"/>
        <w:rPr>
          <w:sz w:val="24"/>
          <w:szCs w:val="24"/>
        </w:rPr>
      </w:pPr>
      <w:r w:rsidRPr="000E43D3">
        <w:rPr>
          <w:sz w:val="24"/>
          <w:szCs w:val="24"/>
        </w:rPr>
        <w:t>5</w:t>
      </w:r>
      <w:r w:rsidR="00B863F7" w:rsidRPr="000E43D3">
        <w:rPr>
          <w:sz w:val="24"/>
          <w:szCs w:val="24"/>
        </w:rPr>
        <w:t xml:space="preserve">) профилактика нарушений земельного законодательства Российской Федерации на территории муниципального образования город </w:t>
      </w:r>
      <w:r w:rsidR="006E142B" w:rsidRPr="000E43D3">
        <w:rPr>
          <w:sz w:val="24"/>
          <w:szCs w:val="24"/>
        </w:rPr>
        <w:t>Каменска-Уральского</w:t>
      </w:r>
      <w:r w:rsidR="00B863F7" w:rsidRPr="000E43D3">
        <w:rPr>
          <w:sz w:val="24"/>
          <w:szCs w:val="24"/>
        </w:rPr>
        <w:t>.</w:t>
      </w:r>
    </w:p>
    <w:p w:rsidR="00B863F7" w:rsidRPr="000E43D3" w:rsidRDefault="00B863F7" w:rsidP="006E142B">
      <w:pPr>
        <w:widowControl w:val="0"/>
        <w:autoSpaceDE w:val="0"/>
        <w:autoSpaceDN w:val="0"/>
        <w:ind w:firstLine="720"/>
        <w:jc w:val="both"/>
        <w:rPr>
          <w:sz w:val="24"/>
          <w:szCs w:val="24"/>
        </w:rPr>
      </w:pPr>
      <w:r w:rsidRPr="000E43D3">
        <w:rPr>
          <w:sz w:val="24"/>
          <w:szCs w:val="24"/>
        </w:rPr>
        <w:t>На информационных стендах, установленных в помещениях уполномоченного органа, размещается следующая информация:</w:t>
      </w:r>
    </w:p>
    <w:p w:rsidR="00B863F7" w:rsidRPr="000E43D3" w:rsidRDefault="00B863F7" w:rsidP="006E142B">
      <w:pPr>
        <w:widowControl w:val="0"/>
        <w:autoSpaceDE w:val="0"/>
        <w:autoSpaceDN w:val="0"/>
        <w:ind w:firstLine="720"/>
        <w:jc w:val="both"/>
        <w:rPr>
          <w:sz w:val="24"/>
          <w:szCs w:val="24"/>
        </w:rPr>
      </w:pPr>
      <w:r w:rsidRPr="000E43D3">
        <w:rPr>
          <w:sz w:val="24"/>
          <w:szCs w:val="24"/>
        </w:rPr>
        <w:t>1) график работы уполномоченного органа и график приема граждан;</w:t>
      </w:r>
    </w:p>
    <w:p w:rsidR="00B863F7" w:rsidRPr="00B863F7" w:rsidRDefault="000E43D3" w:rsidP="000E43D3">
      <w:pPr>
        <w:autoSpaceDE w:val="0"/>
        <w:autoSpaceDN w:val="0"/>
        <w:adjustRightInd w:val="0"/>
        <w:ind w:firstLine="720"/>
        <w:jc w:val="both"/>
        <w:rPr>
          <w:sz w:val="24"/>
          <w:szCs w:val="24"/>
        </w:rPr>
      </w:pPr>
      <w:r w:rsidRPr="000E43D3">
        <w:rPr>
          <w:sz w:val="24"/>
          <w:szCs w:val="24"/>
        </w:rPr>
        <w:t>2</w:t>
      </w:r>
      <w:r w:rsidR="00B863F7" w:rsidRPr="000E43D3">
        <w:rPr>
          <w:sz w:val="24"/>
          <w:szCs w:val="24"/>
        </w:rPr>
        <w:t xml:space="preserve">) </w:t>
      </w:r>
      <w:r w:rsidRPr="000E43D3">
        <w:rPr>
          <w:sz w:val="24"/>
          <w:szCs w:val="24"/>
        </w:rPr>
        <w:t>сведения о реквизитах нормативных правовых актов, муниципальных нормативных</w:t>
      </w:r>
      <w:r>
        <w:rPr>
          <w:sz w:val="24"/>
          <w:szCs w:val="24"/>
        </w:rPr>
        <w:t xml:space="preserve"> </w:t>
      </w:r>
      <w:r w:rsidRPr="000E43D3">
        <w:rPr>
          <w:sz w:val="24"/>
          <w:szCs w:val="24"/>
        </w:rPr>
        <w:t>правовых актов, регулирующих осуществление муниципального контроля</w:t>
      </w:r>
      <w:r w:rsidR="00B863F7" w:rsidRPr="000E43D3">
        <w:rPr>
          <w:sz w:val="24"/>
          <w:szCs w:val="24"/>
        </w:rPr>
        <w:t>.</w:t>
      </w:r>
    </w:p>
    <w:p w:rsidR="00B863F7" w:rsidRPr="00B863F7" w:rsidRDefault="00B863F7" w:rsidP="006E142B">
      <w:pPr>
        <w:widowControl w:val="0"/>
        <w:autoSpaceDE w:val="0"/>
        <w:autoSpaceDN w:val="0"/>
        <w:ind w:firstLine="720"/>
        <w:jc w:val="both"/>
        <w:rPr>
          <w:sz w:val="24"/>
          <w:szCs w:val="24"/>
        </w:rPr>
      </w:pPr>
      <w:r w:rsidRPr="00B863F7">
        <w:rPr>
          <w:sz w:val="24"/>
          <w:szCs w:val="24"/>
        </w:rPr>
        <w:t>По телефону предоставляется следующая информация:</w:t>
      </w:r>
    </w:p>
    <w:p w:rsidR="00B863F7" w:rsidRPr="00B863F7" w:rsidRDefault="00B863F7" w:rsidP="006E142B">
      <w:pPr>
        <w:widowControl w:val="0"/>
        <w:autoSpaceDE w:val="0"/>
        <w:autoSpaceDN w:val="0"/>
        <w:ind w:firstLine="720"/>
        <w:jc w:val="both"/>
        <w:rPr>
          <w:sz w:val="24"/>
          <w:szCs w:val="24"/>
        </w:rPr>
      </w:pPr>
      <w:r w:rsidRPr="00B863F7">
        <w:rPr>
          <w:sz w:val="24"/>
          <w:szCs w:val="24"/>
        </w:rPr>
        <w:t>1) о графике работы уполномоченного органа муниципального контроля и должностных лиц, уполномоченных предоставлять информацию по телефону о графике приема граждан;</w:t>
      </w:r>
    </w:p>
    <w:p w:rsidR="00B863F7" w:rsidRPr="00B863F7" w:rsidRDefault="00B863F7" w:rsidP="006E142B">
      <w:pPr>
        <w:widowControl w:val="0"/>
        <w:autoSpaceDE w:val="0"/>
        <w:autoSpaceDN w:val="0"/>
        <w:ind w:firstLine="720"/>
        <w:jc w:val="both"/>
        <w:rPr>
          <w:sz w:val="24"/>
          <w:szCs w:val="24"/>
        </w:rPr>
      </w:pPr>
      <w:r w:rsidRPr="00B863F7">
        <w:rPr>
          <w:sz w:val="24"/>
          <w:szCs w:val="24"/>
        </w:rPr>
        <w:t>2) о принятом решении по конкретному заявлению и предлагающимся материалам.</w:t>
      </w:r>
    </w:p>
    <w:p w:rsidR="00B863F7" w:rsidRPr="00B863F7" w:rsidRDefault="00B863F7" w:rsidP="006E142B">
      <w:pPr>
        <w:widowControl w:val="0"/>
        <w:autoSpaceDE w:val="0"/>
        <w:autoSpaceDN w:val="0"/>
        <w:ind w:firstLine="720"/>
        <w:jc w:val="both"/>
        <w:rPr>
          <w:sz w:val="24"/>
          <w:szCs w:val="24"/>
        </w:rPr>
      </w:pPr>
      <w:r w:rsidRPr="00B863F7">
        <w:rPr>
          <w:sz w:val="24"/>
          <w:szCs w:val="24"/>
        </w:rPr>
        <w:t>2</w:t>
      </w:r>
      <w:r w:rsidR="006E142B">
        <w:rPr>
          <w:sz w:val="24"/>
          <w:szCs w:val="24"/>
        </w:rPr>
        <w:t>3</w:t>
      </w:r>
      <w:r w:rsidRPr="00B863F7">
        <w:rPr>
          <w:sz w:val="24"/>
          <w:szCs w:val="24"/>
        </w:rPr>
        <w:t xml:space="preserve">. Информация о порядке исполнения муниципальной функции по осуществлению муниципального земельного контроля размещается в федеральной государственной информационной системе </w:t>
      </w:r>
      <w:r w:rsidR="00375A3A">
        <w:rPr>
          <w:sz w:val="24"/>
          <w:szCs w:val="24"/>
        </w:rPr>
        <w:t>«</w:t>
      </w:r>
      <w:r w:rsidRPr="00B863F7">
        <w:rPr>
          <w:sz w:val="24"/>
          <w:szCs w:val="24"/>
        </w:rPr>
        <w:t>Единый портал государственных и муниципальных услуг</w:t>
      </w:r>
      <w:r w:rsidR="00375A3A">
        <w:rPr>
          <w:sz w:val="24"/>
          <w:szCs w:val="24"/>
        </w:rPr>
        <w:t>»</w:t>
      </w:r>
      <w:r w:rsidRPr="00B863F7">
        <w:rPr>
          <w:sz w:val="24"/>
          <w:szCs w:val="24"/>
        </w:rPr>
        <w:t xml:space="preserve"> (gosuslugi.ru).</w:t>
      </w:r>
    </w:p>
    <w:p w:rsidR="00B863F7" w:rsidRDefault="00B863F7" w:rsidP="006E142B">
      <w:pPr>
        <w:widowControl w:val="0"/>
        <w:autoSpaceDE w:val="0"/>
        <w:autoSpaceDN w:val="0"/>
        <w:ind w:firstLine="720"/>
        <w:jc w:val="both"/>
        <w:rPr>
          <w:sz w:val="24"/>
          <w:szCs w:val="24"/>
        </w:rPr>
      </w:pPr>
      <w:r w:rsidRPr="00B863F7">
        <w:rPr>
          <w:sz w:val="24"/>
          <w:szCs w:val="24"/>
        </w:rPr>
        <w:t>2</w:t>
      </w:r>
      <w:r w:rsidR="006E142B">
        <w:rPr>
          <w:sz w:val="24"/>
          <w:szCs w:val="24"/>
        </w:rPr>
        <w:t>4</w:t>
      </w:r>
      <w:r w:rsidRPr="00B863F7">
        <w:rPr>
          <w:sz w:val="24"/>
          <w:szCs w:val="24"/>
        </w:rPr>
        <w:t>. Периодичность осуществления муниципального земельного контроля, предусмотренного настоящим Административным регламентом</w:t>
      </w:r>
      <w:r w:rsidR="000E43D3">
        <w:rPr>
          <w:sz w:val="24"/>
          <w:szCs w:val="24"/>
        </w:rPr>
        <w:t xml:space="preserve"> и срок </w:t>
      </w:r>
      <w:r w:rsidR="000E43D3" w:rsidRPr="000E43D3">
        <w:rPr>
          <w:sz w:val="24"/>
          <w:szCs w:val="24"/>
        </w:rPr>
        <w:t>исполнения функции по муниципальному контролю</w:t>
      </w:r>
      <w:r w:rsidRPr="00B863F7">
        <w:rPr>
          <w:sz w:val="24"/>
          <w:szCs w:val="24"/>
        </w:rPr>
        <w:t>, определяется ежегодным планом проведения плановых проверок при осуществлении муниципального земельного контроля и еже</w:t>
      </w:r>
      <w:r w:rsidR="000E43D3">
        <w:rPr>
          <w:sz w:val="24"/>
          <w:szCs w:val="24"/>
        </w:rPr>
        <w:t xml:space="preserve">годным </w:t>
      </w:r>
      <w:r w:rsidRPr="00B863F7">
        <w:rPr>
          <w:sz w:val="24"/>
          <w:szCs w:val="24"/>
        </w:rPr>
        <w:t>планом проведения плановых (рейдовых) осмотров.</w:t>
      </w:r>
    </w:p>
    <w:p w:rsidR="000E43D3" w:rsidRPr="00B863F7" w:rsidRDefault="000E43D3" w:rsidP="006E142B">
      <w:pPr>
        <w:widowControl w:val="0"/>
        <w:autoSpaceDE w:val="0"/>
        <w:autoSpaceDN w:val="0"/>
        <w:ind w:firstLine="720"/>
        <w:jc w:val="both"/>
        <w:rPr>
          <w:sz w:val="24"/>
          <w:szCs w:val="24"/>
        </w:rPr>
      </w:pPr>
      <w:r>
        <w:rPr>
          <w:sz w:val="24"/>
          <w:szCs w:val="24"/>
        </w:rPr>
        <w:t xml:space="preserve">25. </w:t>
      </w:r>
      <w:r w:rsidRPr="000E43D3">
        <w:rPr>
          <w:sz w:val="24"/>
          <w:szCs w:val="24"/>
        </w:rPr>
        <w:t>Срок проведения проверок в отношении физических лиц не может превышать двадцать рабочих дней со дня принятия муниципального правового акта о проведении проверки в отношении физических лиц. Приостановление проведения проверки не допускается.</w:t>
      </w:r>
    </w:p>
    <w:p w:rsidR="00B863F7" w:rsidRPr="00B863F7" w:rsidRDefault="00B863F7" w:rsidP="006E142B">
      <w:pPr>
        <w:widowControl w:val="0"/>
        <w:autoSpaceDE w:val="0"/>
        <w:autoSpaceDN w:val="0"/>
        <w:ind w:firstLine="720"/>
        <w:jc w:val="both"/>
        <w:rPr>
          <w:sz w:val="24"/>
          <w:szCs w:val="24"/>
        </w:rPr>
      </w:pPr>
      <w:r w:rsidRPr="00B863F7">
        <w:rPr>
          <w:sz w:val="24"/>
          <w:szCs w:val="24"/>
        </w:rPr>
        <w:t>2</w:t>
      </w:r>
      <w:r w:rsidR="000E43D3">
        <w:rPr>
          <w:sz w:val="24"/>
          <w:szCs w:val="24"/>
        </w:rPr>
        <w:t>6</w:t>
      </w:r>
      <w:r w:rsidRPr="00B863F7">
        <w:rPr>
          <w:sz w:val="24"/>
          <w:szCs w:val="24"/>
        </w:rPr>
        <w:t>. По вопросам проведения проверок консультация может быть получена путем непосредственного обращения в уполномоченный орган муниципального контроля посредством письменного обращения, обращения по электронной почте, по телефону или личного обращения.</w:t>
      </w:r>
    </w:p>
    <w:p w:rsidR="00B863F7" w:rsidRPr="00B863F7" w:rsidRDefault="006E142B" w:rsidP="006E142B">
      <w:pPr>
        <w:widowControl w:val="0"/>
        <w:autoSpaceDE w:val="0"/>
        <w:autoSpaceDN w:val="0"/>
        <w:ind w:firstLine="720"/>
        <w:jc w:val="both"/>
        <w:rPr>
          <w:sz w:val="24"/>
          <w:szCs w:val="24"/>
        </w:rPr>
      </w:pPr>
      <w:r>
        <w:rPr>
          <w:sz w:val="24"/>
          <w:szCs w:val="24"/>
        </w:rPr>
        <w:t>2</w:t>
      </w:r>
      <w:r w:rsidR="000E43D3">
        <w:rPr>
          <w:sz w:val="24"/>
          <w:szCs w:val="24"/>
        </w:rPr>
        <w:t>7</w:t>
      </w:r>
      <w:r w:rsidR="00B863F7" w:rsidRPr="00B863F7">
        <w:rPr>
          <w:sz w:val="24"/>
          <w:szCs w:val="24"/>
        </w:rPr>
        <w:t xml:space="preserve">. Основанием для проведения проверки является </w:t>
      </w:r>
      <w:hyperlink r:id="rId45" w:history="1">
        <w:r w:rsidR="00B863F7" w:rsidRPr="006E142B">
          <w:rPr>
            <w:sz w:val="24"/>
            <w:szCs w:val="24"/>
          </w:rPr>
          <w:t>приказ</w:t>
        </w:r>
      </w:hyperlink>
      <w:r w:rsidR="00B863F7" w:rsidRPr="006E142B">
        <w:rPr>
          <w:sz w:val="24"/>
          <w:szCs w:val="24"/>
        </w:rPr>
        <w:t xml:space="preserve"> </w:t>
      </w:r>
      <w:r w:rsidRPr="006E142B">
        <w:rPr>
          <w:sz w:val="24"/>
          <w:szCs w:val="24"/>
        </w:rPr>
        <w:t>председат</w:t>
      </w:r>
      <w:r>
        <w:rPr>
          <w:sz w:val="24"/>
          <w:szCs w:val="24"/>
        </w:rPr>
        <w:t>еля</w:t>
      </w:r>
      <w:r w:rsidR="00B863F7" w:rsidRPr="00B863F7">
        <w:rPr>
          <w:sz w:val="24"/>
          <w:szCs w:val="24"/>
        </w:rPr>
        <w:t xml:space="preserve">, заместителя </w:t>
      </w:r>
      <w:r>
        <w:rPr>
          <w:sz w:val="24"/>
          <w:szCs w:val="24"/>
        </w:rPr>
        <w:t>председателя Комитета</w:t>
      </w:r>
      <w:r w:rsidR="00B863F7" w:rsidRPr="00B863F7">
        <w:rPr>
          <w:sz w:val="24"/>
          <w:szCs w:val="24"/>
        </w:rPr>
        <w:t xml:space="preserve">, издаваемый по форме, утвержденной Приказом Министерства экономического развития Российской Федерации от 30 апреля 2009 года </w:t>
      </w:r>
      <w:r>
        <w:rPr>
          <w:sz w:val="24"/>
          <w:szCs w:val="24"/>
        </w:rPr>
        <w:t>№</w:t>
      </w:r>
      <w:r w:rsidR="00B863F7" w:rsidRPr="00B863F7">
        <w:rPr>
          <w:sz w:val="24"/>
          <w:szCs w:val="24"/>
        </w:rPr>
        <w:t xml:space="preserve"> 141 </w:t>
      </w:r>
      <w:r>
        <w:rPr>
          <w:sz w:val="24"/>
          <w:szCs w:val="24"/>
        </w:rPr>
        <w:t>«</w:t>
      </w:r>
      <w:r w:rsidR="00B863F7" w:rsidRPr="00B863F7">
        <w:rPr>
          <w:sz w:val="24"/>
          <w:szCs w:val="24"/>
        </w:rPr>
        <w:t xml:space="preserve">О реализации положений Федерального закона </w:t>
      </w:r>
      <w:r>
        <w:rPr>
          <w:sz w:val="24"/>
          <w:szCs w:val="24"/>
        </w:rPr>
        <w:t>«</w:t>
      </w:r>
      <w:r w:rsidR="00B863F7" w:rsidRPr="00B863F7">
        <w:rPr>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w:t>
      </w:r>
      <w:r w:rsidR="00B863F7" w:rsidRPr="00993247">
        <w:rPr>
          <w:sz w:val="24"/>
          <w:szCs w:val="24"/>
        </w:rPr>
        <w:t>контроля</w:t>
      </w:r>
      <w:r w:rsidRPr="00993247">
        <w:rPr>
          <w:sz w:val="24"/>
          <w:szCs w:val="24"/>
        </w:rPr>
        <w:t>»</w:t>
      </w:r>
      <w:r w:rsidR="00B863F7" w:rsidRPr="00993247">
        <w:rPr>
          <w:sz w:val="24"/>
          <w:szCs w:val="24"/>
        </w:rPr>
        <w:t>.</w:t>
      </w:r>
    </w:p>
    <w:p w:rsidR="00B863F7" w:rsidRPr="00B863F7" w:rsidRDefault="000E43D3" w:rsidP="00EC739F">
      <w:pPr>
        <w:widowControl w:val="0"/>
        <w:autoSpaceDE w:val="0"/>
        <w:autoSpaceDN w:val="0"/>
        <w:ind w:firstLine="720"/>
        <w:jc w:val="both"/>
        <w:rPr>
          <w:sz w:val="24"/>
          <w:szCs w:val="24"/>
        </w:rPr>
      </w:pPr>
      <w:r>
        <w:rPr>
          <w:sz w:val="24"/>
          <w:szCs w:val="24"/>
        </w:rPr>
        <w:t>28</w:t>
      </w:r>
      <w:r w:rsidR="00B863F7" w:rsidRPr="00B863F7">
        <w:rPr>
          <w:sz w:val="24"/>
          <w:szCs w:val="24"/>
        </w:rPr>
        <w:t>. Муниципальный земельный контроль в форме плановых проверок проводится в отношении конкретных юридических лиц и индивидуальных предпринимателей не чаще чем один раз в три года.</w:t>
      </w:r>
    </w:p>
    <w:p w:rsidR="00B863F7" w:rsidRPr="00B863F7" w:rsidRDefault="000E43D3" w:rsidP="00EC739F">
      <w:pPr>
        <w:widowControl w:val="0"/>
        <w:autoSpaceDE w:val="0"/>
        <w:autoSpaceDN w:val="0"/>
        <w:ind w:firstLine="720"/>
        <w:jc w:val="both"/>
        <w:rPr>
          <w:sz w:val="24"/>
          <w:szCs w:val="24"/>
        </w:rPr>
      </w:pPr>
      <w:r>
        <w:rPr>
          <w:sz w:val="24"/>
          <w:szCs w:val="24"/>
        </w:rPr>
        <w:t>29</w:t>
      </w:r>
      <w:r w:rsidR="00B863F7" w:rsidRPr="00B863F7">
        <w:rPr>
          <w:sz w:val="24"/>
          <w:szCs w:val="24"/>
        </w:rPr>
        <w:t>. Организация и проведение внеплановых проверок и оформление их результатов в отношении граждан осуществляется в таком же порядке, в котором осуществляется организация и проведение внеплановых проверок в отношении юридических лиц и индивидуальных предпринимателей, за исключением процедуры внешнего согласования.</w:t>
      </w:r>
    </w:p>
    <w:p w:rsidR="00B863F7" w:rsidRPr="00B863F7" w:rsidRDefault="00B863F7" w:rsidP="00EC739F">
      <w:pPr>
        <w:widowControl w:val="0"/>
        <w:autoSpaceDE w:val="0"/>
        <w:autoSpaceDN w:val="0"/>
        <w:ind w:firstLine="720"/>
        <w:jc w:val="both"/>
        <w:rPr>
          <w:sz w:val="24"/>
          <w:szCs w:val="24"/>
        </w:rPr>
      </w:pPr>
      <w:r w:rsidRPr="00B863F7">
        <w:rPr>
          <w:sz w:val="24"/>
          <w:szCs w:val="24"/>
        </w:rPr>
        <w:t>3</w:t>
      </w:r>
      <w:r w:rsidR="000E43D3">
        <w:rPr>
          <w:sz w:val="24"/>
          <w:szCs w:val="24"/>
        </w:rPr>
        <w:t>0</w:t>
      </w:r>
      <w:r w:rsidRPr="00B863F7">
        <w:rPr>
          <w:sz w:val="24"/>
          <w:szCs w:val="24"/>
        </w:rPr>
        <w:t xml:space="preserve">. В случаях, установленных </w:t>
      </w:r>
      <w:hyperlink r:id="rId46" w:history="1">
        <w:r w:rsidRPr="00EC739F">
          <w:rPr>
            <w:sz w:val="24"/>
            <w:szCs w:val="24"/>
          </w:rPr>
          <w:t>статьей 10</w:t>
        </w:r>
      </w:hyperlink>
      <w:r w:rsidRPr="00EC739F">
        <w:rPr>
          <w:sz w:val="24"/>
          <w:szCs w:val="24"/>
        </w:rPr>
        <w:t xml:space="preserve"> Федерального закона от 26 декабря 2008 года </w:t>
      </w:r>
      <w:r w:rsidR="00EC739F">
        <w:rPr>
          <w:sz w:val="24"/>
          <w:szCs w:val="24"/>
        </w:rPr>
        <w:t>№</w:t>
      </w:r>
      <w:r w:rsidRPr="00EC739F">
        <w:rPr>
          <w:sz w:val="24"/>
          <w:szCs w:val="24"/>
        </w:rPr>
        <w:t xml:space="preserve"> 294-ФЗ </w:t>
      </w:r>
      <w:r w:rsidR="00EC739F">
        <w:rPr>
          <w:sz w:val="24"/>
          <w:szCs w:val="24"/>
        </w:rPr>
        <w:t>«</w:t>
      </w:r>
      <w:r w:rsidRPr="00EC739F">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C739F">
        <w:rPr>
          <w:sz w:val="24"/>
          <w:szCs w:val="24"/>
        </w:rPr>
        <w:t>»</w:t>
      </w:r>
      <w:r w:rsidRPr="00EC739F">
        <w:rPr>
          <w:sz w:val="24"/>
          <w:szCs w:val="24"/>
        </w:rPr>
        <w:t>, требуется предварительное согласование проведения внеплановой выездной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или индивидуального предпринимателя. Для получения указанного согласования</w:t>
      </w:r>
      <w:r w:rsidR="00EC739F">
        <w:rPr>
          <w:sz w:val="24"/>
          <w:szCs w:val="24"/>
        </w:rPr>
        <w:t xml:space="preserve"> Комитет</w:t>
      </w:r>
      <w:r w:rsidRPr="00EC739F">
        <w:rPr>
          <w:sz w:val="24"/>
          <w:szCs w:val="24"/>
        </w:rPr>
        <w:t xml:space="preserve"> направляет в соответствующий орган прокуратуры </w:t>
      </w:r>
      <w:hyperlink r:id="rId47" w:history="1">
        <w:r w:rsidRPr="00EC739F">
          <w:rPr>
            <w:sz w:val="24"/>
            <w:szCs w:val="24"/>
          </w:rPr>
          <w:t>заявление</w:t>
        </w:r>
      </w:hyperlink>
      <w:r w:rsidRPr="00EC739F">
        <w:rPr>
          <w:sz w:val="24"/>
          <w:szCs w:val="24"/>
        </w:rPr>
        <w:t xml:space="preserve"> по форме, утвержденной Приказом Министерства экономического развития Российской Федерации от 30 апреля 2009 года </w:t>
      </w:r>
      <w:r w:rsidR="00EC739F">
        <w:rPr>
          <w:sz w:val="24"/>
          <w:szCs w:val="24"/>
        </w:rPr>
        <w:t>№</w:t>
      </w:r>
      <w:r w:rsidRPr="00EC739F">
        <w:rPr>
          <w:sz w:val="24"/>
          <w:szCs w:val="24"/>
        </w:rPr>
        <w:t xml:space="preserve"> 141 </w:t>
      </w:r>
      <w:r w:rsidR="00EC739F">
        <w:rPr>
          <w:sz w:val="24"/>
          <w:szCs w:val="24"/>
        </w:rPr>
        <w:t>«</w:t>
      </w:r>
      <w:r w:rsidRPr="00EC739F">
        <w:rPr>
          <w:sz w:val="24"/>
          <w:szCs w:val="24"/>
        </w:rPr>
        <w:t xml:space="preserve">О реализации положений Федерального закона </w:t>
      </w:r>
      <w:r w:rsidR="00EC739F">
        <w:rPr>
          <w:sz w:val="24"/>
          <w:szCs w:val="24"/>
        </w:rPr>
        <w:t>«</w:t>
      </w:r>
      <w:r w:rsidRPr="00EC739F">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C739F">
        <w:rPr>
          <w:sz w:val="24"/>
          <w:szCs w:val="24"/>
        </w:rPr>
        <w:t>»</w:t>
      </w:r>
      <w:r w:rsidRPr="00EC739F">
        <w:rPr>
          <w:sz w:val="24"/>
          <w:szCs w:val="24"/>
        </w:rPr>
        <w:t xml:space="preserve">. В случаях, установленных </w:t>
      </w:r>
      <w:hyperlink r:id="rId48" w:history="1">
        <w:r w:rsidRPr="00EC739F">
          <w:rPr>
            <w:sz w:val="24"/>
            <w:szCs w:val="24"/>
          </w:rPr>
          <w:t>статьей 10</w:t>
        </w:r>
      </w:hyperlink>
      <w:r w:rsidRPr="00EC739F">
        <w:rPr>
          <w:sz w:val="24"/>
          <w:szCs w:val="24"/>
        </w:rPr>
        <w:t xml:space="preserve"> Федеральн</w:t>
      </w:r>
      <w:r w:rsidRPr="00B863F7">
        <w:rPr>
          <w:sz w:val="24"/>
          <w:szCs w:val="24"/>
        </w:rPr>
        <w:t xml:space="preserve">ого закона от 26 декабря 2008 года </w:t>
      </w:r>
      <w:r w:rsidR="00EC739F">
        <w:rPr>
          <w:sz w:val="24"/>
          <w:szCs w:val="24"/>
        </w:rPr>
        <w:t>№</w:t>
      </w:r>
      <w:r w:rsidRPr="00B863F7">
        <w:rPr>
          <w:sz w:val="24"/>
          <w:szCs w:val="24"/>
        </w:rPr>
        <w:t xml:space="preserve"> 294-ФЗ </w:t>
      </w:r>
      <w:r w:rsidR="00EC739F">
        <w:rPr>
          <w:sz w:val="24"/>
          <w:szCs w:val="24"/>
        </w:rPr>
        <w:t>«</w:t>
      </w:r>
      <w:r w:rsidRPr="00B863F7">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C739F">
        <w:rPr>
          <w:sz w:val="24"/>
          <w:szCs w:val="24"/>
        </w:rPr>
        <w:t>»</w:t>
      </w:r>
      <w:r w:rsidRPr="00B863F7">
        <w:rPr>
          <w:sz w:val="24"/>
          <w:szCs w:val="24"/>
        </w:rPr>
        <w:t xml:space="preserve">, порядок согласования </w:t>
      </w:r>
      <w:r w:rsidR="00EC739F">
        <w:rPr>
          <w:sz w:val="24"/>
          <w:szCs w:val="24"/>
        </w:rPr>
        <w:t>Комитетом</w:t>
      </w:r>
      <w:r w:rsidRPr="00B863F7">
        <w:rPr>
          <w:sz w:val="24"/>
          <w:szCs w:val="24"/>
        </w:rPr>
        <w:t xml:space="preserve">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863F7" w:rsidRPr="00B863F7" w:rsidRDefault="00B863F7" w:rsidP="00EC739F">
      <w:pPr>
        <w:widowControl w:val="0"/>
        <w:autoSpaceDE w:val="0"/>
        <w:autoSpaceDN w:val="0"/>
        <w:ind w:firstLine="720"/>
        <w:jc w:val="both"/>
        <w:rPr>
          <w:sz w:val="24"/>
          <w:szCs w:val="24"/>
        </w:rPr>
      </w:pPr>
      <w:r w:rsidRPr="00B863F7">
        <w:rPr>
          <w:sz w:val="24"/>
          <w:szCs w:val="24"/>
        </w:rPr>
        <w:t>3</w:t>
      </w:r>
      <w:r w:rsidR="000E43D3">
        <w:rPr>
          <w:sz w:val="24"/>
          <w:szCs w:val="24"/>
        </w:rPr>
        <w:t>1</w:t>
      </w:r>
      <w:r w:rsidRPr="00B863F7">
        <w:rPr>
          <w:sz w:val="24"/>
          <w:szCs w:val="24"/>
        </w:rPr>
        <w:t xml:space="preserve">. В день подписания приказа </w:t>
      </w:r>
      <w:r w:rsidR="00EC739F">
        <w:rPr>
          <w:sz w:val="24"/>
          <w:szCs w:val="24"/>
        </w:rPr>
        <w:t>председателя</w:t>
      </w:r>
      <w:r w:rsidRPr="00B863F7">
        <w:rPr>
          <w:sz w:val="24"/>
          <w:szCs w:val="24"/>
        </w:rPr>
        <w:t>, заместителя</w:t>
      </w:r>
      <w:r w:rsidR="00EC739F">
        <w:rPr>
          <w:sz w:val="24"/>
          <w:szCs w:val="24"/>
        </w:rPr>
        <w:t xml:space="preserve"> председателя Комитета</w:t>
      </w:r>
      <w:r w:rsidRPr="00B863F7">
        <w:rPr>
          <w:sz w:val="24"/>
          <w:szCs w:val="24"/>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00EC739F">
        <w:rPr>
          <w:sz w:val="24"/>
          <w:szCs w:val="24"/>
        </w:rPr>
        <w:t>Комитет</w:t>
      </w:r>
      <w:r w:rsidRPr="00B863F7">
        <w:rPr>
          <w:sz w:val="24"/>
          <w:szCs w:val="24"/>
        </w:rPr>
        <w:t xml:space="preserve"> представляет либо направляют заказным почтовым отправлением с уведомлением о вручении, факсимильной связью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w:t>
      </w:r>
      <w:hyperlink w:anchor="P1060" w:history="1">
        <w:r w:rsidRPr="00EC739F">
          <w:rPr>
            <w:sz w:val="24"/>
            <w:szCs w:val="24"/>
          </w:rPr>
          <w:t>заявление</w:t>
        </w:r>
      </w:hyperlink>
      <w:r w:rsidRPr="00EC739F">
        <w:rPr>
          <w:sz w:val="24"/>
          <w:szCs w:val="24"/>
        </w:rPr>
        <w:t xml:space="preserve"> о соглас</w:t>
      </w:r>
      <w:r w:rsidRPr="00B863F7">
        <w:rPr>
          <w:sz w:val="24"/>
          <w:szCs w:val="24"/>
        </w:rPr>
        <w:t xml:space="preserve">овании проведения внеплановой </w:t>
      </w:r>
      <w:r w:rsidRPr="00993247">
        <w:rPr>
          <w:sz w:val="24"/>
          <w:szCs w:val="24"/>
        </w:rPr>
        <w:t>выездной проверки.</w:t>
      </w:r>
      <w:r w:rsidRPr="00B863F7">
        <w:rPr>
          <w:sz w:val="24"/>
          <w:szCs w:val="24"/>
        </w:rPr>
        <w:t xml:space="preserve"> К этому заявлению прилагаются копия приказа о проведении внеплановой выездной проверки и документы, которые содержат сведения, послужившие основанием ее проведения.</w:t>
      </w:r>
    </w:p>
    <w:p w:rsidR="00B863F7" w:rsidRPr="00B863F7" w:rsidRDefault="00B863F7" w:rsidP="00EC739F">
      <w:pPr>
        <w:widowControl w:val="0"/>
        <w:autoSpaceDE w:val="0"/>
        <w:autoSpaceDN w:val="0"/>
        <w:ind w:firstLine="720"/>
        <w:jc w:val="both"/>
        <w:rPr>
          <w:sz w:val="24"/>
          <w:szCs w:val="24"/>
        </w:rPr>
      </w:pPr>
      <w:r w:rsidRPr="00B863F7">
        <w:rPr>
          <w:sz w:val="24"/>
          <w:szCs w:val="24"/>
        </w:rPr>
        <w:t>3</w:t>
      </w:r>
      <w:r w:rsidR="000E43D3">
        <w:rPr>
          <w:sz w:val="24"/>
          <w:szCs w:val="24"/>
        </w:rPr>
        <w:t>2</w:t>
      </w:r>
      <w:r w:rsidRPr="00B863F7">
        <w:rPr>
          <w:sz w:val="24"/>
          <w:szCs w:val="24"/>
        </w:rPr>
        <w:t>.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B863F7" w:rsidRPr="00B863F7" w:rsidRDefault="00EC739F" w:rsidP="00EC739F">
      <w:pPr>
        <w:widowControl w:val="0"/>
        <w:autoSpaceDE w:val="0"/>
        <w:autoSpaceDN w:val="0"/>
        <w:ind w:firstLine="720"/>
        <w:jc w:val="both"/>
        <w:rPr>
          <w:sz w:val="24"/>
          <w:szCs w:val="24"/>
        </w:rPr>
      </w:pPr>
      <w:r>
        <w:rPr>
          <w:sz w:val="24"/>
          <w:szCs w:val="24"/>
        </w:rPr>
        <w:t>3</w:t>
      </w:r>
      <w:r w:rsidR="000E43D3">
        <w:rPr>
          <w:sz w:val="24"/>
          <w:szCs w:val="24"/>
        </w:rPr>
        <w:t>2</w:t>
      </w:r>
      <w:r w:rsidR="00B863F7" w:rsidRPr="00B863F7">
        <w:rPr>
          <w:sz w:val="24"/>
          <w:szCs w:val="24"/>
        </w:rPr>
        <w:t xml:space="preserve">. Проведение плановых и внеплановых проверок в отношении юридических лиц и индивидуальных предпринимателей при осуществлении муниципального земельного контроля, предусмотренного настоящим Административным регламентом, осуществляется с соблюдением сроков, установленных </w:t>
      </w:r>
      <w:hyperlink r:id="rId49" w:history="1">
        <w:r w:rsidR="00B863F7" w:rsidRPr="00EC739F">
          <w:rPr>
            <w:sz w:val="24"/>
            <w:szCs w:val="24"/>
          </w:rPr>
          <w:t>статьей 13</w:t>
        </w:r>
      </w:hyperlink>
      <w:r w:rsidR="00B863F7" w:rsidRPr="00EC739F">
        <w:rPr>
          <w:sz w:val="24"/>
          <w:szCs w:val="24"/>
        </w:rPr>
        <w:t xml:space="preserve"> Федерального закона от 26 декабря 2008 года </w:t>
      </w:r>
      <w:r>
        <w:rPr>
          <w:sz w:val="24"/>
          <w:szCs w:val="24"/>
        </w:rPr>
        <w:t>№</w:t>
      </w:r>
      <w:r w:rsidR="00B863F7" w:rsidRPr="00EC739F">
        <w:rPr>
          <w:sz w:val="24"/>
          <w:szCs w:val="24"/>
        </w:rPr>
        <w:t xml:space="preserve"> 294-ФЗ </w:t>
      </w:r>
      <w:r>
        <w:rPr>
          <w:sz w:val="24"/>
          <w:szCs w:val="24"/>
        </w:rPr>
        <w:t>«</w:t>
      </w:r>
      <w:r w:rsidR="00B863F7" w:rsidRPr="00EC739F">
        <w:rPr>
          <w:sz w:val="24"/>
          <w:szCs w:val="24"/>
        </w:rPr>
        <w:t xml:space="preserve">О защите прав юридических лиц и </w:t>
      </w:r>
      <w:r w:rsidR="00B863F7" w:rsidRPr="00B863F7">
        <w:rPr>
          <w:sz w:val="24"/>
          <w:szCs w:val="24"/>
        </w:rPr>
        <w:t>индивидуальных предпринимателей при осуществлении государственного контроля (надзора) и муниципального контроля</w:t>
      </w:r>
      <w:r>
        <w:rPr>
          <w:sz w:val="24"/>
          <w:szCs w:val="24"/>
        </w:rPr>
        <w:t>»</w:t>
      </w:r>
      <w:r w:rsidR="00B863F7" w:rsidRPr="00B863F7">
        <w:rPr>
          <w:sz w:val="24"/>
          <w:szCs w:val="24"/>
        </w:rPr>
        <w:t>.</w:t>
      </w:r>
    </w:p>
    <w:p w:rsidR="00B863F7" w:rsidRDefault="00B863F7" w:rsidP="00EC739F">
      <w:pPr>
        <w:widowControl w:val="0"/>
        <w:autoSpaceDE w:val="0"/>
        <w:autoSpaceDN w:val="0"/>
        <w:ind w:firstLine="720"/>
        <w:jc w:val="both"/>
        <w:rPr>
          <w:sz w:val="24"/>
          <w:szCs w:val="24"/>
        </w:rPr>
      </w:pPr>
      <w:r w:rsidRPr="00B863F7">
        <w:rPr>
          <w:sz w:val="24"/>
          <w:szCs w:val="24"/>
        </w:rPr>
        <w:t>3</w:t>
      </w:r>
      <w:r w:rsidR="000E43D3">
        <w:rPr>
          <w:sz w:val="24"/>
          <w:szCs w:val="24"/>
        </w:rPr>
        <w:t>3</w:t>
      </w:r>
      <w:r w:rsidRPr="00B863F7">
        <w:rPr>
          <w:sz w:val="24"/>
          <w:szCs w:val="24"/>
        </w:rPr>
        <w:t xml:space="preserve">. Учет проведения плановых, внеплановых проверок ведется путем записи в </w:t>
      </w:r>
      <w:r w:rsidRPr="00993247">
        <w:rPr>
          <w:sz w:val="24"/>
          <w:szCs w:val="24"/>
        </w:rPr>
        <w:t>отдельные журналы для каждого из указанных контрольных мероприятий.</w:t>
      </w:r>
    </w:p>
    <w:p w:rsidR="00710D35" w:rsidRDefault="00710D35" w:rsidP="00EC739F">
      <w:pPr>
        <w:widowControl w:val="0"/>
        <w:autoSpaceDE w:val="0"/>
        <w:autoSpaceDN w:val="0"/>
        <w:ind w:firstLine="720"/>
        <w:jc w:val="both"/>
        <w:rPr>
          <w:sz w:val="24"/>
          <w:szCs w:val="24"/>
        </w:rPr>
      </w:pPr>
    </w:p>
    <w:p w:rsidR="00710D35" w:rsidRPr="00B863F7" w:rsidRDefault="00710D35" w:rsidP="00EC739F">
      <w:pPr>
        <w:widowControl w:val="0"/>
        <w:autoSpaceDE w:val="0"/>
        <w:autoSpaceDN w:val="0"/>
        <w:ind w:firstLine="720"/>
        <w:jc w:val="both"/>
        <w:rPr>
          <w:sz w:val="24"/>
          <w:szCs w:val="24"/>
        </w:rPr>
      </w:pPr>
    </w:p>
    <w:p w:rsidR="00B863F7" w:rsidRPr="00B863F7" w:rsidRDefault="00B863F7" w:rsidP="00B863F7">
      <w:pPr>
        <w:widowControl w:val="0"/>
        <w:autoSpaceDE w:val="0"/>
        <w:autoSpaceDN w:val="0"/>
        <w:jc w:val="both"/>
        <w:rPr>
          <w:sz w:val="24"/>
          <w:szCs w:val="24"/>
        </w:rPr>
      </w:pPr>
    </w:p>
    <w:p w:rsidR="00B863F7" w:rsidRPr="00B863F7" w:rsidRDefault="00B863F7" w:rsidP="00B863F7">
      <w:pPr>
        <w:widowControl w:val="0"/>
        <w:autoSpaceDE w:val="0"/>
        <w:autoSpaceDN w:val="0"/>
        <w:jc w:val="center"/>
        <w:outlineLvl w:val="1"/>
        <w:rPr>
          <w:b/>
          <w:sz w:val="24"/>
          <w:szCs w:val="24"/>
        </w:rPr>
      </w:pPr>
      <w:r w:rsidRPr="00B863F7">
        <w:rPr>
          <w:b/>
          <w:sz w:val="24"/>
          <w:szCs w:val="24"/>
        </w:rPr>
        <w:t>Раздел 3. СОСТАВ, ПОСЛЕДОВАТЕЛЬНОСТЬ И СРОКИ ВЫПОЛНЕНИЯ</w:t>
      </w:r>
    </w:p>
    <w:p w:rsidR="00B863F7" w:rsidRPr="00B863F7" w:rsidRDefault="00B863F7" w:rsidP="00B863F7">
      <w:pPr>
        <w:widowControl w:val="0"/>
        <w:autoSpaceDE w:val="0"/>
        <w:autoSpaceDN w:val="0"/>
        <w:jc w:val="center"/>
        <w:rPr>
          <w:b/>
          <w:sz w:val="24"/>
          <w:szCs w:val="24"/>
        </w:rPr>
      </w:pPr>
      <w:r w:rsidRPr="00B863F7">
        <w:rPr>
          <w:b/>
          <w:sz w:val="24"/>
          <w:szCs w:val="24"/>
        </w:rPr>
        <w:t>АДМИНИСТРАТИВНЫХ ПРОЦЕДУР (ДЕЙСТВИЙ), ТРЕБОВАНИЯ К ПОРЯДКУ</w:t>
      </w:r>
    </w:p>
    <w:p w:rsidR="00B863F7" w:rsidRPr="00B863F7" w:rsidRDefault="00B863F7" w:rsidP="00B863F7">
      <w:pPr>
        <w:widowControl w:val="0"/>
        <w:autoSpaceDE w:val="0"/>
        <w:autoSpaceDN w:val="0"/>
        <w:jc w:val="center"/>
        <w:rPr>
          <w:b/>
          <w:sz w:val="24"/>
          <w:szCs w:val="24"/>
        </w:rPr>
      </w:pPr>
      <w:r w:rsidRPr="00B863F7">
        <w:rPr>
          <w:b/>
          <w:sz w:val="24"/>
          <w:szCs w:val="24"/>
        </w:rPr>
        <w:t>ИХ ВЫПОЛНЕНИЯ, В ТОМ ЧИСЛЕ ОСОБЕННОСТИ ВЫПОЛНЕНИЯ</w:t>
      </w:r>
    </w:p>
    <w:p w:rsidR="00B863F7" w:rsidRPr="00B863F7" w:rsidRDefault="00B863F7" w:rsidP="00B863F7">
      <w:pPr>
        <w:widowControl w:val="0"/>
        <w:autoSpaceDE w:val="0"/>
        <w:autoSpaceDN w:val="0"/>
        <w:jc w:val="center"/>
        <w:rPr>
          <w:b/>
          <w:sz w:val="24"/>
          <w:szCs w:val="24"/>
        </w:rPr>
      </w:pPr>
      <w:r w:rsidRPr="00B863F7">
        <w:rPr>
          <w:b/>
          <w:sz w:val="24"/>
          <w:szCs w:val="24"/>
        </w:rPr>
        <w:t>АДМИНИСТРАТИВНЫХ ПРОЦЕДУР (ДЕЙСТВИЙ) В ЭЛЕКТРОННОЙ ФОРМЕ</w:t>
      </w:r>
    </w:p>
    <w:p w:rsidR="00B863F7" w:rsidRPr="00B863F7" w:rsidRDefault="00B863F7" w:rsidP="00B863F7">
      <w:pPr>
        <w:widowControl w:val="0"/>
        <w:autoSpaceDE w:val="0"/>
        <w:autoSpaceDN w:val="0"/>
        <w:jc w:val="both"/>
        <w:rPr>
          <w:sz w:val="24"/>
          <w:szCs w:val="24"/>
        </w:rPr>
      </w:pPr>
    </w:p>
    <w:p w:rsidR="00B863F7" w:rsidRPr="00B863F7" w:rsidRDefault="00520F47" w:rsidP="00B863F7">
      <w:pPr>
        <w:widowControl w:val="0"/>
        <w:autoSpaceDE w:val="0"/>
        <w:autoSpaceDN w:val="0"/>
        <w:jc w:val="center"/>
        <w:outlineLvl w:val="2"/>
        <w:rPr>
          <w:b/>
          <w:sz w:val="24"/>
          <w:szCs w:val="24"/>
        </w:rPr>
      </w:pPr>
      <w:r>
        <w:rPr>
          <w:b/>
          <w:sz w:val="24"/>
          <w:szCs w:val="24"/>
        </w:rPr>
        <w:t>Подраздел</w:t>
      </w:r>
      <w:r w:rsidR="00B863F7" w:rsidRPr="00B863F7">
        <w:rPr>
          <w:b/>
          <w:sz w:val="24"/>
          <w:szCs w:val="24"/>
        </w:rPr>
        <w:t xml:space="preserve"> 1. СОСТАВ И ПОСЛЕДОВАТЕЛЬНОСТЬ</w:t>
      </w:r>
    </w:p>
    <w:p w:rsidR="00B863F7" w:rsidRPr="00B863F7" w:rsidRDefault="00B863F7" w:rsidP="00B863F7">
      <w:pPr>
        <w:widowControl w:val="0"/>
        <w:autoSpaceDE w:val="0"/>
        <w:autoSpaceDN w:val="0"/>
        <w:jc w:val="center"/>
        <w:rPr>
          <w:b/>
          <w:sz w:val="24"/>
          <w:szCs w:val="24"/>
        </w:rPr>
      </w:pPr>
      <w:r w:rsidRPr="00B863F7">
        <w:rPr>
          <w:b/>
          <w:sz w:val="24"/>
          <w:szCs w:val="24"/>
        </w:rPr>
        <w:t>АДМИНИСТРАТИВНЫХ ПРОЦЕДУР</w:t>
      </w:r>
    </w:p>
    <w:p w:rsidR="00B863F7" w:rsidRPr="00B863F7" w:rsidRDefault="00B863F7" w:rsidP="00B863F7">
      <w:pPr>
        <w:widowControl w:val="0"/>
        <w:autoSpaceDE w:val="0"/>
        <w:autoSpaceDN w:val="0"/>
        <w:jc w:val="both"/>
        <w:rPr>
          <w:sz w:val="24"/>
          <w:szCs w:val="24"/>
        </w:rPr>
      </w:pPr>
    </w:p>
    <w:p w:rsidR="00B863F7" w:rsidRPr="00B863F7" w:rsidRDefault="0054560E" w:rsidP="0054560E">
      <w:pPr>
        <w:widowControl w:val="0"/>
        <w:autoSpaceDE w:val="0"/>
        <w:autoSpaceDN w:val="0"/>
        <w:ind w:firstLine="720"/>
        <w:jc w:val="both"/>
        <w:rPr>
          <w:sz w:val="24"/>
          <w:szCs w:val="24"/>
        </w:rPr>
      </w:pPr>
      <w:r>
        <w:rPr>
          <w:sz w:val="24"/>
          <w:szCs w:val="24"/>
        </w:rPr>
        <w:t>3</w:t>
      </w:r>
      <w:r w:rsidR="00B41E24">
        <w:rPr>
          <w:sz w:val="24"/>
          <w:szCs w:val="24"/>
        </w:rPr>
        <w:t>4</w:t>
      </w:r>
      <w:r w:rsidR="00B863F7" w:rsidRPr="00B863F7">
        <w:rPr>
          <w:sz w:val="24"/>
          <w:szCs w:val="24"/>
        </w:rPr>
        <w:t>. Осуществление муниципального земельного контроля включает в себя следующие административные процедуры:</w:t>
      </w:r>
    </w:p>
    <w:p w:rsidR="00B863F7" w:rsidRPr="00B863F7" w:rsidRDefault="00B863F7" w:rsidP="0054560E">
      <w:pPr>
        <w:widowControl w:val="0"/>
        <w:autoSpaceDE w:val="0"/>
        <w:autoSpaceDN w:val="0"/>
        <w:ind w:firstLine="720"/>
        <w:jc w:val="both"/>
        <w:rPr>
          <w:sz w:val="24"/>
          <w:szCs w:val="24"/>
        </w:rPr>
      </w:pPr>
      <w:r w:rsidRPr="00B863F7">
        <w:rPr>
          <w:sz w:val="24"/>
          <w:szCs w:val="24"/>
        </w:rPr>
        <w:t>1) разработка ежегодного плана проведения плановых проверок;</w:t>
      </w:r>
    </w:p>
    <w:p w:rsidR="00B863F7" w:rsidRPr="00B863F7" w:rsidRDefault="00B863F7" w:rsidP="0054560E">
      <w:pPr>
        <w:widowControl w:val="0"/>
        <w:autoSpaceDE w:val="0"/>
        <w:autoSpaceDN w:val="0"/>
        <w:ind w:firstLine="720"/>
        <w:jc w:val="both"/>
        <w:rPr>
          <w:sz w:val="24"/>
          <w:szCs w:val="24"/>
        </w:rPr>
      </w:pPr>
      <w:r w:rsidRPr="00B863F7">
        <w:rPr>
          <w:sz w:val="24"/>
          <w:szCs w:val="24"/>
        </w:rPr>
        <w:t>2) проведение плановой проверки;</w:t>
      </w:r>
    </w:p>
    <w:p w:rsidR="00B863F7" w:rsidRPr="00B863F7" w:rsidRDefault="00B863F7" w:rsidP="0054560E">
      <w:pPr>
        <w:widowControl w:val="0"/>
        <w:autoSpaceDE w:val="0"/>
        <w:autoSpaceDN w:val="0"/>
        <w:ind w:firstLine="720"/>
        <w:jc w:val="both"/>
        <w:rPr>
          <w:sz w:val="24"/>
          <w:szCs w:val="24"/>
        </w:rPr>
      </w:pPr>
      <w:r w:rsidRPr="00B863F7">
        <w:rPr>
          <w:sz w:val="24"/>
          <w:szCs w:val="24"/>
        </w:rPr>
        <w:t>3) проведение внеплановой проверки;</w:t>
      </w:r>
    </w:p>
    <w:p w:rsidR="00B863F7" w:rsidRPr="00B863F7" w:rsidRDefault="00B863F7" w:rsidP="0054560E">
      <w:pPr>
        <w:widowControl w:val="0"/>
        <w:autoSpaceDE w:val="0"/>
        <w:autoSpaceDN w:val="0"/>
        <w:ind w:firstLine="720"/>
        <w:jc w:val="both"/>
        <w:rPr>
          <w:sz w:val="24"/>
          <w:szCs w:val="24"/>
        </w:rPr>
      </w:pPr>
      <w:r w:rsidRPr="00B863F7">
        <w:rPr>
          <w:sz w:val="24"/>
          <w:szCs w:val="24"/>
        </w:rPr>
        <w:t>4) проведение плановых (рейдовых) осмотров;</w:t>
      </w:r>
    </w:p>
    <w:p w:rsidR="00B863F7" w:rsidRPr="00B863F7" w:rsidRDefault="00B863F7" w:rsidP="0054560E">
      <w:pPr>
        <w:widowControl w:val="0"/>
        <w:autoSpaceDE w:val="0"/>
        <w:autoSpaceDN w:val="0"/>
        <w:ind w:firstLine="720"/>
        <w:jc w:val="both"/>
        <w:rPr>
          <w:sz w:val="24"/>
          <w:szCs w:val="24"/>
        </w:rPr>
      </w:pPr>
      <w:r w:rsidRPr="00B863F7">
        <w:rPr>
          <w:sz w:val="24"/>
          <w:szCs w:val="24"/>
        </w:rPr>
        <w:t>5) оформление результатов проверки;</w:t>
      </w:r>
    </w:p>
    <w:p w:rsidR="00B863F7" w:rsidRPr="00B863F7" w:rsidRDefault="00B863F7" w:rsidP="0054560E">
      <w:pPr>
        <w:widowControl w:val="0"/>
        <w:autoSpaceDE w:val="0"/>
        <w:autoSpaceDN w:val="0"/>
        <w:ind w:firstLine="720"/>
        <w:jc w:val="both"/>
        <w:rPr>
          <w:sz w:val="24"/>
          <w:szCs w:val="24"/>
        </w:rPr>
      </w:pPr>
      <w:r w:rsidRPr="00B863F7">
        <w:rPr>
          <w:sz w:val="24"/>
          <w:szCs w:val="24"/>
        </w:rPr>
        <w:t>6) принятие мер по фактам нарушений, выявленных при проведении проверки;</w:t>
      </w:r>
    </w:p>
    <w:p w:rsidR="00B863F7" w:rsidRDefault="00B863F7" w:rsidP="0054560E">
      <w:pPr>
        <w:widowControl w:val="0"/>
        <w:autoSpaceDE w:val="0"/>
        <w:autoSpaceDN w:val="0"/>
        <w:ind w:firstLine="720"/>
        <w:jc w:val="both"/>
        <w:rPr>
          <w:sz w:val="24"/>
          <w:szCs w:val="24"/>
        </w:rPr>
      </w:pPr>
      <w:r w:rsidRPr="00B863F7">
        <w:rPr>
          <w:sz w:val="24"/>
          <w:szCs w:val="24"/>
        </w:rPr>
        <w:t xml:space="preserve">7) размещение сведений о контрольных мероприятиях во ФГИС </w:t>
      </w:r>
      <w:r w:rsidR="00375A3A">
        <w:rPr>
          <w:sz w:val="24"/>
          <w:szCs w:val="24"/>
        </w:rPr>
        <w:t>«</w:t>
      </w:r>
      <w:r w:rsidRPr="00B863F7">
        <w:rPr>
          <w:sz w:val="24"/>
          <w:szCs w:val="24"/>
        </w:rPr>
        <w:t>Единый реестр проверок</w:t>
      </w:r>
      <w:r w:rsidR="00375A3A">
        <w:rPr>
          <w:sz w:val="24"/>
          <w:szCs w:val="24"/>
        </w:rPr>
        <w:t>»</w:t>
      </w:r>
      <w:r w:rsidRPr="00B863F7">
        <w:rPr>
          <w:sz w:val="24"/>
          <w:szCs w:val="24"/>
        </w:rPr>
        <w:t>.</w:t>
      </w:r>
    </w:p>
    <w:p w:rsidR="00A2185E" w:rsidRPr="00A2185E" w:rsidRDefault="002C529C" w:rsidP="00A2185E">
      <w:pPr>
        <w:autoSpaceDE w:val="0"/>
        <w:autoSpaceDN w:val="0"/>
        <w:adjustRightInd w:val="0"/>
        <w:jc w:val="both"/>
        <w:rPr>
          <w:bCs/>
          <w:sz w:val="24"/>
          <w:szCs w:val="24"/>
        </w:rPr>
      </w:pPr>
      <w:hyperlink r:id="rId50" w:history="1">
        <w:r w:rsidR="00A2185E" w:rsidRPr="00A2185E">
          <w:rPr>
            <w:bCs/>
            <w:sz w:val="24"/>
            <w:szCs w:val="24"/>
          </w:rPr>
          <w:t>Блок-схема</w:t>
        </w:r>
      </w:hyperlink>
      <w:r w:rsidR="00A2185E" w:rsidRPr="00A2185E">
        <w:rPr>
          <w:bCs/>
          <w:sz w:val="24"/>
          <w:szCs w:val="24"/>
        </w:rPr>
        <w:t xml:space="preserve"> последовательности административных процедур в ходе исполнения муниципальной функции по осуществлению муниципального земельного контроля приводится в приложении</w:t>
      </w:r>
      <w:r w:rsidR="001732BF">
        <w:rPr>
          <w:bCs/>
          <w:sz w:val="24"/>
          <w:szCs w:val="24"/>
        </w:rPr>
        <w:t xml:space="preserve"> №1</w:t>
      </w:r>
      <w:r w:rsidR="00A2185E" w:rsidRPr="00A2185E">
        <w:rPr>
          <w:bCs/>
          <w:sz w:val="24"/>
          <w:szCs w:val="24"/>
        </w:rPr>
        <w:t xml:space="preserve"> к настоящему Административному регламенту</w:t>
      </w:r>
      <w:r w:rsidR="00A2185E">
        <w:rPr>
          <w:bCs/>
          <w:sz w:val="24"/>
          <w:szCs w:val="24"/>
        </w:rPr>
        <w:t>.</w:t>
      </w:r>
    </w:p>
    <w:p w:rsidR="00A2185E" w:rsidRPr="00A2185E" w:rsidRDefault="00A2185E" w:rsidP="00B863F7">
      <w:pPr>
        <w:widowControl w:val="0"/>
        <w:autoSpaceDE w:val="0"/>
        <w:autoSpaceDN w:val="0"/>
        <w:jc w:val="center"/>
        <w:outlineLvl w:val="2"/>
        <w:rPr>
          <w:sz w:val="24"/>
          <w:szCs w:val="24"/>
        </w:rPr>
      </w:pPr>
    </w:p>
    <w:p w:rsidR="00B863F7" w:rsidRPr="00B863F7" w:rsidRDefault="00520F47" w:rsidP="00B863F7">
      <w:pPr>
        <w:widowControl w:val="0"/>
        <w:autoSpaceDE w:val="0"/>
        <w:autoSpaceDN w:val="0"/>
        <w:jc w:val="center"/>
        <w:outlineLvl w:val="2"/>
        <w:rPr>
          <w:b/>
          <w:sz w:val="24"/>
          <w:szCs w:val="24"/>
        </w:rPr>
      </w:pPr>
      <w:r>
        <w:rPr>
          <w:b/>
          <w:sz w:val="24"/>
          <w:szCs w:val="24"/>
        </w:rPr>
        <w:t>Подраздел</w:t>
      </w:r>
      <w:r w:rsidR="00B863F7" w:rsidRPr="00B863F7">
        <w:rPr>
          <w:b/>
          <w:sz w:val="24"/>
          <w:szCs w:val="24"/>
        </w:rPr>
        <w:t xml:space="preserve"> 2. РАЗРАБОТКА ЕЖЕГОДНОГО ПЛАНА</w:t>
      </w:r>
    </w:p>
    <w:p w:rsidR="00B863F7" w:rsidRPr="00B863F7" w:rsidRDefault="00B863F7" w:rsidP="00B863F7">
      <w:pPr>
        <w:widowControl w:val="0"/>
        <w:autoSpaceDE w:val="0"/>
        <w:autoSpaceDN w:val="0"/>
        <w:jc w:val="center"/>
        <w:rPr>
          <w:b/>
          <w:sz w:val="24"/>
          <w:szCs w:val="24"/>
        </w:rPr>
      </w:pPr>
      <w:r w:rsidRPr="00B863F7">
        <w:rPr>
          <w:b/>
          <w:sz w:val="24"/>
          <w:szCs w:val="24"/>
        </w:rPr>
        <w:t>ПРОВЕДЕНИЯ ПЛАНОВЫХ ПРОВЕРОК</w:t>
      </w:r>
    </w:p>
    <w:p w:rsidR="00B863F7" w:rsidRPr="00B863F7" w:rsidRDefault="00B863F7" w:rsidP="00B863F7">
      <w:pPr>
        <w:widowControl w:val="0"/>
        <w:autoSpaceDE w:val="0"/>
        <w:autoSpaceDN w:val="0"/>
        <w:jc w:val="both"/>
        <w:rPr>
          <w:sz w:val="24"/>
          <w:szCs w:val="24"/>
        </w:rPr>
      </w:pPr>
    </w:p>
    <w:p w:rsidR="00B863F7" w:rsidRPr="00B863F7" w:rsidRDefault="0054560E" w:rsidP="0054560E">
      <w:pPr>
        <w:widowControl w:val="0"/>
        <w:autoSpaceDE w:val="0"/>
        <w:autoSpaceDN w:val="0"/>
        <w:ind w:firstLine="720"/>
        <w:jc w:val="both"/>
        <w:rPr>
          <w:sz w:val="24"/>
          <w:szCs w:val="24"/>
        </w:rPr>
      </w:pPr>
      <w:r>
        <w:rPr>
          <w:sz w:val="24"/>
          <w:szCs w:val="24"/>
        </w:rPr>
        <w:t>3</w:t>
      </w:r>
      <w:r w:rsidR="00596CB6">
        <w:rPr>
          <w:sz w:val="24"/>
          <w:szCs w:val="24"/>
        </w:rPr>
        <w:t>5</w:t>
      </w:r>
      <w:r w:rsidR="00B863F7" w:rsidRPr="00B863F7">
        <w:rPr>
          <w:sz w:val="24"/>
          <w:szCs w:val="24"/>
        </w:rPr>
        <w:t>. Основанием для начала административной процедуры по разработке ежегодного плана проведения плановых проверок является наступление срока его формирования.</w:t>
      </w:r>
    </w:p>
    <w:p w:rsidR="00B863F7" w:rsidRPr="00B863F7" w:rsidRDefault="0054560E" w:rsidP="0054560E">
      <w:pPr>
        <w:widowControl w:val="0"/>
        <w:autoSpaceDE w:val="0"/>
        <w:autoSpaceDN w:val="0"/>
        <w:ind w:firstLine="720"/>
        <w:jc w:val="both"/>
        <w:rPr>
          <w:sz w:val="24"/>
          <w:szCs w:val="24"/>
        </w:rPr>
      </w:pPr>
      <w:r>
        <w:rPr>
          <w:sz w:val="24"/>
          <w:szCs w:val="24"/>
        </w:rPr>
        <w:t>3</w:t>
      </w:r>
      <w:r w:rsidR="00596CB6">
        <w:rPr>
          <w:sz w:val="24"/>
          <w:szCs w:val="24"/>
        </w:rPr>
        <w:t>6</w:t>
      </w:r>
      <w:r w:rsidR="00B863F7" w:rsidRPr="00B863F7">
        <w:rPr>
          <w:sz w:val="24"/>
          <w:szCs w:val="24"/>
        </w:rPr>
        <w:t>. Административная процедура по разработке ежегодного плана проведения плановых проверок предусматривает следующие административные действия:</w:t>
      </w:r>
    </w:p>
    <w:p w:rsidR="00B863F7" w:rsidRPr="00B863F7" w:rsidRDefault="0054560E" w:rsidP="0054560E">
      <w:pPr>
        <w:widowControl w:val="0"/>
        <w:autoSpaceDE w:val="0"/>
        <w:autoSpaceDN w:val="0"/>
        <w:ind w:firstLine="720"/>
        <w:jc w:val="both"/>
        <w:rPr>
          <w:sz w:val="24"/>
          <w:szCs w:val="24"/>
        </w:rPr>
      </w:pPr>
      <w:r>
        <w:rPr>
          <w:sz w:val="24"/>
          <w:szCs w:val="24"/>
        </w:rPr>
        <w:t>1</w:t>
      </w:r>
      <w:r w:rsidR="00B863F7" w:rsidRPr="00B863F7">
        <w:rPr>
          <w:sz w:val="24"/>
          <w:szCs w:val="24"/>
        </w:rPr>
        <w:t>) формирование ежегодного плана проведения плановых проверок;</w:t>
      </w:r>
    </w:p>
    <w:p w:rsidR="00B863F7" w:rsidRPr="00B863F7" w:rsidRDefault="00B863F7" w:rsidP="0054560E">
      <w:pPr>
        <w:widowControl w:val="0"/>
        <w:autoSpaceDE w:val="0"/>
        <w:autoSpaceDN w:val="0"/>
        <w:ind w:firstLine="720"/>
        <w:jc w:val="both"/>
        <w:rPr>
          <w:sz w:val="24"/>
          <w:szCs w:val="24"/>
        </w:rPr>
      </w:pPr>
      <w:r w:rsidRPr="00B863F7">
        <w:rPr>
          <w:sz w:val="24"/>
          <w:szCs w:val="24"/>
        </w:rPr>
        <w:t>2) согласование ежегодного плана проведения плановых проверок с территориальным органом федерального органа государственного земельного надзора;</w:t>
      </w:r>
    </w:p>
    <w:p w:rsidR="00B863F7" w:rsidRPr="00B863F7" w:rsidRDefault="00B863F7" w:rsidP="0054560E">
      <w:pPr>
        <w:widowControl w:val="0"/>
        <w:autoSpaceDE w:val="0"/>
        <w:autoSpaceDN w:val="0"/>
        <w:ind w:firstLine="720"/>
        <w:jc w:val="both"/>
        <w:rPr>
          <w:sz w:val="24"/>
          <w:szCs w:val="24"/>
        </w:rPr>
      </w:pPr>
      <w:r w:rsidRPr="00B863F7">
        <w:rPr>
          <w:sz w:val="24"/>
          <w:szCs w:val="24"/>
        </w:rPr>
        <w:t>3) согласование ежегодного плана проведения плановых проверок с органом прокуратуры;</w:t>
      </w:r>
    </w:p>
    <w:p w:rsidR="00B863F7" w:rsidRPr="00B863F7" w:rsidRDefault="00B863F7" w:rsidP="0054560E">
      <w:pPr>
        <w:widowControl w:val="0"/>
        <w:autoSpaceDE w:val="0"/>
        <w:autoSpaceDN w:val="0"/>
        <w:ind w:firstLine="720"/>
        <w:jc w:val="both"/>
        <w:rPr>
          <w:sz w:val="24"/>
          <w:szCs w:val="24"/>
        </w:rPr>
      </w:pPr>
      <w:r w:rsidRPr="00B863F7">
        <w:rPr>
          <w:sz w:val="24"/>
          <w:szCs w:val="24"/>
        </w:rPr>
        <w:t xml:space="preserve">4) размещение ежегодного плана проведения плановых проверок на официальном сайте </w:t>
      </w:r>
      <w:r w:rsidR="0054560E">
        <w:rPr>
          <w:sz w:val="24"/>
          <w:szCs w:val="24"/>
        </w:rPr>
        <w:t>Комитета</w:t>
      </w:r>
      <w:r w:rsidRPr="00B863F7">
        <w:rPr>
          <w:sz w:val="24"/>
          <w:szCs w:val="24"/>
        </w:rPr>
        <w:t>.</w:t>
      </w:r>
    </w:p>
    <w:p w:rsidR="00B863F7" w:rsidRPr="00B863F7" w:rsidRDefault="00596CB6" w:rsidP="0054560E">
      <w:pPr>
        <w:widowControl w:val="0"/>
        <w:autoSpaceDE w:val="0"/>
        <w:autoSpaceDN w:val="0"/>
        <w:ind w:firstLine="720"/>
        <w:jc w:val="both"/>
        <w:rPr>
          <w:sz w:val="24"/>
          <w:szCs w:val="24"/>
        </w:rPr>
      </w:pPr>
      <w:r>
        <w:rPr>
          <w:sz w:val="24"/>
          <w:szCs w:val="24"/>
        </w:rPr>
        <w:t>37</w:t>
      </w:r>
      <w:r w:rsidR="00B863F7" w:rsidRPr="00B863F7">
        <w:rPr>
          <w:sz w:val="24"/>
          <w:szCs w:val="24"/>
        </w:rPr>
        <w:t>. Основанием для включения органа государственной власти, органа местного самоуправления, юридического лица, индивидуального предпринимателя в ежегодный план проведения плановых проверок является истечение трех лет со дня:</w:t>
      </w:r>
    </w:p>
    <w:p w:rsidR="00B863F7" w:rsidRPr="00B863F7" w:rsidRDefault="00AC4142" w:rsidP="0054560E">
      <w:pPr>
        <w:widowControl w:val="0"/>
        <w:autoSpaceDE w:val="0"/>
        <w:autoSpaceDN w:val="0"/>
        <w:ind w:firstLine="720"/>
        <w:jc w:val="both"/>
        <w:rPr>
          <w:sz w:val="24"/>
          <w:szCs w:val="24"/>
        </w:rPr>
      </w:pPr>
      <w:r>
        <w:rPr>
          <w:sz w:val="24"/>
          <w:szCs w:val="24"/>
        </w:rPr>
        <w:t xml:space="preserve">1) </w:t>
      </w:r>
      <w:r w:rsidR="00B863F7" w:rsidRPr="00B863F7">
        <w:rPr>
          <w:sz w:val="24"/>
          <w:szCs w:val="24"/>
        </w:rPr>
        <w:t>государственной регистрации юридического лица, индивидуального предпринимателя;</w:t>
      </w:r>
    </w:p>
    <w:p w:rsidR="00B863F7" w:rsidRPr="00B863F7" w:rsidRDefault="00B863F7" w:rsidP="0054560E">
      <w:pPr>
        <w:widowControl w:val="0"/>
        <w:autoSpaceDE w:val="0"/>
        <w:autoSpaceDN w:val="0"/>
        <w:ind w:firstLine="720"/>
        <w:jc w:val="both"/>
        <w:rPr>
          <w:sz w:val="24"/>
          <w:szCs w:val="24"/>
        </w:rPr>
      </w:pPr>
      <w:r w:rsidRPr="00B863F7">
        <w:rPr>
          <w:sz w:val="24"/>
          <w:szCs w:val="24"/>
        </w:rPr>
        <w:t>2) окончания проведения последней плановой проверки юридического лица, индивидуального предпринимателя;</w:t>
      </w:r>
    </w:p>
    <w:p w:rsidR="00B863F7" w:rsidRPr="00B863F7" w:rsidRDefault="00B863F7" w:rsidP="0054560E">
      <w:pPr>
        <w:widowControl w:val="0"/>
        <w:autoSpaceDE w:val="0"/>
        <w:autoSpaceDN w:val="0"/>
        <w:ind w:firstLine="720"/>
        <w:jc w:val="both"/>
        <w:rPr>
          <w:sz w:val="24"/>
          <w:szCs w:val="24"/>
        </w:rPr>
      </w:pPr>
      <w:r w:rsidRPr="00B863F7">
        <w:rPr>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863F7" w:rsidRPr="00B863F7" w:rsidRDefault="00596CB6" w:rsidP="0054560E">
      <w:pPr>
        <w:widowControl w:val="0"/>
        <w:autoSpaceDE w:val="0"/>
        <w:autoSpaceDN w:val="0"/>
        <w:ind w:firstLine="720"/>
        <w:jc w:val="both"/>
        <w:rPr>
          <w:sz w:val="24"/>
          <w:szCs w:val="24"/>
        </w:rPr>
      </w:pPr>
      <w:r>
        <w:rPr>
          <w:sz w:val="24"/>
          <w:szCs w:val="24"/>
        </w:rPr>
        <w:t>38</w:t>
      </w:r>
      <w:r w:rsidR="00B863F7" w:rsidRPr="00B863F7">
        <w:rPr>
          <w:sz w:val="24"/>
          <w:szCs w:val="24"/>
        </w:rPr>
        <w:t>. В ежегодном плане проведения плановых проверок указываются следующие сведения:</w:t>
      </w:r>
    </w:p>
    <w:p w:rsidR="00B863F7" w:rsidRPr="00B863F7" w:rsidRDefault="00B863F7" w:rsidP="0054560E">
      <w:pPr>
        <w:widowControl w:val="0"/>
        <w:autoSpaceDE w:val="0"/>
        <w:autoSpaceDN w:val="0"/>
        <w:ind w:firstLine="720"/>
        <w:jc w:val="both"/>
        <w:rPr>
          <w:sz w:val="24"/>
          <w:szCs w:val="24"/>
        </w:rPr>
      </w:pPr>
      <w:r w:rsidRPr="00B863F7">
        <w:rPr>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местонахождение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863F7" w:rsidRPr="00B863F7" w:rsidRDefault="00B863F7" w:rsidP="0054560E">
      <w:pPr>
        <w:widowControl w:val="0"/>
        <w:autoSpaceDE w:val="0"/>
        <w:autoSpaceDN w:val="0"/>
        <w:ind w:firstLine="720"/>
        <w:jc w:val="both"/>
        <w:rPr>
          <w:sz w:val="24"/>
          <w:szCs w:val="24"/>
        </w:rPr>
      </w:pPr>
      <w:r w:rsidRPr="00B863F7">
        <w:rPr>
          <w:sz w:val="24"/>
          <w:szCs w:val="24"/>
        </w:rPr>
        <w:t>2) цель и основание проведения каждой плановой проверки;</w:t>
      </w:r>
    </w:p>
    <w:p w:rsidR="00B863F7" w:rsidRPr="00B863F7" w:rsidRDefault="00B863F7" w:rsidP="0054560E">
      <w:pPr>
        <w:widowControl w:val="0"/>
        <w:autoSpaceDE w:val="0"/>
        <w:autoSpaceDN w:val="0"/>
        <w:ind w:firstLine="720"/>
        <w:jc w:val="both"/>
        <w:rPr>
          <w:sz w:val="24"/>
          <w:szCs w:val="24"/>
        </w:rPr>
      </w:pPr>
      <w:r w:rsidRPr="00B863F7">
        <w:rPr>
          <w:sz w:val="24"/>
          <w:szCs w:val="24"/>
        </w:rPr>
        <w:t>3) дата начала и сроки проведения каждой плановой проверки;</w:t>
      </w:r>
    </w:p>
    <w:p w:rsidR="00B863F7" w:rsidRPr="00B863F7" w:rsidRDefault="00B863F7" w:rsidP="0054560E">
      <w:pPr>
        <w:widowControl w:val="0"/>
        <w:autoSpaceDE w:val="0"/>
        <w:autoSpaceDN w:val="0"/>
        <w:ind w:firstLine="720"/>
        <w:jc w:val="both"/>
        <w:rPr>
          <w:sz w:val="24"/>
          <w:szCs w:val="24"/>
        </w:rPr>
      </w:pPr>
      <w:r w:rsidRPr="00B863F7">
        <w:rPr>
          <w:sz w:val="24"/>
          <w:szCs w:val="24"/>
        </w:rPr>
        <w:t>4) наименование уполномоченного органа, осуществляющего конкретную плановую проверку; при проведении плановой проверки уполномоченным органом совместно с другими органами муниципального контроля, органами государственного контроля (надзора) указываются наименования всех участвующих в такой проверке органов.</w:t>
      </w:r>
    </w:p>
    <w:p w:rsidR="00B863F7" w:rsidRPr="00B863F7" w:rsidRDefault="00596CB6" w:rsidP="0054560E">
      <w:pPr>
        <w:widowControl w:val="0"/>
        <w:autoSpaceDE w:val="0"/>
        <w:autoSpaceDN w:val="0"/>
        <w:ind w:firstLine="720"/>
        <w:jc w:val="both"/>
        <w:rPr>
          <w:sz w:val="24"/>
          <w:szCs w:val="24"/>
        </w:rPr>
      </w:pPr>
      <w:r>
        <w:rPr>
          <w:sz w:val="24"/>
          <w:szCs w:val="24"/>
        </w:rPr>
        <w:t>39</w:t>
      </w:r>
      <w:r w:rsidR="00B863F7" w:rsidRPr="00B863F7">
        <w:rPr>
          <w:sz w:val="24"/>
          <w:szCs w:val="24"/>
        </w:rPr>
        <w:t xml:space="preserve">. Ежегодный план проведения плановых проверок готовится на бумажном носителе в двух экземплярах и в электронном виде по ежегодному образцу, размещаемому на официальном сайте Федеральной государственной информационной системы </w:t>
      </w:r>
      <w:r w:rsidR="000021F0">
        <w:rPr>
          <w:sz w:val="24"/>
          <w:szCs w:val="24"/>
        </w:rPr>
        <w:t>«</w:t>
      </w:r>
      <w:r w:rsidR="00B863F7" w:rsidRPr="00B863F7">
        <w:rPr>
          <w:sz w:val="24"/>
          <w:szCs w:val="24"/>
        </w:rPr>
        <w:t>Единый реестр проверок</w:t>
      </w:r>
      <w:r w:rsidR="000021F0">
        <w:rPr>
          <w:sz w:val="24"/>
          <w:szCs w:val="24"/>
        </w:rPr>
        <w:t>»</w:t>
      </w:r>
      <w:r w:rsidR="00B863F7" w:rsidRPr="00B863F7">
        <w:rPr>
          <w:sz w:val="24"/>
          <w:szCs w:val="24"/>
        </w:rPr>
        <w:t xml:space="preserve"> (https://proverki.gov.ru).</w:t>
      </w:r>
    </w:p>
    <w:p w:rsidR="00B863F7" w:rsidRPr="00B863F7" w:rsidRDefault="0054560E" w:rsidP="0054560E">
      <w:pPr>
        <w:widowControl w:val="0"/>
        <w:autoSpaceDE w:val="0"/>
        <w:autoSpaceDN w:val="0"/>
        <w:ind w:firstLine="720"/>
        <w:jc w:val="both"/>
        <w:rPr>
          <w:sz w:val="24"/>
          <w:szCs w:val="24"/>
        </w:rPr>
      </w:pPr>
      <w:r>
        <w:rPr>
          <w:sz w:val="24"/>
          <w:szCs w:val="24"/>
        </w:rPr>
        <w:t>4</w:t>
      </w:r>
      <w:r w:rsidR="00596CB6">
        <w:rPr>
          <w:sz w:val="24"/>
          <w:szCs w:val="24"/>
        </w:rPr>
        <w:t>0</w:t>
      </w:r>
      <w:r w:rsidR="00B863F7" w:rsidRPr="00B863F7">
        <w:rPr>
          <w:sz w:val="24"/>
          <w:szCs w:val="24"/>
        </w:rPr>
        <w:t>. Проект ежегодного плана проведения плановых проверок до его утверждения направляются уполномоченным органом на согласование в территориальный орган федерального органа государственного земельного надзора в срок до 1 июня года, предшествующего году проведения плановых проверок.</w:t>
      </w:r>
    </w:p>
    <w:p w:rsidR="00B863F7" w:rsidRPr="00B863F7" w:rsidRDefault="00B863F7" w:rsidP="0054560E">
      <w:pPr>
        <w:widowControl w:val="0"/>
        <w:autoSpaceDE w:val="0"/>
        <w:autoSpaceDN w:val="0"/>
        <w:ind w:firstLine="720"/>
        <w:jc w:val="both"/>
        <w:rPr>
          <w:sz w:val="24"/>
          <w:szCs w:val="24"/>
        </w:rPr>
      </w:pPr>
      <w:r w:rsidRPr="00B863F7">
        <w:rPr>
          <w:sz w:val="24"/>
          <w:szCs w:val="24"/>
        </w:rPr>
        <w:t>4</w:t>
      </w:r>
      <w:r w:rsidR="00596CB6">
        <w:rPr>
          <w:sz w:val="24"/>
          <w:szCs w:val="24"/>
        </w:rPr>
        <w:t>1</w:t>
      </w:r>
      <w:r w:rsidRPr="00B863F7">
        <w:rPr>
          <w:sz w:val="24"/>
          <w:szCs w:val="24"/>
        </w:rPr>
        <w:t>. В случае принятия территориальным органом федерального органа государственного земельного надзора решения об отказе в согласовании ежегодного плана проведения плановых проверок уполномоченный орган дорабатывает проект плана в течение 15 рабочих дней со дня принятия такого решения и направляет доработанный проект в территориальный орган федерального органа государственного земельного надзора на повторное согласование.</w:t>
      </w:r>
    </w:p>
    <w:p w:rsidR="00B863F7" w:rsidRPr="00B863F7" w:rsidRDefault="0054560E" w:rsidP="0054560E">
      <w:pPr>
        <w:widowControl w:val="0"/>
        <w:autoSpaceDE w:val="0"/>
        <w:autoSpaceDN w:val="0"/>
        <w:ind w:firstLine="720"/>
        <w:jc w:val="both"/>
        <w:rPr>
          <w:sz w:val="24"/>
          <w:szCs w:val="24"/>
        </w:rPr>
      </w:pPr>
      <w:r>
        <w:rPr>
          <w:sz w:val="24"/>
          <w:szCs w:val="24"/>
        </w:rPr>
        <w:t>4</w:t>
      </w:r>
      <w:r w:rsidR="00596CB6">
        <w:rPr>
          <w:sz w:val="24"/>
          <w:szCs w:val="24"/>
        </w:rPr>
        <w:t>2</w:t>
      </w:r>
      <w:r w:rsidR="00B863F7" w:rsidRPr="00B863F7">
        <w:rPr>
          <w:sz w:val="24"/>
          <w:szCs w:val="24"/>
        </w:rPr>
        <w:t>. В случае принятия территориальным органом федерального органа государственного земельного надзора повторного решения об отказе в согласовании проекта ежегодного плана проведения плановых проверок уполномоченный орган муниципального контроля не позднее 14 рабочих дней со дня принятия такого решения проводит согласительное совещание с участием представителей территориального органа федерального органа государственного земельного надзора с целью согласования изменений, вносимых в ежегодный план проведения плановых проверок.</w:t>
      </w:r>
    </w:p>
    <w:p w:rsidR="00B863F7" w:rsidRPr="00B863F7" w:rsidRDefault="0054560E" w:rsidP="0054560E">
      <w:pPr>
        <w:widowControl w:val="0"/>
        <w:autoSpaceDE w:val="0"/>
        <w:autoSpaceDN w:val="0"/>
        <w:ind w:firstLine="720"/>
        <w:jc w:val="both"/>
        <w:rPr>
          <w:sz w:val="24"/>
          <w:szCs w:val="24"/>
        </w:rPr>
      </w:pPr>
      <w:r>
        <w:rPr>
          <w:sz w:val="24"/>
          <w:szCs w:val="24"/>
        </w:rPr>
        <w:t>4</w:t>
      </w:r>
      <w:r w:rsidR="00596CB6">
        <w:rPr>
          <w:sz w:val="24"/>
          <w:szCs w:val="24"/>
        </w:rPr>
        <w:t>3</w:t>
      </w:r>
      <w:r w:rsidR="00B863F7" w:rsidRPr="00B863F7">
        <w:rPr>
          <w:sz w:val="24"/>
          <w:szCs w:val="24"/>
        </w:rPr>
        <w:t>. Проект ежегодного плана проведения плановых проверок после его согласования территориальным органом федерального органа государственного земельного надзора в срок до 1 сентября года, предшествующего году проведения плановых проверок, направляется уполномоченным органом муниципального контроля в органы прокуратуры.</w:t>
      </w:r>
    </w:p>
    <w:p w:rsidR="00B863F7" w:rsidRPr="00B863F7" w:rsidRDefault="0054560E" w:rsidP="0054560E">
      <w:pPr>
        <w:widowControl w:val="0"/>
        <w:autoSpaceDE w:val="0"/>
        <w:autoSpaceDN w:val="0"/>
        <w:ind w:firstLine="720"/>
        <w:jc w:val="both"/>
        <w:rPr>
          <w:sz w:val="24"/>
          <w:szCs w:val="24"/>
        </w:rPr>
      </w:pPr>
      <w:r>
        <w:rPr>
          <w:sz w:val="24"/>
          <w:szCs w:val="24"/>
        </w:rPr>
        <w:t>4</w:t>
      </w:r>
      <w:r w:rsidR="00596CB6">
        <w:rPr>
          <w:sz w:val="24"/>
          <w:szCs w:val="24"/>
        </w:rPr>
        <w:t>4</w:t>
      </w:r>
      <w:r w:rsidR="00B863F7" w:rsidRPr="00B863F7">
        <w:rPr>
          <w:sz w:val="24"/>
          <w:szCs w:val="24"/>
        </w:rPr>
        <w:t>.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 органа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B863F7" w:rsidRPr="00B863F7" w:rsidRDefault="0054560E" w:rsidP="0054560E">
      <w:pPr>
        <w:widowControl w:val="0"/>
        <w:autoSpaceDE w:val="0"/>
        <w:autoSpaceDN w:val="0"/>
        <w:ind w:firstLine="720"/>
        <w:jc w:val="both"/>
        <w:rPr>
          <w:sz w:val="24"/>
          <w:szCs w:val="24"/>
        </w:rPr>
      </w:pPr>
      <w:r>
        <w:rPr>
          <w:sz w:val="24"/>
          <w:szCs w:val="24"/>
        </w:rPr>
        <w:t>4</w:t>
      </w:r>
      <w:r w:rsidR="00596CB6">
        <w:rPr>
          <w:sz w:val="24"/>
          <w:szCs w:val="24"/>
        </w:rPr>
        <w:t>5</w:t>
      </w:r>
      <w:r w:rsidR="00B863F7" w:rsidRPr="00B863F7">
        <w:rPr>
          <w:sz w:val="24"/>
          <w:szCs w:val="24"/>
        </w:rPr>
        <w:t>. В случае поступления предложений от органов прокуратуры, сформированных по результатам рассмотрения проекта ежегодного плана проведения плановых проверок, уполномоченный орган муниципального контроля рассматривает предложения органов прокуратуры и по итогам их рассмотрения в срок до 1 ноября года, предшествующего году проведения плановых проверок, готовит утвержденный ежегодный план проведения плановых проверок на бумажном и электронном носителях.</w:t>
      </w:r>
    </w:p>
    <w:p w:rsidR="00B863F7" w:rsidRPr="00B863F7" w:rsidRDefault="0054560E" w:rsidP="0054560E">
      <w:pPr>
        <w:widowControl w:val="0"/>
        <w:autoSpaceDE w:val="0"/>
        <w:autoSpaceDN w:val="0"/>
        <w:ind w:firstLine="720"/>
        <w:jc w:val="both"/>
        <w:rPr>
          <w:sz w:val="24"/>
          <w:szCs w:val="24"/>
        </w:rPr>
      </w:pPr>
      <w:r>
        <w:rPr>
          <w:sz w:val="24"/>
          <w:szCs w:val="24"/>
        </w:rPr>
        <w:t>4</w:t>
      </w:r>
      <w:r w:rsidR="00596CB6">
        <w:rPr>
          <w:sz w:val="24"/>
          <w:szCs w:val="24"/>
        </w:rPr>
        <w:t>6</w:t>
      </w:r>
      <w:r w:rsidR="00B863F7" w:rsidRPr="00B863F7">
        <w:rPr>
          <w:sz w:val="24"/>
          <w:szCs w:val="24"/>
        </w:rPr>
        <w:t xml:space="preserve">. План проведения плановых проверок утверждается </w:t>
      </w:r>
      <w:r>
        <w:rPr>
          <w:sz w:val="24"/>
          <w:szCs w:val="24"/>
        </w:rPr>
        <w:t>председателем Комитета</w:t>
      </w:r>
      <w:r w:rsidR="00B863F7" w:rsidRPr="00B863F7">
        <w:rPr>
          <w:sz w:val="24"/>
          <w:szCs w:val="24"/>
        </w:rPr>
        <w:t xml:space="preserve"> (в случае его отсутствия </w:t>
      </w:r>
      <w:r>
        <w:rPr>
          <w:sz w:val="24"/>
          <w:szCs w:val="24"/>
        </w:rPr>
        <w:t>–</w:t>
      </w:r>
      <w:r w:rsidR="00B863F7" w:rsidRPr="00B863F7">
        <w:rPr>
          <w:sz w:val="24"/>
          <w:szCs w:val="24"/>
        </w:rPr>
        <w:t xml:space="preserve"> заместителем</w:t>
      </w:r>
      <w:r>
        <w:rPr>
          <w:sz w:val="24"/>
          <w:szCs w:val="24"/>
        </w:rPr>
        <w:t xml:space="preserve"> председателя Комитета</w:t>
      </w:r>
      <w:r w:rsidR="00B863F7" w:rsidRPr="00B863F7">
        <w:rPr>
          <w:sz w:val="24"/>
          <w:szCs w:val="24"/>
        </w:rPr>
        <w:t>) и в срок до 1 ноября года, предшествующего году проведения плановых проверок, направляется в органы прокуратуры.</w:t>
      </w:r>
    </w:p>
    <w:p w:rsidR="00B863F7" w:rsidRPr="00B863F7" w:rsidRDefault="00596CB6" w:rsidP="0054560E">
      <w:pPr>
        <w:widowControl w:val="0"/>
        <w:autoSpaceDE w:val="0"/>
        <w:autoSpaceDN w:val="0"/>
        <w:ind w:firstLine="720"/>
        <w:jc w:val="both"/>
        <w:rPr>
          <w:sz w:val="24"/>
          <w:szCs w:val="24"/>
        </w:rPr>
      </w:pPr>
      <w:r>
        <w:rPr>
          <w:sz w:val="24"/>
          <w:szCs w:val="24"/>
        </w:rPr>
        <w:t>47</w:t>
      </w:r>
      <w:r w:rsidR="00B863F7" w:rsidRPr="00B863F7">
        <w:rPr>
          <w:sz w:val="24"/>
          <w:szCs w:val="24"/>
        </w:rPr>
        <w:t>. Органы прокуратуры в срок до 1 декабря года, предшествующего году проведения плановых проверок, обобщают поступившие от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B863F7" w:rsidRPr="00B863F7" w:rsidRDefault="00596CB6" w:rsidP="0054560E">
      <w:pPr>
        <w:widowControl w:val="0"/>
        <w:autoSpaceDE w:val="0"/>
        <w:autoSpaceDN w:val="0"/>
        <w:ind w:firstLine="720"/>
        <w:jc w:val="both"/>
        <w:rPr>
          <w:sz w:val="24"/>
          <w:szCs w:val="24"/>
        </w:rPr>
      </w:pPr>
      <w:r>
        <w:rPr>
          <w:sz w:val="24"/>
          <w:szCs w:val="24"/>
        </w:rPr>
        <w:t>48</w:t>
      </w:r>
      <w:r w:rsidR="00B863F7" w:rsidRPr="00B863F7">
        <w:rPr>
          <w:sz w:val="24"/>
          <w:szCs w:val="24"/>
        </w:rPr>
        <w:t>.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B863F7" w:rsidRPr="00B863F7" w:rsidRDefault="00596CB6" w:rsidP="0054560E">
      <w:pPr>
        <w:widowControl w:val="0"/>
        <w:autoSpaceDE w:val="0"/>
        <w:autoSpaceDN w:val="0"/>
        <w:ind w:firstLine="720"/>
        <w:jc w:val="both"/>
        <w:rPr>
          <w:sz w:val="24"/>
          <w:szCs w:val="24"/>
        </w:rPr>
      </w:pPr>
      <w:r>
        <w:rPr>
          <w:sz w:val="24"/>
          <w:szCs w:val="24"/>
        </w:rPr>
        <w:t>49</w:t>
      </w:r>
      <w:r w:rsidR="00B863F7" w:rsidRPr="00B863F7">
        <w:rPr>
          <w:sz w:val="24"/>
          <w:szCs w:val="24"/>
        </w:rPr>
        <w:t xml:space="preserve">. Результатом административной процедуры является утвержденный и согласованный с территориальным органом федерального органа государственного земельного надзора и органами прокуратуры </w:t>
      </w:r>
      <w:r w:rsidR="00686084">
        <w:rPr>
          <w:sz w:val="24"/>
          <w:szCs w:val="24"/>
        </w:rPr>
        <w:t xml:space="preserve"> и обнародованный </w:t>
      </w:r>
      <w:r w:rsidR="00B863F7" w:rsidRPr="00B863F7">
        <w:rPr>
          <w:sz w:val="24"/>
          <w:szCs w:val="24"/>
        </w:rPr>
        <w:t>ежегодный план проведения плановых проверок.</w:t>
      </w:r>
    </w:p>
    <w:p w:rsidR="00B863F7" w:rsidRDefault="00B863F7" w:rsidP="0054560E">
      <w:pPr>
        <w:widowControl w:val="0"/>
        <w:autoSpaceDE w:val="0"/>
        <w:autoSpaceDN w:val="0"/>
        <w:ind w:firstLine="720"/>
        <w:jc w:val="both"/>
        <w:rPr>
          <w:sz w:val="24"/>
          <w:szCs w:val="24"/>
        </w:rPr>
      </w:pPr>
      <w:r w:rsidRPr="00B863F7">
        <w:rPr>
          <w:sz w:val="24"/>
          <w:szCs w:val="24"/>
        </w:rPr>
        <w:t>5</w:t>
      </w:r>
      <w:r w:rsidR="00596CB6">
        <w:rPr>
          <w:sz w:val="24"/>
          <w:szCs w:val="24"/>
        </w:rPr>
        <w:t>0</w:t>
      </w:r>
      <w:r w:rsidRPr="00B863F7">
        <w:rPr>
          <w:sz w:val="24"/>
          <w:szCs w:val="24"/>
        </w:rPr>
        <w:t xml:space="preserve">. В течение 10 дней с момента утверждения ежегодного плана проведения плановых проверок документ размещается в электронном виде на официальном сайте </w:t>
      </w:r>
      <w:r w:rsidR="0054560E">
        <w:rPr>
          <w:sz w:val="24"/>
          <w:szCs w:val="24"/>
        </w:rPr>
        <w:t>Комитета</w:t>
      </w:r>
      <w:r w:rsidRPr="00B863F7">
        <w:rPr>
          <w:sz w:val="24"/>
          <w:szCs w:val="24"/>
        </w:rPr>
        <w:t xml:space="preserve"> в сети Интернет.</w:t>
      </w:r>
    </w:p>
    <w:p w:rsidR="001732BF" w:rsidRPr="001732BF" w:rsidRDefault="002C529C" w:rsidP="001732BF">
      <w:pPr>
        <w:autoSpaceDE w:val="0"/>
        <w:autoSpaceDN w:val="0"/>
        <w:adjustRightInd w:val="0"/>
        <w:ind w:firstLine="540"/>
        <w:jc w:val="both"/>
        <w:rPr>
          <w:sz w:val="24"/>
          <w:szCs w:val="22"/>
        </w:rPr>
      </w:pPr>
      <w:hyperlink r:id="rId51" w:history="1">
        <w:r w:rsidR="001732BF" w:rsidRPr="001732BF">
          <w:rPr>
            <w:sz w:val="24"/>
            <w:szCs w:val="22"/>
          </w:rPr>
          <w:t>Блок-схема</w:t>
        </w:r>
      </w:hyperlink>
      <w:r w:rsidR="001732BF" w:rsidRPr="001732BF">
        <w:rPr>
          <w:sz w:val="24"/>
          <w:szCs w:val="22"/>
        </w:rPr>
        <w:t xml:space="preserve"> формирования и утверждения плана муниципальных проверок размещена в Приложении </w:t>
      </w:r>
      <w:r w:rsidR="001732BF">
        <w:rPr>
          <w:sz w:val="24"/>
          <w:szCs w:val="22"/>
        </w:rPr>
        <w:t>№</w:t>
      </w:r>
      <w:r w:rsidR="001732BF" w:rsidRPr="001732BF">
        <w:rPr>
          <w:sz w:val="24"/>
          <w:szCs w:val="22"/>
        </w:rPr>
        <w:t xml:space="preserve"> </w:t>
      </w:r>
      <w:r w:rsidR="001732BF">
        <w:rPr>
          <w:sz w:val="24"/>
          <w:szCs w:val="22"/>
        </w:rPr>
        <w:t>2</w:t>
      </w:r>
      <w:r w:rsidR="001732BF" w:rsidRPr="001732BF">
        <w:rPr>
          <w:sz w:val="24"/>
          <w:szCs w:val="22"/>
        </w:rPr>
        <w:t xml:space="preserve"> к настоящему Административному регламенту.</w:t>
      </w:r>
    </w:p>
    <w:p w:rsidR="00596CB6" w:rsidRDefault="00596CB6" w:rsidP="00596CB6">
      <w:pPr>
        <w:autoSpaceDE w:val="0"/>
        <w:autoSpaceDN w:val="0"/>
        <w:adjustRightInd w:val="0"/>
        <w:ind w:firstLine="720"/>
        <w:jc w:val="both"/>
        <w:rPr>
          <w:sz w:val="24"/>
          <w:szCs w:val="24"/>
        </w:rPr>
      </w:pPr>
      <w:r>
        <w:rPr>
          <w:sz w:val="24"/>
          <w:szCs w:val="24"/>
        </w:rPr>
        <w:t>51. Лицами, ответственными за исполнение административной процедуры, являются:</w:t>
      </w:r>
    </w:p>
    <w:p w:rsidR="00596CB6" w:rsidRDefault="00596CB6" w:rsidP="00596CB6">
      <w:pPr>
        <w:widowControl w:val="0"/>
        <w:autoSpaceDE w:val="0"/>
        <w:autoSpaceDN w:val="0"/>
        <w:ind w:firstLine="720"/>
        <w:jc w:val="both"/>
        <w:rPr>
          <w:sz w:val="24"/>
          <w:szCs w:val="24"/>
        </w:rPr>
      </w:pPr>
      <w:r w:rsidRPr="00B863F7">
        <w:rPr>
          <w:sz w:val="24"/>
          <w:szCs w:val="24"/>
        </w:rPr>
        <w:t xml:space="preserve">- </w:t>
      </w:r>
      <w:r>
        <w:rPr>
          <w:sz w:val="24"/>
          <w:szCs w:val="24"/>
        </w:rPr>
        <w:t>председатель Комитета (заместитель председателя Комитета);</w:t>
      </w:r>
    </w:p>
    <w:p w:rsidR="00596CB6" w:rsidRPr="00B863F7" w:rsidRDefault="00596CB6" w:rsidP="00596CB6">
      <w:pPr>
        <w:widowControl w:val="0"/>
        <w:autoSpaceDE w:val="0"/>
        <w:autoSpaceDN w:val="0"/>
        <w:ind w:firstLine="720"/>
        <w:jc w:val="both"/>
        <w:rPr>
          <w:sz w:val="24"/>
          <w:szCs w:val="24"/>
        </w:rPr>
      </w:pPr>
      <w:r>
        <w:rPr>
          <w:sz w:val="24"/>
          <w:szCs w:val="24"/>
        </w:rPr>
        <w:t xml:space="preserve">-  </w:t>
      </w:r>
      <w:r w:rsidRPr="00B863F7">
        <w:rPr>
          <w:sz w:val="24"/>
          <w:szCs w:val="24"/>
        </w:rPr>
        <w:t xml:space="preserve">начальник отдела </w:t>
      </w:r>
      <w:r>
        <w:rPr>
          <w:sz w:val="24"/>
          <w:szCs w:val="24"/>
        </w:rPr>
        <w:t>по земле</w:t>
      </w:r>
      <w:r w:rsidRPr="00B863F7">
        <w:rPr>
          <w:sz w:val="24"/>
          <w:szCs w:val="24"/>
        </w:rPr>
        <w:t>;</w:t>
      </w:r>
    </w:p>
    <w:p w:rsidR="00596CB6" w:rsidRPr="00B863F7" w:rsidRDefault="00596CB6" w:rsidP="00596CB6">
      <w:pPr>
        <w:widowControl w:val="0"/>
        <w:autoSpaceDE w:val="0"/>
        <w:autoSpaceDN w:val="0"/>
        <w:ind w:firstLine="720"/>
        <w:jc w:val="both"/>
        <w:rPr>
          <w:sz w:val="24"/>
          <w:szCs w:val="24"/>
        </w:rPr>
      </w:pPr>
      <w:r w:rsidRPr="00B863F7">
        <w:rPr>
          <w:sz w:val="24"/>
          <w:szCs w:val="24"/>
        </w:rPr>
        <w:t xml:space="preserve">- специалисты отдела </w:t>
      </w:r>
      <w:r>
        <w:rPr>
          <w:sz w:val="24"/>
          <w:szCs w:val="24"/>
        </w:rPr>
        <w:t>по земле</w:t>
      </w:r>
      <w:r w:rsidRPr="00B863F7">
        <w:rPr>
          <w:sz w:val="24"/>
          <w:szCs w:val="24"/>
        </w:rPr>
        <w:t>, непосредственно осуществляющие муниципальный земельный контроль.</w:t>
      </w:r>
    </w:p>
    <w:p w:rsidR="00B863F7" w:rsidRPr="00B863F7" w:rsidRDefault="00B863F7" w:rsidP="00B863F7">
      <w:pPr>
        <w:widowControl w:val="0"/>
        <w:autoSpaceDE w:val="0"/>
        <w:autoSpaceDN w:val="0"/>
        <w:jc w:val="both"/>
        <w:rPr>
          <w:sz w:val="24"/>
          <w:szCs w:val="24"/>
        </w:rPr>
      </w:pPr>
    </w:p>
    <w:p w:rsidR="00B863F7" w:rsidRPr="00B863F7" w:rsidRDefault="00520F47" w:rsidP="00B863F7">
      <w:pPr>
        <w:widowControl w:val="0"/>
        <w:autoSpaceDE w:val="0"/>
        <w:autoSpaceDN w:val="0"/>
        <w:jc w:val="center"/>
        <w:outlineLvl w:val="2"/>
        <w:rPr>
          <w:b/>
          <w:sz w:val="24"/>
          <w:szCs w:val="24"/>
        </w:rPr>
      </w:pPr>
      <w:bookmarkStart w:id="2" w:name="P391"/>
      <w:bookmarkEnd w:id="2"/>
      <w:r>
        <w:rPr>
          <w:b/>
          <w:sz w:val="24"/>
          <w:szCs w:val="24"/>
        </w:rPr>
        <w:t>Подраздел</w:t>
      </w:r>
      <w:r w:rsidR="00B863F7" w:rsidRPr="00B863F7">
        <w:rPr>
          <w:b/>
          <w:sz w:val="24"/>
          <w:szCs w:val="24"/>
        </w:rPr>
        <w:t xml:space="preserve"> 3. ПРОВЕДЕНИЕ ПЛАНОВОЙ ПРОВЕРКИ</w:t>
      </w:r>
    </w:p>
    <w:p w:rsidR="00B863F7" w:rsidRPr="00B863F7" w:rsidRDefault="00B863F7" w:rsidP="00B863F7">
      <w:pPr>
        <w:widowControl w:val="0"/>
        <w:autoSpaceDE w:val="0"/>
        <w:autoSpaceDN w:val="0"/>
        <w:jc w:val="both"/>
        <w:rPr>
          <w:sz w:val="24"/>
          <w:szCs w:val="24"/>
        </w:rPr>
      </w:pPr>
    </w:p>
    <w:p w:rsidR="00B863F7" w:rsidRPr="00B863F7" w:rsidRDefault="00686084" w:rsidP="00010CD0">
      <w:pPr>
        <w:widowControl w:val="0"/>
        <w:autoSpaceDE w:val="0"/>
        <w:autoSpaceDN w:val="0"/>
        <w:ind w:firstLine="720"/>
        <w:jc w:val="both"/>
        <w:rPr>
          <w:sz w:val="24"/>
          <w:szCs w:val="24"/>
        </w:rPr>
      </w:pPr>
      <w:r>
        <w:rPr>
          <w:sz w:val="24"/>
          <w:szCs w:val="24"/>
        </w:rPr>
        <w:t>52</w:t>
      </w:r>
      <w:r w:rsidR="00B863F7" w:rsidRPr="00B863F7">
        <w:rPr>
          <w:sz w:val="24"/>
          <w:szCs w:val="24"/>
        </w:rPr>
        <w:t>.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B863F7" w:rsidRPr="00B863F7" w:rsidRDefault="00686084" w:rsidP="00010CD0">
      <w:pPr>
        <w:widowControl w:val="0"/>
        <w:autoSpaceDE w:val="0"/>
        <w:autoSpaceDN w:val="0"/>
        <w:ind w:firstLine="720"/>
        <w:jc w:val="both"/>
        <w:rPr>
          <w:sz w:val="24"/>
          <w:szCs w:val="24"/>
        </w:rPr>
      </w:pPr>
      <w:r>
        <w:rPr>
          <w:sz w:val="24"/>
          <w:szCs w:val="24"/>
        </w:rPr>
        <w:t>53</w:t>
      </w:r>
      <w:r w:rsidR="00B863F7" w:rsidRPr="00B863F7">
        <w:rPr>
          <w:sz w:val="24"/>
          <w:szCs w:val="24"/>
        </w:rPr>
        <w:t>. Основанием для административной процедуры по проведению плановой проверки является утвержденный ежегодный план проведения плановых проверок.</w:t>
      </w:r>
    </w:p>
    <w:p w:rsidR="00B863F7" w:rsidRPr="00B863F7" w:rsidRDefault="00686084" w:rsidP="00010CD0">
      <w:pPr>
        <w:widowControl w:val="0"/>
        <w:autoSpaceDE w:val="0"/>
        <w:autoSpaceDN w:val="0"/>
        <w:ind w:firstLine="720"/>
        <w:jc w:val="both"/>
        <w:rPr>
          <w:sz w:val="24"/>
          <w:szCs w:val="24"/>
        </w:rPr>
      </w:pPr>
      <w:r>
        <w:rPr>
          <w:sz w:val="24"/>
          <w:szCs w:val="24"/>
        </w:rPr>
        <w:t>54</w:t>
      </w:r>
      <w:r w:rsidR="00B863F7" w:rsidRPr="00B863F7">
        <w:rPr>
          <w:sz w:val="24"/>
          <w:szCs w:val="24"/>
        </w:rPr>
        <w:t>. Административная процедура проведения плановой проверки предусматривает следующие административные действия:</w:t>
      </w:r>
    </w:p>
    <w:p w:rsidR="00B863F7" w:rsidRPr="00B863F7" w:rsidRDefault="00B863F7" w:rsidP="00010CD0">
      <w:pPr>
        <w:widowControl w:val="0"/>
        <w:autoSpaceDE w:val="0"/>
        <w:autoSpaceDN w:val="0"/>
        <w:ind w:firstLine="720"/>
        <w:jc w:val="both"/>
        <w:rPr>
          <w:sz w:val="24"/>
          <w:szCs w:val="24"/>
        </w:rPr>
      </w:pPr>
      <w:r w:rsidRPr="00B863F7">
        <w:rPr>
          <w:sz w:val="24"/>
          <w:szCs w:val="24"/>
        </w:rPr>
        <w:t xml:space="preserve">1) подготовка приказа </w:t>
      </w:r>
      <w:r w:rsidR="00010CD0">
        <w:rPr>
          <w:sz w:val="24"/>
          <w:szCs w:val="24"/>
        </w:rPr>
        <w:t>Комитета</w:t>
      </w:r>
      <w:r w:rsidRPr="00B863F7">
        <w:rPr>
          <w:sz w:val="24"/>
          <w:szCs w:val="24"/>
        </w:rPr>
        <w:t xml:space="preserve"> о проведении плановой проверки юридического лица, индивидуального предпринимателя;</w:t>
      </w:r>
    </w:p>
    <w:p w:rsidR="00B863F7" w:rsidRPr="00B863F7" w:rsidRDefault="00B863F7" w:rsidP="00010CD0">
      <w:pPr>
        <w:widowControl w:val="0"/>
        <w:autoSpaceDE w:val="0"/>
        <w:autoSpaceDN w:val="0"/>
        <w:ind w:firstLine="720"/>
        <w:jc w:val="both"/>
        <w:rPr>
          <w:sz w:val="24"/>
          <w:szCs w:val="24"/>
        </w:rPr>
      </w:pPr>
      <w:r w:rsidRPr="00B863F7">
        <w:rPr>
          <w:sz w:val="24"/>
          <w:szCs w:val="24"/>
        </w:rPr>
        <w:t xml:space="preserve">2) размещение сведений о приказе во ФГИС </w:t>
      </w:r>
      <w:r w:rsidR="00686084">
        <w:rPr>
          <w:sz w:val="24"/>
          <w:szCs w:val="24"/>
        </w:rPr>
        <w:t>«</w:t>
      </w:r>
      <w:r w:rsidRPr="00B863F7">
        <w:rPr>
          <w:sz w:val="24"/>
          <w:szCs w:val="24"/>
        </w:rPr>
        <w:t>Единый реестр проверок</w:t>
      </w:r>
      <w:r w:rsidR="00686084">
        <w:rPr>
          <w:sz w:val="24"/>
          <w:szCs w:val="24"/>
        </w:rPr>
        <w:t>»</w:t>
      </w:r>
      <w:r w:rsidRPr="00B863F7">
        <w:rPr>
          <w:sz w:val="24"/>
          <w:szCs w:val="24"/>
        </w:rPr>
        <w:t>;</w:t>
      </w:r>
    </w:p>
    <w:p w:rsidR="00B863F7" w:rsidRPr="00B863F7" w:rsidRDefault="00B863F7" w:rsidP="00010CD0">
      <w:pPr>
        <w:widowControl w:val="0"/>
        <w:autoSpaceDE w:val="0"/>
        <w:autoSpaceDN w:val="0"/>
        <w:ind w:firstLine="720"/>
        <w:jc w:val="both"/>
        <w:rPr>
          <w:sz w:val="24"/>
          <w:szCs w:val="24"/>
        </w:rPr>
      </w:pPr>
      <w:r w:rsidRPr="00B863F7">
        <w:rPr>
          <w:sz w:val="24"/>
          <w:szCs w:val="24"/>
        </w:rPr>
        <w:t>3) уведомление юридического лица, индивидуального предпринимателя о предстоящей проверке;</w:t>
      </w:r>
    </w:p>
    <w:p w:rsidR="00B863F7" w:rsidRPr="00B863F7" w:rsidRDefault="00B863F7" w:rsidP="00010CD0">
      <w:pPr>
        <w:widowControl w:val="0"/>
        <w:autoSpaceDE w:val="0"/>
        <w:autoSpaceDN w:val="0"/>
        <w:ind w:firstLine="720"/>
        <w:jc w:val="both"/>
        <w:rPr>
          <w:sz w:val="24"/>
          <w:szCs w:val="24"/>
        </w:rPr>
      </w:pPr>
      <w:r w:rsidRPr="00B863F7">
        <w:rPr>
          <w:sz w:val="24"/>
          <w:szCs w:val="24"/>
        </w:rPr>
        <w:t>4) проведение проверки</w:t>
      </w:r>
      <w:r w:rsidR="00686084">
        <w:rPr>
          <w:sz w:val="24"/>
          <w:szCs w:val="24"/>
        </w:rPr>
        <w:t>;</w:t>
      </w:r>
      <w:r w:rsidRPr="00B863F7">
        <w:rPr>
          <w:sz w:val="24"/>
          <w:szCs w:val="24"/>
        </w:rPr>
        <w:t xml:space="preserve"> </w:t>
      </w:r>
    </w:p>
    <w:p w:rsidR="00B863F7" w:rsidRPr="00B863F7" w:rsidRDefault="00B863F7" w:rsidP="00010CD0">
      <w:pPr>
        <w:widowControl w:val="0"/>
        <w:autoSpaceDE w:val="0"/>
        <w:autoSpaceDN w:val="0"/>
        <w:ind w:firstLine="720"/>
        <w:jc w:val="both"/>
        <w:rPr>
          <w:sz w:val="24"/>
          <w:szCs w:val="24"/>
        </w:rPr>
      </w:pPr>
      <w:r w:rsidRPr="00B863F7">
        <w:rPr>
          <w:sz w:val="24"/>
          <w:szCs w:val="24"/>
        </w:rPr>
        <w:t xml:space="preserve">5) размещение результатов проверки во ФГИС </w:t>
      </w:r>
      <w:r w:rsidR="00686084">
        <w:rPr>
          <w:sz w:val="24"/>
          <w:szCs w:val="24"/>
        </w:rPr>
        <w:t>«</w:t>
      </w:r>
      <w:r w:rsidRPr="00B863F7">
        <w:rPr>
          <w:sz w:val="24"/>
          <w:szCs w:val="24"/>
        </w:rPr>
        <w:t>Единый реестр проверок</w:t>
      </w:r>
      <w:r w:rsidR="00686084">
        <w:rPr>
          <w:sz w:val="24"/>
          <w:szCs w:val="24"/>
        </w:rPr>
        <w:t>»</w:t>
      </w:r>
      <w:r w:rsidRPr="00B863F7">
        <w:rPr>
          <w:sz w:val="24"/>
          <w:szCs w:val="24"/>
        </w:rPr>
        <w:t>.</w:t>
      </w:r>
    </w:p>
    <w:p w:rsidR="00B863F7" w:rsidRPr="00B863F7" w:rsidRDefault="00686084" w:rsidP="00010CD0">
      <w:pPr>
        <w:widowControl w:val="0"/>
        <w:autoSpaceDE w:val="0"/>
        <w:autoSpaceDN w:val="0"/>
        <w:ind w:firstLine="720"/>
        <w:jc w:val="both"/>
        <w:rPr>
          <w:sz w:val="24"/>
          <w:szCs w:val="24"/>
        </w:rPr>
      </w:pPr>
      <w:r>
        <w:rPr>
          <w:sz w:val="24"/>
          <w:szCs w:val="24"/>
        </w:rPr>
        <w:t>55</w:t>
      </w:r>
      <w:r w:rsidR="00B863F7" w:rsidRPr="00010CD0">
        <w:rPr>
          <w:sz w:val="24"/>
          <w:szCs w:val="24"/>
        </w:rPr>
        <w:t xml:space="preserve">. </w:t>
      </w:r>
      <w:hyperlink r:id="rId52" w:history="1">
        <w:r w:rsidR="00B863F7" w:rsidRPr="00010CD0">
          <w:rPr>
            <w:sz w:val="24"/>
            <w:szCs w:val="24"/>
          </w:rPr>
          <w:t>Приказ</w:t>
        </w:r>
      </w:hyperlink>
      <w:r w:rsidR="00B863F7" w:rsidRPr="00010CD0">
        <w:rPr>
          <w:sz w:val="24"/>
          <w:szCs w:val="24"/>
        </w:rPr>
        <w:t xml:space="preserve"> о проведении плановой проверки издается по форме, утвержденной Приказом Минэкономразвития России от 30 апреля 2009 года </w:t>
      </w:r>
      <w:r w:rsidR="00010CD0">
        <w:rPr>
          <w:sz w:val="24"/>
          <w:szCs w:val="24"/>
        </w:rPr>
        <w:t>№</w:t>
      </w:r>
      <w:r w:rsidR="00B863F7" w:rsidRPr="00010CD0">
        <w:rPr>
          <w:sz w:val="24"/>
          <w:szCs w:val="24"/>
        </w:rPr>
        <w:t xml:space="preserve"> 141 </w:t>
      </w:r>
      <w:r w:rsidR="00010CD0">
        <w:rPr>
          <w:sz w:val="24"/>
          <w:szCs w:val="24"/>
        </w:rPr>
        <w:t>«</w:t>
      </w:r>
      <w:r w:rsidR="00B863F7" w:rsidRPr="00010CD0">
        <w:rPr>
          <w:sz w:val="24"/>
          <w:szCs w:val="24"/>
        </w:rPr>
        <w:t>О реализации положений</w:t>
      </w:r>
      <w:r w:rsidR="00B863F7" w:rsidRPr="00B863F7">
        <w:rPr>
          <w:sz w:val="24"/>
          <w:szCs w:val="24"/>
        </w:rPr>
        <w:t xml:space="preserve"> Федерального закона </w:t>
      </w:r>
      <w:r w:rsidR="00010CD0">
        <w:rPr>
          <w:sz w:val="24"/>
          <w:szCs w:val="24"/>
        </w:rPr>
        <w:t>«</w:t>
      </w:r>
      <w:r w:rsidR="00B863F7" w:rsidRPr="00B863F7">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10CD0">
        <w:rPr>
          <w:sz w:val="24"/>
          <w:szCs w:val="24"/>
        </w:rPr>
        <w:t>»</w:t>
      </w:r>
      <w:r w:rsidR="00B863F7" w:rsidRPr="00B863F7">
        <w:rPr>
          <w:sz w:val="24"/>
          <w:szCs w:val="24"/>
        </w:rPr>
        <w:t>.</w:t>
      </w:r>
    </w:p>
    <w:p w:rsidR="00B863F7" w:rsidRPr="00B863F7" w:rsidRDefault="00686084" w:rsidP="00010CD0">
      <w:pPr>
        <w:widowControl w:val="0"/>
        <w:autoSpaceDE w:val="0"/>
        <w:autoSpaceDN w:val="0"/>
        <w:ind w:firstLine="720"/>
        <w:jc w:val="both"/>
        <w:rPr>
          <w:sz w:val="24"/>
          <w:szCs w:val="24"/>
        </w:rPr>
      </w:pPr>
      <w:r>
        <w:rPr>
          <w:sz w:val="24"/>
          <w:szCs w:val="24"/>
        </w:rPr>
        <w:t>56</w:t>
      </w:r>
      <w:r w:rsidR="00B863F7" w:rsidRPr="00B863F7">
        <w:rPr>
          <w:sz w:val="24"/>
          <w:szCs w:val="24"/>
        </w:rPr>
        <w:t>.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приказа уполномоченного органа муниципального контроля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B863F7" w:rsidRPr="00B863F7" w:rsidRDefault="00686084" w:rsidP="00010CD0">
      <w:pPr>
        <w:widowControl w:val="0"/>
        <w:autoSpaceDE w:val="0"/>
        <w:autoSpaceDN w:val="0"/>
        <w:ind w:firstLine="720"/>
        <w:jc w:val="both"/>
        <w:rPr>
          <w:sz w:val="24"/>
          <w:szCs w:val="24"/>
        </w:rPr>
      </w:pPr>
      <w:r>
        <w:rPr>
          <w:sz w:val="24"/>
          <w:szCs w:val="24"/>
        </w:rPr>
        <w:t>57</w:t>
      </w:r>
      <w:r w:rsidR="00B863F7" w:rsidRPr="00B863F7">
        <w:rPr>
          <w:sz w:val="24"/>
          <w:szCs w:val="24"/>
        </w:rPr>
        <w:t>. Лицами, ответственными за исполнение административного действия, являются:</w:t>
      </w:r>
    </w:p>
    <w:p w:rsidR="00B863F7" w:rsidRPr="00B863F7" w:rsidRDefault="00B863F7" w:rsidP="00010CD0">
      <w:pPr>
        <w:widowControl w:val="0"/>
        <w:autoSpaceDE w:val="0"/>
        <w:autoSpaceDN w:val="0"/>
        <w:ind w:firstLine="720"/>
        <w:jc w:val="both"/>
        <w:rPr>
          <w:sz w:val="24"/>
          <w:szCs w:val="24"/>
        </w:rPr>
      </w:pPr>
      <w:r w:rsidRPr="00B863F7">
        <w:rPr>
          <w:sz w:val="24"/>
          <w:szCs w:val="24"/>
        </w:rPr>
        <w:t xml:space="preserve">- начальник отдела </w:t>
      </w:r>
      <w:r w:rsidR="00010CD0">
        <w:rPr>
          <w:sz w:val="24"/>
          <w:szCs w:val="24"/>
        </w:rPr>
        <w:t>по земле</w:t>
      </w:r>
      <w:r w:rsidRPr="00B863F7">
        <w:rPr>
          <w:sz w:val="24"/>
          <w:szCs w:val="24"/>
        </w:rPr>
        <w:t>;</w:t>
      </w:r>
    </w:p>
    <w:p w:rsidR="00B863F7" w:rsidRPr="00B863F7" w:rsidRDefault="00B863F7" w:rsidP="00010CD0">
      <w:pPr>
        <w:widowControl w:val="0"/>
        <w:autoSpaceDE w:val="0"/>
        <w:autoSpaceDN w:val="0"/>
        <w:ind w:firstLine="720"/>
        <w:jc w:val="both"/>
        <w:rPr>
          <w:sz w:val="24"/>
          <w:szCs w:val="24"/>
        </w:rPr>
      </w:pPr>
      <w:r w:rsidRPr="00B863F7">
        <w:rPr>
          <w:sz w:val="24"/>
          <w:szCs w:val="24"/>
        </w:rPr>
        <w:t xml:space="preserve">- специалисты отдела </w:t>
      </w:r>
      <w:r w:rsidR="00010CD0">
        <w:rPr>
          <w:sz w:val="24"/>
          <w:szCs w:val="24"/>
        </w:rPr>
        <w:t>по земле</w:t>
      </w:r>
      <w:r w:rsidRPr="00B863F7">
        <w:rPr>
          <w:sz w:val="24"/>
          <w:szCs w:val="24"/>
        </w:rPr>
        <w:t>, непосредственно осуществляющие муниципальный земельный контроль.</w:t>
      </w:r>
    </w:p>
    <w:p w:rsidR="00B863F7" w:rsidRPr="00B863F7" w:rsidRDefault="00686084" w:rsidP="00010CD0">
      <w:pPr>
        <w:widowControl w:val="0"/>
        <w:autoSpaceDE w:val="0"/>
        <w:autoSpaceDN w:val="0"/>
        <w:ind w:firstLine="720"/>
        <w:jc w:val="both"/>
        <w:rPr>
          <w:sz w:val="24"/>
          <w:szCs w:val="24"/>
        </w:rPr>
      </w:pPr>
      <w:r>
        <w:rPr>
          <w:sz w:val="24"/>
          <w:szCs w:val="24"/>
        </w:rPr>
        <w:t>58</w:t>
      </w:r>
      <w:r w:rsidR="00B863F7" w:rsidRPr="00B863F7">
        <w:rPr>
          <w:sz w:val="24"/>
          <w:szCs w:val="24"/>
        </w:rPr>
        <w:t>. Плановая проверка проводится в форме документарной проверки и (или) выездной проверки.</w:t>
      </w:r>
    </w:p>
    <w:p w:rsidR="00B863F7" w:rsidRPr="00B863F7" w:rsidRDefault="00686084" w:rsidP="00010CD0">
      <w:pPr>
        <w:widowControl w:val="0"/>
        <w:autoSpaceDE w:val="0"/>
        <w:autoSpaceDN w:val="0"/>
        <w:ind w:firstLine="720"/>
        <w:jc w:val="both"/>
        <w:rPr>
          <w:sz w:val="24"/>
          <w:szCs w:val="24"/>
        </w:rPr>
      </w:pPr>
      <w:bookmarkStart w:id="3" w:name="P408"/>
      <w:bookmarkEnd w:id="3"/>
      <w:r>
        <w:rPr>
          <w:sz w:val="24"/>
          <w:szCs w:val="24"/>
        </w:rPr>
        <w:t>59</w:t>
      </w:r>
      <w:r w:rsidR="00B863F7" w:rsidRPr="00B863F7">
        <w:rPr>
          <w:sz w:val="24"/>
          <w:szCs w:val="24"/>
        </w:rPr>
        <w:t>. Срок проведения документарной и (или) выездной проверки не может превышать 20 рабочих дней.</w:t>
      </w:r>
    </w:p>
    <w:p w:rsidR="00B863F7" w:rsidRPr="00B863F7" w:rsidRDefault="00686084" w:rsidP="00010CD0">
      <w:pPr>
        <w:widowControl w:val="0"/>
        <w:autoSpaceDE w:val="0"/>
        <w:autoSpaceDN w:val="0"/>
        <w:ind w:firstLine="720"/>
        <w:jc w:val="both"/>
        <w:rPr>
          <w:sz w:val="24"/>
          <w:szCs w:val="24"/>
        </w:rPr>
      </w:pPr>
      <w:r>
        <w:rPr>
          <w:sz w:val="24"/>
          <w:szCs w:val="24"/>
        </w:rPr>
        <w:t>60</w:t>
      </w:r>
      <w:r w:rsidR="00B863F7" w:rsidRPr="00B863F7">
        <w:rPr>
          <w:sz w:val="24"/>
          <w:szCs w:val="24"/>
        </w:rPr>
        <w:t>. В отношении одного субъекта малого предпринимательства общий срок проведения выездной проверки не может превышать 50 часов в год для малого предприятия и 15 часов в год для микропредприятия.</w:t>
      </w:r>
    </w:p>
    <w:p w:rsidR="00B863F7" w:rsidRPr="00B863F7" w:rsidRDefault="00686084" w:rsidP="00010CD0">
      <w:pPr>
        <w:widowControl w:val="0"/>
        <w:autoSpaceDE w:val="0"/>
        <w:autoSpaceDN w:val="0"/>
        <w:ind w:firstLine="720"/>
        <w:jc w:val="both"/>
        <w:rPr>
          <w:sz w:val="24"/>
          <w:szCs w:val="24"/>
        </w:rPr>
      </w:pPr>
      <w:r>
        <w:rPr>
          <w:sz w:val="24"/>
          <w:szCs w:val="24"/>
        </w:rPr>
        <w:t>61</w:t>
      </w:r>
      <w:r w:rsidR="00B863F7" w:rsidRPr="00B863F7">
        <w:rPr>
          <w:sz w:val="24"/>
          <w:szCs w:val="24"/>
        </w:rPr>
        <w:t>.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уполномоченным органом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уполномоченного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863F7" w:rsidRPr="00B863F7" w:rsidRDefault="00686084" w:rsidP="00010CD0">
      <w:pPr>
        <w:widowControl w:val="0"/>
        <w:autoSpaceDE w:val="0"/>
        <w:autoSpaceDN w:val="0"/>
        <w:ind w:firstLine="720"/>
        <w:jc w:val="both"/>
        <w:rPr>
          <w:sz w:val="24"/>
          <w:szCs w:val="24"/>
        </w:rPr>
      </w:pPr>
      <w:bookmarkStart w:id="4" w:name="P411"/>
      <w:bookmarkEnd w:id="4"/>
      <w:r>
        <w:rPr>
          <w:sz w:val="24"/>
          <w:szCs w:val="24"/>
        </w:rPr>
        <w:t>62</w:t>
      </w:r>
      <w:r w:rsidR="00B863F7" w:rsidRPr="00B863F7">
        <w:rPr>
          <w:sz w:val="24"/>
          <w:szCs w:val="24"/>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муниципального контроля срок проведения проверки может быть продлен руководителем такого органа.</w:t>
      </w:r>
    </w:p>
    <w:p w:rsidR="00B863F7" w:rsidRPr="00B863F7" w:rsidRDefault="00686084" w:rsidP="00010CD0">
      <w:pPr>
        <w:widowControl w:val="0"/>
        <w:autoSpaceDE w:val="0"/>
        <w:autoSpaceDN w:val="0"/>
        <w:ind w:firstLine="720"/>
        <w:jc w:val="both"/>
        <w:rPr>
          <w:sz w:val="24"/>
          <w:szCs w:val="24"/>
        </w:rPr>
      </w:pPr>
      <w:bookmarkStart w:id="5" w:name="P412"/>
      <w:bookmarkEnd w:id="5"/>
      <w:r>
        <w:rPr>
          <w:sz w:val="24"/>
          <w:szCs w:val="24"/>
        </w:rPr>
        <w:t>63</w:t>
      </w:r>
      <w:r w:rsidR="00B863F7" w:rsidRPr="00010CD0">
        <w:rPr>
          <w:sz w:val="24"/>
          <w:szCs w:val="24"/>
        </w:rPr>
        <w:t xml:space="preserve">. В случае, указанном в </w:t>
      </w:r>
      <w:hyperlink w:anchor="P411" w:history="1">
        <w:r w:rsidR="00B863F7" w:rsidRPr="00010CD0">
          <w:rPr>
            <w:sz w:val="24"/>
            <w:szCs w:val="24"/>
          </w:rPr>
          <w:t>пункте</w:t>
        </w:r>
      </w:hyperlink>
      <w:r w:rsidR="00010CD0" w:rsidRPr="00010CD0">
        <w:rPr>
          <w:sz w:val="24"/>
          <w:szCs w:val="24"/>
        </w:rPr>
        <w:t xml:space="preserve"> </w:t>
      </w:r>
      <w:r>
        <w:rPr>
          <w:sz w:val="24"/>
          <w:szCs w:val="24"/>
        </w:rPr>
        <w:t>62</w:t>
      </w:r>
      <w:r w:rsidR="00B863F7" w:rsidRPr="00010CD0">
        <w:rPr>
          <w:sz w:val="24"/>
          <w:szCs w:val="24"/>
        </w:rPr>
        <w:t xml:space="preserve"> настоящего Административного регламента, срок</w:t>
      </w:r>
      <w:r w:rsidR="00B863F7" w:rsidRPr="00B863F7">
        <w:rPr>
          <w:sz w:val="24"/>
          <w:szCs w:val="24"/>
        </w:rPr>
        <w:t xml:space="preserve"> проведения проверки может быть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863F7" w:rsidRPr="00B863F7" w:rsidRDefault="00686084" w:rsidP="00010CD0">
      <w:pPr>
        <w:widowControl w:val="0"/>
        <w:autoSpaceDE w:val="0"/>
        <w:autoSpaceDN w:val="0"/>
        <w:ind w:firstLine="720"/>
        <w:jc w:val="both"/>
        <w:rPr>
          <w:sz w:val="24"/>
          <w:szCs w:val="24"/>
        </w:rPr>
      </w:pPr>
      <w:r>
        <w:rPr>
          <w:sz w:val="24"/>
          <w:szCs w:val="24"/>
        </w:rPr>
        <w:t>64</w:t>
      </w:r>
      <w:r w:rsidR="00B863F7" w:rsidRPr="00B863F7">
        <w:rPr>
          <w:sz w:val="24"/>
          <w:szCs w:val="24"/>
        </w:rPr>
        <w:t>. Предметом документарной проверки являются документы, используемые при осуществлении деятельности юридическим лицом, индивидуальным предпринимателем и связанные с исполнением указанным органом, лицом установленных требований либо связанные с исполнением юридическим лицом, индивидуальным предпринимателем предписаний уполномоченного органа.</w:t>
      </w:r>
    </w:p>
    <w:p w:rsidR="00B863F7" w:rsidRPr="00B863F7" w:rsidRDefault="00686084" w:rsidP="00010CD0">
      <w:pPr>
        <w:widowControl w:val="0"/>
        <w:autoSpaceDE w:val="0"/>
        <w:autoSpaceDN w:val="0"/>
        <w:ind w:firstLine="720"/>
        <w:jc w:val="both"/>
        <w:rPr>
          <w:sz w:val="24"/>
          <w:szCs w:val="24"/>
        </w:rPr>
      </w:pPr>
      <w:r>
        <w:rPr>
          <w:sz w:val="24"/>
          <w:szCs w:val="24"/>
        </w:rPr>
        <w:t>65</w:t>
      </w:r>
      <w:r w:rsidR="00B863F7" w:rsidRPr="00B863F7">
        <w:rPr>
          <w:sz w:val="24"/>
          <w:szCs w:val="24"/>
        </w:rPr>
        <w:t xml:space="preserve">. В процессе проведения документарной проверки должностными лицами уполномоченного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представленные в порядке, </w:t>
      </w:r>
      <w:r w:rsidR="00B863F7" w:rsidRPr="00010CD0">
        <w:rPr>
          <w:sz w:val="24"/>
          <w:szCs w:val="24"/>
        </w:rPr>
        <w:t xml:space="preserve">установленном Федеральным </w:t>
      </w:r>
      <w:hyperlink r:id="rId53" w:history="1">
        <w:r w:rsidR="00B863F7" w:rsidRPr="00010CD0">
          <w:rPr>
            <w:sz w:val="24"/>
            <w:szCs w:val="24"/>
          </w:rPr>
          <w:t>законом</w:t>
        </w:r>
      </w:hyperlink>
      <w:r w:rsidR="00B863F7" w:rsidRPr="00010CD0">
        <w:rPr>
          <w:sz w:val="24"/>
          <w:szCs w:val="24"/>
        </w:rPr>
        <w:t xml:space="preserve"> от 26 декабря 2008 года </w:t>
      </w:r>
      <w:r w:rsidR="00010CD0">
        <w:rPr>
          <w:sz w:val="24"/>
          <w:szCs w:val="24"/>
        </w:rPr>
        <w:t>№</w:t>
      </w:r>
      <w:r w:rsidR="00B863F7" w:rsidRPr="00010CD0">
        <w:rPr>
          <w:sz w:val="24"/>
          <w:szCs w:val="24"/>
        </w:rPr>
        <w:t xml:space="preserve"> 294-ФЗ </w:t>
      </w:r>
      <w:r w:rsidR="00010CD0">
        <w:rPr>
          <w:sz w:val="24"/>
          <w:szCs w:val="24"/>
        </w:rPr>
        <w:t>«</w:t>
      </w:r>
      <w:r w:rsidR="00B863F7" w:rsidRPr="00010CD0">
        <w:rPr>
          <w:sz w:val="24"/>
          <w:szCs w:val="24"/>
        </w:rPr>
        <w:t>О защите прав</w:t>
      </w:r>
      <w:r w:rsidR="00B863F7" w:rsidRPr="00B863F7">
        <w:rPr>
          <w:sz w:val="24"/>
          <w:szCs w:val="24"/>
        </w:rPr>
        <w:t xml:space="preserve"> юридических лиц и индивидуальных предпринимателей при осуществлении государственного контроля (надзора) и муниципального контроля</w:t>
      </w:r>
      <w:r w:rsidR="00010CD0">
        <w:rPr>
          <w:sz w:val="24"/>
          <w:szCs w:val="24"/>
        </w:rPr>
        <w:t>»</w:t>
      </w:r>
      <w:r w:rsidR="00B863F7" w:rsidRPr="00B863F7">
        <w:rPr>
          <w:sz w:val="24"/>
          <w:szCs w:val="24"/>
        </w:rPr>
        <w:t>, акты предыдущих проверок, материалы рассмотрения дел об административных правонарушениях, землеустроительные дела, схемы расположения земельного участка на кадастровом плане территории из технического архива и иные документы о результатах осуществленного в отношении юридического лица, индивидуального предпринимателя муниципального контроля.</w:t>
      </w:r>
    </w:p>
    <w:p w:rsidR="00B863F7" w:rsidRPr="00B863F7" w:rsidRDefault="00686084" w:rsidP="00010CD0">
      <w:pPr>
        <w:widowControl w:val="0"/>
        <w:autoSpaceDE w:val="0"/>
        <w:autoSpaceDN w:val="0"/>
        <w:ind w:firstLine="720"/>
        <w:jc w:val="both"/>
        <w:rPr>
          <w:sz w:val="24"/>
          <w:szCs w:val="24"/>
        </w:rPr>
      </w:pPr>
      <w:r>
        <w:rPr>
          <w:sz w:val="24"/>
          <w:szCs w:val="24"/>
        </w:rPr>
        <w:t>66</w:t>
      </w:r>
      <w:r w:rsidR="00B863F7" w:rsidRPr="00B863F7">
        <w:rPr>
          <w:sz w:val="24"/>
          <w:szCs w:val="24"/>
        </w:rPr>
        <w:t xml:space="preserve">. Для получения данных о зарегистрированных правах на земельный участок, используемый юридическим лицом, индивидуальным предпринимателем, </w:t>
      </w:r>
      <w:r w:rsidR="00010CD0">
        <w:rPr>
          <w:sz w:val="24"/>
          <w:szCs w:val="24"/>
        </w:rPr>
        <w:t>Комитет</w:t>
      </w:r>
      <w:r w:rsidR="00B863F7" w:rsidRPr="00B863F7">
        <w:rPr>
          <w:sz w:val="24"/>
          <w:szCs w:val="24"/>
        </w:rPr>
        <w:t xml:space="preserve"> направляет запрос в Управление Федеральной службы государственной регистрации, кадастра и картографии по Свердловской области.</w:t>
      </w:r>
    </w:p>
    <w:p w:rsidR="00B863F7" w:rsidRPr="00B863F7" w:rsidRDefault="00EE4462" w:rsidP="00010CD0">
      <w:pPr>
        <w:widowControl w:val="0"/>
        <w:autoSpaceDE w:val="0"/>
        <w:autoSpaceDN w:val="0"/>
        <w:ind w:firstLine="720"/>
        <w:jc w:val="both"/>
        <w:rPr>
          <w:sz w:val="24"/>
          <w:szCs w:val="24"/>
        </w:rPr>
      </w:pPr>
      <w:r>
        <w:rPr>
          <w:sz w:val="24"/>
          <w:szCs w:val="24"/>
        </w:rPr>
        <w:t>67</w:t>
      </w:r>
      <w:r w:rsidR="00B863F7" w:rsidRPr="00B863F7">
        <w:rPr>
          <w:sz w:val="24"/>
          <w:szCs w:val="24"/>
        </w:rPr>
        <w:t xml:space="preserve">. В случае если достоверность сведений, содержащихся в документах, имеющихся в распоряжении уполномоченного органа и полученных из Управления Федеральной службы государственной регистрации, кадастра и картографии по Свердловской области, вызывает обоснованные сомнения либо эти сведения не позволяют оценить исполнение органом государственной власти, органом местного самоуправления, юридическим лицом, индивидуальным предпринимателем установленных требований, отдел </w:t>
      </w:r>
      <w:r>
        <w:rPr>
          <w:sz w:val="24"/>
          <w:szCs w:val="24"/>
        </w:rPr>
        <w:t>по земле</w:t>
      </w:r>
      <w:r w:rsidR="00B863F7" w:rsidRPr="00B863F7">
        <w:rPr>
          <w:sz w:val="24"/>
          <w:szCs w:val="24"/>
        </w:rPr>
        <w:t xml:space="preserve">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органа муниципального контроля о проведении плановой проверки.</w:t>
      </w:r>
    </w:p>
    <w:p w:rsidR="00B863F7" w:rsidRPr="00B863F7" w:rsidRDefault="00EE4462" w:rsidP="00010CD0">
      <w:pPr>
        <w:widowControl w:val="0"/>
        <w:autoSpaceDE w:val="0"/>
        <w:autoSpaceDN w:val="0"/>
        <w:ind w:firstLine="720"/>
        <w:jc w:val="both"/>
        <w:rPr>
          <w:sz w:val="24"/>
          <w:szCs w:val="24"/>
        </w:rPr>
      </w:pPr>
      <w:r>
        <w:rPr>
          <w:sz w:val="24"/>
          <w:szCs w:val="24"/>
        </w:rPr>
        <w:t>68</w:t>
      </w:r>
      <w:r w:rsidR="00B863F7" w:rsidRPr="00B863F7">
        <w:rPr>
          <w:sz w:val="24"/>
          <w:szCs w:val="24"/>
        </w:rPr>
        <w:t>.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B863F7" w:rsidRPr="00B863F7" w:rsidRDefault="00EE4462" w:rsidP="00010CD0">
      <w:pPr>
        <w:widowControl w:val="0"/>
        <w:autoSpaceDE w:val="0"/>
        <w:autoSpaceDN w:val="0"/>
        <w:ind w:firstLine="720"/>
        <w:jc w:val="both"/>
        <w:rPr>
          <w:sz w:val="24"/>
          <w:szCs w:val="24"/>
        </w:rPr>
      </w:pPr>
      <w:r>
        <w:rPr>
          <w:sz w:val="24"/>
          <w:szCs w:val="24"/>
        </w:rPr>
        <w:t>69</w:t>
      </w:r>
      <w:r w:rsidR="00B863F7" w:rsidRPr="00B863F7">
        <w:rPr>
          <w:sz w:val="24"/>
          <w:szCs w:val="24"/>
        </w:rPr>
        <w:t>.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863F7" w:rsidRPr="00B863F7" w:rsidRDefault="00EE4462" w:rsidP="00010CD0">
      <w:pPr>
        <w:widowControl w:val="0"/>
        <w:autoSpaceDE w:val="0"/>
        <w:autoSpaceDN w:val="0"/>
        <w:ind w:firstLine="720"/>
        <w:jc w:val="both"/>
        <w:rPr>
          <w:sz w:val="24"/>
          <w:szCs w:val="24"/>
        </w:rPr>
      </w:pPr>
      <w:r>
        <w:rPr>
          <w:sz w:val="24"/>
          <w:szCs w:val="24"/>
        </w:rPr>
        <w:t>70</w:t>
      </w:r>
      <w:r w:rsidR="00B863F7" w:rsidRPr="00B863F7">
        <w:rPr>
          <w:sz w:val="24"/>
          <w:szCs w:val="24"/>
        </w:rPr>
        <w:t>. 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в распоряжении уполномоченного органа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необходимые пояснения в письменной форме в течение 10 рабочих дней.</w:t>
      </w:r>
    </w:p>
    <w:p w:rsidR="00B863F7" w:rsidRPr="00B863F7" w:rsidRDefault="00EE4462" w:rsidP="00010CD0">
      <w:pPr>
        <w:widowControl w:val="0"/>
        <w:autoSpaceDE w:val="0"/>
        <w:autoSpaceDN w:val="0"/>
        <w:ind w:firstLine="720"/>
        <w:jc w:val="both"/>
        <w:rPr>
          <w:sz w:val="24"/>
          <w:szCs w:val="24"/>
        </w:rPr>
      </w:pPr>
      <w:r>
        <w:rPr>
          <w:sz w:val="24"/>
          <w:szCs w:val="24"/>
        </w:rPr>
        <w:t>71</w:t>
      </w:r>
      <w:r w:rsidR="00B863F7" w:rsidRPr="00B863F7">
        <w:rPr>
          <w:sz w:val="24"/>
          <w:szCs w:val="24"/>
        </w:rPr>
        <w:t xml:space="preserve">. В случае если после рассмотрения представленных пояснений и документов либо при отсутствии пояснений отдел </w:t>
      </w:r>
      <w:r w:rsidR="00710D35">
        <w:rPr>
          <w:sz w:val="24"/>
          <w:szCs w:val="24"/>
        </w:rPr>
        <w:t>по земле</w:t>
      </w:r>
      <w:r w:rsidR="00B863F7" w:rsidRPr="00B863F7">
        <w:rPr>
          <w:sz w:val="24"/>
          <w:szCs w:val="24"/>
        </w:rPr>
        <w:t xml:space="preserve"> установит признаки нарушения установленных требований, должностные лица уполномоченного органа муниципального контроля вправе провести выездную проверку.</w:t>
      </w:r>
    </w:p>
    <w:p w:rsidR="00B863F7" w:rsidRPr="00B863F7" w:rsidRDefault="00EE4462" w:rsidP="00010CD0">
      <w:pPr>
        <w:widowControl w:val="0"/>
        <w:autoSpaceDE w:val="0"/>
        <w:autoSpaceDN w:val="0"/>
        <w:ind w:firstLine="720"/>
        <w:jc w:val="both"/>
        <w:rPr>
          <w:sz w:val="24"/>
          <w:szCs w:val="24"/>
        </w:rPr>
      </w:pPr>
      <w:r>
        <w:rPr>
          <w:sz w:val="24"/>
          <w:szCs w:val="24"/>
        </w:rPr>
        <w:t>72</w:t>
      </w:r>
      <w:r w:rsidR="00B863F7" w:rsidRPr="00B863F7">
        <w:rPr>
          <w:sz w:val="24"/>
          <w:szCs w:val="24"/>
        </w:rPr>
        <w:t>. 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 органом, лицом при осуществлении деятельности территорий, зданий, строений, сооружений, помещений, оборудования, подобных объектов и принимаемые им меры по исполнению установленных требований.</w:t>
      </w:r>
    </w:p>
    <w:p w:rsidR="00B863F7" w:rsidRPr="00B863F7" w:rsidRDefault="00EE4462" w:rsidP="00010CD0">
      <w:pPr>
        <w:widowControl w:val="0"/>
        <w:autoSpaceDE w:val="0"/>
        <w:autoSpaceDN w:val="0"/>
        <w:ind w:firstLine="720"/>
        <w:jc w:val="both"/>
        <w:rPr>
          <w:sz w:val="24"/>
          <w:szCs w:val="24"/>
        </w:rPr>
      </w:pPr>
      <w:r>
        <w:rPr>
          <w:sz w:val="24"/>
          <w:szCs w:val="24"/>
        </w:rPr>
        <w:t>73</w:t>
      </w:r>
      <w:r w:rsidR="00B863F7" w:rsidRPr="00B863F7">
        <w:rPr>
          <w:sz w:val="24"/>
          <w:szCs w:val="24"/>
        </w:rPr>
        <w:t>. Выездная проверка проводится по месту расположения и (или) по месту фактического осуществления деятельности проверяемого лица.</w:t>
      </w:r>
    </w:p>
    <w:p w:rsidR="00B863F7" w:rsidRPr="00B863F7" w:rsidRDefault="00EE4462" w:rsidP="00010CD0">
      <w:pPr>
        <w:widowControl w:val="0"/>
        <w:autoSpaceDE w:val="0"/>
        <w:autoSpaceDN w:val="0"/>
        <w:ind w:firstLine="720"/>
        <w:jc w:val="both"/>
        <w:rPr>
          <w:sz w:val="24"/>
          <w:szCs w:val="24"/>
        </w:rPr>
      </w:pPr>
      <w:r>
        <w:rPr>
          <w:sz w:val="24"/>
          <w:szCs w:val="24"/>
        </w:rPr>
        <w:t>74</w:t>
      </w:r>
      <w:r w:rsidR="00B863F7" w:rsidRPr="00B863F7">
        <w:rPr>
          <w:sz w:val="24"/>
          <w:szCs w:val="24"/>
        </w:rPr>
        <w:t>. Выездная проверка проводится в случае, если при документарной проверке не представляется возможным:</w:t>
      </w:r>
    </w:p>
    <w:p w:rsidR="00B863F7" w:rsidRPr="00B863F7" w:rsidRDefault="00B863F7" w:rsidP="00010CD0">
      <w:pPr>
        <w:widowControl w:val="0"/>
        <w:autoSpaceDE w:val="0"/>
        <w:autoSpaceDN w:val="0"/>
        <w:ind w:firstLine="720"/>
        <w:jc w:val="both"/>
        <w:rPr>
          <w:sz w:val="24"/>
          <w:szCs w:val="24"/>
        </w:rPr>
      </w:pPr>
      <w:r w:rsidRPr="00B863F7">
        <w:rPr>
          <w:sz w:val="24"/>
          <w:szCs w:val="24"/>
        </w:rPr>
        <w:t>1) удостовериться в полноте и достоверности сведений, содержащихся в имеющихся в распоряжении уполномоченного органа муниципального контроля документах юридического лица, индивидуального предпринимателя;</w:t>
      </w:r>
    </w:p>
    <w:p w:rsidR="00B863F7" w:rsidRPr="00B863F7" w:rsidRDefault="00B863F7" w:rsidP="00010CD0">
      <w:pPr>
        <w:widowControl w:val="0"/>
        <w:autoSpaceDE w:val="0"/>
        <w:autoSpaceDN w:val="0"/>
        <w:ind w:firstLine="720"/>
        <w:jc w:val="both"/>
        <w:rPr>
          <w:sz w:val="24"/>
          <w:szCs w:val="24"/>
        </w:rPr>
      </w:pPr>
      <w:r w:rsidRPr="00B863F7">
        <w:rPr>
          <w:sz w:val="24"/>
          <w:szCs w:val="24"/>
        </w:rPr>
        <w:t>2) оценить соответствие деятельности юридического лица, индивидуального предпринимателя установленным требованиям без проведения соответствующего мероприятия по контролю.</w:t>
      </w:r>
    </w:p>
    <w:p w:rsidR="00B863F7" w:rsidRPr="00B863F7" w:rsidRDefault="00EE4462" w:rsidP="00010CD0">
      <w:pPr>
        <w:widowControl w:val="0"/>
        <w:autoSpaceDE w:val="0"/>
        <w:autoSpaceDN w:val="0"/>
        <w:ind w:firstLine="720"/>
        <w:jc w:val="both"/>
        <w:rPr>
          <w:sz w:val="24"/>
          <w:szCs w:val="24"/>
        </w:rPr>
      </w:pPr>
      <w:r>
        <w:rPr>
          <w:sz w:val="24"/>
          <w:szCs w:val="24"/>
        </w:rPr>
        <w:t>75</w:t>
      </w:r>
      <w:r w:rsidR="00B863F7" w:rsidRPr="00B863F7">
        <w:rPr>
          <w:sz w:val="24"/>
          <w:szCs w:val="24"/>
        </w:rPr>
        <w:t xml:space="preserve">. Выездная проверка начинается с предъявления должностными лицами отдела </w:t>
      </w:r>
      <w:r w:rsidR="00AC4142">
        <w:rPr>
          <w:sz w:val="24"/>
          <w:szCs w:val="24"/>
        </w:rPr>
        <w:t>по земле</w:t>
      </w:r>
      <w:r w:rsidR="00B863F7" w:rsidRPr="00B863F7">
        <w:rPr>
          <w:sz w:val="24"/>
          <w:szCs w:val="24"/>
        </w:rPr>
        <w:t xml:space="preserve"> служебных удостоверений,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проведению выездной проверки, со сроками и с условиями ее проведения.</w:t>
      </w:r>
    </w:p>
    <w:p w:rsidR="00B863F7" w:rsidRPr="00B863F7" w:rsidRDefault="00EE4462" w:rsidP="00010CD0">
      <w:pPr>
        <w:widowControl w:val="0"/>
        <w:autoSpaceDE w:val="0"/>
        <w:autoSpaceDN w:val="0"/>
        <w:ind w:firstLine="720"/>
        <w:jc w:val="both"/>
        <w:rPr>
          <w:sz w:val="24"/>
          <w:szCs w:val="24"/>
        </w:rPr>
      </w:pPr>
      <w:r>
        <w:rPr>
          <w:sz w:val="24"/>
          <w:szCs w:val="24"/>
        </w:rPr>
        <w:t>76</w:t>
      </w:r>
      <w:r w:rsidR="00B863F7" w:rsidRPr="00B863F7">
        <w:rPr>
          <w:sz w:val="24"/>
          <w:szCs w:val="24"/>
        </w:rPr>
        <w:t>. Уполномоченный орган при необходимости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B863F7" w:rsidRPr="00B863F7" w:rsidRDefault="00EE4462" w:rsidP="00010CD0">
      <w:pPr>
        <w:widowControl w:val="0"/>
        <w:autoSpaceDE w:val="0"/>
        <w:autoSpaceDN w:val="0"/>
        <w:ind w:firstLine="720"/>
        <w:jc w:val="both"/>
        <w:rPr>
          <w:sz w:val="24"/>
          <w:szCs w:val="24"/>
        </w:rPr>
      </w:pPr>
      <w:r>
        <w:rPr>
          <w:sz w:val="24"/>
          <w:szCs w:val="24"/>
        </w:rPr>
        <w:t>77</w:t>
      </w:r>
      <w:r w:rsidR="00B863F7" w:rsidRPr="00B863F7">
        <w:rPr>
          <w:sz w:val="24"/>
          <w:szCs w:val="24"/>
        </w:rPr>
        <w:t>.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863F7" w:rsidRPr="00B863F7" w:rsidRDefault="00EE4462" w:rsidP="00010CD0">
      <w:pPr>
        <w:widowControl w:val="0"/>
        <w:autoSpaceDE w:val="0"/>
        <w:autoSpaceDN w:val="0"/>
        <w:ind w:firstLine="720"/>
        <w:jc w:val="both"/>
        <w:rPr>
          <w:sz w:val="24"/>
          <w:szCs w:val="24"/>
        </w:rPr>
      </w:pPr>
      <w:r>
        <w:rPr>
          <w:sz w:val="24"/>
          <w:szCs w:val="24"/>
        </w:rPr>
        <w:t>78</w:t>
      </w:r>
      <w:r w:rsidR="00B863F7" w:rsidRPr="00B863F7">
        <w:rPr>
          <w:sz w:val="24"/>
          <w:szCs w:val="24"/>
        </w:rPr>
        <w:t>. Результатом административной процедуры является установление факта наличия или отсутствия нарушений установленных требований.</w:t>
      </w:r>
    </w:p>
    <w:p w:rsidR="00B863F7" w:rsidRPr="00B863F7" w:rsidRDefault="00EE4462" w:rsidP="00010CD0">
      <w:pPr>
        <w:widowControl w:val="0"/>
        <w:autoSpaceDE w:val="0"/>
        <w:autoSpaceDN w:val="0"/>
        <w:ind w:firstLine="720"/>
        <w:jc w:val="both"/>
        <w:rPr>
          <w:sz w:val="24"/>
          <w:szCs w:val="24"/>
        </w:rPr>
      </w:pPr>
      <w:r>
        <w:rPr>
          <w:sz w:val="24"/>
          <w:szCs w:val="24"/>
        </w:rPr>
        <w:t>79</w:t>
      </w:r>
      <w:r w:rsidR="00B863F7" w:rsidRPr="00B863F7">
        <w:rPr>
          <w:sz w:val="24"/>
          <w:szCs w:val="24"/>
        </w:rPr>
        <w:t>. Лицами, ответственными за исполнение административных действий, являются:</w:t>
      </w:r>
    </w:p>
    <w:p w:rsidR="00B863F7" w:rsidRPr="00B863F7" w:rsidRDefault="00B863F7" w:rsidP="00010CD0">
      <w:pPr>
        <w:widowControl w:val="0"/>
        <w:autoSpaceDE w:val="0"/>
        <w:autoSpaceDN w:val="0"/>
        <w:ind w:firstLine="720"/>
        <w:jc w:val="both"/>
        <w:rPr>
          <w:sz w:val="24"/>
          <w:szCs w:val="24"/>
        </w:rPr>
      </w:pPr>
      <w:r w:rsidRPr="00B863F7">
        <w:rPr>
          <w:sz w:val="24"/>
          <w:szCs w:val="24"/>
        </w:rPr>
        <w:t xml:space="preserve">- начальник отдела </w:t>
      </w:r>
      <w:r w:rsidR="00010CD0">
        <w:rPr>
          <w:sz w:val="24"/>
          <w:szCs w:val="24"/>
        </w:rPr>
        <w:t>по земле</w:t>
      </w:r>
      <w:r w:rsidRPr="00B863F7">
        <w:rPr>
          <w:sz w:val="24"/>
          <w:szCs w:val="24"/>
        </w:rPr>
        <w:t>;</w:t>
      </w:r>
    </w:p>
    <w:p w:rsidR="00B863F7" w:rsidRPr="00B863F7" w:rsidRDefault="00B863F7" w:rsidP="00010CD0">
      <w:pPr>
        <w:widowControl w:val="0"/>
        <w:autoSpaceDE w:val="0"/>
        <w:autoSpaceDN w:val="0"/>
        <w:ind w:firstLine="720"/>
        <w:jc w:val="both"/>
        <w:rPr>
          <w:sz w:val="24"/>
          <w:szCs w:val="24"/>
        </w:rPr>
      </w:pPr>
      <w:r w:rsidRPr="00B863F7">
        <w:rPr>
          <w:sz w:val="24"/>
          <w:szCs w:val="24"/>
        </w:rPr>
        <w:t xml:space="preserve">- специалисты отдела </w:t>
      </w:r>
      <w:r w:rsidR="00010CD0">
        <w:rPr>
          <w:sz w:val="24"/>
          <w:szCs w:val="24"/>
        </w:rPr>
        <w:t>по земле</w:t>
      </w:r>
      <w:r w:rsidRPr="00B863F7">
        <w:rPr>
          <w:sz w:val="24"/>
          <w:szCs w:val="24"/>
        </w:rPr>
        <w:t>, непосредственно осуществляющие муниципальный земельный контроль.</w:t>
      </w:r>
    </w:p>
    <w:p w:rsidR="00B863F7" w:rsidRPr="00B863F7" w:rsidRDefault="00B863F7" w:rsidP="00B863F7">
      <w:pPr>
        <w:widowControl w:val="0"/>
        <w:autoSpaceDE w:val="0"/>
        <w:autoSpaceDN w:val="0"/>
        <w:jc w:val="both"/>
        <w:rPr>
          <w:sz w:val="24"/>
          <w:szCs w:val="24"/>
        </w:rPr>
      </w:pPr>
    </w:p>
    <w:p w:rsidR="00B863F7" w:rsidRPr="00B863F7" w:rsidRDefault="00520F47" w:rsidP="00B863F7">
      <w:pPr>
        <w:widowControl w:val="0"/>
        <w:autoSpaceDE w:val="0"/>
        <w:autoSpaceDN w:val="0"/>
        <w:jc w:val="center"/>
        <w:outlineLvl w:val="2"/>
        <w:rPr>
          <w:b/>
          <w:sz w:val="24"/>
          <w:szCs w:val="24"/>
        </w:rPr>
      </w:pPr>
      <w:r>
        <w:rPr>
          <w:b/>
          <w:sz w:val="24"/>
          <w:szCs w:val="24"/>
        </w:rPr>
        <w:t>Подраздел</w:t>
      </w:r>
      <w:r w:rsidR="00B863F7" w:rsidRPr="00B863F7">
        <w:rPr>
          <w:b/>
          <w:sz w:val="24"/>
          <w:szCs w:val="24"/>
        </w:rPr>
        <w:t xml:space="preserve"> 4. ПРОВЕДЕНИЕ ВНЕПЛАНОВОЙ ПРОВЕРКИ</w:t>
      </w:r>
    </w:p>
    <w:p w:rsidR="00B863F7" w:rsidRPr="00B863F7" w:rsidRDefault="00B863F7" w:rsidP="00B863F7">
      <w:pPr>
        <w:widowControl w:val="0"/>
        <w:autoSpaceDE w:val="0"/>
        <w:autoSpaceDN w:val="0"/>
        <w:jc w:val="both"/>
        <w:rPr>
          <w:sz w:val="24"/>
          <w:szCs w:val="24"/>
        </w:rPr>
      </w:pPr>
    </w:p>
    <w:p w:rsidR="00B863F7" w:rsidRPr="00B863F7" w:rsidRDefault="00EE4462" w:rsidP="00010CD0">
      <w:pPr>
        <w:widowControl w:val="0"/>
        <w:autoSpaceDE w:val="0"/>
        <w:autoSpaceDN w:val="0"/>
        <w:ind w:firstLine="720"/>
        <w:jc w:val="both"/>
        <w:rPr>
          <w:sz w:val="24"/>
          <w:szCs w:val="24"/>
        </w:rPr>
      </w:pPr>
      <w:r>
        <w:rPr>
          <w:sz w:val="24"/>
          <w:szCs w:val="24"/>
        </w:rPr>
        <w:t>80</w:t>
      </w:r>
      <w:r w:rsidR="00B863F7" w:rsidRPr="00B863F7">
        <w:rPr>
          <w:sz w:val="24"/>
          <w:szCs w:val="24"/>
        </w:rPr>
        <w:t>. Предметом внеплановой проверки является соблюдение в процессе осуществления деятельности обязательных требований и требований, установленных муниципальными правовыми актами, выполнение предписаний уполномоченного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863F7" w:rsidRPr="00B863F7" w:rsidRDefault="00EE4462" w:rsidP="00010CD0">
      <w:pPr>
        <w:widowControl w:val="0"/>
        <w:autoSpaceDE w:val="0"/>
        <w:autoSpaceDN w:val="0"/>
        <w:ind w:firstLine="720"/>
        <w:jc w:val="both"/>
        <w:rPr>
          <w:sz w:val="24"/>
          <w:szCs w:val="24"/>
        </w:rPr>
      </w:pPr>
      <w:bookmarkStart w:id="6" w:name="P438"/>
      <w:bookmarkEnd w:id="6"/>
      <w:r>
        <w:rPr>
          <w:sz w:val="24"/>
          <w:szCs w:val="24"/>
        </w:rPr>
        <w:t>81</w:t>
      </w:r>
      <w:r w:rsidR="00B863F7" w:rsidRPr="00B863F7">
        <w:rPr>
          <w:sz w:val="24"/>
          <w:szCs w:val="24"/>
        </w:rPr>
        <w:t>. Основаниями для начала административной процедуры по проведению внеплановой проверки в отношении юридических лиц, индивидуальных предпринимателей являются:</w:t>
      </w:r>
    </w:p>
    <w:p w:rsidR="00B863F7" w:rsidRPr="00B863F7" w:rsidRDefault="00B863F7" w:rsidP="00010CD0">
      <w:pPr>
        <w:widowControl w:val="0"/>
        <w:autoSpaceDE w:val="0"/>
        <w:autoSpaceDN w:val="0"/>
        <w:ind w:firstLine="720"/>
        <w:jc w:val="both"/>
        <w:rPr>
          <w:sz w:val="24"/>
          <w:szCs w:val="24"/>
        </w:rPr>
      </w:pPr>
      <w:r w:rsidRPr="00B863F7">
        <w:rPr>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863F7" w:rsidRPr="00B863F7" w:rsidRDefault="00B863F7" w:rsidP="00010CD0">
      <w:pPr>
        <w:widowControl w:val="0"/>
        <w:autoSpaceDE w:val="0"/>
        <w:autoSpaceDN w:val="0"/>
        <w:ind w:firstLine="720"/>
        <w:jc w:val="both"/>
        <w:rPr>
          <w:sz w:val="24"/>
          <w:szCs w:val="24"/>
        </w:rPr>
      </w:pPr>
      <w:r w:rsidRPr="00B863F7">
        <w:rPr>
          <w:sz w:val="24"/>
          <w:szCs w:val="24"/>
        </w:rPr>
        <w:t>2) поступление в уполномоченный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863F7" w:rsidRPr="00B863F7" w:rsidRDefault="00B863F7" w:rsidP="00010CD0">
      <w:pPr>
        <w:widowControl w:val="0"/>
        <w:autoSpaceDE w:val="0"/>
        <w:autoSpaceDN w:val="0"/>
        <w:ind w:firstLine="720"/>
        <w:jc w:val="both"/>
        <w:rPr>
          <w:sz w:val="24"/>
          <w:szCs w:val="24"/>
        </w:rPr>
      </w:pPr>
      <w:bookmarkStart w:id="7" w:name="P441"/>
      <w:bookmarkEnd w:id="7"/>
      <w:r w:rsidRPr="00B863F7">
        <w:rPr>
          <w:sz w:val="24"/>
          <w:szCs w:val="24"/>
        </w:rPr>
        <w:t>3) мотивированное представление должностного лица уполномоченного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863F7" w:rsidRPr="00B863F7" w:rsidRDefault="00B863F7" w:rsidP="00010CD0">
      <w:pPr>
        <w:widowControl w:val="0"/>
        <w:autoSpaceDE w:val="0"/>
        <w:autoSpaceDN w:val="0"/>
        <w:ind w:firstLine="720"/>
        <w:jc w:val="both"/>
        <w:rPr>
          <w:sz w:val="24"/>
          <w:szCs w:val="24"/>
        </w:rPr>
      </w:pPr>
      <w:r w:rsidRPr="00B863F7">
        <w:rPr>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863F7" w:rsidRPr="00B863F7" w:rsidRDefault="00B863F7" w:rsidP="00010CD0">
      <w:pPr>
        <w:widowControl w:val="0"/>
        <w:autoSpaceDE w:val="0"/>
        <w:autoSpaceDN w:val="0"/>
        <w:ind w:firstLine="720"/>
        <w:jc w:val="both"/>
        <w:rPr>
          <w:sz w:val="24"/>
          <w:szCs w:val="24"/>
        </w:rPr>
      </w:pPr>
      <w:r w:rsidRPr="00B863F7">
        <w:rPr>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863F7" w:rsidRPr="00B863F7" w:rsidRDefault="00EE4462" w:rsidP="00010CD0">
      <w:pPr>
        <w:widowControl w:val="0"/>
        <w:autoSpaceDE w:val="0"/>
        <w:autoSpaceDN w:val="0"/>
        <w:ind w:firstLine="720"/>
        <w:jc w:val="both"/>
        <w:rPr>
          <w:sz w:val="24"/>
          <w:szCs w:val="24"/>
        </w:rPr>
      </w:pPr>
      <w:r>
        <w:rPr>
          <w:sz w:val="24"/>
          <w:szCs w:val="24"/>
        </w:rPr>
        <w:t>82</w:t>
      </w:r>
      <w:r w:rsidR="00B863F7" w:rsidRPr="00B863F7">
        <w:rPr>
          <w:sz w:val="24"/>
          <w:szCs w:val="24"/>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w:t>
      </w:r>
      <w:r w:rsidR="00B863F7" w:rsidRPr="00010CD0">
        <w:rPr>
          <w:sz w:val="24"/>
          <w:szCs w:val="24"/>
        </w:rPr>
        <w:t xml:space="preserve">указанных в </w:t>
      </w:r>
      <w:hyperlink w:anchor="P441" w:history="1">
        <w:r w:rsidR="00B863F7" w:rsidRPr="00010CD0">
          <w:rPr>
            <w:sz w:val="24"/>
            <w:szCs w:val="24"/>
          </w:rPr>
          <w:t xml:space="preserve">подпункте 3 пункта </w:t>
        </w:r>
      </w:hyperlink>
      <w:r>
        <w:rPr>
          <w:sz w:val="24"/>
          <w:szCs w:val="24"/>
        </w:rPr>
        <w:t xml:space="preserve">81 </w:t>
      </w:r>
      <w:r w:rsidR="00B863F7" w:rsidRPr="00010CD0">
        <w:rPr>
          <w:sz w:val="24"/>
          <w:szCs w:val="24"/>
        </w:rPr>
        <w:t xml:space="preserve">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441" w:history="1">
        <w:r w:rsidR="00B863F7" w:rsidRPr="00010CD0">
          <w:rPr>
            <w:sz w:val="24"/>
            <w:szCs w:val="24"/>
          </w:rPr>
          <w:t xml:space="preserve">подпунктом 3 пункта </w:t>
        </w:r>
      </w:hyperlink>
      <w:r>
        <w:rPr>
          <w:sz w:val="24"/>
          <w:szCs w:val="24"/>
        </w:rPr>
        <w:t>81</w:t>
      </w:r>
      <w:r w:rsidR="00B863F7" w:rsidRPr="00B863F7">
        <w:rPr>
          <w:sz w:val="24"/>
          <w:szCs w:val="24"/>
        </w:rPr>
        <w:t xml:space="preserve">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863F7" w:rsidRPr="00010CD0" w:rsidRDefault="00EE4462" w:rsidP="00010CD0">
      <w:pPr>
        <w:widowControl w:val="0"/>
        <w:autoSpaceDE w:val="0"/>
        <w:autoSpaceDN w:val="0"/>
        <w:ind w:firstLine="720"/>
        <w:jc w:val="both"/>
        <w:rPr>
          <w:sz w:val="24"/>
          <w:szCs w:val="24"/>
        </w:rPr>
      </w:pPr>
      <w:r>
        <w:rPr>
          <w:sz w:val="24"/>
          <w:szCs w:val="24"/>
        </w:rPr>
        <w:t>83</w:t>
      </w:r>
      <w:r w:rsidR="00B863F7" w:rsidRPr="00B863F7">
        <w:rPr>
          <w:sz w:val="24"/>
          <w:szCs w:val="24"/>
        </w:rPr>
        <w:t xml:space="preserve">. При рассмотрении обращений и заявлений, информации о фактах, указанных в </w:t>
      </w:r>
      <w:hyperlink w:anchor="P438" w:history="1">
        <w:r w:rsidR="00B863F7" w:rsidRPr="00010CD0">
          <w:rPr>
            <w:sz w:val="24"/>
            <w:szCs w:val="24"/>
          </w:rPr>
          <w:t xml:space="preserve">пункте </w:t>
        </w:r>
      </w:hyperlink>
      <w:r>
        <w:rPr>
          <w:sz w:val="24"/>
          <w:szCs w:val="24"/>
        </w:rPr>
        <w:t>81</w:t>
      </w:r>
      <w:r w:rsidR="00B863F7" w:rsidRPr="00010CD0">
        <w:rPr>
          <w:sz w:val="24"/>
          <w:szCs w:val="24"/>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863F7" w:rsidRPr="00B863F7" w:rsidRDefault="00EE4462" w:rsidP="00010CD0">
      <w:pPr>
        <w:widowControl w:val="0"/>
        <w:autoSpaceDE w:val="0"/>
        <w:autoSpaceDN w:val="0"/>
        <w:ind w:firstLine="720"/>
        <w:jc w:val="both"/>
        <w:rPr>
          <w:sz w:val="24"/>
          <w:szCs w:val="24"/>
        </w:rPr>
      </w:pPr>
      <w:r>
        <w:rPr>
          <w:sz w:val="24"/>
          <w:szCs w:val="24"/>
        </w:rPr>
        <w:t>84</w:t>
      </w:r>
      <w:r w:rsidR="00B863F7" w:rsidRPr="00010CD0">
        <w:rPr>
          <w:sz w:val="24"/>
          <w:szCs w:val="24"/>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38" w:history="1">
        <w:r w:rsidR="00B863F7" w:rsidRPr="00010CD0">
          <w:rPr>
            <w:sz w:val="24"/>
            <w:szCs w:val="24"/>
          </w:rPr>
          <w:t xml:space="preserve">пункте </w:t>
        </w:r>
      </w:hyperlink>
      <w:r>
        <w:rPr>
          <w:sz w:val="24"/>
          <w:szCs w:val="24"/>
        </w:rPr>
        <w:t>81</w:t>
      </w:r>
      <w:r w:rsidR="00B863F7" w:rsidRPr="00010CD0">
        <w:rPr>
          <w:sz w:val="24"/>
          <w:szCs w:val="24"/>
        </w:rPr>
        <w:t xml:space="preserve"> настоящего Административного регламента, уполномоченными должностными лицами органа муниципального контроля может быть проведена</w:t>
      </w:r>
      <w:r w:rsidR="00B863F7" w:rsidRPr="00B863F7">
        <w:rPr>
          <w:sz w:val="24"/>
          <w:szCs w:val="24"/>
        </w:rPr>
        <w:t xml:space="preserve">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438" w:history="1">
        <w:r w:rsidR="00B863F7" w:rsidRPr="00EE4462">
          <w:rPr>
            <w:sz w:val="24"/>
            <w:szCs w:val="24"/>
          </w:rPr>
          <w:t xml:space="preserve">пункте </w:t>
        </w:r>
      </w:hyperlink>
      <w:r w:rsidRPr="00EE4462">
        <w:rPr>
          <w:sz w:val="24"/>
          <w:szCs w:val="24"/>
        </w:rPr>
        <w:t>81</w:t>
      </w:r>
      <w:r w:rsidR="00B863F7" w:rsidRPr="00EE4462">
        <w:rPr>
          <w:sz w:val="24"/>
          <w:szCs w:val="24"/>
        </w:rPr>
        <w:t xml:space="preserve"> на</w:t>
      </w:r>
      <w:r w:rsidR="00B863F7" w:rsidRPr="00B863F7">
        <w:rPr>
          <w:sz w:val="24"/>
          <w:szCs w:val="24"/>
        </w:rPr>
        <w:t>стоящего Административного регламента, должностное лицо уполномоченного органа муниципального контроля подготавливает мотивированное представление о назначении внеплановой проверки.</w:t>
      </w:r>
    </w:p>
    <w:p w:rsidR="00B863F7" w:rsidRPr="00B863F7" w:rsidRDefault="00EE4462" w:rsidP="00010CD0">
      <w:pPr>
        <w:widowControl w:val="0"/>
        <w:autoSpaceDE w:val="0"/>
        <w:autoSpaceDN w:val="0"/>
        <w:ind w:firstLine="720"/>
        <w:jc w:val="both"/>
        <w:rPr>
          <w:sz w:val="24"/>
          <w:szCs w:val="24"/>
        </w:rPr>
      </w:pPr>
      <w:r>
        <w:rPr>
          <w:sz w:val="24"/>
          <w:szCs w:val="24"/>
        </w:rPr>
        <w:t>85</w:t>
      </w:r>
      <w:r w:rsidR="00B863F7" w:rsidRPr="00B863F7">
        <w:rPr>
          <w:sz w:val="24"/>
          <w:szCs w:val="24"/>
        </w:rPr>
        <w:t xml:space="preserve">. По решению </w:t>
      </w:r>
      <w:r>
        <w:rPr>
          <w:sz w:val="24"/>
          <w:szCs w:val="24"/>
        </w:rPr>
        <w:t>председателя</w:t>
      </w:r>
      <w:r w:rsidR="00B863F7" w:rsidRPr="00B863F7">
        <w:rPr>
          <w:sz w:val="24"/>
          <w:szCs w:val="24"/>
        </w:rPr>
        <w:t xml:space="preserve">, заместителя </w:t>
      </w:r>
      <w:r>
        <w:rPr>
          <w:sz w:val="24"/>
          <w:szCs w:val="24"/>
        </w:rPr>
        <w:t>председателя</w:t>
      </w:r>
      <w:r w:rsidR="00B863F7" w:rsidRPr="00B863F7">
        <w:rPr>
          <w:sz w:val="24"/>
          <w:szCs w:val="24"/>
        </w:rPr>
        <w:t xml:space="preserve"> уполномоченного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863F7" w:rsidRPr="00B863F7" w:rsidRDefault="00EE4462" w:rsidP="00010CD0">
      <w:pPr>
        <w:widowControl w:val="0"/>
        <w:autoSpaceDE w:val="0"/>
        <w:autoSpaceDN w:val="0"/>
        <w:ind w:firstLine="720"/>
        <w:jc w:val="both"/>
        <w:rPr>
          <w:sz w:val="24"/>
          <w:szCs w:val="24"/>
        </w:rPr>
      </w:pPr>
      <w:r>
        <w:rPr>
          <w:sz w:val="24"/>
          <w:szCs w:val="24"/>
        </w:rPr>
        <w:t>86</w:t>
      </w:r>
      <w:r w:rsidR="00B863F7" w:rsidRPr="00B863F7">
        <w:rPr>
          <w:sz w:val="24"/>
          <w:szCs w:val="24"/>
        </w:rPr>
        <w:t>. Основаниями для начала административной процедуры по проведению внеплановой проверки в отношении граждан являются:</w:t>
      </w:r>
    </w:p>
    <w:p w:rsidR="00B863F7" w:rsidRPr="00B863F7" w:rsidRDefault="00B863F7" w:rsidP="00010CD0">
      <w:pPr>
        <w:widowControl w:val="0"/>
        <w:autoSpaceDE w:val="0"/>
        <w:autoSpaceDN w:val="0"/>
        <w:ind w:firstLine="720"/>
        <w:jc w:val="both"/>
        <w:rPr>
          <w:sz w:val="24"/>
          <w:szCs w:val="24"/>
        </w:rPr>
      </w:pPr>
      <w:bookmarkStart w:id="8" w:name="P449"/>
      <w:bookmarkEnd w:id="8"/>
      <w:r w:rsidRPr="00B863F7">
        <w:rPr>
          <w:sz w:val="24"/>
          <w:szCs w:val="24"/>
        </w:rPr>
        <w:t>1) поступления в органы местного самоуправления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863F7" w:rsidRPr="00B863F7" w:rsidRDefault="00B863F7" w:rsidP="00010CD0">
      <w:pPr>
        <w:widowControl w:val="0"/>
        <w:autoSpaceDE w:val="0"/>
        <w:autoSpaceDN w:val="0"/>
        <w:ind w:firstLine="720"/>
        <w:jc w:val="both"/>
        <w:rPr>
          <w:sz w:val="24"/>
          <w:szCs w:val="24"/>
        </w:rPr>
      </w:pPr>
      <w:r w:rsidRPr="00B863F7">
        <w:rPr>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863F7" w:rsidRPr="00B863F7" w:rsidRDefault="00B863F7" w:rsidP="00010CD0">
      <w:pPr>
        <w:widowControl w:val="0"/>
        <w:autoSpaceDE w:val="0"/>
        <w:autoSpaceDN w:val="0"/>
        <w:ind w:firstLine="720"/>
        <w:jc w:val="both"/>
        <w:rPr>
          <w:sz w:val="24"/>
          <w:szCs w:val="24"/>
        </w:rPr>
      </w:pPr>
      <w:r w:rsidRPr="00B863F7">
        <w:rPr>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863F7" w:rsidRPr="00B863F7" w:rsidRDefault="00B863F7" w:rsidP="00010CD0">
      <w:pPr>
        <w:widowControl w:val="0"/>
        <w:autoSpaceDE w:val="0"/>
        <w:autoSpaceDN w:val="0"/>
        <w:ind w:firstLine="720"/>
        <w:jc w:val="both"/>
        <w:rPr>
          <w:sz w:val="24"/>
          <w:szCs w:val="24"/>
        </w:rPr>
      </w:pPr>
      <w:r w:rsidRPr="00B863F7">
        <w:rPr>
          <w:sz w:val="24"/>
          <w:szCs w:val="24"/>
        </w:rPr>
        <w:t>- иные нарушения законодательства Российской Федерации, законодательства Свердловской области в отношении объектов земельных отношений, за которые законодательством Российской Федерации, законодательством Свердловской области предусмотрена административная и иная ответственность;</w:t>
      </w:r>
    </w:p>
    <w:p w:rsidR="00B863F7" w:rsidRPr="00B863F7" w:rsidRDefault="00B863F7" w:rsidP="00010CD0">
      <w:pPr>
        <w:widowControl w:val="0"/>
        <w:autoSpaceDE w:val="0"/>
        <w:autoSpaceDN w:val="0"/>
        <w:ind w:firstLine="720"/>
        <w:jc w:val="both"/>
        <w:rPr>
          <w:sz w:val="24"/>
          <w:szCs w:val="24"/>
        </w:rPr>
      </w:pPr>
      <w:r w:rsidRPr="00B863F7">
        <w:rPr>
          <w:sz w:val="24"/>
          <w:szCs w:val="24"/>
        </w:rPr>
        <w:t xml:space="preserve">2) выявления фактов, указанных в </w:t>
      </w:r>
      <w:hyperlink w:anchor="P449" w:history="1">
        <w:r w:rsidRPr="00010CD0">
          <w:rPr>
            <w:sz w:val="24"/>
            <w:szCs w:val="24"/>
          </w:rPr>
          <w:t>подпункте 1</w:t>
        </w:r>
      </w:hyperlink>
      <w:r w:rsidRPr="00010CD0">
        <w:rPr>
          <w:sz w:val="24"/>
          <w:szCs w:val="24"/>
        </w:rPr>
        <w:t xml:space="preserve"> на</w:t>
      </w:r>
      <w:r w:rsidRPr="00B863F7">
        <w:rPr>
          <w:sz w:val="24"/>
          <w:szCs w:val="24"/>
        </w:rPr>
        <w:t>стоящего пункта, органом местного самоуправления, ответственным за осуществление муниципального земельного контроля, при проведении плановых (рейдовых) осмотров, обследований земельных участков.</w:t>
      </w:r>
    </w:p>
    <w:p w:rsidR="00B863F7" w:rsidRPr="00B863F7" w:rsidRDefault="00EE4462" w:rsidP="00010CD0">
      <w:pPr>
        <w:widowControl w:val="0"/>
        <w:autoSpaceDE w:val="0"/>
        <w:autoSpaceDN w:val="0"/>
        <w:ind w:firstLine="720"/>
        <w:jc w:val="both"/>
        <w:rPr>
          <w:sz w:val="24"/>
          <w:szCs w:val="24"/>
        </w:rPr>
      </w:pPr>
      <w:r>
        <w:rPr>
          <w:sz w:val="24"/>
          <w:szCs w:val="24"/>
        </w:rPr>
        <w:t>87</w:t>
      </w:r>
      <w:r w:rsidR="00B863F7" w:rsidRPr="00B863F7">
        <w:rPr>
          <w:sz w:val="24"/>
          <w:szCs w:val="24"/>
        </w:rPr>
        <w:t>. Внеплановая проверка юридического лица, индивидуального предпринимателя проводится в форме документарной и (или) выездной проверки.</w:t>
      </w:r>
    </w:p>
    <w:p w:rsidR="00B863F7" w:rsidRPr="00882037" w:rsidRDefault="00EE4462" w:rsidP="00A77452">
      <w:pPr>
        <w:widowControl w:val="0"/>
        <w:autoSpaceDE w:val="0"/>
        <w:autoSpaceDN w:val="0"/>
        <w:ind w:firstLine="720"/>
        <w:jc w:val="both"/>
        <w:rPr>
          <w:sz w:val="24"/>
          <w:szCs w:val="24"/>
        </w:rPr>
      </w:pPr>
      <w:r>
        <w:rPr>
          <w:sz w:val="24"/>
          <w:szCs w:val="24"/>
        </w:rPr>
        <w:t>88</w:t>
      </w:r>
      <w:r w:rsidR="00B863F7" w:rsidRPr="00B863F7">
        <w:rPr>
          <w:sz w:val="24"/>
          <w:szCs w:val="24"/>
        </w:rPr>
        <w:t xml:space="preserve">. Сроки проведения внеплановой документарной и (или) выездной проверки </w:t>
      </w:r>
      <w:r w:rsidR="00B863F7" w:rsidRPr="00882037">
        <w:rPr>
          <w:sz w:val="24"/>
          <w:szCs w:val="24"/>
        </w:rPr>
        <w:t xml:space="preserve">аналогичные указанным в </w:t>
      </w:r>
      <w:hyperlink w:anchor="P408" w:history="1">
        <w:r w:rsidR="00B863F7" w:rsidRPr="00882037">
          <w:rPr>
            <w:sz w:val="24"/>
            <w:szCs w:val="24"/>
          </w:rPr>
          <w:t xml:space="preserve">пунктах </w:t>
        </w:r>
      </w:hyperlink>
      <w:r w:rsidR="00882037" w:rsidRPr="00882037">
        <w:rPr>
          <w:sz w:val="24"/>
          <w:szCs w:val="24"/>
        </w:rPr>
        <w:t>59</w:t>
      </w:r>
      <w:r w:rsidR="00B863F7" w:rsidRPr="00882037">
        <w:rPr>
          <w:sz w:val="24"/>
          <w:szCs w:val="24"/>
        </w:rPr>
        <w:t xml:space="preserve"> - </w:t>
      </w:r>
      <w:r w:rsidR="00882037" w:rsidRPr="00882037">
        <w:rPr>
          <w:sz w:val="24"/>
          <w:szCs w:val="24"/>
        </w:rPr>
        <w:t>63</w:t>
      </w:r>
      <w:r w:rsidR="00B863F7" w:rsidRPr="00882037">
        <w:rPr>
          <w:sz w:val="24"/>
          <w:szCs w:val="24"/>
        </w:rPr>
        <w:t xml:space="preserve"> настоящего Административного регламента.</w:t>
      </w:r>
    </w:p>
    <w:p w:rsidR="00B863F7" w:rsidRPr="00B863F7" w:rsidRDefault="00EE4462" w:rsidP="00A77452">
      <w:pPr>
        <w:widowControl w:val="0"/>
        <w:autoSpaceDE w:val="0"/>
        <w:autoSpaceDN w:val="0"/>
        <w:ind w:firstLine="720"/>
        <w:jc w:val="both"/>
        <w:rPr>
          <w:sz w:val="24"/>
          <w:szCs w:val="24"/>
        </w:rPr>
      </w:pPr>
      <w:r>
        <w:rPr>
          <w:sz w:val="24"/>
          <w:szCs w:val="24"/>
        </w:rPr>
        <w:t>89</w:t>
      </w:r>
      <w:r w:rsidR="00B863F7" w:rsidRPr="00B863F7">
        <w:rPr>
          <w:sz w:val="24"/>
          <w:szCs w:val="24"/>
        </w:rPr>
        <w:t>. Административная процедура по проведению внеплановой проверки юридического лица, индивидуального предпринимателя предусматривает следующие административные действия:</w:t>
      </w:r>
    </w:p>
    <w:p w:rsidR="00B863F7" w:rsidRPr="00B863F7" w:rsidRDefault="00B863F7" w:rsidP="00A77452">
      <w:pPr>
        <w:widowControl w:val="0"/>
        <w:autoSpaceDE w:val="0"/>
        <w:autoSpaceDN w:val="0"/>
        <w:ind w:firstLine="720"/>
        <w:jc w:val="both"/>
        <w:rPr>
          <w:sz w:val="24"/>
          <w:szCs w:val="24"/>
        </w:rPr>
      </w:pPr>
      <w:r w:rsidRPr="00B863F7">
        <w:rPr>
          <w:sz w:val="24"/>
          <w:szCs w:val="24"/>
        </w:rPr>
        <w:t xml:space="preserve">1) подготовка приказа </w:t>
      </w:r>
      <w:r w:rsidR="00A77452">
        <w:rPr>
          <w:sz w:val="24"/>
          <w:szCs w:val="24"/>
        </w:rPr>
        <w:t>Комитета</w:t>
      </w:r>
      <w:r w:rsidRPr="00B863F7">
        <w:rPr>
          <w:sz w:val="24"/>
          <w:szCs w:val="24"/>
        </w:rPr>
        <w:t xml:space="preserve"> о проведении внеплановой проверки юридического лица, индивидуального предпринимателя;</w:t>
      </w:r>
    </w:p>
    <w:p w:rsidR="00B863F7" w:rsidRPr="00B863F7" w:rsidRDefault="00B863F7" w:rsidP="00A77452">
      <w:pPr>
        <w:widowControl w:val="0"/>
        <w:autoSpaceDE w:val="0"/>
        <w:autoSpaceDN w:val="0"/>
        <w:ind w:firstLine="720"/>
        <w:jc w:val="both"/>
        <w:rPr>
          <w:sz w:val="24"/>
          <w:szCs w:val="24"/>
        </w:rPr>
      </w:pPr>
      <w:r w:rsidRPr="00B863F7">
        <w:rPr>
          <w:sz w:val="24"/>
          <w:szCs w:val="24"/>
        </w:rPr>
        <w:t>2) согласование с органом прокуратуры проведения внеплановой проверки, за исключением внеплановых проверок граждан);</w:t>
      </w:r>
    </w:p>
    <w:p w:rsidR="00B863F7" w:rsidRPr="00B863F7" w:rsidRDefault="00B863F7" w:rsidP="00A77452">
      <w:pPr>
        <w:widowControl w:val="0"/>
        <w:autoSpaceDE w:val="0"/>
        <w:autoSpaceDN w:val="0"/>
        <w:ind w:firstLine="720"/>
        <w:jc w:val="both"/>
        <w:rPr>
          <w:sz w:val="24"/>
          <w:szCs w:val="24"/>
        </w:rPr>
      </w:pPr>
      <w:r w:rsidRPr="00B863F7">
        <w:rPr>
          <w:sz w:val="24"/>
          <w:szCs w:val="24"/>
        </w:rPr>
        <w:t xml:space="preserve">3) размещение сведений о приказе во ФГИС </w:t>
      </w:r>
      <w:r w:rsidR="00A77452">
        <w:rPr>
          <w:sz w:val="24"/>
          <w:szCs w:val="24"/>
        </w:rPr>
        <w:t>«</w:t>
      </w:r>
      <w:r w:rsidRPr="00B863F7">
        <w:rPr>
          <w:sz w:val="24"/>
          <w:szCs w:val="24"/>
        </w:rPr>
        <w:t>Единый реестр проверок</w:t>
      </w:r>
      <w:r w:rsidR="00A77452">
        <w:rPr>
          <w:sz w:val="24"/>
          <w:szCs w:val="24"/>
        </w:rPr>
        <w:t>»</w:t>
      </w:r>
      <w:r w:rsidRPr="00B863F7">
        <w:rPr>
          <w:sz w:val="24"/>
          <w:szCs w:val="24"/>
        </w:rPr>
        <w:t>;</w:t>
      </w:r>
    </w:p>
    <w:p w:rsidR="00B863F7" w:rsidRPr="00B863F7" w:rsidRDefault="00B863F7" w:rsidP="00A77452">
      <w:pPr>
        <w:widowControl w:val="0"/>
        <w:autoSpaceDE w:val="0"/>
        <w:autoSpaceDN w:val="0"/>
        <w:ind w:firstLine="720"/>
        <w:jc w:val="both"/>
        <w:rPr>
          <w:sz w:val="24"/>
          <w:szCs w:val="24"/>
        </w:rPr>
      </w:pPr>
      <w:r w:rsidRPr="00B863F7">
        <w:rPr>
          <w:sz w:val="24"/>
          <w:szCs w:val="24"/>
        </w:rPr>
        <w:t>4) уведомление юридического лица, индивидуального предпринимателя о предстоящей проверке</w:t>
      </w:r>
      <w:r w:rsidR="00EE4462">
        <w:rPr>
          <w:sz w:val="24"/>
          <w:szCs w:val="24"/>
        </w:rPr>
        <w:t>;</w:t>
      </w:r>
      <w:r w:rsidRPr="00B863F7">
        <w:rPr>
          <w:sz w:val="24"/>
          <w:szCs w:val="24"/>
        </w:rPr>
        <w:t xml:space="preserve"> </w:t>
      </w:r>
    </w:p>
    <w:p w:rsidR="00B863F7" w:rsidRPr="00B863F7" w:rsidRDefault="00B863F7" w:rsidP="00A77452">
      <w:pPr>
        <w:widowControl w:val="0"/>
        <w:autoSpaceDE w:val="0"/>
        <w:autoSpaceDN w:val="0"/>
        <w:ind w:firstLine="720"/>
        <w:jc w:val="both"/>
        <w:rPr>
          <w:sz w:val="24"/>
          <w:szCs w:val="24"/>
        </w:rPr>
      </w:pPr>
      <w:r w:rsidRPr="00B863F7">
        <w:rPr>
          <w:sz w:val="24"/>
          <w:szCs w:val="24"/>
        </w:rPr>
        <w:t>5) проведение проверки;</w:t>
      </w:r>
    </w:p>
    <w:p w:rsidR="00B863F7" w:rsidRPr="00B863F7" w:rsidRDefault="00B863F7" w:rsidP="00A77452">
      <w:pPr>
        <w:widowControl w:val="0"/>
        <w:autoSpaceDE w:val="0"/>
        <w:autoSpaceDN w:val="0"/>
        <w:ind w:firstLine="720"/>
        <w:jc w:val="both"/>
        <w:rPr>
          <w:sz w:val="24"/>
          <w:szCs w:val="24"/>
        </w:rPr>
      </w:pPr>
      <w:r w:rsidRPr="00B863F7">
        <w:rPr>
          <w:sz w:val="24"/>
          <w:szCs w:val="24"/>
        </w:rPr>
        <w:t xml:space="preserve">6) размещение результатов проверки во ФГИС </w:t>
      </w:r>
      <w:r w:rsidR="00A77452">
        <w:rPr>
          <w:sz w:val="24"/>
          <w:szCs w:val="24"/>
        </w:rPr>
        <w:t>«</w:t>
      </w:r>
      <w:r w:rsidRPr="00B863F7">
        <w:rPr>
          <w:sz w:val="24"/>
          <w:szCs w:val="24"/>
        </w:rPr>
        <w:t>Единый реестр проверок</w:t>
      </w:r>
      <w:r w:rsidR="00A77452">
        <w:rPr>
          <w:sz w:val="24"/>
          <w:szCs w:val="24"/>
        </w:rPr>
        <w:t>»</w:t>
      </w:r>
      <w:r w:rsidRPr="00B863F7">
        <w:rPr>
          <w:sz w:val="24"/>
          <w:szCs w:val="24"/>
        </w:rPr>
        <w:t>.</w:t>
      </w:r>
    </w:p>
    <w:p w:rsidR="00B863F7" w:rsidRPr="00B863F7" w:rsidRDefault="00EE4462" w:rsidP="00A77452">
      <w:pPr>
        <w:widowControl w:val="0"/>
        <w:autoSpaceDE w:val="0"/>
        <w:autoSpaceDN w:val="0"/>
        <w:ind w:firstLine="720"/>
        <w:jc w:val="both"/>
        <w:rPr>
          <w:sz w:val="24"/>
          <w:szCs w:val="24"/>
        </w:rPr>
      </w:pPr>
      <w:r>
        <w:rPr>
          <w:sz w:val="24"/>
          <w:szCs w:val="24"/>
        </w:rPr>
        <w:t>90</w:t>
      </w:r>
      <w:r w:rsidR="00B863F7" w:rsidRPr="00B863F7">
        <w:rPr>
          <w:sz w:val="24"/>
          <w:szCs w:val="24"/>
        </w:rPr>
        <w:t>. Лицами, ответственными за исполнение административных действий, являются:</w:t>
      </w:r>
    </w:p>
    <w:p w:rsidR="00B863F7" w:rsidRPr="00B863F7" w:rsidRDefault="00B863F7" w:rsidP="00A77452">
      <w:pPr>
        <w:widowControl w:val="0"/>
        <w:autoSpaceDE w:val="0"/>
        <w:autoSpaceDN w:val="0"/>
        <w:ind w:firstLine="720"/>
        <w:jc w:val="both"/>
        <w:rPr>
          <w:sz w:val="24"/>
          <w:szCs w:val="24"/>
        </w:rPr>
      </w:pPr>
      <w:r w:rsidRPr="00B863F7">
        <w:rPr>
          <w:sz w:val="24"/>
          <w:szCs w:val="24"/>
        </w:rPr>
        <w:t xml:space="preserve">- начальник отдела </w:t>
      </w:r>
      <w:r w:rsidR="00A77452">
        <w:rPr>
          <w:sz w:val="24"/>
          <w:szCs w:val="24"/>
        </w:rPr>
        <w:t xml:space="preserve"> по земле</w:t>
      </w:r>
      <w:r w:rsidRPr="00B863F7">
        <w:rPr>
          <w:sz w:val="24"/>
          <w:szCs w:val="24"/>
        </w:rPr>
        <w:t>;</w:t>
      </w:r>
    </w:p>
    <w:p w:rsidR="00B863F7" w:rsidRPr="00B863F7" w:rsidRDefault="00B863F7" w:rsidP="00A77452">
      <w:pPr>
        <w:widowControl w:val="0"/>
        <w:autoSpaceDE w:val="0"/>
        <w:autoSpaceDN w:val="0"/>
        <w:ind w:firstLine="720"/>
        <w:jc w:val="both"/>
        <w:rPr>
          <w:sz w:val="24"/>
          <w:szCs w:val="24"/>
        </w:rPr>
      </w:pPr>
      <w:r w:rsidRPr="00B863F7">
        <w:rPr>
          <w:sz w:val="24"/>
          <w:szCs w:val="24"/>
        </w:rPr>
        <w:t xml:space="preserve">- специалисты отдела </w:t>
      </w:r>
      <w:r w:rsidR="00A77452">
        <w:rPr>
          <w:sz w:val="24"/>
          <w:szCs w:val="24"/>
        </w:rPr>
        <w:t>по земле</w:t>
      </w:r>
      <w:r w:rsidRPr="00B863F7">
        <w:rPr>
          <w:sz w:val="24"/>
          <w:szCs w:val="24"/>
        </w:rPr>
        <w:t>, непосредственно осуществляющие муниципальный земельный контроль.</w:t>
      </w:r>
    </w:p>
    <w:p w:rsidR="00B863F7" w:rsidRPr="00B863F7" w:rsidRDefault="00EE4462" w:rsidP="00A77452">
      <w:pPr>
        <w:widowControl w:val="0"/>
        <w:autoSpaceDE w:val="0"/>
        <w:autoSpaceDN w:val="0"/>
        <w:ind w:firstLine="720"/>
        <w:jc w:val="both"/>
        <w:rPr>
          <w:sz w:val="24"/>
          <w:szCs w:val="24"/>
        </w:rPr>
      </w:pPr>
      <w:r>
        <w:rPr>
          <w:sz w:val="24"/>
          <w:szCs w:val="24"/>
        </w:rPr>
        <w:t>91</w:t>
      </w:r>
      <w:r w:rsidR="00B863F7" w:rsidRPr="00B863F7">
        <w:rPr>
          <w:sz w:val="24"/>
          <w:szCs w:val="24"/>
        </w:rPr>
        <w:t xml:space="preserve">. Административное действие по подготовке приказа о проведении внеплановой </w:t>
      </w:r>
      <w:r w:rsidR="00B863F7" w:rsidRPr="00A77452">
        <w:rPr>
          <w:sz w:val="24"/>
          <w:szCs w:val="24"/>
        </w:rPr>
        <w:t xml:space="preserve">проверки осуществляется в порядке, установленном </w:t>
      </w:r>
      <w:r w:rsidR="00710D35">
        <w:rPr>
          <w:sz w:val="24"/>
          <w:szCs w:val="24"/>
        </w:rPr>
        <w:t xml:space="preserve">подразделом </w:t>
      </w:r>
      <w:r w:rsidR="00787DF8">
        <w:rPr>
          <w:sz w:val="24"/>
          <w:szCs w:val="24"/>
        </w:rPr>
        <w:t>3</w:t>
      </w:r>
      <w:r w:rsidR="00B863F7" w:rsidRPr="00A77452">
        <w:rPr>
          <w:sz w:val="24"/>
          <w:szCs w:val="24"/>
        </w:rPr>
        <w:t xml:space="preserve"> настоящего Административного</w:t>
      </w:r>
      <w:r w:rsidR="00B863F7" w:rsidRPr="00B863F7">
        <w:rPr>
          <w:sz w:val="24"/>
          <w:szCs w:val="24"/>
        </w:rPr>
        <w:t xml:space="preserve"> регламента.</w:t>
      </w:r>
    </w:p>
    <w:p w:rsidR="00B863F7" w:rsidRPr="00B863F7" w:rsidRDefault="00EE4462" w:rsidP="00A77452">
      <w:pPr>
        <w:widowControl w:val="0"/>
        <w:autoSpaceDE w:val="0"/>
        <w:autoSpaceDN w:val="0"/>
        <w:ind w:firstLine="720"/>
        <w:jc w:val="both"/>
        <w:rPr>
          <w:sz w:val="24"/>
          <w:szCs w:val="24"/>
        </w:rPr>
      </w:pPr>
      <w:bookmarkStart w:id="9" w:name="P467"/>
      <w:bookmarkEnd w:id="9"/>
      <w:r>
        <w:rPr>
          <w:sz w:val="24"/>
          <w:szCs w:val="24"/>
        </w:rPr>
        <w:t>92</w:t>
      </w:r>
      <w:r w:rsidR="00B863F7" w:rsidRPr="00B863F7">
        <w:rPr>
          <w:sz w:val="24"/>
          <w:szCs w:val="24"/>
        </w:rPr>
        <w:t xml:space="preserve">. В день подписания приказа о проведении внеплановой выездной проверки юридического лица, индивидуального предпринимателя в целях согласования ее проведения отдел </w:t>
      </w:r>
      <w:r w:rsidR="00710D35">
        <w:rPr>
          <w:sz w:val="24"/>
          <w:szCs w:val="24"/>
        </w:rPr>
        <w:t>по земле</w:t>
      </w:r>
      <w:r w:rsidR="00B863F7" w:rsidRPr="00B863F7">
        <w:rPr>
          <w:sz w:val="24"/>
          <w:szCs w:val="24"/>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юридическим лицом, индивидуальным предпринимателем заявление о согласовании проведения внеплановой выездной проверки. К этому заявлению прилагаются копия приказа о проведении внеплановой выездной проверки и документы, которые содержат сведения, послужившие основанием для ее проведения.</w:t>
      </w:r>
    </w:p>
    <w:p w:rsidR="00B863F7" w:rsidRPr="00B863F7" w:rsidRDefault="00E8468E" w:rsidP="00A77452">
      <w:pPr>
        <w:widowControl w:val="0"/>
        <w:autoSpaceDE w:val="0"/>
        <w:autoSpaceDN w:val="0"/>
        <w:ind w:firstLine="720"/>
        <w:jc w:val="both"/>
        <w:rPr>
          <w:sz w:val="24"/>
          <w:szCs w:val="24"/>
        </w:rPr>
      </w:pPr>
      <w:bookmarkStart w:id="10" w:name="P468"/>
      <w:bookmarkEnd w:id="10"/>
      <w:r>
        <w:rPr>
          <w:sz w:val="24"/>
          <w:szCs w:val="24"/>
        </w:rPr>
        <w:t>93</w:t>
      </w:r>
      <w:r w:rsidR="00B863F7" w:rsidRPr="00B863F7">
        <w:rPr>
          <w:sz w:val="24"/>
          <w:szCs w:val="24"/>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возникновение чрезвычайных ситуаций природного и техногенного характера, обнаружение нарушений установленных требований, в момент совершения таких нарушений в связи с необходимостью принятия неотложных мер отдел </w:t>
      </w:r>
      <w:r w:rsidR="00710D35">
        <w:rPr>
          <w:sz w:val="24"/>
          <w:szCs w:val="24"/>
        </w:rPr>
        <w:t>по земле</w:t>
      </w:r>
      <w:r w:rsidR="00B863F7" w:rsidRPr="00B863F7">
        <w:rPr>
          <w:sz w:val="24"/>
          <w:szCs w:val="24"/>
        </w:rPr>
        <w:t xml:space="preserve"> вправе приступить к проведению внеплановой выездной проверки незамедлительно с извещением органа прокуратуры в течение 24 часов.</w:t>
      </w:r>
    </w:p>
    <w:p w:rsidR="00B863F7" w:rsidRPr="00B863F7" w:rsidRDefault="00E8468E" w:rsidP="00A77452">
      <w:pPr>
        <w:widowControl w:val="0"/>
        <w:autoSpaceDE w:val="0"/>
        <w:autoSpaceDN w:val="0"/>
        <w:ind w:firstLine="720"/>
        <w:jc w:val="both"/>
        <w:rPr>
          <w:sz w:val="24"/>
          <w:szCs w:val="24"/>
        </w:rPr>
      </w:pPr>
      <w:bookmarkStart w:id="11" w:name="P469"/>
      <w:bookmarkEnd w:id="11"/>
      <w:r>
        <w:rPr>
          <w:sz w:val="24"/>
          <w:szCs w:val="24"/>
        </w:rPr>
        <w:t>94</w:t>
      </w:r>
      <w:r w:rsidR="00B863F7" w:rsidRPr="00B863F7">
        <w:rPr>
          <w:sz w:val="24"/>
          <w:szCs w:val="24"/>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863F7" w:rsidRPr="00B863F7" w:rsidRDefault="00E8468E" w:rsidP="00A77452">
      <w:pPr>
        <w:widowControl w:val="0"/>
        <w:autoSpaceDE w:val="0"/>
        <w:autoSpaceDN w:val="0"/>
        <w:ind w:firstLine="720"/>
        <w:jc w:val="both"/>
        <w:rPr>
          <w:sz w:val="24"/>
          <w:szCs w:val="24"/>
        </w:rPr>
      </w:pPr>
      <w:bookmarkStart w:id="12" w:name="P470"/>
      <w:bookmarkEnd w:id="12"/>
      <w:r>
        <w:rPr>
          <w:sz w:val="24"/>
          <w:szCs w:val="24"/>
        </w:rPr>
        <w:t>95</w:t>
      </w:r>
      <w:r w:rsidR="00B863F7" w:rsidRPr="00B863F7">
        <w:rPr>
          <w:sz w:val="24"/>
          <w:szCs w:val="24"/>
        </w:rPr>
        <w:t>. В иных случаях уполномоченный орган муниципального контроля готовит и направляет в адрес юридического лица, индивидуального предпринимателя заказным почтовым отправлением с уведомлением о вручении письма-уведомления о начале проведения внеплановой проверки либо уведомляет юридическое лицо, индивидуального предпринимателя иным доступным способом. Уведомление юридического лица, индивидуального предпринимателя о предстоящей выездной проверке осуществляется не позднее чем за 24 часа до начала ее проведения.</w:t>
      </w:r>
    </w:p>
    <w:p w:rsidR="00B863F7" w:rsidRPr="00B863F7" w:rsidRDefault="00E8468E" w:rsidP="00A77452">
      <w:pPr>
        <w:widowControl w:val="0"/>
        <w:autoSpaceDE w:val="0"/>
        <w:autoSpaceDN w:val="0"/>
        <w:ind w:firstLine="720"/>
        <w:jc w:val="both"/>
        <w:rPr>
          <w:sz w:val="24"/>
          <w:szCs w:val="24"/>
        </w:rPr>
      </w:pPr>
      <w:r>
        <w:rPr>
          <w:sz w:val="24"/>
          <w:szCs w:val="24"/>
        </w:rPr>
        <w:t>96</w:t>
      </w:r>
      <w:r w:rsidR="00B863F7" w:rsidRPr="00B863F7">
        <w:rPr>
          <w:sz w:val="24"/>
          <w:szCs w:val="24"/>
        </w:rPr>
        <w:t xml:space="preserve">. Административные действия в рамках административной процедуры по проведению внеплановой проверки осуществляются в том же порядке, что и административные действия в рамках административной процедуры по проведению плановой проверки </w:t>
      </w:r>
      <w:r w:rsidR="00B863F7" w:rsidRPr="00E8468E">
        <w:rPr>
          <w:sz w:val="24"/>
          <w:szCs w:val="24"/>
        </w:rPr>
        <w:t>(</w:t>
      </w:r>
      <w:r w:rsidR="00710D35">
        <w:rPr>
          <w:sz w:val="24"/>
          <w:szCs w:val="24"/>
        </w:rPr>
        <w:t>подраздел 3 н</w:t>
      </w:r>
      <w:r w:rsidR="00B863F7" w:rsidRPr="00B863F7">
        <w:rPr>
          <w:sz w:val="24"/>
          <w:szCs w:val="24"/>
        </w:rPr>
        <w:t>астоящего Административного регламента).</w:t>
      </w:r>
    </w:p>
    <w:p w:rsidR="00B863F7" w:rsidRPr="00B863F7" w:rsidRDefault="00E8468E" w:rsidP="00A77452">
      <w:pPr>
        <w:widowControl w:val="0"/>
        <w:autoSpaceDE w:val="0"/>
        <w:autoSpaceDN w:val="0"/>
        <w:ind w:firstLine="720"/>
        <w:jc w:val="both"/>
        <w:rPr>
          <w:sz w:val="24"/>
          <w:szCs w:val="24"/>
        </w:rPr>
      </w:pPr>
      <w:r>
        <w:rPr>
          <w:sz w:val="24"/>
          <w:szCs w:val="24"/>
        </w:rPr>
        <w:t>97</w:t>
      </w:r>
      <w:r w:rsidR="00B863F7" w:rsidRPr="00B863F7">
        <w:rPr>
          <w:sz w:val="24"/>
          <w:szCs w:val="24"/>
        </w:rPr>
        <w:t>. Результатом административной процедуры является установление факта наличия или отсутствия нарушений установленных требований законодательства.</w:t>
      </w:r>
    </w:p>
    <w:p w:rsidR="00B863F7" w:rsidRPr="00B863F7" w:rsidRDefault="00E8468E" w:rsidP="00A77452">
      <w:pPr>
        <w:widowControl w:val="0"/>
        <w:autoSpaceDE w:val="0"/>
        <w:autoSpaceDN w:val="0"/>
        <w:ind w:firstLine="720"/>
        <w:jc w:val="both"/>
        <w:rPr>
          <w:sz w:val="24"/>
          <w:szCs w:val="24"/>
        </w:rPr>
      </w:pPr>
      <w:r>
        <w:rPr>
          <w:sz w:val="24"/>
          <w:szCs w:val="24"/>
        </w:rPr>
        <w:t>98</w:t>
      </w:r>
      <w:r w:rsidR="00B863F7" w:rsidRPr="00B863F7">
        <w:rPr>
          <w:sz w:val="24"/>
          <w:szCs w:val="24"/>
        </w:rPr>
        <w:t>. Лицами, ответственными за исполнение административных действий, являются:</w:t>
      </w:r>
    </w:p>
    <w:p w:rsidR="00B863F7" w:rsidRPr="00B863F7" w:rsidRDefault="00B863F7" w:rsidP="00A77452">
      <w:pPr>
        <w:widowControl w:val="0"/>
        <w:autoSpaceDE w:val="0"/>
        <w:autoSpaceDN w:val="0"/>
        <w:ind w:firstLine="720"/>
        <w:jc w:val="both"/>
        <w:rPr>
          <w:sz w:val="24"/>
          <w:szCs w:val="24"/>
        </w:rPr>
      </w:pPr>
      <w:r w:rsidRPr="00B863F7">
        <w:rPr>
          <w:sz w:val="24"/>
          <w:szCs w:val="24"/>
        </w:rPr>
        <w:t xml:space="preserve">- начальник отдела </w:t>
      </w:r>
      <w:r w:rsidR="00A77452">
        <w:rPr>
          <w:sz w:val="24"/>
          <w:szCs w:val="24"/>
        </w:rPr>
        <w:t>по земле</w:t>
      </w:r>
      <w:r w:rsidRPr="00B863F7">
        <w:rPr>
          <w:sz w:val="24"/>
          <w:szCs w:val="24"/>
        </w:rPr>
        <w:t>;</w:t>
      </w:r>
    </w:p>
    <w:p w:rsidR="00B863F7" w:rsidRDefault="00B863F7" w:rsidP="00A77452">
      <w:pPr>
        <w:widowControl w:val="0"/>
        <w:autoSpaceDE w:val="0"/>
        <w:autoSpaceDN w:val="0"/>
        <w:ind w:firstLine="720"/>
        <w:jc w:val="both"/>
        <w:rPr>
          <w:sz w:val="24"/>
          <w:szCs w:val="24"/>
        </w:rPr>
      </w:pPr>
      <w:r w:rsidRPr="00B863F7">
        <w:rPr>
          <w:sz w:val="24"/>
          <w:szCs w:val="24"/>
        </w:rPr>
        <w:t xml:space="preserve">- специалисты отдела </w:t>
      </w:r>
      <w:r w:rsidR="00A77452">
        <w:rPr>
          <w:sz w:val="24"/>
          <w:szCs w:val="24"/>
        </w:rPr>
        <w:t>по земле</w:t>
      </w:r>
      <w:r w:rsidRPr="00B863F7">
        <w:rPr>
          <w:sz w:val="24"/>
          <w:szCs w:val="24"/>
        </w:rPr>
        <w:t>, непосредственно осуществляющие муниципальный земельный контроль.</w:t>
      </w:r>
    </w:p>
    <w:p w:rsidR="00710D35" w:rsidRPr="00B863F7" w:rsidRDefault="00710D35" w:rsidP="00A77452">
      <w:pPr>
        <w:widowControl w:val="0"/>
        <w:autoSpaceDE w:val="0"/>
        <w:autoSpaceDN w:val="0"/>
        <w:ind w:firstLine="720"/>
        <w:jc w:val="both"/>
        <w:rPr>
          <w:sz w:val="24"/>
          <w:szCs w:val="24"/>
        </w:rPr>
      </w:pPr>
    </w:p>
    <w:p w:rsidR="00B863F7" w:rsidRPr="00B863F7" w:rsidRDefault="00B863F7" w:rsidP="00B863F7">
      <w:pPr>
        <w:widowControl w:val="0"/>
        <w:autoSpaceDE w:val="0"/>
        <w:autoSpaceDN w:val="0"/>
        <w:jc w:val="both"/>
        <w:rPr>
          <w:sz w:val="24"/>
          <w:szCs w:val="24"/>
        </w:rPr>
      </w:pPr>
    </w:p>
    <w:p w:rsidR="00B863F7" w:rsidRPr="00B863F7" w:rsidRDefault="00520F47" w:rsidP="00B863F7">
      <w:pPr>
        <w:widowControl w:val="0"/>
        <w:autoSpaceDE w:val="0"/>
        <w:autoSpaceDN w:val="0"/>
        <w:jc w:val="center"/>
        <w:outlineLvl w:val="2"/>
        <w:rPr>
          <w:b/>
          <w:sz w:val="24"/>
          <w:szCs w:val="24"/>
        </w:rPr>
      </w:pPr>
      <w:r>
        <w:rPr>
          <w:b/>
          <w:sz w:val="24"/>
          <w:szCs w:val="24"/>
        </w:rPr>
        <w:t>Подраздел</w:t>
      </w:r>
      <w:r w:rsidR="00B863F7" w:rsidRPr="00B863F7">
        <w:rPr>
          <w:b/>
          <w:sz w:val="24"/>
          <w:szCs w:val="24"/>
        </w:rPr>
        <w:t xml:space="preserve"> 5. ОФОРМЛЕНИЕ РЕЗУЛЬТАТОВ ПРОВЕРКИ</w:t>
      </w:r>
    </w:p>
    <w:p w:rsidR="00B863F7" w:rsidRPr="00B863F7" w:rsidRDefault="00B863F7" w:rsidP="00B863F7">
      <w:pPr>
        <w:widowControl w:val="0"/>
        <w:autoSpaceDE w:val="0"/>
        <w:autoSpaceDN w:val="0"/>
        <w:jc w:val="both"/>
        <w:rPr>
          <w:sz w:val="24"/>
          <w:szCs w:val="24"/>
        </w:rPr>
      </w:pPr>
    </w:p>
    <w:p w:rsidR="00B863F7" w:rsidRPr="00B863F7" w:rsidRDefault="00E8468E" w:rsidP="00A77452">
      <w:pPr>
        <w:widowControl w:val="0"/>
        <w:autoSpaceDE w:val="0"/>
        <w:autoSpaceDN w:val="0"/>
        <w:ind w:firstLine="720"/>
        <w:jc w:val="both"/>
        <w:rPr>
          <w:sz w:val="24"/>
          <w:szCs w:val="24"/>
        </w:rPr>
      </w:pPr>
      <w:r>
        <w:rPr>
          <w:sz w:val="24"/>
          <w:szCs w:val="24"/>
        </w:rPr>
        <w:t>99</w:t>
      </w:r>
      <w:r w:rsidR="00B863F7" w:rsidRPr="00B863F7">
        <w:rPr>
          <w:sz w:val="24"/>
          <w:szCs w:val="24"/>
        </w:rPr>
        <w:t>. Основанием для начала административной процедуры по оформлению результатов проверки является завершение проведения плановой (внеплановой) документарной (выездной) проверки.</w:t>
      </w:r>
    </w:p>
    <w:p w:rsidR="00B863F7" w:rsidRPr="00B863F7" w:rsidRDefault="00B863F7" w:rsidP="00A77452">
      <w:pPr>
        <w:widowControl w:val="0"/>
        <w:autoSpaceDE w:val="0"/>
        <w:autoSpaceDN w:val="0"/>
        <w:ind w:firstLine="720"/>
        <w:jc w:val="both"/>
        <w:rPr>
          <w:sz w:val="24"/>
          <w:szCs w:val="24"/>
        </w:rPr>
      </w:pPr>
      <w:r w:rsidRPr="00B863F7">
        <w:rPr>
          <w:sz w:val="24"/>
          <w:szCs w:val="24"/>
        </w:rPr>
        <w:t>1</w:t>
      </w:r>
      <w:r w:rsidR="00E8468E">
        <w:rPr>
          <w:sz w:val="24"/>
          <w:szCs w:val="24"/>
        </w:rPr>
        <w:t>00</w:t>
      </w:r>
      <w:r w:rsidRPr="00B863F7">
        <w:rPr>
          <w:sz w:val="24"/>
          <w:szCs w:val="24"/>
        </w:rPr>
        <w:t>. Административная процедура по оформлению результатов проверки предусматривает следующие административные действия:</w:t>
      </w:r>
    </w:p>
    <w:p w:rsidR="00B863F7" w:rsidRPr="00B863F7" w:rsidRDefault="00B863F7" w:rsidP="00A77452">
      <w:pPr>
        <w:widowControl w:val="0"/>
        <w:autoSpaceDE w:val="0"/>
        <w:autoSpaceDN w:val="0"/>
        <w:ind w:firstLine="720"/>
        <w:jc w:val="both"/>
        <w:rPr>
          <w:sz w:val="24"/>
          <w:szCs w:val="24"/>
        </w:rPr>
      </w:pPr>
      <w:r w:rsidRPr="00B863F7">
        <w:rPr>
          <w:sz w:val="24"/>
          <w:szCs w:val="24"/>
        </w:rPr>
        <w:t>1) подготовка и подписание акта проверки;</w:t>
      </w:r>
    </w:p>
    <w:p w:rsidR="00B863F7" w:rsidRPr="00B863F7" w:rsidRDefault="00B863F7" w:rsidP="00A77452">
      <w:pPr>
        <w:widowControl w:val="0"/>
        <w:autoSpaceDE w:val="0"/>
        <w:autoSpaceDN w:val="0"/>
        <w:ind w:firstLine="720"/>
        <w:jc w:val="both"/>
        <w:rPr>
          <w:sz w:val="24"/>
          <w:szCs w:val="24"/>
        </w:rPr>
      </w:pPr>
      <w:r w:rsidRPr="00B863F7">
        <w:rPr>
          <w:sz w:val="24"/>
          <w:szCs w:val="24"/>
        </w:rPr>
        <w:t>2) направление акта проверки (в случае проведения документарной проверки) или вручение акта проверки (в случае проведения выездной проверки) проверяемому лицу;</w:t>
      </w:r>
    </w:p>
    <w:p w:rsidR="00B863F7" w:rsidRPr="00B863F7" w:rsidRDefault="00B863F7" w:rsidP="00A77452">
      <w:pPr>
        <w:widowControl w:val="0"/>
        <w:autoSpaceDE w:val="0"/>
        <w:autoSpaceDN w:val="0"/>
        <w:ind w:firstLine="720"/>
        <w:jc w:val="both"/>
        <w:rPr>
          <w:sz w:val="24"/>
          <w:szCs w:val="24"/>
        </w:rPr>
      </w:pPr>
      <w:r w:rsidRPr="00B863F7">
        <w:rPr>
          <w:sz w:val="24"/>
          <w:szCs w:val="24"/>
        </w:rPr>
        <w:t xml:space="preserve">3) размещение результатов проверки во ФГИС </w:t>
      </w:r>
      <w:r w:rsidR="00E8468E">
        <w:rPr>
          <w:sz w:val="24"/>
          <w:szCs w:val="24"/>
        </w:rPr>
        <w:t>«</w:t>
      </w:r>
      <w:r w:rsidRPr="00B863F7">
        <w:rPr>
          <w:sz w:val="24"/>
          <w:szCs w:val="24"/>
        </w:rPr>
        <w:t>Единый реестр проверок</w:t>
      </w:r>
      <w:r w:rsidR="00E8468E">
        <w:rPr>
          <w:sz w:val="24"/>
          <w:szCs w:val="24"/>
        </w:rPr>
        <w:t>»</w:t>
      </w:r>
      <w:r w:rsidRPr="00B863F7">
        <w:rPr>
          <w:sz w:val="24"/>
          <w:szCs w:val="24"/>
        </w:rPr>
        <w:t>.</w:t>
      </w:r>
    </w:p>
    <w:p w:rsidR="00B863F7" w:rsidRPr="00B863F7" w:rsidRDefault="00B863F7" w:rsidP="00E8468E">
      <w:pPr>
        <w:autoSpaceDE w:val="0"/>
        <w:autoSpaceDN w:val="0"/>
        <w:adjustRightInd w:val="0"/>
        <w:ind w:firstLine="720"/>
        <w:jc w:val="both"/>
        <w:rPr>
          <w:sz w:val="24"/>
          <w:szCs w:val="24"/>
        </w:rPr>
      </w:pPr>
      <w:r w:rsidRPr="00B863F7">
        <w:rPr>
          <w:sz w:val="24"/>
          <w:szCs w:val="24"/>
        </w:rPr>
        <w:t>1</w:t>
      </w:r>
      <w:r w:rsidR="00E8468E">
        <w:rPr>
          <w:sz w:val="24"/>
          <w:szCs w:val="24"/>
        </w:rPr>
        <w:t>01</w:t>
      </w:r>
      <w:r w:rsidRPr="00B863F7">
        <w:rPr>
          <w:sz w:val="24"/>
          <w:szCs w:val="24"/>
        </w:rPr>
        <w:t>. После завершения проверки органа государственной власти, органа местного самоуправления, юридического лица, индивидуального предпринимателя, гражданина должностные лица уполномоченного органа муниципального контроля составляют акт проверки</w:t>
      </w:r>
      <w:r w:rsidR="00E8468E">
        <w:rPr>
          <w:sz w:val="24"/>
          <w:szCs w:val="24"/>
        </w:rPr>
        <w:t xml:space="preserve"> по установленной уполномоченным Правительством Российской Федерации федеральным органом исполнительной власти форм</w:t>
      </w:r>
      <w:r w:rsidRPr="00B863F7">
        <w:rPr>
          <w:sz w:val="24"/>
          <w:szCs w:val="24"/>
        </w:rPr>
        <w:t xml:space="preserve">. </w:t>
      </w:r>
    </w:p>
    <w:p w:rsidR="00B863F7" w:rsidRPr="00B863F7" w:rsidRDefault="00B863F7" w:rsidP="00A77452">
      <w:pPr>
        <w:widowControl w:val="0"/>
        <w:autoSpaceDE w:val="0"/>
        <w:autoSpaceDN w:val="0"/>
        <w:ind w:firstLine="720"/>
        <w:jc w:val="both"/>
        <w:rPr>
          <w:sz w:val="24"/>
          <w:szCs w:val="24"/>
        </w:rPr>
      </w:pPr>
      <w:r w:rsidRPr="00B863F7">
        <w:rPr>
          <w:sz w:val="24"/>
          <w:szCs w:val="24"/>
        </w:rPr>
        <w:t>1</w:t>
      </w:r>
      <w:r w:rsidR="00E8468E">
        <w:rPr>
          <w:sz w:val="24"/>
          <w:szCs w:val="24"/>
        </w:rPr>
        <w:t>02</w:t>
      </w:r>
      <w:r w:rsidRPr="00B863F7">
        <w:rPr>
          <w:sz w:val="24"/>
          <w:szCs w:val="24"/>
        </w:rPr>
        <w:t>. К акту проверки прилагаются (при наличии) заключения проведенных экспертиз, объяснения работников органа государственной власти, органа местного самоуправления, юридического лица, индивидуального предпринимателя, граждан, на которых возлагается 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w:t>
      </w:r>
    </w:p>
    <w:p w:rsidR="00B863F7" w:rsidRPr="00B863F7" w:rsidRDefault="00B863F7" w:rsidP="00A77452">
      <w:pPr>
        <w:widowControl w:val="0"/>
        <w:autoSpaceDE w:val="0"/>
        <w:autoSpaceDN w:val="0"/>
        <w:ind w:firstLine="720"/>
        <w:jc w:val="both"/>
        <w:rPr>
          <w:sz w:val="24"/>
          <w:szCs w:val="24"/>
        </w:rPr>
      </w:pPr>
      <w:bookmarkStart w:id="13" w:name="P487"/>
      <w:bookmarkEnd w:id="13"/>
      <w:r w:rsidRPr="00B863F7">
        <w:rPr>
          <w:sz w:val="24"/>
          <w:szCs w:val="24"/>
        </w:rPr>
        <w:t>1</w:t>
      </w:r>
      <w:r w:rsidR="00E8468E">
        <w:rPr>
          <w:sz w:val="24"/>
          <w:szCs w:val="24"/>
        </w:rPr>
        <w:t>03</w:t>
      </w:r>
      <w:r w:rsidRPr="00B863F7">
        <w:rPr>
          <w:sz w:val="24"/>
          <w:szCs w:val="24"/>
        </w:rPr>
        <w:t>. 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трех рабочих дней после завершения проверки.</w:t>
      </w:r>
    </w:p>
    <w:p w:rsidR="00B863F7" w:rsidRPr="00B863F7" w:rsidRDefault="00B863F7" w:rsidP="00A77452">
      <w:pPr>
        <w:widowControl w:val="0"/>
        <w:autoSpaceDE w:val="0"/>
        <w:autoSpaceDN w:val="0"/>
        <w:ind w:firstLine="720"/>
        <w:jc w:val="both"/>
        <w:rPr>
          <w:sz w:val="24"/>
          <w:szCs w:val="24"/>
        </w:rPr>
      </w:pPr>
      <w:r w:rsidRPr="00B863F7">
        <w:rPr>
          <w:sz w:val="24"/>
          <w:szCs w:val="24"/>
        </w:rPr>
        <w:t>1</w:t>
      </w:r>
      <w:r w:rsidR="00E8468E">
        <w:rPr>
          <w:sz w:val="24"/>
          <w:szCs w:val="24"/>
        </w:rPr>
        <w:t>04</w:t>
      </w:r>
      <w:r w:rsidRPr="00B863F7">
        <w:rPr>
          <w:sz w:val="24"/>
          <w:szCs w:val="24"/>
        </w:rPr>
        <w:t>. В журнале учета юридических лиц, индивидуальных предпринимателей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проводящих проверку, его или их подписи. При отсутствии журнала учета проверок в акте проверки делается соответствующая запись.</w:t>
      </w:r>
    </w:p>
    <w:p w:rsidR="00A2185E" w:rsidRDefault="00B863F7" w:rsidP="00A77452">
      <w:pPr>
        <w:widowControl w:val="0"/>
        <w:autoSpaceDE w:val="0"/>
        <w:autoSpaceDN w:val="0"/>
        <w:ind w:firstLine="720"/>
        <w:jc w:val="both"/>
        <w:rPr>
          <w:sz w:val="24"/>
          <w:szCs w:val="24"/>
        </w:rPr>
      </w:pPr>
      <w:r w:rsidRPr="00B863F7">
        <w:rPr>
          <w:sz w:val="24"/>
          <w:szCs w:val="24"/>
        </w:rPr>
        <w:t>1</w:t>
      </w:r>
      <w:r w:rsidR="00E8468E">
        <w:rPr>
          <w:sz w:val="24"/>
          <w:szCs w:val="24"/>
        </w:rPr>
        <w:t>05</w:t>
      </w:r>
      <w:r w:rsidRPr="00B863F7">
        <w:rPr>
          <w:sz w:val="24"/>
          <w:szCs w:val="24"/>
        </w:rPr>
        <w:t xml:space="preserve">. В журнале учета проверок, который ведет отдел </w:t>
      </w:r>
      <w:r w:rsidR="00E8468E">
        <w:rPr>
          <w:sz w:val="24"/>
          <w:szCs w:val="24"/>
        </w:rPr>
        <w:t>по земле</w:t>
      </w:r>
      <w:r w:rsidRPr="00B863F7">
        <w:rPr>
          <w:sz w:val="24"/>
          <w:szCs w:val="24"/>
        </w:rPr>
        <w:t xml:space="preserve">, осуществляется запись о проведенной проверке, содержащая сведения о наименовании проверяемого,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проводивших проверку, его или их </w:t>
      </w:r>
      <w:r w:rsidRPr="00A2185E">
        <w:rPr>
          <w:sz w:val="24"/>
          <w:szCs w:val="24"/>
        </w:rPr>
        <w:t xml:space="preserve">подписи. </w:t>
      </w:r>
    </w:p>
    <w:p w:rsidR="00E8468E" w:rsidRDefault="00B863F7" w:rsidP="00A77452">
      <w:pPr>
        <w:widowControl w:val="0"/>
        <w:autoSpaceDE w:val="0"/>
        <w:autoSpaceDN w:val="0"/>
        <w:ind w:firstLine="720"/>
        <w:jc w:val="both"/>
        <w:rPr>
          <w:sz w:val="24"/>
          <w:szCs w:val="24"/>
        </w:rPr>
      </w:pPr>
      <w:r w:rsidRPr="00B863F7">
        <w:rPr>
          <w:sz w:val="24"/>
          <w:szCs w:val="24"/>
        </w:rPr>
        <w:t>1</w:t>
      </w:r>
      <w:r w:rsidR="00E8468E">
        <w:rPr>
          <w:sz w:val="24"/>
          <w:szCs w:val="24"/>
        </w:rPr>
        <w:t>06</w:t>
      </w:r>
      <w:r w:rsidRPr="00B863F7">
        <w:rPr>
          <w:sz w:val="24"/>
          <w:szCs w:val="24"/>
        </w:rPr>
        <w:t>. Акт проверки вручается лично в руки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под расписку</w:t>
      </w:r>
      <w:r w:rsidR="00E8468E">
        <w:rPr>
          <w:sz w:val="24"/>
          <w:szCs w:val="24"/>
        </w:rPr>
        <w:t>.</w:t>
      </w:r>
      <w:r w:rsidRPr="00B863F7">
        <w:rPr>
          <w:sz w:val="24"/>
          <w:szCs w:val="24"/>
        </w:rPr>
        <w:t xml:space="preserve"> </w:t>
      </w:r>
    </w:p>
    <w:p w:rsidR="00B863F7" w:rsidRPr="00B863F7" w:rsidRDefault="00B863F7" w:rsidP="00A77452">
      <w:pPr>
        <w:widowControl w:val="0"/>
        <w:autoSpaceDE w:val="0"/>
        <w:autoSpaceDN w:val="0"/>
        <w:ind w:firstLine="720"/>
        <w:jc w:val="both"/>
        <w:rPr>
          <w:sz w:val="24"/>
          <w:szCs w:val="24"/>
        </w:rPr>
      </w:pPr>
      <w:r w:rsidRPr="00B863F7">
        <w:rPr>
          <w:sz w:val="24"/>
          <w:szCs w:val="24"/>
        </w:rPr>
        <w:t>1</w:t>
      </w:r>
      <w:r w:rsidR="00E8468E">
        <w:rPr>
          <w:sz w:val="24"/>
          <w:szCs w:val="24"/>
        </w:rPr>
        <w:t>07</w:t>
      </w:r>
      <w:r w:rsidRPr="00B863F7">
        <w:rPr>
          <w:sz w:val="24"/>
          <w:szCs w:val="24"/>
        </w:rPr>
        <w:t>. В случае отсутствия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в течение трех рабочих дней после составления акта проверки.</w:t>
      </w:r>
    </w:p>
    <w:p w:rsidR="00B863F7" w:rsidRPr="00B863F7" w:rsidRDefault="00B863F7" w:rsidP="00A77452">
      <w:pPr>
        <w:widowControl w:val="0"/>
        <w:autoSpaceDE w:val="0"/>
        <w:autoSpaceDN w:val="0"/>
        <w:ind w:firstLine="720"/>
        <w:jc w:val="both"/>
        <w:rPr>
          <w:sz w:val="24"/>
          <w:szCs w:val="24"/>
        </w:rPr>
      </w:pPr>
      <w:r w:rsidRPr="00B863F7">
        <w:rPr>
          <w:sz w:val="24"/>
          <w:szCs w:val="24"/>
        </w:rPr>
        <w:t>1</w:t>
      </w:r>
      <w:r w:rsidR="00E8468E">
        <w:rPr>
          <w:sz w:val="24"/>
          <w:szCs w:val="24"/>
        </w:rPr>
        <w:t>08</w:t>
      </w:r>
      <w:r w:rsidRPr="00B863F7">
        <w:rPr>
          <w:sz w:val="24"/>
          <w:szCs w:val="24"/>
        </w:rPr>
        <w:t>. Для проверки сведений о полномочиях руководителя органа государственной власти, органа местного самоуправления, юридического лица, подписывающего акт проверки или уполномочившего для этого своего представителя, уполномоченный орган муниципального контроля направляет запрос в Управление Федеральной налоговой службы по Свердловской области о предоставлении сведений из Единого государственного реестра юридических лиц.</w:t>
      </w:r>
    </w:p>
    <w:p w:rsidR="00B863F7" w:rsidRPr="00B863F7" w:rsidRDefault="00B863F7" w:rsidP="00A77452">
      <w:pPr>
        <w:widowControl w:val="0"/>
        <w:autoSpaceDE w:val="0"/>
        <w:autoSpaceDN w:val="0"/>
        <w:ind w:firstLine="720"/>
        <w:jc w:val="both"/>
        <w:rPr>
          <w:sz w:val="24"/>
          <w:szCs w:val="24"/>
        </w:rPr>
      </w:pPr>
      <w:r w:rsidRPr="00B863F7">
        <w:rPr>
          <w:sz w:val="24"/>
          <w:szCs w:val="24"/>
        </w:rPr>
        <w:t>1</w:t>
      </w:r>
      <w:r w:rsidR="00E8468E">
        <w:rPr>
          <w:sz w:val="24"/>
          <w:szCs w:val="24"/>
        </w:rPr>
        <w:t>09</w:t>
      </w:r>
      <w:r w:rsidRPr="00B863F7">
        <w:rPr>
          <w:sz w:val="24"/>
          <w:szCs w:val="24"/>
        </w:rPr>
        <w:t xml:space="preserve">. Для проверки сведений о полномочиях индивидуального предпринимателя, подписывающего акт проверки или уполномочившего для этого своего представителя, </w:t>
      </w:r>
      <w:r w:rsidR="00A77452">
        <w:rPr>
          <w:sz w:val="24"/>
          <w:szCs w:val="24"/>
        </w:rPr>
        <w:t>Комитет</w:t>
      </w:r>
      <w:r w:rsidRPr="00B863F7">
        <w:rPr>
          <w:sz w:val="24"/>
          <w:szCs w:val="24"/>
        </w:rPr>
        <w:t xml:space="preserve"> направляет запрос в Управление Федеральной налоговой службы по Свердловской области о предоставлении сведений из Единого государственного реестра индивидуальных предпринимателей.</w:t>
      </w:r>
    </w:p>
    <w:p w:rsidR="00B863F7" w:rsidRPr="00B863F7" w:rsidRDefault="00B863F7" w:rsidP="00A77452">
      <w:pPr>
        <w:widowControl w:val="0"/>
        <w:autoSpaceDE w:val="0"/>
        <w:autoSpaceDN w:val="0"/>
        <w:ind w:firstLine="720"/>
        <w:jc w:val="both"/>
        <w:rPr>
          <w:sz w:val="24"/>
          <w:szCs w:val="24"/>
        </w:rPr>
      </w:pPr>
      <w:r w:rsidRPr="00B863F7">
        <w:rPr>
          <w:sz w:val="24"/>
          <w:szCs w:val="24"/>
        </w:rPr>
        <w:t>1</w:t>
      </w:r>
      <w:r w:rsidR="00E8468E">
        <w:rPr>
          <w:sz w:val="24"/>
          <w:szCs w:val="24"/>
        </w:rPr>
        <w:t>10</w:t>
      </w:r>
      <w:r w:rsidRPr="00B863F7">
        <w:rPr>
          <w:sz w:val="24"/>
          <w:szCs w:val="24"/>
        </w:rPr>
        <w:t>. Максимальный срок оформления результатов проверки составляет три рабочих дня.</w:t>
      </w:r>
    </w:p>
    <w:p w:rsidR="00B863F7" w:rsidRPr="00B863F7" w:rsidRDefault="00B863F7" w:rsidP="00A77452">
      <w:pPr>
        <w:widowControl w:val="0"/>
        <w:autoSpaceDE w:val="0"/>
        <w:autoSpaceDN w:val="0"/>
        <w:ind w:firstLine="720"/>
        <w:jc w:val="both"/>
        <w:rPr>
          <w:sz w:val="24"/>
          <w:szCs w:val="24"/>
        </w:rPr>
      </w:pPr>
      <w:r w:rsidRPr="00B863F7">
        <w:rPr>
          <w:sz w:val="24"/>
          <w:szCs w:val="24"/>
        </w:rPr>
        <w:t>1</w:t>
      </w:r>
      <w:r w:rsidR="00E8468E">
        <w:rPr>
          <w:sz w:val="24"/>
          <w:szCs w:val="24"/>
        </w:rPr>
        <w:t>11</w:t>
      </w:r>
      <w:r w:rsidRPr="00B863F7">
        <w:rPr>
          <w:sz w:val="24"/>
          <w:szCs w:val="24"/>
        </w:rPr>
        <w:t xml:space="preserve"> Результатом административной процедуры является вручение</w:t>
      </w:r>
      <w:r w:rsidR="00787DF8">
        <w:rPr>
          <w:sz w:val="24"/>
          <w:szCs w:val="24"/>
        </w:rPr>
        <w:t xml:space="preserve"> (направление)</w:t>
      </w:r>
      <w:r w:rsidRPr="00B863F7">
        <w:rPr>
          <w:sz w:val="24"/>
          <w:szCs w:val="24"/>
        </w:rPr>
        <w:t xml:space="preserve"> акта проверки проверяемому лицу и размещение сведений в личном кабинете сотрудника уполномоченного органа муниципального контроля во ФГИС </w:t>
      </w:r>
      <w:r w:rsidR="00E8468E">
        <w:rPr>
          <w:sz w:val="24"/>
          <w:szCs w:val="24"/>
        </w:rPr>
        <w:t>«</w:t>
      </w:r>
      <w:r w:rsidRPr="00B863F7">
        <w:rPr>
          <w:sz w:val="24"/>
          <w:szCs w:val="24"/>
        </w:rPr>
        <w:t>Единый реестр проверок</w:t>
      </w:r>
      <w:r w:rsidR="00E8468E">
        <w:rPr>
          <w:sz w:val="24"/>
          <w:szCs w:val="24"/>
        </w:rPr>
        <w:t>»</w:t>
      </w:r>
      <w:r w:rsidRPr="00B863F7">
        <w:rPr>
          <w:sz w:val="24"/>
          <w:szCs w:val="24"/>
        </w:rPr>
        <w:t>.</w:t>
      </w:r>
    </w:p>
    <w:p w:rsidR="00B863F7" w:rsidRPr="00B863F7" w:rsidRDefault="00B863F7" w:rsidP="00A77452">
      <w:pPr>
        <w:widowControl w:val="0"/>
        <w:autoSpaceDE w:val="0"/>
        <w:autoSpaceDN w:val="0"/>
        <w:ind w:firstLine="720"/>
        <w:jc w:val="both"/>
        <w:rPr>
          <w:sz w:val="24"/>
          <w:szCs w:val="24"/>
        </w:rPr>
      </w:pPr>
      <w:r w:rsidRPr="00B863F7">
        <w:rPr>
          <w:sz w:val="24"/>
          <w:szCs w:val="24"/>
        </w:rPr>
        <w:t>1</w:t>
      </w:r>
      <w:r w:rsidR="00E8468E">
        <w:rPr>
          <w:sz w:val="24"/>
          <w:szCs w:val="24"/>
        </w:rPr>
        <w:t>12</w:t>
      </w:r>
      <w:r w:rsidRPr="00B863F7">
        <w:rPr>
          <w:sz w:val="24"/>
          <w:szCs w:val="24"/>
        </w:rPr>
        <w:t xml:space="preserve">. Сведения о результатах проведенной проверки не позднее 10 рабочих дней со дня окончания проверки размещаются в личном кабинете сотрудника уполномоченного органа муниципального контроля во ФГИС </w:t>
      </w:r>
      <w:r w:rsidR="00E8468E">
        <w:rPr>
          <w:sz w:val="24"/>
          <w:szCs w:val="24"/>
        </w:rPr>
        <w:t>«</w:t>
      </w:r>
      <w:r w:rsidRPr="00B863F7">
        <w:rPr>
          <w:sz w:val="24"/>
          <w:szCs w:val="24"/>
        </w:rPr>
        <w:t>Единый реестр проверок</w:t>
      </w:r>
      <w:r w:rsidR="00E8468E">
        <w:rPr>
          <w:sz w:val="24"/>
          <w:szCs w:val="24"/>
        </w:rPr>
        <w:t>»</w:t>
      </w:r>
      <w:r w:rsidRPr="00B863F7">
        <w:rPr>
          <w:sz w:val="24"/>
          <w:szCs w:val="24"/>
        </w:rPr>
        <w:t>.</w:t>
      </w:r>
    </w:p>
    <w:p w:rsidR="00B863F7" w:rsidRPr="00B863F7" w:rsidRDefault="00B863F7" w:rsidP="00A77452">
      <w:pPr>
        <w:widowControl w:val="0"/>
        <w:autoSpaceDE w:val="0"/>
        <w:autoSpaceDN w:val="0"/>
        <w:ind w:firstLine="720"/>
        <w:jc w:val="both"/>
        <w:rPr>
          <w:sz w:val="24"/>
          <w:szCs w:val="24"/>
        </w:rPr>
      </w:pPr>
      <w:r w:rsidRPr="00B863F7">
        <w:rPr>
          <w:sz w:val="24"/>
          <w:szCs w:val="24"/>
        </w:rPr>
        <w:t>1</w:t>
      </w:r>
      <w:r w:rsidR="00E8468E">
        <w:rPr>
          <w:sz w:val="24"/>
          <w:szCs w:val="24"/>
        </w:rPr>
        <w:t>13</w:t>
      </w:r>
      <w:r w:rsidRPr="00B863F7">
        <w:rPr>
          <w:sz w:val="24"/>
          <w:szCs w:val="24"/>
        </w:rPr>
        <w:t>. Лицами, ответственными за исполнение административных действий, являются:</w:t>
      </w:r>
    </w:p>
    <w:p w:rsidR="00B863F7" w:rsidRPr="00B863F7" w:rsidRDefault="00B863F7" w:rsidP="00A77452">
      <w:pPr>
        <w:widowControl w:val="0"/>
        <w:autoSpaceDE w:val="0"/>
        <w:autoSpaceDN w:val="0"/>
        <w:ind w:firstLine="720"/>
        <w:jc w:val="both"/>
        <w:rPr>
          <w:sz w:val="24"/>
          <w:szCs w:val="24"/>
        </w:rPr>
      </w:pPr>
      <w:r w:rsidRPr="00B863F7">
        <w:rPr>
          <w:sz w:val="24"/>
          <w:szCs w:val="24"/>
        </w:rPr>
        <w:t xml:space="preserve">- начальник отдела </w:t>
      </w:r>
      <w:r w:rsidR="00A77452">
        <w:rPr>
          <w:sz w:val="24"/>
          <w:szCs w:val="24"/>
        </w:rPr>
        <w:t>по земле</w:t>
      </w:r>
      <w:r w:rsidRPr="00B863F7">
        <w:rPr>
          <w:sz w:val="24"/>
          <w:szCs w:val="24"/>
        </w:rPr>
        <w:t>;</w:t>
      </w:r>
    </w:p>
    <w:p w:rsidR="00B863F7" w:rsidRPr="00B863F7" w:rsidRDefault="00B863F7" w:rsidP="00A77452">
      <w:pPr>
        <w:widowControl w:val="0"/>
        <w:autoSpaceDE w:val="0"/>
        <w:autoSpaceDN w:val="0"/>
        <w:ind w:firstLine="720"/>
        <w:jc w:val="both"/>
        <w:rPr>
          <w:sz w:val="24"/>
          <w:szCs w:val="24"/>
        </w:rPr>
      </w:pPr>
      <w:r w:rsidRPr="00B863F7">
        <w:rPr>
          <w:sz w:val="24"/>
          <w:szCs w:val="24"/>
        </w:rPr>
        <w:t xml:space="preserve">- специалисты отдела </w:t>
      </w:r>
      <w:r w:rsidR="00A77452">
        <w:rPr>
          <w:sz w:val="24"/>
          <w:szCs w:val="24"/>
        </w:rPr>
        <w:t>по земле</w:t>
      </w:r>
      <w:r w:rsidRPr="00B863F7">
        <w:rPr>
          <w:sz w:val="24"/>
          <w:szCs w:val="24"/>
        </w:rPr>
        <w:t>, непосредственно осуществляющие муниципальный земельный контроль.</w:t>
      </w:r>
    </w:p>
    <w:p w:rsidR="00B863F7" w:rsidRPr="00B863F7" w:rsidRDefault="00B863F7" w:rsidP="00B863F7">
      <w:pPr>
        <w:widowControl w:val="0"/>
        <w:autoSpaceDE w:val="0"/>
        <w:autoSpaceDN w:val="0"/>
        <w:jc w:val="both"/>
        <w:rPr>
          <w:sz w:val="24"/>
          <w:szCs w:val="24"/>
        </w:rPr>
      </w:pPr>
    </w:p>
    <w:p w:rsidR="00B863F7" w:rsidRPr="00B863F7" w:rsidRDefault="00520F47" w:rsidP="00B863F7">
      <w:pPr>
        <w:widowControl w:val="0"/>
        <w:autoSpaceDE w:val="0"/>
        <w:autoSpaceDN w:val="0"/>
        <w:jc w:val="center"/>
        <w:outlineLvl w:val="2"/>
        <w:rPr>
          <w:b/>
          <w:sz w:val="24"/>
          <w:szCs w:val="24"/>
        </w:rPr>
      </w:pPr>
      <w:r>
        <w:rPr>
          <w:b/>
          <w:sz w:val="24"/>
          <w:szCs w:val="24"/>
        </w:rPr>
        <w:t>Подраздел</w:t>
      </w:r>
      <w:r w:rsidR="00B863F7" w:rsidRPr="00B863F7">
        <w:rPr>
          <w:b/>
          <w:sz w:val="24"/>
          <w:szCs w:val="24"/>
        </w:rPr>
        <w:t xml:space="preserve"> 6. ПРИНЯТИЕ МЕР ПО ФАКТАМ НАРУШЕНИЙ,</w:t>
      </w:r>
    </w:p>
    <w:p w:rsidR="00B863F7" w:rsidRPr="00B863F7" w:rsidRDefault="00B863F7" w:rsidP="00B863F7">
      <w:pPr>
        <w:widowControl w:val="0"/>
        <w:autoSpaceDE w:val="0"/>
        <w:autoSpaceDN w:val="0"/>
        <w:jc w:val="center"/>
        <w:rPr>
          <w:b/>
          <w:sz w:val="24"/>
          <w:szCs w:val="24"/>
        </w:rPr>
      </w:pPr>
      <w:r w:rsidRPr="00B863F7">
        <w:rPr>
          <w:b/>
          <w:sz w:val="24"/>
          <w:szCs w:val="24"/>
        </w:rPr>
        <w:t>ВЫЯВЛЕННЫХ ПРИ ПРОВЕДЕНИИ ПРОВЕРКИ</w:t>
      </w:r>
    </w:p>
    <w:p w:rsidR="00B863F7" w:rsidRPr="00B863F7" w:rsidRDefault="00B863F7" w:rsidP="00B863F7">
      <w:pPr>
        <w:widowControl w:val="0"/>
        <w:autoSpaceDE w:val="0"/>
        <w:autoSpaceDN w:val="0"/>
        <w:jc w:val="both"/>
        <w:rPr>
          <w:sz w:val="24"/>
          <w:szCs w:val="24"/>
        </w:rPr>
      </w:pPr>
    </w:p>
    <w:p w:rsidR="00B863F7" w:rsidRPr="00B863F7" w:rsidRDefault="00B863F7" w:rsidP="005177B0">
      <w:pPr>
        <w:widowControl w:val="0"/>
        <w:autoSpaceDE w:val="0"/>
        <w:autoSpaceDN w:val="0"/>
        <w:ind w:firstLine="720"/>
        <w:jc w:val="both"/>
        <w:rPr>
          <w:sz w:val="24"/>
          <w:szCs w:val="24"/>
        </w:rPr>
      </w:pPr>
      <w:r w:rsidRPr="00B863F7">
        <w:rPr>
          <w:sz w:val="24"/>
          <w:szCs w:val="24"/>
        </w:rPr>
        <w:t>1</w:t>
      </w:r>
      <w:r w:rsidR="00E8468E">
        <w:rPr>
          <w:sz w:val="24"/>
          <w:szCs w:val="24"/>
        </w:rPr>
        <w:t>14</w:t>
      </w:r>
      <w:r w:rsidRPr="00B863F7">
        <w:rPr>
          <w:sz w:val="24"/>
          <w:szCs w:val="24"/>
        </w:rPr>
        <w:t>. Основанием для принятия мер по фактам нарушений, выявленных при проведении проверки, являются выявленные и зафиксированные в акте проверки нарушения установленных требований.</w:t>
      </w:r>
    </w:p>
    <w:p w:rsidR="00B863F7" w:rsidRPr="00B863F7" w:rsidRDefault="00B863F7" w:rsidP="005177B0">
      <w:pPr>
        <w:widowControl w:val="0"/>
        <w:autoSpaceDE w:val="0"/>
        <w:autoSpaceDN w:val="0"/>
        <w:ind w:firstLine="720"/>
        <w:jc w:val="both"/>
        <w:rPr>
          <w:sz w:val="24"/>
          <w:szCs w:val="24"/>
        </w:rPr>
      </w:pPr>
      <w:r w:rsidRPr="00B863F7">
        <w:rPr>
          <w:sz w:val="24"/>
          <w:szCs w:val="24"/>
        </w:rPr>
        <w:t>1</w:t>
      </w:r>
      <w:r w:rsidR="00E8468E">
        <w:rPr>
          <w:sz w:val="24"/>
          <w:szCs w:val="24"/>
        </w:rPr>
        <w:t>15</w:t>
      </w:r>
      <w:r w:rsidRPr="00B863F7">
        <w:rPr>
          <w:sz w:val="24"/>
          <w:szCs w:val="24"/>
        </w:rPr>
        <w:t>. Административная процедура по принятию мер по фактам нарушений, выявленных при проведении проверки, предусматривает следующие административные действия:</w:t>
      </w:r>
    </w:p>
    <w:p w:rsidR="00B863F7" w:rsidRPr="00B863F7" w:rsidRDefault="00B863F7" w:rsidP="005177B0">
      <w:pPr>
        <w:widowControl w:val="0"/>
        <w:autoSpaceDE w:val="0"/>
        <w:autoSpaceDN w:val="0"/>
        <w:ind w:firstLine="720"/>
        <w:jc w:val="both"/>
        <w:rPr>
          <w:sz w:val="24"/>
          <w:szCs w:val="24"/>
        </w:rPr>
      </w:pPr>
      <w:r w:rsidRPr="00B863F7">
        <w:rPr>
          <w:sz w:val="24"/>
          <w:szCs w:val="24"/>
        </w:rPr>
        <w:t>1) оформление предписания об устранении нарушений установленных требований;</w:t>
      </w:r>
    </w:p>
    <w:p w:rsidR="00B863F7" w:rsidRPr="00B863F7" w:rsidRDefault="00B863F7" w:rsidP="005177B0">
      <w:pPr>
        <w:widowControl w:val="0"/>
        <w:autoSpaceDE w:val="0"/>
        <w:autoSpaceDN w:val="0"/>
        <w:ind w:firstLine="720"/>
        <w:jc w:val="both"/>
        <w:rPr>
          <w:sz w:val="24"/>
          <w:szCs w:val="24"/>
        </w:rPr>
      </w:pPr>
      <w:r w:rsidRPr="00B863F7">
        <w:rPr>
          <w:sz w:val="24"/>
          <w:szCs w:val="24"/>
        </w:rPr>
        <w:t>2) направление предписания об устранении нарушений установленных требований (в случае проведения документарной проверки) или вручение предписания об устранении нарушений установленных требований (в случае проведения выездной проверки) проверяемому лицу;</w:t>
      </w:r>
    </w:p>
    <w:p w:rsidR="00AA03B0" w:rsidRDefault="00AA03B0" w:rsidP="00AA03B0">
      <w:pPr>
        <w:tabs>
          <w:tab w:val="left" w:pos="709"/>
        </w:tabs>
        <w:autoSpaceDE w:val="0"/>
        <w:autoSpaceDN w:val="0"/>
        <w:adjustRightInd w:val="0"/>
        <w:ind w:firstLine="540"/>
        <w:jc w:val="both"/>
        <w:rPr>
          <w:sz w:val="24"/>
          <w:szCs w:val="24"/>
        </w:rPr>
      </w:pPr>
      <w:r>
        <w:rPr>
          <w:sz w:val="24"/>
          <w:szCs w:val="24"/>
        </w:rPr>
        <w:t xml:space="preserve">   </w:t>
      </w:r>
      <w:r w:rsidR="00B863F7" w:rsidRPr="00B863F7">
        <w:rPr>
          <w:sz w:val="24"/>
          <w:szCs w:val="24"/>
        </w:rPr>
        <w:t>3)</w:t>
      </w:r>
      <w:r w:rsidRPr="00AA03B0">
        <w:rPr>
          <w:sz w:val="24"/>
          <w:szCs w:val="24"/>
        </w:rPr>
        <w:t xml:space="preserve"> </w:t>
      </w:r>
      <w:r>
        <w:rPr>
          <w:sz w:val="24"/>
          <w:szCs w:val="24"/>
        </w:rPr>
        <w:t>подача и рассмотрение ходатайства о продлении срока исполнения требований выданного предписания;</w:t>
      </w:r>
    </w:p>
    <w:p w:rsidR="00B863F7" w:rsidRPr="00B863F7" w:rsidRDefault="00AA03B0" w:rsidP="005177B0">
      <w:pPr>
        <w:widowControl w:val="0"/>
        <w:autoSpaceDE w:val="0"/>
        <w:autoSpaceDN w:val="0"/>
        <w:ind w:firstLine="720"/>
        <w:jc w:val="both"/>
        <w:rPr>
          <w:sz w:val="24"/>
          <w:szCs w:val="24"/>
        </w:rPr>
      </w:pPr>
      <w:r>
        <w:rPr>
          <w:sz w:val="24"/>
          <w:szCs w:val="24"/>
        </w:rPr>
        <w:t>4)</w:t>
      </w:r>
      <w:r w:rsidR="00B863F7" w:rsidRPr="00B863F7">
        <w:rPr>
          <w:sz w:val="24"/>
          <w:szCs w:val="24"/>
        </w:rPr>
        <w:t xml:space="preserve"> </w:t>
      </w:r>
      <w:r w:rsidRPr="00AA03B0">
        <w:rPr>
          <w:sz w:val="24"/>
          <w:szCs w:val="24"/>
        </w:rPr>
        <w:t>направление копии акта проверки с указанием информации о наличии признаков выявленного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территориальный орган государственного земельного надзора</w:t>
      </w:r>
      <w:r>
        <w:rPr>
          <w:sz w:val="24"/>
          <w:szCs w:val="24"/>
        </w:rPr>
        <w:t>.</w:t>
      </w:r>
    </w:p>
    <w:p w:rsidR="00B863F7" w:rsidRPr="00B863F7" w:rsidRDefault="00B863F7" w:rsidP="005177B0">
      <w:pPr>
        <w:widowControl w:val="0"/>
        <w:autoSpaceDE w:val="0"/>
        <w:autoSpaceDN w:val="0"/>
        <w:ind w:firstLine="720"/>
        <w:jc w:val="both"/>
        <w:rPr>
          <w:sz w:val="24"/>
          <w:szCs w:val="24"/>
        </w:rPr>
      </w:pPr>
      <w:r w:rsidRPr="00B863F7">
        <w:rPr>
          <w:sz w:val="24"/>
          <w:szCs w:val="24"/>
        </w:rPr>
        <w:t>1</w:t>
      </w:r>
      <w:r w:rsidR="00E8468E">
        <w:rPr>
          <w:sz w:val="24"/>
          <w:szCs w:val="24"/>
        </w:rPr>
        <w:t>16</w:t>
      </w:r>
      <w:r w:rsidRPr="00B863F7">
        <w:rPr>
          <w:sz w:val="24"/>
          <w:szCs w:val="24"/>
        </w:rPr>
        <w:t xml:space="preserve">. В случае выявления в ходе проверки факта нарушения установленных требований, единовременно с составлением акта проверки оформляется </w:t>
      </w:r>
      <w:hyperlink w:anchor="P1373" w:history="1">
        <w:r w:rsidRPr="005177B0">
          <w:rPr>
            <w:sz w:val="24"/>
            <w:szCs w:val="24"/>
          </w:rPr>
          <w:t>предписание</w:t>
        </w:r>
      </w:hyperlink>
      <w:r w:rsidRPr="005177B0">
        <w:rPr>
          <w:sz w:val="24"/>
          <w:szCs w:val="24"/>
        </w:rPr>
        <w:t xml:space="preserve"> </w:t>
      </w:r>
      <w:r w:rsidRPr="00B863F7">
        <w:rPr>
          <w:sz w:val="24"/>
          <w:szCs w:val="24"/>
        </w:rPr>
        <w:t xml:space="preserve">в </w:t>
      </w:r>
      <w:r w:rsidR="00A2185E">
        <w:rPr>
          <w:sz w:val="24"/>
          <w:szCs w:val="24"/>
        </w:rPr>
        <w:t xml:space="preserve">двух экземплярах </w:t>
      </w:r>
      <w:r w:rsidR="00A2185E" w:rsidRPr="00A2185E">
        <w:rPr>
          <w:sz w:val="24"/>
          <w:szCs w:val="24"/>
        </w:rPr>
        <w:t>согласно форме</w:t>
      </w:r>
      <w:r w:rsidRPr="00A2185E">
        <w:rPr>
          <w:sz w:val="24"/>
          <w:szCs w:val="24"/>
        </w:rPr>
        <w:t>. Сведения о выданном предписании вносятся в акт проверки.</w:t>
      </w:r>
    </w:p>
    <w:p w:rsidR="00B863F7" w:rsidRPr="00B863F7" w:rsidRDefault="00B863F7" w:rsidP="005177B0">
      <w:pPr>
        <w:widowControl w:val="0"/>
        <w:autoSpaceDE w:val="0"/>
        <w:autoSpaceDN w:val="0"/>
        <w:ind w:firstLine="720"/>
        <w:jc w:val="both"/>
        <w:rPr>
          <w:sz w:val="24"/>
          <w:szCs w:val="24"/>
        </w:rPr>
      </w:pPr>
      <w:r w:rsidRPr="00B863F7">
        <w:rPr>
          <w:sz w:val="24"/>
          <w:szCs w:val="24"/>
        </w:rPr>
        <w:t>1</w:t>
      </w:r>
      <w:r w:rsidR="00E8468E">
        <w:rPr>
          <w:sz w:val="24"/>
          <w:szCs w:val="24"/>
        </w:rPr>
        <w:t>17</w:t>
      </w:r>
      <w:r w:rsidRPr="00B863F7">
        <w:rPr>
          <w:sz w:val="24"/>
          <w:szCs w:val="24"/>
        </w:rPr>
        <w:t>. В предписании указываются:</w:t>
      </w:r>
    </w:p>
    <w:p w:rsidR="00B863F7" w:rsidRPr="00B863F7" w:rsidRDefault="00B863F7" w:rsidP="005177B0">
      <w:pPr>
        <w:widowControl w:val="0"/>
        <w:autoSpaceDE w:val="0"/>
        <w:autoSpaceDN w:val="0"/>
        <w:ind w:firstLine="720"/>
        <w:jc w:val="both"/>
        <w:rPr>
          <w:sz w:val="24"/>
          <w:szCs w:val="24"/>
        </w:rPr>
      </w:pPr>
      <w:r w:rsidRPr="00B863F7">
        <w:rPr>
          <w:sz w:val="24"/>
          <w:szCs w:val="24"/>
        </w:rPr>
        <w:t>1) дата, время и место составления предписания;</w:t>
      </w:r>
    </w:p>
    <w:p w:rsidR="00B863F7" w:rsidRPr="00B863F7" w:rsidRDefault="00B863F7" w:rsidP="005177B0">
      <w:pPr>
        <w:widowControl w:val="0"/>
        <w:autoSpaceDE w:val="0"/>
        <w:autoSpaceDN w:val="0"/>
        <w:ind w:firstLine="720"/>
        <w:jc w:val="both"/>
        <w:rPr>
          <w:sz w:val="24"/>
          <w:szCs w:val="24"/>
        </w:rPr>
      </w:pPr>
      <w:r w:rsidRPr="00B863F7">
        <w:rPr>
          <w:sz w:val="24"/>
          <w:szCs w:val="24"/>
        </w:rPr>
        <w:t>2) наименование уполномоченного органа;</w:t>
      </w:r>
    </w:p>
    <w:p w:rsidR="00B863F7" w:rsidRPr="00B863F7" w:rsidRDefault="00B863F7" w:rsidP="005177B0">
      <w:pPr>
        <w:widowControl w:val="0"/>
        <w:autoSpaceDE w:val="0"/>
        <w:autoSpaceDN w:val="0"/>
        <w:ind w:firstLine="720"/>
        <w:jc w:val="both"/>
        <w:rPr>
          <w:sz w:val="24"/>
          <w:szCs w:val="24"/>
        </w:rPr>
      </w:pPr>
      <w:r w:rsidRPr="00B863F7">
        <w:rPr>
          <w:sz w:val="24"/>
          <w:szCs w:val="24"/>
        </w:rPr>
        <w:t>3) дата и номер акта проверки;</w:t>
      </w:r>
    </w:p>
    <w:p w:rsidR="00B863F7" w:rsidRPr="00B863F7" w:rsidRDefault="00B863F7" w:rsidP="005177B0">
      <w:pPr>
        <w:widowControl w:val="0"/>
        <w:autoSpaceDE w:val="0"/>
        <w:autoSpaceDN w:val="0"/>
        <w:ind w:firstLine="720"/>
        <w:jc w:val="both"/>
        <w:rPr>
          <w:sz w:val="24"/>
          <w:szCs w:val="24"/>
        </w:rPr>
      </w:pPr>
      <w:r w:rsidRPr="00B863F7">
        <w:rPr>
          <w:sz w:val="24"/>
          <w:szCs w:val="24"/>
        </w:rPr>
        <w:t>4) фамилии, имена, отчества и должности должностных лиц, проводивших проверку;</w:t>
      </w:r>
    </w:p>
    <w:p w:rsidR="00B863F7" w:rsidRPr="00B863F7" w:rsidRDefault="00B863F7" w:rsidP="005177B0">
      <w:pPr>
        <w:widowControl w:val="0"/>
        <w:autoSpaceDE w:val="0"/>
        <w:autoSpaceDN w:val="0"/>
        <w:ind w:firstLine="720"/>
        <w:jc w:val="both"/>
        <w:rPr>
          <w:sz w:val="24"/>
          <w:szCs w:val="24"/>
        </w:rPr>
      </w:pPr>
      <w:r w:rsidRPr="00B863F7">
        <w:rPr>
          <w:sz w:val="24"/>
          <w:szCs w:val="24"/>
        </w:rPr>
        <w:t>5) период времени, в течение которого проводилась проверка;</w:t>
      </w:r>
    </w:p>
    <w:p w:rsidR="00B863F7" w:rsidRPr="00B863F7" w:rsidRDefault="00B863F7" w:rsidP="005177B0">
      <w:pPr>
        <w:widowControl w:val="0"/>
        <w:autoSpaceDE w:val="0"/>
        <w:autoSpaceDN w:val="0"/>
        <w:ind w:firstLine="720"/>
        <w:jc w:val="both"/>
        <w:rPr>
          <w:sz w:val="24"/>
          <w:szCs w:val="24"/>
        </w:rPr>
      </w:pPr>
      <w:r w:rsidRPr="00B863F7">
        <w:rPr>
          <w:sz w:val="24"/>
          <w:szCs w:val="24"/>
        </w:rPr>
        <w:t>6) полное и сокращенное (если имеется), в том числе фирменное, наименование юридического лица или фамилия, имя и отчество (если имеется) индивидуального предпринимателя;</w:t>
      </w:r>
    </w:p>
    <w:p w:rsidR="00B863F7" w:rsidRPr="00B863F7" w:rsidRDefault="00B863F7" w:rsidP="005177B0">
      <w:pPr>
        <w:widowControl w:val="0"/>
        <w:autoSpaceDE w:val="0"/>
        <w:autoSpaceDN w:val="0"/>
        <w:ind w:firstLine="720"/>
        <w:jc w:val="both"/>
        <w:rPr>
          <w:sz w:val="24"/>
          <w:szCs w:val="24"/>
        </w:rPr>
      </w:pPr>
      <w:r w:rsidRPr="00B863F7">
        <w:rPr>
          <w:sz w:val="24"/>
          <w:szCs w:val="24"/>
        </w:rPr>
        <w:t>7) местоположение земельного участка;</w:t>
      </w:r>
    </w:p>
    <w:p w:rsidR="00B863F7" w:rsidRPr="00B863F7" w:rsidRDefault="00B863F7" w:rsidP="005177B0">
      <w:pPr>
        <w:widowControl w:val="0"/>
        <w:autoSpaceDE w:val="0"/>
        <w:autoSpaceDN w:val="0"/>
        <w:ind w:firstLine="720"/>
        <w:jc w:val="both"/>
        <w:rPr>
          <w:sz w:val="24"/>
          <w:szCs w:val="24"/>
        </w:rPr>
      </w:pPr>
      <w:r w:rsidRPr="00B863F7">
        <w:rPr>
          <w:sz w:val="24"/>
          <w:szCs w:val="24"/>
        </w:rPr>
        <w:t>8) сведения о выявленных нарушениях установленных требований и о лице, допустившем указанные нарушения;</w:t>
      </w:r>
    </w:p>
    <w:p w:rsidR="00B863F7" w:rsidRPr="00B863F7" w:rsidRDefault="00B863F7" w:rsidP="005177B0">
      <w:pPr>
        <w:widowControl w:val="0"/>
        <w:autoSpaceDE w:val="0"/>
        <w:autoSpaceDN w:val="0"/>
        <w:ind w:firstLine="720"/>
        <w:jc w:val="both"/>
        <w:rPr>
          <w:sz w:val="24"/>
          <w:szCs w:val="24"/>
        </w:rPr>
      </w:pPr>
      <w:r w:rsidRPr="00B863F7">
        <w:rPr>
          <w:sz w:val="24"/>
          <w:szCs w:val="24"/>
        </w:rPr>
        <w:t>9) обязанность лица, допустившего указанные нарушения, по их устранению;</w:t>
      </w:r>
    </w:p>
    <w:p w:rsidR="00B863F7" w:rsidRPr="00B863F7" w:rsidRDefault="00B863F7" w:rsidP="005177B0">
      <w:pPr>
        <w:widowControl w:val="0"/>
        <w:autoSpaceDE w:val="0"/>
        <w:autoSpaceDN w:val="0"/>
        <w:ind w:firstLine="720"/>
        <w:jc w:val="both"/>
        <w:rPr>
          <w:sz w:val="24"/>
          <w:szCs w:val="24"/>
        </w:rPr>
      </w:pPr>
      <w:r w:rsidRPr="00B863F7">
        <w:rPr>
          <w:sz w:val="24"/>
          <w:szCs w:val="24"/>
        </w:rPr>
        <w:t>10) юридические последствия, наступающие в случае невыполнения предписания в установленный срок.</w:t>
      </w:r>
    </w:p>
    <w:p w:rsidR="00B863F7" w:rsidRPr="00B863F7" w:rsidRDefault="00B863F7" w:rsidP="005177B0">
      <w:pPr>
        <w:widowControl w:val="0"/>
        <w:autoSpaceDE w:val="0"/>
        <w:autoSpaceDN w:val="0"/>
        <w:ind w:firstLine="720"/>
        <w:jc w:val="both"/>
        <w:rPr>
          <w:sz w:val="24"/>
          <w:szCs w:val="24"/>
        </w:rPr>
      </w:pPr>
      <w:r w:rsidRPr="00B863F7">
        <w:rPr>
          <w:sz w:val="24"/>
          <w:szCs w:val="24"/>
        </w:rPr>
        <w:t>1</w:t>
      </w:r>
      <w:r w:rsidR="00E8468E">
        <w:rPr>
          <w:sz w:val="24"/>
          <w:szCs w:val="24"/>
        </w:rPr>
        <w:t>18</w:t>
      </w:r>
      <w:r w:rsidRPr="00B863F7">
        <w:rPr>
          <w:sz w:val="24"/>
          <w:szCs w:val="24"/>
        </w:rPr>
        <w:t>. Предписание подписывается должностным лицом, выдавшим предписание, и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гражданином, получившим предписание.</w:t>
      </w:r>
    </w:p>
    <w:p w:rsidR="00B863F7" w:rsidRPr="00B863F7" w:rsidRDefault="00B863F7" w:rsidP="005177B0">
      <w:pPr>
        <w:widowControl w:val="0"/>
        <w:autoSpaceDE w:val="0"/>
        <w:autoSpaceDN w:val="0"/>
        <w:ind w:firstLine="720"/>
        <w:jc w:val="both"/>
        <w:rPr>
          <w:sz w:val="24"/>
          <w:szCs w:val="24"/>
        </w:rPr>
      </w:pPr>
      <w:r w:rsidRPr="00B863F7">
        <w:rPr>
          <w:sz w:val="24"/>
          <w:szCs w:val="24"/>
        </w:rPr>
        <w:t>1</w:t>
      </w:r>
      <w:r w:rsidR="00E8468E">
        <w:rPr>
          <w:sz w:val="24"/>
          <w:szCs w:val="24"/>
        </w:rPr>
        <w:t>19</w:t>
      </w:r>
      <w:r w:rsidRPr="00B863F7">
        <w:rPr>
          <w:sz w:val="24"/>
          <w:szCs w:val="24"/>
        </w:rPr>
        <w:t>. Предписание вручается под расписку одновременно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предписанием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B863F7" w:rsidRPr="00B863F7" w:rsidRDefault="00B863F7" w:rsidP="005177B0">
      <w:pPr>
        <w:widowControl w:val="0"/>
        <w:autoSpaceDE w:val="0"/>
        <w:autoSpaceDN w:val="0"/>
        <w:ind w:firstLine="720"/>
        <w:jc w:val="both"/>
        <w:rPr>
          <w:sz w:val="24"/>
          <w:szCs w:val="24"/>
        </w:rPr>
      </w:pPr>
      <w:r w:rsidRPr="00B863F7">
        <w:rPr>
          <w:sz w:val="24"/>
          <w:szCs w:val="24"/>
        </w:rPr>
        <w:t>1</w:t>
      </w:r>
      <w:r w:rsidR="00AA03B0">
        <w:rPr>
          <w:sz w:val="24"/>
          <w:szCs w:val="24"/>
        </w:rPr>
        <w:t>20</w:t>
      </w:r>
      <w:r w:rsidRPr="00B863F7">
        <w:rPr>
          <w:sz w:val="24"/>
          <w:szCs w:val="24"/>
        </w:rPr>
        <w:t>. В случае выявления в ходе проверки факта нарушения установленных требований земельного законодательства, за которое законодательством Российской Федерации предусмотрена административная и иная ответственность, копия акта проверки с информацией о наличии признаков выявленного нарушения в течение трех рабочих дней с момента его составления направляется в орган государственного земельного надзора.</w:t>
      </w:r>
    </w:p>
    <w:p w:rsidR="00B863F7" w:rsidRPr="00B863F7" w:rsidRDefault="00B863F7" w:rsidP="005177B0">
      <w:pPr>
        <w:widowControl w:val="0"/>
        <w:autoSpaceDE w:val="0"/>
        <w:autoSpaceDN w:val="0"/>
        <w:ind w:firstLine="720"/>
        <w:jc w:val="both"/>
        <w:rPr>
          <w:sz w:val="24"/>
          <w:szCs w:val="24"/>
        </w:rPr>
      </w:pPr>
      <w:r w:rsidRPr="00B863F7">
        <w:rPr>
          <w:sz w:val="24"/>
          <w:szCs w:val="24"/>
        </w:rPr>
        <w:t>1</w:t>
      </w:r>
      <w:r w:rsidR="00AA03B0">
        <w:rPr>
          <w:sz w:val="24"/>
          <w:szCs w:val="24"/>
        </w:rPr>
        <w:t>21</w:t>
      </w:r>
      <w:r w:rsidRPr="00B863F7">
        <w:rPr>
          <w:sz w:val="24"/>
          <w:szCs w:val="24"/>
        </w:rPr>
        <w:t>. Проверка устранения выявленных нарушений установленных требований проводится в течение 20 дней с момента истечения срока, установленного для устранения таких нарушений.</w:t>
      </w:r>
    </w:p>
    <w:p w:rsidR="00B863F7" w:rsidRPr="00B863F7" w:rsidRDefault="005177B0" w:rsidP="005177B0">
      <w:pPr>
        <w:widowControl w:val="0"/>
        <w:autoSpaceDE w:val="0"/>
        <w:autoSpaceDN w:val="0"/>
        <w:ind w:firstLine="720"/>
        <w:jc w:val="both"/>
        <w:rPr>
          <w:sz w:val="24"/>
          <w:szCs w:val="24"/>
        </w:rPr>
      </w:pPr>
      <w:r>
        <w:rPr>
          <w:sz w:val="24"/>
          <w:szCs w:val="24"/>
        </w:rPr>
        <w:t>1</w:t>
      </w:r>
      <w:r w:rsidR="00AA03B0">
        <w:rPr>
          <w:sz w:val="24"/>
          <w:szCs w:val="24"/>
        </w:rPr>
        <w:t>22</w:t>
      </w:r>
      <w:r w:rsidR="00B863F7" w:rsidRPr="00B863F7">
        <w:rPr>
          <w:sz w:val="24"/>
          <w:szCs w:val="24"/>
        </w:rPr>
        <w:t xml:space="preserve">. В случае невозможности устранения нарушений в установленный срок проверяемое лицо имеет право заблаговременно направить должностному лицу отдела </w:t>
      </w:r>
      <w:r w:rsidR="00AA03B0">
        <w:rPr>
          <w:sz w:val="24"/>
          <w:szCs w:val="24"/>
        </w:rPr>
        <w:t>по земле</w:t>
      </w:r>
      <w:r w:rsidR="00B863F7" w:rsidRPr="00B863F7">
        <w:rPr>
          <w:sz w:val="24"/>
          <w:szCs w:val="24"/>
        </w:rPr>
        <w:t>, выдавшему предписание об устранении нарушений установленных требований, ходатайство с просьбой о продлении срока устранения этих нарушений. К ходатайству прилагаются документы, подтверждающие принятие проверяемым лицом исчерпывающих мер для устранения нарушений в установленный срок.</w:t>
      </w:r>
    </w:p>
    <w:p w:rsidR="00B863F7" w:rsidRPr="00B863F7" w:rsidRDefault="00B863F7" w:rsidP="005177B0">
      <w:pPr>
        <w:widowControl w:val="0"/>
        <w:autoSpaceDE w:val="0"/>
        <w:autoSpaceDN w:val="0"/>
        <w:ind w:firstLine="720"/>
        <w:jc w:val="both"/>
        <w:rPr>
          <w:sz w:val="24"/>
          <w:szCs w:val="24"/>
        </w:rPr>
      </w:pPr>
      <w:r w:rsidRPr="00B863F7">
        <w:rPr>
          <w:sz w:val="24"/>
          <w:szCs w:val="24"/>
        </w:rPr>
        <w:t>1</w:t>
      </w:r>
      <w:r w:rsidR="00AA03B0">
        <w:rPr>
          <w:sz w:val="24"/>
          <w:szCs w:val="24"/>
        </w:rPr>
        <w:t>23</w:t>
      </w:r>
      <w:r w:rsidRPr="00B863F7">
        <w:rPr>
          <w:sz w:val="24"/>
          <w:szCs w:val="24"/>
        </w:rPr>
        <w:t>. Должностное лицо, выдавшее предписание об устранении нарушений установленных требований, рассматривает поступившее ходатайство и принимает решение о продлении срока устранения выявленных нарушений или об отклонении ходатайства и оставлении срока устранения нарушений без изменения.</w:t>
      </w:r>
    </w:p>
    <w:p w:rsidR="00B863F7" w:rsidRPr="00B863F7" w:rsidRDefault="00B863F7" w:rsidP="005177B0">
      <w:pPr>
        <w:widowControl w:val="0"/>
        <w:autoSpaceDE w:val="0"/>
        <w:autoSpaceDN w:val="0"/>
        <w:ind w:firstLine="720"/>
        <w:jc w:val="both"/>
        <w:rPr>
          <w:sz w:val="24"/>
          <w:szCs w:val="24"/>
        </w:rPr>
      </w:pPr>
      <w:r w:rsidRPr="00B863F7">
        <w:rPr>
          <w:sz w:val="24"/>
          <w:szCs w:val="24"/>
        </w:rPr>
        <w:t>1</w:t>
      </w:r>
      <w:r w:rsidR="00AA03B0">
        <w:rPr>
          <w:sz w:val="24"/>
          <w:szCs w:val="24"/>
        </w:rPr>
        <w:t>24</w:t>
      </w:r>
      <w:r w:rsidRPr="00B863F7">
        <w:rPr>
          <w:sz w:val="24"/>
          <w:szCs w:val="24"/>
        </w:rPr>
        <w:t>. В случае устранения допущенных нарушений установленных требований составляется акт проверки, к которому прикладываются документы, подтверждающие устранение нарушений установленных требований.</w:t>
      </w:r>
    </w:p>
    <w:p w:rsidR="00B863F7" w:rsidRPr="00B863F7" w:rsidRDefault="00B863F7" w:rsidP="005177B0">
      <w:pPr>
        <w:widowControl w:val="0"/>
        <w:autoSpaceDE w:val="0"/>
        <w:autoSpaceDN w:val="0"/>
        <w:ind w:firstLine="720"/>
        <w:jc w:val="both"/>
        <w:rPr>
          <w:sz w:val="24"/>
          <w:szCs w:val="24"/>
        </w:rPr>
      </w:pPr>
      <w:r w:rsidRPr="00B863F7">
        <w:rPr>
          <w:sz w:val="24"/>
          <w:szCs w:val="24"/>
        </w:rPr>
        <w:t>1</w:t>
      </w:r>
      <w:r w:rsidR="00AA03B0">
        <w:rPr>
          <w:sz w:val="24"/>
          <w:szCs w:val="24"/>
        </w:rPr>
        <w:t>25</w:t>
      </w:r>
      <w:r w:rsidRPr="00B863F7">
        <w:rPr>
          <w:sz w:val="24"/>
          <w:szCs w:val="24"/>
        </w:rPr>
        <w:t xml:space="preserve">. В случае </w:t>
      </w:r>
      <w:r w:rsidR="00A9499E" w:rsidRPr="00B863F7">
        <w:rPr>
          <w:sz w:val="24"/>
          <w:szCs w:val="24"/>
        </w:rPr>
        <w:t>неустранения</w:t>
      </w:r>
      <w:r w:rsidRPr="00B863F7">
        <w:rPr>
          <w:sz w:val="24"/>
          <w:szCs w:val="24"/>
        </w:rPr>
        <w:t xml:space="preserve"> выявленных нарушений установленных требований одновременно с актом проверки </w:t>
      </w:r>
      <w:r w:rsidR="00787DF8">
        <w:rPr>
          <w:sz w:val="24"/>
          <w:szCs w:val="24"/>
        </w:rPr>
        <w:t xml:space="preserve"> и невыполненным в срок предписанием уполномоченного органа </w:t>
      </w:r>
      <w:r w:rsidRPr="00B863F7">
        <w:rPr>
          <w:sz w:val="24"/>
          <w:szCs w:val="24"/>
        </w:rPr>
        <w:t xml:space="preserve">составляется протокол об административном правонарушении, </w:t>
      </w:r>
      <w:r w:rsidRPr="005177B0">
        <w:rPr>
          <w:sz w:val="24"/>
          <w:szCs w:val="24"/>
        </w:rPr>
        <w:t xml:space="preserve">предусмотренном </w:t>
      </w:r>
      <w:hyperlink r:id="rId54" w:history="1">
        <w:r w:rsidRPr="005177B0">
          <w:rPr>
            <w:sz w:val="24"/>
            <w:szCs w:val="24"/>
          </w:rPr>
          <w:t>статьей 19.5</w:t>
        </w:r>
      </w:hyperlink>
      <w:r w:rsidRPr="005177B0">
        <w:rPr>
          <w:sz w:val="24"/>
          <w:szCs w:val="24"/>
        </w:rPr>
        <w:t xml:space="preserve"> Кодекса Российской Федерации об административных</w:t>
      </w:r>
      <w:r w:rsidRPr="00B863F7">
        <w:rPr>
          <w:sz w:val="24"/>
          <w:szCs w:val="24"/>
        </w:rPr>
        <w:t xml:space="preserve"> правонарушениях от 30 декабря 2001 года </w:t>
      </w:r>
      <w:r w:rsidR="005177B0">
        <w:rPr>
          <w:sz w:val="24"/>
          <w:szCs w:val="24"/>
        </w:rPr>
        <w:t>№</w:t>
      </w:r>
      <w:r w:rsidRPr="00B863F7">
        <w:rPr>
          <w:sz w:val="24"/>
          <w:szCs w:val="24"/>
        </w:rPr>
        <w:t xml:space="preserve"> 195-ФЗ.</w:t>
      </w:r>
    </w:p>
    <w:p w:rsidR="00B863F7" w:rsidRPr="00AA03B0" w:rsidRDefault="00B863F7" w:rsidP="00AA03B0">
      <w:pPr>
        <w:widowControl w:val="0"/>
        <w:autoSpaceDE w:val="0"/>
        <w:autoSpaceDN w:val="0"/>
        <w:ind w:firstLine="720"/>
        <w:jc w:val="both"/>
        <w:rPr>
          <w:sz w:val="24"/>
          <w:szCs w:val="24"/>
        </w:rPr>
      </w:pPr>
      <w:r w:rsidRPr="00AA03B0">
        <w:rPr>
          <w:sz w:val="24"/>
          <w:szCs w:val="24"/>
        </w:rPr>
        <w:t>1</w:t>
      </w:r>
      <w:r w:rsidR="00AA03B0" w:rsidRPr="00AA03B0">
        <w:rPr>
          <w:sz w:val="24"/>
          <w:szCs w:val="24"/>
        </w:rPr>
        <w:t>26</w:t>
      </w:r>
      <w:r w:rsidRPr="00AA03B0">
        <w:rPr>
          <w:sz w:val="24"/>
          <w:szCs w:val="24"/>
        </w:rPr>
        <w:t>. Результатами административной процедуры являются вручение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или его уполномоченному представителю, гражданину предписания, принятие мер по контролю за устранением выявленных нарушений.</w:t>
      </w:r>
    </w:p>
    <w:p w:rsidR="00B863F7" w:rsidRPr="00AA03B0" w:rsidRDefault="00B863F7" w:rsidP="00AA03B0">
      <w:pPr>
        <w:widowControl w:val="0"/>
        <w:autoSpaceDE w:val="0"/>
        <w:autoSpaceDN w:val="0"/>
        <w:ind w:firstLine="720"/>
        <w:jc w:val="both"/>
        <w:rPr>
          <w:sz w:val="24"/>
          <w:szCs w:val="24"/>
        </w:rPr>
      </w:pPr>
      <w:r w:rsidRPr="00AA03B0">
        <w:rPr>
          <w:sz w:val="24"/>
          <w:szCs w:val="24"/>
        </w:rPr>
        <w:t>1</w:t>
      </w:r>
      <w:r w:rsidR="00AA03B0" w:rsidRPr="00AA03B0">
        <w:rPr>
          <w:sz w:val="24"/>
          <w:szCs w:val="24"/>
        </w:rPr>
        <w:t>27</w:t>
      </w:r>
      <w:r w:rsidRPr="00AA03B0">
        <w:rPr>
          <w:sz w:val="24"/>
          <w:szCs w:val="24"/>
        </w:rPr>
        <w:t>. Лицами, ответственными за исполнение административных действий, являются:</w:t>
      </w:r>
    </w:p>
    <w:p w:rsidR="00B863F7" w:rsidRPr="00AA03B0" w:rsidRDefault="00B863F7" w:rsidP="00AA03B0">
      <w:pPr>
        <w:widowControl w:val="0"/>
        <w:autoSpaceDE w:val="0"/>
        <w:autoSpaceDN w:val="0"/>
        <w:ind w:firstLine="720"/>
        <w:jc w:val="both"/>
        <w:rPr>
          <w:sz w:val="24"/>
          <w:szCs w:val="24"/>
        </w:rPr>
      </w:pPr>
      <w:r w:rsidRPr="00AA03B0">
        <w:rPr>
          <w:sz w:val="24"/>
          <w:szCs w:val="24"/>
        </w:rPr>
        <w:t>- начальник отдела земельного контроля;</w:t>
      </w:r>
    </w:p>
    <w:p w:rsidR="00B863F7" w:rsidRPr="00B863F7" w:rsidRDefault="00B863F7" w:rsidP="00AA03B0">
      <w:pPr>
        <w:widowControl w:val="0"/>
        <w:autoSpaceDE w:val="0"/>
        <w:autoSpaceDN w:val="0"/>
        <w:ind w:firstLine="720"/>
        <w:jc w:val="both"/>
        <w:rPr>
          <w:sz w:val="24"/>
          <w:szCs w:val="24"/>
        </w:rPr>
      </w:pPr>
      <w:r w:rsidRPr="00AA03B0">
        <w:rPr>
          <w:sz w:val="24"/>
          <w:szCs w:val="24"/>
        </w:rPr>
        <w:t>- специалисты отдела земельного контроля, непосредственно осуществляющие муниципальный земельный контроль.</w:t>
      </w:r>
    </w:p>
    <w:p w:rsidR="00B863F7" w:rsidRPr="00B863F7" w:rsidRDefault="00B863F7" w:rsidP="00B863F7">
      <w:pPr>
        <w:widowControl w:val="0"/>
        <w:autoSpaceDE w:val="0"/>
        <w:autoSpaceDN w:val="0"/>
        <w:jc w:val="both"/>
        <w:rPr>
          <w:sz w:val="24"/>
          <w:szCs w:val="24"/>
        </w:rPr>
      </w:pPr>
    </w:p>
    <w:p w:rsidR="00B863F7" w:rsidRPr="00B863F7" w:rsidRDefault="00520F47" w:rsidP="00B863F7">
      <w:pPr>
        <w:widowControl w:val="0"/>
        <w:autoSpaceDE w:val="0"/>
        <w:autoSpaceDN w:val="0"/>
        <w:jc w:val="center"/>
        <w:outlineLvl w:val="2"/>
        <w:rPr>
          <w:b/>
          <w:sz w:val="24"/>
          <w:szCs w:val="24"/>
        </w:rPr>
      </w:pPr>
      <w:r>
        <w:rPr>
          <w:b/>
          <w:sz w:val="24"/>
          <w:szCs w:val="24"/>
        </w:rPr>
        <w:t>Подраздел</w:t>
      </w:r>
      <w:r w:rsidR="00B863F7" w:rsidRPr="00B863F7">
        <w:rPr>
          <w:b/>
          <w:sz w:val="24"/>
          <w:szCs w:val="24"/>
        </w:rPr>
        <w:t xml:space="preserve"> 7. ПРОВЕДЕНИЕ ПЛАНОВЫХ (РЕЙДОВЫХ) ОСМОТРОВ,</w:t>
      </w:r>
    </w:p>
    <w:p w:rsidR="00B863F7" w:rsidRPr="00B863F7" w:rsidRDefault="00B863F7" w:rsidP="00B863F7">
      <w:pPr>
        <w:widowControl w:val="0"/>
        <w:autoSpaceDE w:val="0"/>
        <w:autoSpaceDN w:val="0"/>
        <w:jc w:val="center"/>
        <w:rPr>
          <w:b/>
          <w:sz w:val="24"/>
          <w:szCs w:val="24"/>
        </w:rPr>
      </w:pPr>
      <w:r w:rsidRPr="00B863F7">
        <w:rPr>
          <w:b/>
          <w:sz w:val="24"/>
          <w:szCs w:val="24"/>
        </w:rPr>
        <w:t>ОБСЛЕДОВАНИЙ</w:t>
      </w:r>
    </w:p>
    <w:p w:rsidR="00B863F7" w:rsidRPr="00B863F7" w:rsidRDefault="00B863F7" w:rsidP="00B863F7">
      <w:pPr>
        <w:widowControl w:val="0"/>
        <w:autoSpaceDE w:val="0"/>
        <w:autoSpaceDN w:val="0"/>
        <w:jc w:val="both"/>
        <w:rPr>
          <w:sz w:val="24"/>
          <w:szCs w:val="24"/>
        </w:rPr>
      </w:pPr>
    </w:p>
    <w:p w:rsidR="00B863F7" w:rsidRPr="00AA03B0" w:rsidRDefault="00B863F7" w:rsidP="00AA03B0">
      <w:pPr>
        <w:widowControl w:val="0"/>
        <w:autoSpaceDE w:val="0"/>
        <w:autoSpaceDN w:val="0"/>
        <w:ind w:firstLine="720"/>
        <w:jc w:val="both"/>
        <w:rPr>
          <w:sz w:val="24"/>
          <w:szCs w:val="24"/>
        </w:rPr>
      </w:pPr>
      <w:r w:rsidRPr="00AA03B0">
        <w:rPr>
          <w:sz w:val="24"/>
          <w:szCs w:val="24"/>
        </w:rPr>
        <w:t>1</w:t>
      </w:r>
      <w:r w:rsidR="00AA03B0" w:rsidRPr="00AA03B0">
        <w:rPr>
          <w:sz w:val="24"/>
          <w:szCs w:val="24"/>
        </w:rPr>
        <w:t>28</w:t>
      </w:r>
      <w:r w:rsidRPr="00AA03B0">
        <w:rPr>
          <w:sz w:val="24"/>
          <w:szCs w:val="24"/>
        </w:rPr>
        <w:t xml:space="preserve">. Муниципальный земельный контроль в форме проведения плановых (рейдовых) осмотров, обследований в отношении органов государственной власти, органов местного самоуправления, юридических лиц, индивидуальных предпринимателей и граждан осуществляется в соответствии с </w:t>
      </w:r>
      <w:r w:rsidR="00AA03B0" w:rsidRPr="00AA03B0">
        <w:rPr>
          <w:sz w:val="24"/>
          <w:szCs w:val="24"/>
        </w:rPr>
        <w:t>приказом ОМС «Комитет по управлению имуществом города Каменска-Уральского» от 30.01.2017 № 60</w:t>
      </w:r>
      <w:r w:rsidRPr="00AA03B0">
        <w:rPr>
          <w:sz w:val="24"/>
          <w:szCs w:val="24"/>
        </w:rPr>
        <w:t xml:space="preserve"> </w:t>
      </w:r>
      <w:r w:rsidR="00AA03B0" w:rsidRPr="00AA03B0">
        <w:rPr>
          <w:sz w:val="24"/>
          <w:szCs w:val="24"/>
        </w:rPr>
        <w:t>«Об утверждении Порядка оформления и содержание плановых (рейдовых) заданий на проведение плановых (рейдовых) осмотров, обследований земельных (или лесных) участков и порядка оформления результатов плановых (рейдовых) осмотров, обследований земельных (или лесных) участков»</w:t>
      </w:r>
      <w:r w:rsidR="00AA03B0">
        <w:rPr>
          <w:sz w:val="24"/>
          <w:szCs w:val="24"/>
        </w:rPr>
        <w:t>.</w:t>
      </w:r>
    </w:p>
    <w:p w:rsidR="00B863F7" w:rsidRPr="00AA03B0" w:rsidRDefault="00B863F7" w:rsidP="00B863F7">
      <w:pPr>
        <w:widowControl w:val="0"/>
        <w:autoSpaceDE w:val="0"/>
        <w:autoSpaceDN w:val="0"/>
        <w:jc w:val="both"/>
        <w:rPr>
          <w:sz w:val="24"/>
          <w:szCs w:val="24"/>
        </w:rPr>
      </w:pPr>
    </w:p>
    <w:p w:rsidR="00B863F7" w:rsidRPr="00B863F7" w:rsidRDefault="00B863F7" w:rsidP="00B863F7">
      <w:pPr>
        <w:widowControl w:val="0"/>
        <w:autoSpaceDE w:val="0"/>
        <w:autoSpaceDN w:val="0"/>
        <w:jc w:val="center"/>
        <w:outlineLvl w:val="1"/>
        <w:rPr>
          <w:b/>
          <w:sz w:val="24"/>
          <w:szCs w:val="24"/>
        </w:rPr>
      </w:pPr>
      <w:r w:rsidRPr="00B863F7">
        <w:rPr>
          <w:b/>
          <w:sz w:val="24"/>
          <w:szCs w:val="24"/>
        </w:rPr>
        <w:t>Раздел 4. ПОРЯДОК И ФОРМЫ КОНТРОЛЯ ЗА ИСПОЛНЕНИЕМ</w:t>
      </w:r>
    </w:p>
    <w:p w:rsidR="00B863F7" w:rsidRPr="00B863F7" w:rsidRDefault="00B863F7" w:rsidP="00B863F7">
      <w:pPr>
        <w:widowControl w:val="0"/>
        <w:autoSpaceDE w:val="0"/>
        <w:autoSpaceDN w:val="0"/>
        <w:jc w:val="center"/>
        <w:rPr>
          <w:b/>
          <w:sz w:val="24"/>
          <w:szCs w:val="24"/>
        </w:rPr>
      </w:pPr>
      <w:r w:rsidRPr="00B863F7">
        <w:rPr>
          <w:b/>
          <w:sz w:val="24"/>
          <w:szCs w:val="24"/>
        </w:rPr>
        <w:t>МУНИЦИПАЛЬНОЙ ФУНКЦИИ</w:t>
      </w:r>
    </w:p>
    <w:p w:rsidR="00B863F7" w:rsidRPr="00B863F7" w:rsidRDefault="00B863F7" w:rsidP="00B863F7">
      <w:pPr>
        <w:widowControl w:val="0"/>
        <w:autoSpaceDE w:val="0"/>
        <w:autoSpaceDN w:val="0"/>
        <w:jc w:val="both"/>
        <w:rPr>
          <w:sz w:val="24"/>
          <w:szCs w:val="24"/>
        </w:rPr>
      </w:pPr>
    </w:p>
    <w:p w:rsidR="00B863F7" w:rsidRPr="00B863F7" w:rsidRDefault="00B863F7" w:rsidP="002C0F61">
      <w:pPr>
        <w:widowControl w:val="0"/>
        <w:autoSpaceDE w:val="0"/>
        <w:autoSpaceDN w:val="0"/>
        <w:ind w:firstLine="720"/>
        <w:jc w:val="both"/>
        <w:rPr>
          <w:sz w:val="24"/>
          <w:szCs w:val="24"/>
        </w:rPr>
      </w:pPr>
      <w:r w:rsidRPr="00B863F7">
        <w:rPr>
          <w:sz w:val="24"/>
          <w:szCs w:val="24"/>
        </w:rPr>
        <w:t>1</w:t>
      </w:r>
      <w:r w:rsidR="002C0F61">
        <w:rPr>
          <w:sz w:val="24"/>
          <w:szCs w:val="24"/>
        </w:rPr>
        <w:t>29</w:t>
      </w:r>
      <w:r w:rsidRPr="00B863F7">
        <w:rPr>
          <w:sz w:val="24"/>
          <w:szCs w:val="24"/>
        </w:rPr>
        <w:t xml:space="preserve">. Текущий контроль исполнения муниципальной функции ответственными специалистами отдела </w:t>
      </w:r>
      <w:r w:rsidR="00736AF6">
        <w:rPr>
          <w:sz w:val="24"/>
          <w:szCs w:val="24"/>
        </w:rPr>
        <w:t>по земле</w:t>
      </w:r>
      <w:r w:rsidRPr="00B863F7">
        <w:rPr>
          <w:sz w:val="24"/>
          <w:szCs w:val="24"/>
        </w:rPr>
        <w:t xml:space="preserve"> осуществляет </w:t>
      </w:r>
      <w:r w:rsidR="00736AF6">
        <w:rPr>
          <w:sz w:val="24"/>
          <w:szCs w:val="24"/>
        </w:rPr>
        <w:t>председателем Комитета</w:t>
      </w:r>
      <w:r w:rsidR="002C0F61">
        <w:rPr>
          <w:sz w:val="24"/>
          <w:szCs w:val="24"/>
        </w:rPr>
        <w:t>.</w:t>
      </w:r>
    </w:p>
    <w:p w:rsidR="00B863F7" w:rsidRPr="002C0F61" w:rsidRDefault="00B863F7" w:rsidP="002C0F61">
      <w:pPr>
        <w:widowControl w:val="0"/>
        <w:autoSpaceDE w:val="0"/>
        <w:autoSpaceDN w:val="0"/>
        <w:ind w:firstLine="720"/>
        <w:jc w:val="both"/>
        <w:rPr>
          <w:sz w:val="24"/>
          <w:szCs w:val="24"/>
        </w:rPr>
      </w:pPr>
      <w:r w:rsidRPr="002C0F61">
        <w:rPr>
          <w:sz w:val="24"/>
          <w:szCs w:val="24"/>
        </w:rPr>
        <w:t>1</w:t>
      </w:r>
      <w:r w:rsidR="002C0F61" w:rsidRPr="002C0F61">
        <w:rPr>
          <w:sz w:val="24"/>
          <w:szCs w:val="24"/>
        </w:rPr>
        <w:t>30</w:t>
      </w:r>
      <w:r w:rsidRPr="002C0F61">
        <w:rPr>
          <w:sz w:val="24"/>
          <w:szCs w:val="24"/>
        </w:rPr>
        <w:t xml:space="preserve">. </w:t>
      </w:r>
      <w:r w:rsidR="00736AF6" w:rsidRPr="002C0F61">
        <w:rPr>
          <w:sz w:val="24"/>
          <w:szCs w:val="24"/>
        </w:rPr>
        <w:t>Проверки могут быть плановыми (осуществляться на основании годовых планов работы) и внеплановыми по обращениям юридических, физических лиц и индивидуальных предпринимателей</w:t>
      </w:r>
      <w:r w:rsidRPr="002C0F61">
        <w:rPr>
          <w:sz w:val="24"/>
          <w:szCs w:val="24"/>
        </w:rPr>
        <w:t>.</w:t>
      </w:r>
    </w:p>
    <w:p w:rsidR="00B863F7" w:rsidRPr="00B863F7" w:rsidRDefault="00B863F7" w:rsidP="002C0F61">
      <w:pPr>
        <w:widowControl w:val="0"/>
        <w:autoSpaceDE w:val="0"/>
        <w:autoSpaceDN w:val="0"/>
        <w:ind w:firstLine="720"/>
        <w:jc w:val="both"/>
        <w:rPr>
          <w:sz w:val="24"/>
          <w:szCs w:val="24"/>
        </w:rPr>
      </w:pPr>
      <w:r w:rsidRPr="00B863F7">
        <w:rPr>
          <w:sz w:val="24"/>
          <w:szCs w:val="24"/>
        </w:rPr>
        <w:t>1</w:t>
      </w:r>
      <w:r w:rsidR="002C0F61">
        <w:rPr>
          <w:sz w:val="24"/>
          <w:szCs w:val="24"/>
        </w:rPr>
        <w:t>31</w:t>
      </w:r>
      <w:r w:rsidRPr="00B863F7">
        <w:rPr>
          <w:sz w:val="24"/>
          <w:szCs w:val="24"/>
        </w:rPr>
        <w:t>. Должностные лица уполномоченного органа, в чьи должностные обязанности входит непосредственное осуществление муниципального земельного контроля, за нарушение требований настоящего Административного регламента несут ответственность в соответствии с законодательством Российской Федерации.</w:t>
      </w:r>
    </w:p>
    <w:p w:rsidR="00B863F7" w:rsidRPr="00B863F7" w:rsidRDefault="00B863F7" w:rsidP="002C0F61">
      <w:pPr>
        <w:widowControl w:val="0"/>
        <w:autoSpaceDE w:val="0"/>
        <w:autoSpaceDN w:val="0"/>
        <w:ind w:firstLine="720"/>
        <w:jc w:val="both"/>
        <w:rPr>
          <w:sz w:val="24"/>
          <w:szCs w:val="24"/>
        </w:rPr>
      </w:pPr>
      <w:r w:rsidRPr="00B863F7">
        <w:rPr>
          <w:sz w:val="24"/>
          <w:szCs w:val="24"/>
        </w:rPr>
        <w:t>1</w:t>
      </w:r>
      <w:r w:rsidR="002C0F61">
        <w:rPr>
          <w:sz w:val="24"/>
          <w:szCs w:val="24"/>
        </w:rPr>
        <w:t>32</w:t>
      </w:r>
      <w:r w:rsidRPr="00B863F7">
        <w:rPr>
          <w:sz w:val="24"/>
          <w:szCs w:val="24"/>
        </w:rPr>
        <w:t>. Действия (бездействие) должностных лиц уполномоченного органа могут быть обжалованы заявителем в суд в порядке, установленном законодательством Российской Федерации.</w:t>
      </w:r>
    </w:p>
    <w:p w:rsidR="00B863F7" w:rsidRPr="00B863F7" w:rsidRDefault="00B863F7" w:rsidP="002C0F61">
      <w:pPr>
        <w:widowControl w:val="0"/>
        <w:autoSpaceDE w:val="0"/>
        <w:autoSpaceDN w:val="0"/>
        <w:ind w:firstLine="720"/>
        <w:jc w:val="both"/>
        <w:rPr>
          <w:sz w:val="24"/>
          <w:szCs w:val="24"/>
        </w:rPr>
      </w:pPr>
      <w:r w:rsidRPr="00B863F7">
        <w:rPr>
          <w:sz w:val="24"/>
          <w:szCs w:val="24"/>
        </w:rPr>
        <w:t>1</w:t>
      </w:r>
      <w:r w:rsidR="002C0F61">
        <w:rPr>
          <w:sz w:val="24"/>
          <w:szCs w:val="24"/>
        </w:rPr>
        <w:t>33</w:t>
      </w:r>
      <w:r w:rsidRPr="00B863F7">
        <w:rPr>
          <w:sz w:val="24"/>
          <w:szCs w:val="24"/>
        </w:rPr>
        <w:t xml:space="preserve">. Контроль за осуществлением муниципального земельного контроля гражданами, их объединениями и организациями осуществляется посредством получения ими информации о результатах осуществления муниципального земельного контроля, размещаемой на официальном сайте </w:t>
      </w:r>
      <w:r w:rsidR="002C0F61">
        <w:rPr>
          <w:sz w:val="24"/>
          <w:szCs w:val="24"/>
        </w:rPr>
        <w:t>Комитета</w:t>
      </w:r>
      <w:r w:rsidRPr="00B863F7">
        <w:rPr>
          <w:sz w:val="24"/>
          <w:szCs w:val="24"/>
        </w:rPr>
        <w:t xml:space="preserve"> в сети Интернет в объеме, установленном Федеральным </w:t>
      </w:r>
      <w:hyperlink r:id="rId55" w:history="1">
        <w:r w:rsidRPr="002C0F61">
          <w:rPr>
            <w:sz w:val="24"/>
            <w:szCs w:val="24"/>
          </w:rPr>
          <w:t>законом</w:t>
        </w:r>
      </w:hyperlink>
      <w:r w:rsidRPr="002C0F61">
        <w:rPr>
          <w:sz w:val="24"/>
          <w:szCs w:val="24"/>
        </w:rPr>
        <w:t xml:space="preserve"> от 9 февраля 2009 года </w:t>
      </w:r>
      <w:r w:rsidR="002C0F61">
        <w:rPr>
          <w:sz w:val="24"/>
          <w:szCs w:val="24"/>
        </w:rPr>
        <w:t>№</w:t>
      </w:r>
      <w:r w:rsidRPr="002C0F61">
        <w:rPr>
          <w:sz w:val="24"/>
          <w:szCs w:val="24"/>
        </w:rPr>
        <w:t xml:space="preserve"> 8-ФЗ </w:t>
      </w:r>
      <w:r w:rsidR="002C0F61">
        <w:rPr>
          <w:sz w:val="24"/>
          <w:szCs w:val="24"/>
        </w:rPr>
        <w:t>«</w:t>
      </w:r>
      <w:r w:rsidRPr="002C0F61">
        <w:rPr>
          <w:sz w:val="24"/>
          <w:szCs w:val="24"/>
        </w:rPr>
        <w:t>Об обеспечении доступа к информации о деятель</w:t>
      </w:r>
      <w:r w:rsidRPr="00B863F7">
        <w:rPr>
          <w:sz w:val="24"/>
          <w:szCs w:val="24"/>
        </w:rPr>
        <w:t>ности государственных органов и органов местного самоуправления</w:t>
      </w:r>
      <w:r w:rsidR="002C0F61">
        <w:rPr>
          <w:sz w:val="24"/>
          <w:szCs w:val="24"/>
        </w:rPr>
        <w:t>»</w:t>
      </w:r>
      <w:r w:rsidRPr="00B863F7">
        <w:rPr>
          <w:sz w:val="24"/>
          <w:szCs w:val="24"/>
        </w:rPr>
        <w:t>.</w:t>
      </w:r>
    </w:p>
    <w:p w:rsidR="00B863F7" w:rsidRPr="00B863F7" w:rsidRDefault="00B863F7" w:rsidP="002C0F61">
      <w:pPr>
        <w:widowControl w:val="0"/>
        <w:autoSpaceDE w:val="0"/>
        <w:autoSpaceDN w:val="0"/>
        <w:ind w:firstLine="720"/>
        <w:jc w:val="both"/>
        <w:rPr>
          <w:sz w:val="24"/>
          <w:szCs w:val="24"/>
        </w:rPr>
      </w:pPr>
      <w:r w:rsidRPr="00B863F7">
        <w:rPr>
          <w:sz w:val="24"/>
          <w:szCs w:val="24"/>
        </w:rPr>
        <w:t>1</w:t>
      </w:r>
      <w:r w:rsidR="002C0F61">
        <w:rPr>
          <w:sz w:val="24"/>
          <w:szCs w:val="24"/>
        </w:rPr>
        <w:t>34</w:t>
      </w:r>
      <w:r w:rsidRPr="00B863F7">
        <w:rPr>
          <w:sz w:val="24"/>
          <w:szCs w:val="24"/>
        </w:rPr>
        <w:t>. Граждане, их объединения и организации имеют право направлять в уполномоченный орган обращения по вопросам осуществления муниципального земельного контроля, в том числе предложения и рекомендации по данному вопросу, а также заявления и жалобы с сообщениями о нарушении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осуществлению муниципального земельного контроля.</w:t>
      </w:r>
    </w:p>
    <w:p w:rsidR="00B863F7" w:rsidRDefault="00B863F7" w:rsidP="00B863F7">
      <w:pPr>
        <w:widowControl w:val="0"/>
        <w:autoSpaceDE w:val="0"/>
        <w:autoSpaceDN w:val="0"/>
        <w:jc w:val="both"/>
        <w:rPr>
          <w:sz w:val="24"/>
          <w:szCs w:val="24"/>
        </w:rPr>
      </w:pPr>
    </w:p>
    <w:p w:rsidR="002C0F61" w:rsidRPr="00B863F7" w:rsidRDefault="002C0F61" w:rsidP="00B863F7">
      <w:pPr>
        <w:widowControl w:val="0"/>
        <w:autoSpaceDE w:val="0"/>
        <w:autoSpaceDN w:val="0"/>
        <w:jc w:val="both"/>
        <w:rPr>
          <w:sz w:val="24"/>
          <w:szCs w:val="24"/>
        </w:rPr>
      </w:pPr>
    </w:p>
    <w:p w:rsidR="00B863F7" w:rsidRPr="00B863F7" w:rsidRDefault="00B863F7" w:rsidP="00B863F7">
      <w:pPr>
        <w:widowControl w:val="0"/>
        <w:autoSpaceDE w:val="0"/>
        <w:autoSpaceDN w:val="0"/>
        <w:jc w:val="center"/>
        <w:outlineLvl w:val="1"/>
        <w:rPr>
          <w:b/>
          <w:sz w:val="24"/>
          <w:szCs w:val="24"/>
        </w:rPr>
      </w:pPr>
      <w:r w:rsidRPr="00B863F7">
        <w:rPr>
          <w:b/>
          <w:sz w:val="24"/>
          <w:szCs w:val="24"/>
        </w:rPr>
        <w:t>Раздел 5. ДОСУДЕБНЫЙ (ВНЕСУДЕБНЫЙ) ПОРЯДОК ОБЖАЛОВАНИЯ</w:t>
      </w:r>
    </w:p>
    <w:p w:rsidR="00B863F7" w:rsidRPr="00B863F7" w:rsidRDefault="00B863F7" w:rsidP="00B863F7">
      <w:pPr>
        <w:widowControl w:val="0"/>
        <w:autoSpaceDE w:val="0"/>
        <w:autoSpaceDN w:val="0"/>
        <w:jc w:val="center"/>
        <w:rPr>
          <w:b/>
          <w:sz w:val="24"/>
          <w:szCs w:val="24"/>
        </w:rPr>
      </w:pPr>
      <w:r w:rsidRPr="00B863F7">
        <w:rPr>
          <w:b/>
          <w:sz w:val="24"/>
          <w:szCs w:val="24"/>
        </w:rPr>
        <w:t>РЕШЕНИЙ, ДЕЙСТВИЙ (БЕЗДЕЙСТВИЯ) АДМИНИСТРАЦИИ ГОРОДА,</w:t>
      </w:r>
    </w:p>
    <w:p w:rsidR="00B863F7" w:rsidRPr="00B863F7" w:rsidRDefault="00B863F7" w:rsidP="00B863F7">
      <w:pPr>
        <w:widowControl w:val="0"/>
        <w:autoSpaceDE w:val="0"/>
        <w:autoSpaceDN w:val="0"/>
        <w:jc w:val="center"/>
        <w:rPr>
          <w:b/>
          <w:sz w:val="24"/>
          <w:szCs w:val="24"/>
        </w:rPr>
      </w:pPr>
      <w:r w:rsidRPr="00B863F7">
        <w:rPr>
          <w:b/>
          <w:sz w:val="24"/>
          <w:szCs w:val="24"/>
        </w:rPr>
        <w:t>А ТАКЖЕ ДОЛЖНОСТНОГО ЛИЦА ОРГАНА, ОСУЩЕСТВЛЯЮЩЕГО</w:t>
      </w:r>
    </w:p>
    <w:p w:rsidR="00B863F7" w:rsidRPr="00B863F7" w:rsidRDefault="00B863F7" w:rsidP="00B863F7">
      <w:pPr>
        <w:widowControl w:val="0"/>
        <w:autoSpaceDE w:val="0"/>
        <w:autoSpaceDN w:val="0"/>
        <w:jc w:val="center"/>
        <w:rPr>
          <w:b/>
          <w:sz w:val="24"/>
          <w:szCs w:val="24"/>
        </w:rPr>
      </w:pPr>
      <w:r w:rsidRPr="00B863F7">
        <w:rPr>
          <w:b/>
          <w:sz w:val="24"/>
          <w:szCs w:val="24"/>
        </w:rPr>
        <w:t>МУНИЦИПАЛЬНУЮ ФУНКЦИЮ, И МУНИЦИПАЛЬНОГО СЛУЖАЩЕГО</w:t>
      </w:r>
    </w:p>
    <w:p w:rsidR="00B863F7" w:rsidRPr="00B863F7" w:rsidRDefault="00B863F7" w:rsidP="00B863F7">
      <w:pPr>
        <w:widowControl w:val="0"/>
        <w:autoSpaceDE w:val="0"/>
        <w:autoSpaceDN w:val="0"/>
        <w:jc w:val="both"/>
        <w:rPr>
          <w:sz w:val="24"/>
          <w:szCs w:val="24"/>
        </w:rPr>
      </w:pPr>
    </w:p>
    <w:p w:rsidR="00B863F7" w:rsidRPr="00B863F7" w:rsidRDefault="00B863F7" w:rsidP="002C0F61">
      <w:pPr>
        <w:widowControl w:val="0"/>
        <w:autoSpaceDE w:val="0"/>
        <w:autoSpaceDN w:val="0"/>
        <w:ind w:firstLine="720"/>
        <w:jc w:val="both"/>
        <w:rPr>
          <w:sz w:val="24"/>
          <w:szCs w:val="24"/>
        </w:rPr>
      </w:pPr>
      <w:r w:rsidRPr="00B863F7">
        <w:rPr>
          <w:sz w:val="24"/>
          <w:szCs w:val="24"/>
        </w:rPr>
        <w:t>1</w:t>
      </w:r>
      <w:r w:rsidR="002C0F61">
        <w:rPr>
          <w:sz w:val="24"/>
          <w:szCs w:val="24"/>
        </w:rPr>
        <w:t>35</w:t>
      </w:r>
      <w:r w:rsidRPr="00B863F7">
        <w:rPr>
          <w:sz w:val="24"/>
          <w:szCs w:val="24"/>
        </w:rPr>
        <w:t>. Заявители имеют право на обжалование действий (бездействия) уполномоченного органа, должностного лица уполномоченного органа муниципального контроля.</w:t>
      </w:r>
    </w:p>
    <w:p w:rsidR="00B863F7" w:rsidRPr="00B863F7" w:rsidRDefault="00B863F7" w:rsidP="002C0F61">
      <w:pPr>
        <w:widowControl w:val="0"/>
        <w:autoSpaceDE w:val="0"/>
        <w:autoSpaceDN w:val="0"/>
        <w:ind w:firstLine="720"/>
        <w:jc w:val="both"/>
        <w:rPr>
          <w:sz w:val="24"/>
          <w:szCs w:val="24"/>
        </w:rPr>
      </w:pPr>
      <w:r w:rsidRPr="00B863F7">
        <w:rPr>
          <w:sz w:val="24"/>
          <w:szCs w:val="24"/>
        </w:rPr>
        <w:t>1</w:t>
      </w:r>
      <w:r w:rsidR="002C0F61">
        <w:rPr>
          <w:sz w:val="24"/>
          <w:szCs w:val="24"/>
        </w:rPr>
        <w:t>36</w:t>
      </w:r>
      <w:r w:rsidRPr="00B863F7">
        <w:rPr>
          <w:sz w:val="24"/>
          <w:szCs w:val="24"/>
        </w:rPr>
        <w:t>. Предметом досудебного (внесудебного) обжалования заявителем являются решения и действия (бездействие) уполномоченного органа муниципального контроля либо муниципального служащего.</w:t>
      </w:r>
    </w:p>
    <w:p w:rsidR="00B863F7" w:rsidRPr="00B863F7" w:rsidRDefault="00B863F7" w:rsidP="002C0F61">
      <w:pPr>
        <w:widowControl w:val="0"/>
        <w:autoSpaceDE w:val="0"/>
        <w:autoSpaceDN w:val="0"/>
        <w:ind w:firstLine="720"/>
        <w:jc w:val="both"/>
        <w:rPr>
          <w:sz w:val="24"/>
          <w:szCs w:val="24"/>
        </w:rPr>
      </w:pPr>
      <w:r w:rsidRPr="00B863F7">
        <w:rPr>
          <w:sz w:val="24"/>
          <w:szCs w:val="24"/>
        </w:rPr>
        <w:t>1</w:t>
      </w:r>
      <w:r w:rsidR="002C0F61">
        <w:rPr>
          <w:sz w:val="24"/>
          <w:szCs w:val="24"/>
        </w:rPr>
        <w:t>37</w:t>
      </w:r>
      <w:r w:rsidRPr="00B863F7">
        <w:rPr>
          <w:sz w:val="24"/>
          <w:szCs w:val="24"/>
        </w:rPr>
        <w:t>. Заявитель может обратиться с жалобой, в том числе в следующих случаях:</w:t>
      </w:r>
    </w:p>
    <w:p w:rsidR="00B863F7" w:rsidRPr="00B863F7" w:rsidRDefault="00B863F7" w:rsidP="002C0F61">
      <w:pPr>
        <w:widowControl w:val="0"/>
        <w:autoSpaceDE w:val="0"/>
        <w:autoSpaceDN w:val="0"/>
        <w:ind w:firstLine="720"/>
        <w:jc w:val="both"/>
        <w:rPr>
          <w:sz w:val="24"/>
          <w:szCs w:val="24"/>
        </w:rPr>
      </w:pPr>
      <w:r w:rsidRPr="00B863F7">
        <w:rPr>
          <w:sz w:val="24"/>
          <w:szCs w:val="24"/>
        </w:rPr>
        <w:t>1) нарушение срока регистрации запроса заявителя;</w:t>
      </w:r>
    </w:p>
    <w:p w:rsidR="00B863F7" w:rsidRPr="00B863F7" w:rsidRDefault="00B863F7" w:rsidP="002C0F61">
      <w:pPr>
        <w:widowControl w:val="0"/>
        <w:autoSpaceDE w:val="0"/>
        <w:autoSpaceDN w:val="0"/>
        <w:ind w:firstLine="720"/>
        <w:jc w:val="both"/>
        <w:rPr>
          <w:sz w:val="24"/>
          <w:szCs w:val="24"/>
        </w:rPr>
      </w:pPr>
      <w:r w:rsidRPr="00B863F7">
        <w:rPr>
          <w:sz w:val="24"/>
          <w:szCs w:val="24"/>
        </w:rPr>
        <w:t>2) нарушение срока осуществления муниципальной функции;</w:t>
      </w:r>
    </w:p>
    <w:p w:rsidR="00B863F7" w:rsidRPr="00B863F7" w:rsidRDefault="00B863F7" w:rsidP="002C0F61">
      <w:pPr>
        <w:widowControl w:val="0"/>
        <w:autoSpaceDE w:val="0"/>
        <w:autoSpaceDN w:val="0"/>
        <w:ind w:firstLine="720"/>
        <w:jc w:val="both"/>
        <w:rPr>
          <w:sz w:val="24"/>
          <w:szCs w:val="24"/>
        </w:rPr>
      </w:pPr>
      <w:r w:rsidRPr="00B863F7">
        <w:rPr>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осуществления муниципальной функции;</w:t>
      </w:r>
    </w:p>
    <w:p w:rsidR="00B863F7" w:rsidRPr="00B863F7" w:rsidRDefault="00B863F7" w:rsidP="002C0F61">
      <w:pPr>
        <w:widowControl w:val="0"/>
        <w:autoSpaceDE w:val="0"/>
        <w:autoSpaceDN w:val="0"/>
        <w:ind w:firstLine="720"/>
        <w:jc w:val="both"/>
        <w:rPr>
          <w:sz w:val="24"/>
          <w:szCs w:val="24"/>
        </w:rPr>
      </w:pPr>
      <w:r w:rsidRPr="00B863F7">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B863F7" w:rsidRPr="00B863F7" w:rsidRDefault="00B863F7" w:rsidP="002C0F61">
      <w:pPr>
        <w:widowControl w:val="0"/>
        <w:autoSpaceDE w:val="0"/>
        <w:autoSpaceDN w:val="0"/>
        <w:ind w:firstLine="720"/>
        <w:jc w:val="both"/>
        <w:rPr>
          <w:sz w:val="24"/>
          <w:szCs w:val="24"/>
        </w:rPr>
      </w:pPr>
      <w:r w:rsidRPr="00B863F7">
        <w:rPr>
          <w:sz w:val="24"/>
          <w:szCs w:val="24"/>
        </w:rPr>
        <w:t>5) затребование с заявителя при осуществлении муниципальной функции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B863F7" w:rsidRPr="00B863F7" w:rsidRDefault="00B863F7" w:rsidP="002C0F61">
      <w:pPr>
        <w:widowControl w:val="0"/>
        <w:autoSpaceDE w:val="0"/>
        <w:autoSpaceDN w:val="0"/>
        <w:ind w:firstLine="720"/>
        <w:jc w:val="both"/>
        <w:rPr>
          <w:sz w:val="24"/>
          <w:szCs w:val="24"/>
        </w:rPr>
      </w:pPr>
      <w:r w:rsidRPr="00B863F7">
        <w:rPr>
          <w:sz w:val="24"/>
          <w:szCs w:val="24"/>
        </w:rPr>
        <w:t>6) отказ должностного лица отдела земельного контроля, осуществляющего муниципальную функцию, в исправлении допущенных опечаток и ошибок в выданных в результате предоставления муниципальной функции документах либо нарушение установленного срока таких исправлений;</w:t>
      </w:r>
    </w:p>
    <w:p w:rsidR="00B863F7" w:rsidRPr="00B863F7" w:rsidRDefault="00B863F7" w:rsidP="002C0F61">
      <w:pPr>
        <w:widowControl w:val="0"/>
        <w:autoSpaceDE w:val="0"/>
        <w:autoSpaceDN w:val="0"/>
        <w:ind w:firstLine="720"/>
        <w:jc w:val="both"/>
        <w:rPr>
          <w:sz w:val="24"/>
          <w:szCs w:val="24"/>
        </w:rPr>
      </w:pPr>
      <w:r w:rsidRPr="00B863F7">
        <w:rPr>
          <w:sz w:val="24"/>
          <w:szCs w:val="24"/>
        </w:rPr>
        <w:t>7) нарушение срока или порядка выдачи документов по результатам проведенных проверок;</w:t>
      </w:r>
    </w:p>
    <w:p w:rsidR="00B863F7" w:rsidRPr="00B863F7" w:rsidRDefault="00B863F7" w:rsidP="002C0F61">
      <w:pPr>
        <w:widowControl w:val="0"/>
        <w:autoSpaceDE w:val="0"/>
        <w:autoSpaceDN w:val="0"/>
        <w:ind w:firstLine="720"/>
        <w:jc w:val="both"/>
        <w:rPr>
          <w:sz w:val="24"/>
          <w:szCs w:val="24"/>
        </w:rPr>
      </w:pPr>
      <w:r w:rsidRPr="00B863F7">
        <w:rPr>
          <w:sz w:val="24"/>
          <w:szCs w:val="24"/>
        </w:rPr>
        <w:t>8) приостановление проведения проверки,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863F7" w:rsidRPr="00B863F7" w:rsidRDefault="00B863F7" w:rsidP="002C0F61">
      <w:pPr>
        <w:widowControl w:val="0"/>
        <w:autoSpaceDE w:val="0"/>
        <w:autoSpaceDN w:val="0"/>
        <w:ind w:firstLine="720"/>
        <w:jc w:val="both"/>
        <w:rPr>
          <w:sz w:val="24"/>
          <w:szCs w:val="24"/>
        </w:rPr>
      </w:pPr>
      <w:r w:rsidRPr="00B863F7">
        <w:rPr>
          <w:sz w:val="24"/>
          <w:szCs w:val="24"/>
        </w:rPr>
        <w:t>1</w:t>
      </w:r>
      <w:r w:rsidR="002C0F61">
        <w:rPr>
          <w:sz w:val="24"/>
          <w:szCs w:val="24"/>
        </w:rPr>
        <w:t>38</w:t>
      </w:r>
      <w:r w:rsidRPr="00B863F7">
        <w:rPr>
          <w:sz w:val="24"/>
          <w:szCs w:val="24"/>
        </w:rPr>
        <w:t>. Жалоба подается в письменной форме на бумажном носителе, в электронной форме в уполномоченный орган, осуществляющий муниципальную функцию. Жалобы на решения действия (бездействие) руководителя органа, осущест</w:t>
      </w:r>
      <w:r w:rsidR="007B17E0">
        <w:rPr>
          <w:sz w:val="24"/>
          <w:szCs w:val="24"/>
        </w:rPr>
        <w:t xml:space="preserve">вляющего муниципальную функцию </w:t>
      </w:r>
      <w:r w:rsidRPr="00B863F7">
        <w:rPr>
          <w:sz w:val="24"/>
          <w:szCs w:val="24"/>
        </w:rPr>
        <w:t xml:space="preserve">- Главе города </w:t>
      </w:r>
      <w:r w:rsidR="002C0F61">
        <w:rPr>
          <w:sz w:val="24"/>
          <w:szCs w:val="24"/>
        </w:rPr>
        <w:t>Каменска-Уральского</w:t>
      </w:r>
      <w:r w:rsidRPr="00B863F7">
        <w:rPr>
          <w:sz w:val="24"/>
          <w:szCs w:val="24"/>
        </w:rPr>
        <w:t>.</w:t>
      </w:r>
    </w:p>
    <w:p w:rsidR="00B863F7" w:rsidRPr="00B863F7" w:rsidRDefault="00B863F7" w:rsidP="002C0F61">
      <w:pPr>
        <w:widowControl w:val="0"/>
        <w:autoSpaceDE w:val="0"/>
        <w:autoSpaceDN w:val="0"/>
        <w:ind w:firstLine="720"/>
        <w:jc w:val="both"/>
        <w:rPr>
          <w:sz w:val="24"/>
          <w:szCs w:val="24"/>
        </w:rPr>
      </w:pPr>
      <w:r w:rsidRPr="00B863F7">
        <w:rPr>
          <w:sz w:val="24"/>
          <w:szCs w:val="24"/>
        </w:rPr>
        <w:t>1</w:t>
      </w:r>
      <w:r w:rsidR="002C0F61">
        <w:rPr>
          <w:sz w:val="24"/>
          <w:szCs w:val="24"/>
        </w:rPr>
        <w:t>39</w:t>
      </w:r>
      <w:r w:rsidRPr="00B863F7">
        <w:rPr>
          <w:sz w:val="24"/>
          <w:szCs w:val="24"/>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осуществляющего муниципальную функцию,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863F7" w:rsidRPr="00B863F7" w:rsidRDefault="00B863F7" w:rsidP="002C0F61">
      <w:pPr>
        <w:widowControl w:val="0"/>
        <w:autoSpaceDE w:val="0"/>
        <w:autoSpaceDN w:val="0"/>
        <w:ind w:firstLine="720"/>
        <w:jc w:val="both"/>
        <w:rPr>
          <w:sz w:val="24"/>
          <w:szCs w:val="24"/>
        </w:rPr>
      </w:pPr>
      <w:r w:rsidRPr="00B863F7">
        <w:rPr>
          <w:sz w:val="24"/>
          <w:szCs w:val="24"/>
        </w:rPr>
        <w:t>1</w:t>
      </w:r>
      <w:r w:rsidR="002C0F61">
        <w:rPr>
          <w:sz w:val="24"/>
          <w:szCs w:val="24"/>
        </w:rPr>
        <w:t>40</w:t>
      </w:r>
      <w:r w:rsidRPr="00B863F7">
        <w:rPr>
          <w:sz w:val="24"/>
          <w:szCs w:val="24"/>
        </w:rPr>
        <w:t>. Жалоба должна содержать:</w:t>
      </w:r>
    </w:p>
    <w:p w:rsidR="00B863F7" w:rsidRPr="00B863F7" w:rsidRDefault="00B863F7" w:rsidP="002C0F61">
      <w:pPr>
        <w:widowControl w:val="0"/>
        <w:autoSpaceDE w:val="0"/>
        <w:autoSpaceDN w:val="0"/>
        <w:ind w:firstLine="720"/>
        <w:jc w:val="both"/>
        <w:rPr>
          <w:sz w:val="24"/>
          <w:szCs w:val="24"/>
        </w:rPr>
      </w:pPr>
      <w:r w:rsidRPr="00B863F7">
        <w:rPr>
          <w:sz w:val="24"/>
          <w:szCs w:val="24"/>
        </w:rPr>
        <w:t>1) наименование органа, осуществляющего муниципальную функцию, должностного лица органа либо муниципального служащего, решения и действия (бездействие) которых обжалуются;</w:t>
      </w:r>
    </w:p>
    <w:p w:rsidR="00B863F7" w:rsidRPr="00B863F7" w:rsidRDefault="00B863F7" w:rsidP="002C0F61">
      <w:pPr>
        <w:widowControl w:val="0"/>
        <w:autoSpaceDE w:val="0"/>
        <w:autoSpaceDN w:val="0"/>
        <w:ind w:firstLine="720"/>
        <w:jc w:val="both"/>
        <w:rPr>
          <w:sz w:val="24"/>
          <w:szCs w:val="24"/>
        </w:rPr>
      </w:pPr>
      <w:r w:rsidRPr="00B863F7">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63F7" w:rsidRPr="00B863F7" w:rsidRDefault="00B863F7" w:rsidP="002C0F61">
      <w:pPr>
        <w:widowControl w:val="0"/>
        <w:autoSpaceDE w:val="0"/>
        <w:autoSpaceDN w:val="0"/>
        <w:ind w:firstLine="720"/>
        <w:jc w:val="both"/>
        <w:rPr>
          <w:sz w:val="24"/>
          <w:szCs w:val="24"/>
        </w:rPr>
      </w:pPr>
      <w:r w:rsidRPr="00B863F7">
        <w:rPr>
          <w:sz w:val="24"/>
          <w:szCs w:val="24"/>
        </w:rPr>
        <w:t>3) сведения об обжалуемых решениях и действиях (бездействии) отдела земельного контроля либо муниципального служащего;</w:t>
      </w:r>
    </w:p>
    <w:p w:rsidR="00B863F7" w:rsidRPr="00B863F7" w:rsidRDefault="00B863F7" w:rsidP="002C0F61">
      <w:pPr>
        <w:widowControl w:val="0"/>
        <w:autoSpaceDE w:val="0"/>
        <w:autoSpaceDN w:val="0"/>
        <w:ind w:firstLine="720"/>
        <w:jc w:val="both"/>
        <w:rPr>
          <w:sz w:val="24"/>
          <w:szCs w:val="24"/>
        </w:rPr>
      </w:pPr>
      <w:r w:rsidRPr="00B863F7">
        <w:rPr>
          <w:sz w:val="24"/>
          <w:szCs w:val="24"/>
        </w:rPr>
        <w:t>4) доводы, на основании которых заявитель не согласен с решением и действием (бездействием) уполномоченного органа муниципального контроля, должностного лица уполномоченного органа муниципального контроля. Заявителем могут быть представлены документы (при наличии), подтверждающие доводы заявителя, либо их копии.</w:t>
      </w:r>
    </w:p>
    <w:p w:rsidR="00B863F7" w:rsidRPr="00B863F7" w:rsidRDefault="00B863F7" w:rsidP="002C0F61">
      <w:pPr>
        <w:widowControl w:val="0"/>
        <w:autoSpaceDE w:val="0"/>
        <w:autoSpaceDN w:val="0"/>
        <w:ind w:firstLine="720"/>
        <w:jc w:val="both"/>
        <w:rPr>
          <w:sz w:val="24"/>
          <w:szCs w:val="24"/>
        </w:rPr>
      </w:pPr>
      <w:r w:rsidRPr="00B863F7">
        <w:rPr>
          <w:sz w:val="24"/>
          <w:szCs w:val="24"/>
        </w:rPr>
        <w:t>1</w:t>
      </w:r>
      <w:r w:rsidR="002C0F61">
        <w:rPr>
          <w:sz w:val="24"/>
          <w:szCs w:val="24"/>
        </w:rPr>
        <w:t>41</w:t>
      </w:r>
      <w:r w:rsidR="007B17E0">
        <w:rPr>
          <w:sz w:val="24"/>
          <w:szCs w:val="24"/>
        </w:rPr>
        <w:t>. Жалоба</w:t>
      </w:r>
      <w:r w:rsidRPr="00B863F7">
        <w:rPr>
          <w:sz w:val="24"/>
          <w:szCs w:val="24"/>
        </w:rPr>
        <w:t xml:space="preserve"> подлежит рассмотрению в течение пятнадцати рабочих дней со дня ее регистрации, а в случае обжалования отказа уполномоченного органа муниципального контроля, должностного лица уполномоченного органа муниципального контроля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63F7" w:rsidRPr="00B863F7" w:rsidRDefault="00B863F7" w:rsidP="002C0F61">
      <w:pPr>
        <w:widowControl w:val="0"/>
        <w:autoSpaceDE w:val="0"/>
        <w:autoSpaceDN w:val="0"/>
        <w:ind w:firstLine="720"/>
        <w:jc w:val="both"/>
        <w:rPr>
          <w:sz w:val="24"/>
          <w:szCs w:val="24"/>
        </w:rPr>
      </w:pPr>
      <w:r w:rsidRPr="00B863F7">
        <w:rPr>
          <w:sz w:val="24"/>
          <w:szCs w:val="24"/>
        </w:rPr>
        <w:t>1</w:t>
      </w:r>
      <w:r w:rsidR="002C0F61">
        <w:rPr>
          <w:sz w:val="24"/>
          <w:szCs w:val="24"/>
        </w:rPr>
        <w:t>42</w:t>
      </w:r>
      <w:r w:rsidRPr="00B863F7">
        <w:rPr>
          <w:sz w:val="24"/>
          <w:szCs w:val="24"/>
        </w:rPr>
        <w:t>. По результатам рассмотрения жалобы принимает</w:t>
      </w:r>
      <w:r w:rsidR="007B17E0">
        <w:rPr>
          <w:sz w:val="24"/>
          <w:szCs w:val="24"/>
        </w:rPr>
        <w:t>ся</w:t>
      </w:r>
      <w:r w:rsidRPr="00B863F7">
        <w:rPr>
          <w:sz w:val="24"/>
          <w:szCs w:val="24"/>
        </w:rPr>
        <w:t xml:space="preserve"> одно из следующих решений:</w:t>
      </w:r>
    </w:p>
    <w:p w:rsidR="00B863F7" w:rsidRPr="00B863F7" w:rsidRDefault="00B863F7" w:rsidP="002C0F61">
      <w:pPr>
        <w:widowControl w:val="0"/>
        <w:autoSpaceDE w:val="0"/>
        <w:autoSpaceDN w:val="0"/>
        <w:ind w:firstLine="720"/>
        <w:jc w:val="both"/>
        <w:rPr>
          <w:sz w:val="24"/>
          <w:szCs w:val="24"/>
        </w:rPr>
      </w:pPr>
      <w:r w:rsidRPr="00B863F7">
        <w:rPr>
          <w:sz w:val="24"/>
          <w:szCs w:val="24"/>
        </w:rPr>
        <w:t>1) удовлетворяет жалобу, в том числе в форме отмены принятого решения, исправления допущенных уполномоченным органом муниципального контроля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а также в иных формах;</w:t>
      </w:r>
    </w:p>
    <w:p w:rsidR="00B863F7" w:rsidRPr="00B863F7" w:rsidRDefault="00B863F7" w:rsidP="002C0F61">
      <w:pPr>
        <w:widowControl w:val="0"/>
        <w:autoSpaceDE w:val="0"/>
        <w:autoSpaceDN w:val="0"/>
        <w:ind w:firstLine="720"/>
        <w:jc w:val="both"/>
        <w:rPr>
          <w:sz w:val="24"/>
          <w:szCs w:val="24"/>
        </w:rPr>
      </w:pPr>
      <w:r w:rsidRPr="00B863F7">
        <w:rPr>
          <w:sz w:val="24"/>
          <w:szCs w:val="24"/>
        </w:rPr>
        <w:t>2) отказывает в удовлетворении жалобы.</w:t>
      </w:r>
    </w:p>
    <w:p w:rsidR="00B863F7" w:rsidRPr="00B863F7" w:rsidRDefault="00B863F7" w:rsidP="002C0F61">
      <w:pPr>
        <w:widowControl w:val="0"/>
        <w:autoSpaceDE w:val="0"/>
        <w:autoSpaceDN w:val="0"/>
        <w:ind w:firstLine="720"/>
        <w:jc w:val="both"/>
        <w:rPr>
          <w:sz w:val="24"/>
          <w:szCs w:val="24"/>
        </w:rPr>
      </w:pPr>
      <w:r w:rsidRPr="00B863F7">
        <w:rPr>
          <w:sz w:val="24"/>
          <w:szCs w:val="24"/>
        </w:rPr>
        <w:t>1</w:t>
      </w:r>
      <w:r w:rsidR="002C0F61">
        <w:rPr>
          <w:sz w:val="24"/>
          <w:szCs w:val="24"/>
        </w:rPr>
        <w:t>43</w:t>
      </w:r>
      <w:r w:rsidRPr="00B863F7">
        <w:rPr>
          <w:sz w:val="24"/>
          <w:szCs w:val="24"/>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63F7" w:rsidRPr="00B863F7" w:rsidRDefault="00B863F7" w:rsidP="002C0F61">
      <w:pPr>
        <w:widowControl w:val="0"/>
        <w:autoSpaceDE w:val="0"/>
        <w:autoSpaceDN w:val="0"/>
        <w:ind w:firstLine="720"/>
        <w:jc w:val="both"/>
        <w:rPr>
          <w:sz w:val="24"/>
          <w:szCs w:val="24"/>
        </w:rPr>
      </w:pPr>
      <w:r w:rsidRPr="00B863F7">
        <w:rPr>
          <w:sz w:val="24"/>
          <w:szCs w:val="24"/>
        </w:rPr>
        <w:t>1</w:t>
      </w:r>
      <w:r w:rsidR="002C0F61">
        <w:rPr>
          <w:sz w:val="24"/>
          <w:szCs w:val="24"/>
        </w:rPr>
        <w:t>44</w:t>
      </w:r>
      <w:r w:rsidRPr="00B863F7">
        <w:rPr>
          <w:sz w:val="24"/>
          <w:szCs w:val="24"/>
        </w:rPr>
        <w:t>. В случае признания жалобы подлежащей удовлетворению в ответе заявителю дается информация о действиях, осуществляемых уполномоченным органом муниципального контроля, в целях незамедлительного устранения выявленных нарушений при осуществлении муниципальной функции, а также приносятся извинения за доставленные неудобства.</w:t>
      </w:r>
    </w:p>
    <w:p w:rsidR="00B863F7" w:rsidRPr="00B863F7" w:rsidRDefault="00B863F7" w:rsidP="002C0F61">
      <w:pPr>
        <w:widowControl w:val="0"/>
        <w:autoSpaceDE w:val="0"/>
        <w:autoSpaceDN w:val="0"/>
        <w:ind w:firstLine="720"/>
        <w:jc w:val="both"/>
        <w:rPr>
          <w:sz w:val="24"/>
          <w:szCs w:val="24"/>
        </w:rPr>
      </w:pPr>
      <w:r w:rsidRPr="00B863F7">
        <w:rPr>
          <w:sz w:val="24"/>
          <w:szCs w:val="24"/>
        </w:rPr>
        <w:t>1</w:t>
      </w:r>
      <w:r w:rsidR="002C0F61">
        <w:rPr>
          <w:sz w:val="24"/>
          <w:szCs w:val="24"/>
        </w:rPr>
        <w:t>45</w:t>
      </w:r>
      <w:r w:rsidRPr="00B863F7">
        <w:rPr>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w:t>
      </w:r>
      <w:r w:rsidR="007B17E0">
        <w:rPr>
          <w:sz w:val="24"/>
          <w:szCs w:val="24"/>
        </w:rPr>
        <w:t>уполномоченного органа</w:t>
      </w:r>
      <w:r w:rsidR="007B17E0" w:rsidRPr="007B17E0">
        <w:t xml:space="preserve"> </w:t>
      </w:r>
      <w:r w:rsidR="007B17E0" w:rsidRPr="007B17E0">
        <w:rPr>
          <w:sz w:val="24"/>
          <w:szCs w:val="24"/>
        </w:rPr>
        <w:t xml:space="preserve">осуществляющего муниципальную функцию </w:t>
      </w:r>
      <w:r w:rsidRPr="00B863F7">
        <w:rPr>
          <w:sz w:val="24"/>
          <w:szCs w:val="24"/>
        </w:rPr>
        <w:t>незамедлительно направляет имеющиеся материалы в органы прокуратуры.</w:t>
      </w:r>
    </w:p>
    <w:p w:rsidR="00B863F7" w:rsidRPr="00B863F7" w:rsidRDefault="00B863F7" w:rsidP="00B863F7">
      <w:pPr>
        <w:widowControl w:val="0"/>
        <w:autoSpaceDE w:val="0"/>
        <w:autoSpaceDN w:val="0"/>
        <w:jc w:val="both"/>
        <w:rPr>
          <w:sz w:val="24"/>
          <w:szCs w:val="24"/>
        </w:rPr>
      </w:pPr>
    </w:p>
    <w:p w:rsidR="00B863F7" w:rsidRPr="00B863F7" w:rsidRDefault="00B863F7" w:rsidP="00B863F7">
      <w:pPr>
        <w:widowControl w:val="0"/>
        <w:autoSpaceDE w:val="0"/>
        <w:autoSpaceDN w:val="0"/>
        <w:jc w:val="both"/>
        <w:rPr>
          <w:rFonts w:ascii="Calibri" w:hAnsi="Calibri" w:cs="Calibri"/>
          <w:sz w:val="22"/>
        </w:rPr>
      </w:pPr>
    </w:p>
    <w:p w:rsidR="00B863F7" w:rsidRDefault="00B863F7" w:rsidP="00B863F7">
      <w:pPr>
        <w:widowControl w:val="0"/>
        <w:autoSpaceDE w:val="0"/>
        <w:autoSpaceDN w:val="0"/>
        <w:jc w:val="both"/>
        <w:rPr>
          <w:rFonts w:ascii="Calibri" w:hAnsi="Calibri" w:cs="Calibri"/>
          <w:sz w:val="22"/>
        </w:rPr>
      </w:pPr>
    </w:p>
    <w:p w:rsidR="002C0F61" w:rsidRDefault="002C0F61" w:rsidP="00B863F7">
      <w:pPr>
        <w:widowControl w:val="0"/>
        <w:autoSpaceDE w:val="0"/>
        <w:autoSpaceDN w:val="0"/>
        <w:jc w:val="both"/>
        <w:rPr>
          <w:rFonts w:ascii="Calibri" w:hAnsi="Calibri" w:cs="Calibri"/>
          <w:sz w:val="22"/>
        </w:rPr>
      </w:pPr>
    </w:p>
    <w:p w:rsidR="002C0F61" w:rsidRDefault="002C0F61" w:rsidP="00B863F7">
      <w:pPr>
        <w:widowControl w:val="0"/>
        <w:autoSpaceDE w:val="0"/>
        <w:autoSpaceDN w:val="0"/>
        <w:jc w:val="both"/>
        <w:rPr>
          <w:rFonts w:ascii="Calibri" w:hAnsi="Calibri" w:cs="Calibri"/>
          <w:sz w:val="22"/>
        </w:rPr>
      </w:pPr>
    </w:p>
    <w:p w:rsidR="002C0F61" w:rsidRDefault="002C0F61" w:rsidP="00B863F7">
      <w:pPr>
        <w:widowControl w:val="0"/>
        <w:autoSpaceDE w:val="0"/>
        <w:autoSpaceDN w:val="0"/>
        <w:jc w:val="both"/>
        <w:rPr>
          <w:rFonts w:ascii="Calibri" w:hAnsi="Calibri" w:cs="Calibri"/>
          <w:sz w:val="22"/>
        </w:rPr>
      </w:pPr>
    </w:p>
    <w:p w:rsidR="002C0F61" w:rsidRDefault="002C0F61" w:rsidP="00B863F7">
      <w:pPr>
        <w:widowControl w:val="0"/>
        <w:autoSpaceDE w:val="0"/>
        <w:autoSpaceDN w:val="0"/>
        <w:jc w:val="both"/>
        <w:rPr>
          <w:rFonts w:ascii="Calibri" w:hAnsi="Calibri" w:cs="Calibri"/>
          <w:sz w:val="22"/>
        </w:rPr>
      </w:pPr>
    </w:p>
    <w:p w:rsidR="002C0F61" w:rsidRDefault="002C0F61" w:rsidP="00B863F7">
      <w:pPr>
        <w:widowControl w:val="0"/>
        <w:autoSpaceDE w:val="0"/>
        <w:autoSpaceDN w:val="0"/>
        <w:jc w:val="both"/>
        <w:rPr>
          <w:rFonts w:ascii="Calibri" w:hAnsi="Calibri" w:cs="Calibri"/>
          <w:sz w:val="22"/>
        </w:rPr>
      </w:pPr>
    </w:p>
    <w:p w:rsidR="002C0F61" w:rsidRDefault="002C0F61" w:rsidP="00B863F7">
      <w:pPr>
        <w:widowControl w:val="0"/>
        <w:autoSpaceDE w:val="0"/>
        <w:autoSpaceDN w:val="0"/>
        <w:jc w:val="both"/>
        <w:rPr>
          <w:rFonts w:ascii="Calibri" w:hAnsi="Calibri" w:cs="Calibri"/>
          <w:sz w:val="22"/>
        </w:rPr>
      </w:pPr>
    </w:p>
    <w:p w:rsidR="00A2185E" w:rsidRDefault="00A2185E" w:rsidP="00B863F7">
      <w:pPr>
        <w:widowControl w:val="0"/>
        <w:autoSpaceDE w:val="0"/>
        <w:autoSpaceDN w:val="0"/>
        <w:jc w:val="both"/>
        <w:rPr>
          <w:rFonts w:ascii="Calibri" w:hAnsi="Calibri" w:cs="Calibri"/>
          <w:sz w:val="22"/>
        </w:rPr>
      </w:pPr>
    </w:p>
    <w:p w:rsidR="00A2185E" w:rsidRDefault="00A2185E" w:rsidP="00B863F7">
      <w:pPr>
        <w:widowControl w:val="0"/>
        <w:autoSpaceDE w:val="0"/>
        <w:autoSpaceDN w:val="0"/>
        <w:jc w:val="both"/>
        <w:rPr>
          <w:rFonts w:ascii="Calibri" w:hAnsi="Calibri" w:cs="Calibri"/>
          <w:sz w:val="22"/>
        </w:rPr>
      </w:pPr>
    </w:p>
    <w:p w:rsidR="00A2185E" w:rsidRDefault="00A2185E" w:rsidP="00B863F7">
      <w:pPr>
        <w:widowControl w:val="0"/>
        <w:autoSpaceDE w:val="0"/>
        <w:autoSpaceDN w:val="0"/>
        <w:jc w:val="both"/>
        <w:rPr>
          <w:rFonts w:ascii="Calibri" w:hAnsi="Calibri" w:cs="Calibri"/>
          <w:sz w:val="22"/>
        </w:rPr>
      </w:pPr>
    </w:p>
    <w:p w:rsidR="00A2185E" w:rsidRDefault="00A2185E" w:rsidP="00B863F7">
      <w:pPr>
        <w:widowControl w:val="0"/>
        <w:autoSpaceDE w:val="0"/>
        <w:autoSpaceDN w:val="0"/>
        <w:jc w:val="both"/>
        <w:rPr>
          <w:rFonts w:ascii="Calibri" w:hAnsi="Calibri" w:cs="Calibri"/>
          <w:sz w:val="22"/>
        </w:rPr>
      </w:pPr>
    </w:p>
    <w:p w:rsidR="00A2185E" w:rsidRDefault="00A2185E" w:rsidP="00B863F7">
      <w:pPr>
        <w:widowControl w:val="0"/>
        <w:autoSpaceDE w:val="0"/>
        <w:autoSpaceDN w:val="0"/>
        <w:jc w:val="both"/>
        <w:rPr>
          <w:rFonts w:ascii="Calibri" w:hAnsi="Calibri" w:cs="Calibri"/>
          <w:sz w:val="22"/>
        </w:rPr>
      </w:pPr>
    </w:p>
    <w:p w:rsidR="00A2185E" w:rsidRDefault="00A2185E" w:rsidP="00B863F7">
      <w:pPr>
        <w:widowControl w:val="0"/>
        <w:autoSpaceDE w:val="0"/>
        <w:autoSpaceDN w:val="0"/>
        <w:jc w:val="both"/>
        <w:rPr>
          <w:rFonts w:ascii="Calibri" w:hAnsi="Calibri" w:cs="Calibri"/>
          <w:sz w:val="22"/>
        </w:rPr>
      </w:pPr>
    </w:p>
    <w:p w:rsidR="00A2185E" w:rsidRDefault="00A2185E" w:rsidP="00B863F7">
      <w:pPr>
        <w:widowControl w:val="0"/>
        <w:autoSpaceDE w:val="0"/>
        <w:autoSpaceDN w:val="0"/>
        <w:jc w:val="both"/>
        <w:rPr>
          <w:rFonts w:ascii="Calibri" w:hAnsi="Calibri" w:cs="Calibri"/>
          <w:sz w:val="22"/>
        </w:rPr>
      </w:pPr>
    </w:p>
    <w:p w:rsidR="007B17E0" w:rsidRDefault="007B17E0" w:rsidP="00B863F7">
      <w:pPr>
        <w:widowControl w:val="0"/>
        <w:autoSpaceDE w:val="0"/>
        <w:autoSpaceDN w:val="0"/>
        <w:jc w:val="both"/>
        <w:rPr>
          <w:rFonts w:ascii="Calibri" w:hAnsi="Calibri" w:cs="Calibri"/>
          <w:sz w:val="22"/>
        </w:rPr>
      </w:pPr>
    </w:p>
    <w:p w:rsidR="007B17E0" w:rsidRDefault="007B17E0" w:rsidP="00B863F7">
      <w:pPr>
        <w:widowControl w:val="0"/>
        <w:autoSpaceDE w:val="0"/>
        <w:autoSpaceDN w:val="0"/>
        <w:jc w:val="both"/>
        <w:rPr>
          <w:rFonts w:ascii="Calibri" w:hAnsi="Calibri" w:cs="Calibri"/>
          <w:sz w:val="22"/>
        </w:rPr>
      </w:pPr>
    </w:p>
    <w:p w:rsidR="007B17E0" w:rsidRDefault="007B17E0" w:rsidP="00B863F7">
      <w:pPr>
        <w:widowControl w:val="0"/>
        <w:autoSpaceDE w:val="0"/>
        <w:autoSpaceDN w:val="0"/>
        <w:jc w:val="both"/>
        <w:rPr>
          <w:rFonts w:ascii="Calibri" w:hAnsi="Calibri" w:cs="Calibri"/>
          <w:sz w:val="22"/>
        </w:rPr>
      </w:pPr>
    </w:p>
    <w:p w:rsidR="007B17E0" w:rsidRDefault="007B17E0" w:rsidP="00B863F7">
      <w:pPr>
        <w:widowControl w:val="0"/>
        <w:autoSpaceDE w:val="0"/>
        <w:autoSpaceDN w:val="0"/>
        <w:jc w:val="both"/>
        <w:rPr>
          <w:rFonts w:ascii="Calibri" w:hAnsi="Calibri" w:cs="Calibri"/>
          <w:sz w:val="22"/>
        </w:rPr>
      </w:pPr>
    </w:p>
    <w:p w:rsidR="007B17E0" w:rsidRDefault="007B17E0" w:rsidP="00B863F7">
      <w:pPr>
        <w:widowControl w:val="0"/>
        <w:autoSpaceDE w:val="0"/>
        <w:autoSpaceDN w:val="0"/>
        <w:jc w:val="both"/>
        <w:rPr>
          <w:rFonts w:ascii="Calibri" w:hAnsi="Calibri" w:cs="Calibri"/>
          <w:sz w:val="22"/>
        </w:rPr>
      </w:pPr>
    </w:p>
    <w:p w:rsidR="007B17E0" w:rsidRDefault="007B17E0" w:rsidP="00B863F7">
      <w:pPr>
        <w:widowControl w:val="0"/>
        <w:autoSpaceDE w:val="0"/>
        <w:autoSpaceDN w:val="0"/>
        <w:jc w:val="both"/>
        <w:rPr>
          <w:rFonts w:ascii="Calibri" w:hAnsi="Calibri" w:cs="Calibri"/>
          <w:sz w:val="22"/>
        </w:rPr>
      </w:pPr>
    </w:p>
    <w:p w:rsidR="007B17E0" w:rsidRDefault="007B17E0" w:rsidP="00B863F7">
      <w:pPr>
        <w:widowControl w:val="0"/>
        <w:autoSpaceDE w:val="0"/>
        <w:autoSpaceDN w:val="0"/>
        <w:jc w:val="both"/>
        <w:rPr>
          <w:rFonts w:ascii="Calibri" w:hAnsi="Calibri" w:cs="Calibri"/>
          <w:sz w:val="22"/>
        </w:rPr>
      </w:pPr>
    </w:p>
    <w:p w:rsidR="007B17E0" w:rsidRDefault="007B17E0" w:rsidP="00B863F7">
      <w:pPr>
        <w:widowControl w:val="0"/>
        <w:autoSpaceDE w:val="0"/>
        <w:autoSpaceDN w:val="0"/>
        <w:jc w:val="both"/>
        <w:rPr>
          <w:rFonts w:ascii="Calibri" w:hAnsi="Calibri" w:cs="Calibri"/>
          <w:sz w:val="22"/>
        </w:rPr>
      </w:pPr>
    </w:p>
    <w:p w:rsidR="007B17E0" w:rsidRDefault="007B17E0" w:rsidP="00B863F7">
      <w:pPr>
        <w:widowControl w:val="0"/>
        <w:autoSpaceDE w:val="0"/>
        <w:autoSpaceDN w:val="0"/>
        <w:jc w:val="both"/>
        <w:rPr>
          <w:rFonts w:ascii="Calibri" w:hAnsi="Calibri" w:cs="Calibri"/>
          <w:sz w:val="22"/>
        </w:rPr>
      </w:pPr>
    </w:p>
    <w:p w:rsidR="007B17E0" w:rsidRDefault="007B17E0" w:rsidP="00B863F7">
      <w:pPr>
        <w:widowControl w:val="0"/>
        <w:autoSpaceDE w:val="0"/>
        <w:autoSpaceDN w:val="0"/>
        <w:jc w:val="both"/>
        <w:rPr>
          <w:rFonts w:ascii="Calibri" w:hAnsi="Calibri" w:cs="Calibri"/>
          <w:sz w:val="22"/>
        </w:rPr>
      </w:pPr>
    </w:p>
    <w:p w:rsidR="007B17E0" w:rsidRDefault="007B17E0" w:rsidP="00B863F7">
      <w:pPr>
        <w:widowControl w:val="0"/>
        <w:autoSpaceDE w:val="0"/>
        <w:autoSpaceDN w:val="0"/>
        <w:jc w:val="both"/>
        <w:rPr>
          <w:rFonts w:ascii="Calibri" w:hAnsi="Calibri" w:cs="Calibri"/>
          <w:sz w:val="22"/>
        </w:rPr>
      </w:pPr>
    </w:p>
    <w:p w:rsidR="007B17E0" w:rsidRDefault="007B17E0" w:rsidP="00B863F7">
      <w:pPr>
        <w:widowControl w:val="0"/>
        <w:autoSpaceDE w:val="0"/>
        <w:autoSpaceDN w:val="0"/>
        <w:jc w:val="both"/>
        <w:rPr>
          <w:rFonts w:ascii="Calibri" w:hAnsi="Calibri" w:cs="Calibri"/>
          <w:sz w:val="22"/>
        </w:rPr>
      </w:pPr>
    </w:p>
    <w:p w:rsidR="007B17E0" w:rsidRDefault="007B17E0" w:rsidP="00B863F7">
      <w:pPr>
        <w:widowControl w:val="0"/>
        <w:autoSpaceDE w:val="0"/>
        <w:autoSpaceDN w:val="0"/>
        <w:jc w:val="both"/>
        <w:rPr>
          <w:rFonts w:ascii="Calibri" w:hAnsi="Calibri" w:cs="Calibri"/>
          <w:sz w:val="22"/>
        </w:rPr>
      </w:pPr>
    </w:p>
    <w:p w:rsidR="007B17E0" w:rsidRDefault="007B17E0" w:rsidP="00B863F7">
      <w:pPr>
        <w:widowControl w:val="0"/>
        <w:autoSpaceDE w:val="0"/>
        <w:autoSpaceDN w:val="0"/>
        <w:jc w:val="both"/>
        <w:rPr>
          <w:rFonts w:ascii="Calibri" w:hAnsi="Calibri" w:cs="Calibri"/>
          <w:sz w:val="22"/>
        </w:rPr>
      </w:pPr>
    </w:p>
    <w:p w:rsidR="007B17E0" w:rsidRDefault="007B17E0" w:rsidP="00B863F7">
      <w:pPr>
        <w:widowControl w:val="0"/>
        <w:autoSpaceDE w:val="0"/>
        <w:autoSpaceDN w:val="0"/>
        <w:jc w:val="both"/>
        <w:rPr>
          <w:rFonts w:ascii="Calibri" w:hAnsi="Calibri" w:cs="Calibri"/>
          <w:sz w:val="22"/>
        </w:rPr>
      </w:pPr>
    </w:p>
    <w:p w:rsidR="007B17E0" w:rsidRDefault="007B17E0" w:rsidP="00B863F7">
      <w:pPr>
        <w:widowControl w:val="0"/>
        <w:autoSpaceDE w:val="0"/>
        <w:autoSpaceDN w:val="0"/>
        <w:jc w:val="both"/>
        <w:rPr>
          <w:rFonts w:ascii="Calibri" w:hAnsi="Calibri" w:cs="Calibri"/>
          <w:sz w:val="22"/>
        </w:rPr>
      </w:pPr>
    </w:p>
    <w:p w:rsidR="007B17E0" w:rsidRDefault="007B17E0" w:rsidP="00B863F7">
      <w:pPr>
        <w:widowControl w:val="0"/>
        <w:autoSpaceDE w:val="0"/>
        <w:autoSpaceDN w:val="0"/>
        <w:jc w:val="both"/>
        <w:rPr>
          <w:rFonts w:ascii="Calibri" w:hAnsi="Calibri" w:cs="Calibri"/>
          <w:sz w:val="22"/>
        </w:rPr>
      </w:pPr>
    </w:p>
    <w:p w:rsidR="007B17E0" w:rsidRDefault="007B17E0" w:rsidP="00B863F7">
      <w:pPr>
        <w:widowControl w:val="0"/>
        <w:autoSpaceDE w:val="0"/>
        <w:autoSpaceDN w:val="0"/>
        <w:jc w:val="both"/>
        <w:rPr>
          <w:rFonts w:ascii="Calibri" w:hAnsi="Calibri" w:cs="Calibri"/>
          <w:sz w:val="22"/>
        </w:rPr>
      </w:pPr>
    </w:p>
    <w:p w:rsidR="007B17E0" w:rsidRDefault="007B17E0" w:rsidP="00B863F7">
      <w:pPr>
        <w:widowControl w:val="0"/>
        <w:autoSpaceDE w:val="0"/>
        <w:autoSpaceDN w:val="0"/>
        <w:jc w:val="both"/>
        <w:rPr>
          <w:rFonts w:ascii="Calibri" w:hAnsi="Calibri" w:cs="Calibri"/>
          <w:sz w:val="22"/>
        </w:rPr>
      </w:pPr>
    </w:p>
    <w:p w:rsidR="00B863F7" w:rsidRPr="00A2185E" w:rsidRDefault="00B863F7" w:rsidP="00B863F7">
      <w:pPr>
        <w:widowControl w:val="0"/>
        <w:autoSpaceDE w:val="0"/>
        <w:autoSpaceDN w:val="0"/>
        <w:jc w:val="right"/>
        <w:outlineLvl w:val="1"/>
        <w:rPr>
          <w:sz w:val="22"/>
        </w:rPr>
      </w:pPr>
      <w:r w:rsidRPr="00A2185E">
        <w:rPr>
          <w:sz w:val="22"/>
        </w:rPr>
        <w:t xml:space="preserve">Приложение </w:t>
      </w:r>
      <w:r w:rsidR="001732BF">
        <w:rPr>
          <w:sz w:val="22"/>
        </w:rPr>
        <w:t>№1</w:t>
      </w:r>
    </w:p>
    <w:p w:rsidR="00B863F7" w:rsidRPr="00A2185E" w:rsidRDefault="00B863F7" w:rsidP="00B863F7">
      <w:pPr>
        <w:widowControl w:val="0"/>
        <w:autoSpaceDE w:val="0"/>
        <w:autoSpaceDN w:val="0"/>
        <w:jc w:val="right"/>
        <w:rPr>
          <w:sz w:val="22"/>
        </w:rPr>
      </w:pPr>
      <w:r w:rsidRPr="00A2185E">
        <w:rPr>
          <w:sz w:val="22"/>
        </w:rPr>
        <w:t>к Административному регламенту</w:t>
      </w:r>
    </w:p>
    <w:p w:rsidR="00A2185E" w:rsidRPr="00A2185E" w:rsidRDefault="00A2185E" w:rsidP="00B863F7">
      <w:pPr>
        <w:widowControl w:val="0"/>
        <w:autoSpaceDE w:val="0"/>
        <w:autoSpaceDN w:val="0"/>
        <w:jc w:val="right"/>
        <w:rPr>
          <w:sz w:val="22"/>
        </w:rPr>
      </w:pPr>
    </w:p>
    <w:p w:rsidR="00A2185E" w:rsidRDefault="00A2185E" w:rsidP="00B863F7">
      <w:pPr>
        <w:widowControl w:val="0"/>
        <w:autoSpaceDE w:val="0"/>
        <w:autoSpaceDN w:val="0"/>
        <w:jc w:val="right"/>
        <w:rPr>
          <w:rFonts w:ascii="Calibri" w:hAnsi="Calibri" w:cs="Calibri"/>
          <w:sz w:val="22"/>
        </w:rPr>
      </w:pPr>
    </w:p>
    <w:p w:rsidR="00A2185E" w:rsidRPr="00A2185E" w:rsidRDefault="00A2185E" w:rsidP="00A2185E">
      <w:pPr>
        <w:autoSpaceDE w:val="0"/>
        <w:autoSpaceDN w:val="0"/>
        <w:adjustRightInd w:val="0"/>
        <w:jc w:val="both"/>
        <w:outlineLvl w:val="0"/>
        <w:rPr>
          <w:sz w:val="24"/>
          <w:szCs w:val="24"/>
        </w:rPr>
      </w:pPr>
    </w:p>
    <w:p w:rsidR="00A2185E" w:rsidRPr="00A2185E" w:rsidRDefault="00A2185E" w:rsidP="00A2185E">
      <w:pPr>
        <w:autoSpaceDE w:val="0"/>
        <w:autoSpaceDN w:val="0"/>
        <w:adjustRightInd w:val="0"/>
        <w:jc w:val="center"/>
        <w:rPr>
          <w:b/>
          <w:bCs/>
          <w:sz w:val="24"/>
          <w:szCs w:val="24"/>
        </w:rPr>
      </w:pPr>
      <w:r w:rsidRPr="00A2185E">
        <w:rPr>
          <w:b/>
          <w:bCs/>
          <w:sz w:val="24"/>
          <w:szCs w:val="24"/>
        </w:rPr>
        <w:t>БЛОК-СХЕМА</w:t>
      </w:r>
    </w:p>
    <w:p w:rsidR="00A2185E" w:rsidRPr="00A2185E" w:rsidRDefault="00A2185E" w:rsidP="00A2185E">
      <w:pPr>
        <w:autoSpaceDE w:val="0"/>
        <w:autoSpaceDN w:val="0"/>
        <w:adjustRightInd w:val="0"/>
        <w:jc w:val="center"/>
        <w:rPr>
          <w:b/>
          <w:bCs/>
          <w:sz w:val="24"/>
          <w:szCs w:val="24"/>
        </w:rPr>
      </w:pPr>
      <w:r w:rsidRPr="00A2185E">
        <w:rPr>
          <w:b/>
          <w:bCs/>
          <w:sz w:val="24"/>
          <w:szCs w:val="24"/>
        </w:rPr>
        <w:t>ПОСЛЕДОВАТЕЛЬНОСТИ АДМИНИСТРАТИВНЫХ ПРОЦЕДУР</w:t>
      </w:r>
    </w:p>
    <w:p w:rsidR="00A2185E" w:rsidRPr="00A2185E" w:rsidRDefault="00A2185E" w:rsidP="00A2185E">
      <w:pPr>
        <w:autoSpaceDE w:val="0"/>
        <w:autoSpaceDN w:val="0"/>
        <w:adjustRightInd w:val="0"/>
        <w:jc w:val="center"/>
        <w:rPr>
          <w:b/>
          <w:bCs/>
          <w:sz w:val="24"/>
          <w:szCs w:val="24"/>
        </w:rPr>
      </w:pPr>
      <w:r w:rsidRPr="00A2185E">
        <w:rPr>
          <w:b/>
          <w:bCs/>
          <w:sz w:val="24"/>
          <w:szCs w:val="24"/>
        </w:rPr>
        <w:t>В ХОДЕ ИСПОЛНЕНИЯ МУНИЦИПАЛЬНОЙ ФУНКЦИИ ПО ОСУЩЕСТВЛЕНИЮ</w:t>
      </w:r>
    </w:p>
    <w:p w:rsidR="00A2185E" w:rsidRPr="00A2185E" w:rsidRDefault="00A2185E" w:rsidP="00A2185E">
      <w:pPr>
        <w:autoSpaceDE w:val="0"/>
        <w:autoSpaceDN w:val="0"/>
        <w:adjustRightInd w:val="0"/>
        <w:jc w:val="center"/>
        <w:rPr>
          <w:b/>
          <w:bCs/>
          <w:sz w:val="24"/>
          <w:szCs w:val="24"/>
        </w:rPr>
      </w:pPr>
      <w:r w:rsidRPr="00A2185E">
        <w:rPr>
          <w:b/>
          <w:bCs/>
          <w:sz w:val="24"/>
          <w:szCs w:val="24"/>
        </w:rPr>
        <w:t>МУНИЦИПАЛЬНОГО ЗЕМЕЛЬНОГО КОНТРОЛЯ</w:t>
      </w:r>
    </w:p>
    <w:p w:rsidR="00A2185E" w:rsidRPr="00A2185E" w:rsidRDefault="00A2185E" w:rsidP="00A2185E">
      <w:pPr>
        <w:autoSpaceDE w:val="0"/>
        <w:autoSpaceDN w:val="0"/>
        <w:adjustRightInd w:val="0"/>
        <w:jc w:val="both"/>
        <w:rPr>
          <w:sz w:val="24"/>
          <w:szCs w:val="24"/>
        </w:rPr>
      </w:pP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     Формирование Плана проверок и размещение его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w:t>
      </w:r>
      <w:r>
        <w:rPr>
          <w:rFonts w:ascii="Courier New" w:hAnsi="Courier New" w:cs="Courier New"/>
        </w:rPr>
        <w:t xml:space="preserve">         </w:t>
      </w:r>
      <w:r w:rsidRPr="00A2185E">
        <w:rPr>
          <w:rFonts w:ascii="Courier New" w:hAnsi="Courier New" w:cs="Courier New"/>
        </w:rPr>
        <w:t xml:space="preserve">на официальном сайте </w:t>
      </w:r>
      <w:r>
        <w:rPr>
          <w:rFonts w:ascii="Courier New" w:hAnsi="Courier New" w:cs="Courier New"/>
        </w:rPr>
        <w:t xml:space="preserve">Комитета                 </w:t>
      </w:r>
      <w:r w:rsidRPr="00A2185E">
        <w:rPr>
          <w:rFonts w:ascii="Courier New" w:hAnsi="Courier New" w:cs="Courier New"/>
        </w:rPr>
        <w:t>│</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Издание </w:t>
      </w:r>
      <w:r>
        <w:rPr>
          <w:rFonts w:ascii="Courier New" w:hAnsi="Courier New" w:cs="Courier New"/>
        </w:rPr>
        <w:t>приказа руководителя</w:t>
      </w:r>
      <w:r w:rsidRPr="00A2185E">
        <w:rPr>
          <w:rFonts w:ascii="Courier New" w:hAnsi="Courier New" w:cs="Courier New"/>
        </w:rPr>
        <w:t xml:space="preserve"> органа о проведении  </w:t>
      </w:r>
      <w:r>
        <w:rPr>
          <w:rFonts w:ascii="Courier New" w:hAnsi="Courier New" w:cs="Courier New"/>
        </w:rPr>
        <w:t xml:space="preserve">                     </w:t>
      </w:r>
      <w:r w:rsidRPr="00A2185E">
        <w:rPr>
          <w:rFonts w:ascii="Courier New" w:hAnsi="Courier New" w:cs="Courier New"/>
        </w:rPr>
        <w:t>│</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проверки и направление его копии проверяемому лицу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Документарная проверка   │       ┌────────&gt;│     Выездная проверка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                    │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Изучение документов    │       │         │  Предъявление служебного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проверяемого лица,     │       │         │удостоверения, ознакомление│</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имеющихся в распоряжении  │       │         │представителей проверяемого│</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уполномоченного органа,   │       │         │   лица с </w:t>
      </w:r>
      <w:r w:rsidR="003F26DD">
        <w:rPr>
          <w:rFonts w:ascii="Courier New" w:hAnsi="Courier New" w:cs="Courier New"/>
        </w:rPr>
        <w:t xml:space="preserve">приказом     </w:t>
      </w:r>
      <w:r w:rsidRPr="00A2185E">
        <w:rPr>
          <w:rFonts w:ascii="Courier New" w:hAnsi="Courier New" w:cs="Courier New"/>
        </w:rPr>
        <w:t xml:space="preserve">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а также документов,    │       │         │   о проведении проверки,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полученных по запросам   │       │         │     целями, задачами,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от иных органов      │       │         │  основаниями, сроками и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         │ условиями ее проведения,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                     │         │     видами и объемом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                     │         │  мероприятий по контролю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                     │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                    │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Изучение полученных    │       │         │  Проведение мероприятий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документов         │       │         │   по контролю (изучение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         │ документов, обследование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          \/                    │         │ земельных участков, обмер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    ┌───────────────────┐       │         │границ земельных участков)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    │ Принятие решения  │       │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    │   о проведении    ├───────┘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    │ выездной проверки │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    └───────────────────┘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Составление акта проверки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w:t>
      </w:r>
    </w:p>
    <w:p w:rsidR="00A2185E" w:rsidRPr="00A2185E" w:rsidRDefault="00A2185E" w:rsidP="00A2185E">
      <w:pPr>
        <w:autoSpaceDE w:val="0"/>
        <w:autoSpaceDN w:val="0"/>
        <w:adjustRightInd w:val="0"/>
        <w:jc w:val="both"/>
        <w:outlineLvl w:val="0"/>
        <w:rPr>
          <w:rFonts w:ascii="Courier New" w:hAnsi="Courier New" w:cs="Courier New"/>
        </w:rPr>
      </w:pP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   Ознакомление под роспись представителя проверяемого лица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                    с содержанием акта проверки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     Вручение или направление заказным почтовым отправлением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       с уведомлением о вручении экземпляра акта проверки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                  представителю проверяемого лица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   \                                         /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       \                                     /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 Нарушения \                                 / Нарушения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&lt;  не выявлены  &gt;                             &lt;    выявлены   &gt;</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            /                                \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        /                                    \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    /                                        \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            │  Выдача предписания об устранении выявленных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            │           в ходе проверки нарушений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            │Решение о возбуждении дела об административном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            │     правонарушении в случае неисполнения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            │                  предписания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            │    Принятие мер по контролю за устранением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            │   выявленных нарушений, их предупреждению,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            │предотвращению, а также мер по привлечению лиц,│</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            │       допустивших выявленные нарушения,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            │               к ответственности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xml:space="preserve">             \/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                          Передача дел в архив                           │</w:t>
      </w:r>
    </w:p>
    <w:p w:rsidR="00A2185E" w:rsidRPr="00A2185E" w:rsidRDefault="00A2185E" w:rsidP="00A2185E">
      <w:pPr>
        <w:autoSpaceDE w:val="0"/>
        <w:autoSpaceDN w:val="0"/>
        <w:adjustRightInd w:val="0"/>
        <w:jc w:val="both"/>
        <w:outlineLvl w:val="0"/>
        <w:rPr>
          <w:rFonts w:ascii="Courier New" w:hAnsi="Courier New" w:cs="Courier New"/>
        </w:rPr>
      </w:pPr>
      <w:r w:rsidRPr="00A2185E">
        <w:rPr>
          <w:rFonts w:ascii="Courier New" w:hAnsi="Courier New" w:cs="Courier New"/>
        </w:rPr>
        <w:t>└─────────────────────────────────────────────────────────────────────────┘</w:t>
      </w:r>
    </w:p>
    <w:p w:rsidR="00A2185E" w:rsidRDefault="00A2185E" w:rsidP="00B863F7">
      <w:pPr>
        <w:widowControl w:val="0"/>
        <w:autoSpaceDE w:val="0"/>
        <w:autoSpaceDN w:val="0"/>
        <w:jc w:val="right"/>
        <w:rPr>
          <w:rFonts w:ascii="Calibri" w:hAnsi="Calibri" w:cs="Calibri"/>
          <w:sz w:val="22"/>
        </w:rPr>
      </w:pPr>
    </w:p>
    <w:p w:rsidR="00A2185E" w:rsidRDefault="00A2185E" w:rsidP="00B863F7">
      <w:pPr>
        <w:widowControl w:val="0"/>
        <w:autoSpaceDE w:val="0"/>
        <w:autoSpaceDN w:val="0"/>
        <w:jc w:val="right"/>
        <w:rPr>
          <w:rFonts w:ascii="Calibri" w:hAnsi="Calibri" w:cs="Calibri"/>
          <w:sz w:val="22"/>
        </w:rPr>
      </w:pPr>
    </w:p>
    <w:p w:rsidR="00A2185E" w:rsidRDefault="00A2185E" w:rsidP="00B863F7">
      <w:pPr>
        <w:widowControl w:val="0"/>
        <w:autoSpaceDE w:val="0"/>
        <w:autoSpaceDN w:val="0"/>
        <w:jc w:val="right"/>
        <w:rPr>
          <w:rFonts w:ascii="Calibri" w:hAnsi="Calibri" w:cs="Calibri"/>
          <w:sz w:val="22"/>
        </w:rPr>
      </w:pPr>
    </w:p>
    <w:p w:rsidR="00A2185E" w:rsidRDefault="00A2185E" w:rsidP="00B863F7">
      <w:pPr>
        <w:widowControl w:val="0"/>
        <w:autoSpaceDE w:val="0"/>
        <w:autoSpaceDN w:val="0"/>
        <w:jc w:val="right"/>
        <w:rPr>
          <w:rFonts w:ascii="Calibri" w:hAnsi="Calibri" w:cs="Calibri"/>
          <w:sz w:val="22"/>
        </w:rPr>
      </w:pPr>
    </w:p>
    <w:p w:rsidR="00A2185E" w:rsidRDefault="00A2185E" w:rsidP="00B863F7">
      <w:pPr>
        <w:widowControl w:val="0"/>
        <w:autoSpaceDE w:val="0"/>
        <w:autoSpaceDN w:val="0"/>
        <w:jc w:val="right"/>
        <w:rPr>
          <w:rFonts w:ascii="Calibri" w:hAnsi="Calibri" w:cs="Calibri"/>
          <w:sz w:val="22"/>
        </w:rPr>
      </w:pPr>
    </w:p>
    <w:p w:rsidR="00A2185E" w:rsidRDefault="00A2185E" w:rsidP="00B863F7">
      <w:pPr>
        <w:widowControl w:val="0"/>
        <w:autoSpaceDE w:val="0"/>
        <w:autoSpaceDN w:val="0"/>
        <w:jc w:val="right"/>
        <w:rPr>
          <w:rFonts w:ascii="Calibri" w:hAnsi="Calibri" w:cs="Calibri"/>
          <w:sz w:val="22"/>
        </w:rPr>
      </w:pPr>
    </w:p>
    <w:p w:rsidR="00A2185E" w:rsidRPr="00B863F7" w:rsidRDefault="00A2185E" w:rsidP="00B863F7">
      <w:pPr>
        <w:widowControl w:val="0"/>
        <w:autoSpaceDE w:val="0"/>
        <w:autoSpaceDN w:val="0"/>
        <w:jc w:val="right"/>
        <w:rPr>
          <w:rFonts w:ascii="Calibri" w:hAnsi="Calibri" w:cs="Calibri"/>
          <w:sz w:val="22"/>
        </w:rPr>
      </w:pPr>
    </w:p>
    <w:p w:rsidR="00B863F7" w:rsidRDefault="00B863F7" w:rsidP="00B863F7">
      <w:pPr>
        <w:widowControl w:val="0"/>
        <w:autoSpaceDE w:val="0"/>
        <w:autoSpaceDN w:val="0"/>
        <w:jc w:val="both"/>
        <w:rPr>
          <w:rFonts w:ascii="Calibri" w:hAnsi="Calibri" w:cs="Calibri"/>
          <w:sz w:val="22"/>
        </w:rPr>
      </w:pPr>
    </w:p>
    <w:p w:rsidR="001732BF" w:rsidRDefault="001732BF" w:rsidP="00B863F7">
      <w:pPr>
        <w:widowControl w:val="0"/>
        <w:autoSpaceDE w:val="0"/>
        <w:autoSpaceDN w:val="0"/>
        <w:jc w:val="both"/>
        <w:rPr>
          <w:rFonts w:ascii="Calibri" w:hAnsi="Calibri" w:cs="Calibri"/>
          <w:sz w:val="22"/>
        </w:rPr>
      </w:pPr>
    </w:p>
    <w:p w:rsidR="001732BF" w:rsidRDefault="001732BF" w:rsidP="00B863F7">
      <w:pPr>
        <w:widowControl w:val="0"/>
        <w:autoSpaceDE w:val="0"/>
        <w:autoSpaceDN w:val="0"/>
        <w:jc w:val="both"/>
        <w:rPr>
          <w:rFonts w:ascii="Calibri" w:hAnsi="Calibri" w:cs="Calibri"/>
          <w:sz w:val="22"/>
        </w:rPr>
      </w:pPr>
    </w:p>
    <w:p w:rsidR="00A9499E" w:rsidRDefault="00A9499E" w:rsidP="00B863F7">
      <w:pPr>
        <w:widowControl w:val="0"/>
        <w:autoSpaceDE w:val="0"/>
        <w:autoSpaceDN w:val="0"/>
        <w:jc w:val="both"/>
        <w:rPr>
          <w:rFonts w:ascii="Calibri" w:hAnsi="Calibri" w:cs="Calibri"/>
          <w:sz w:val="22"/>
        </w:rPr>
      </w:pPr>
    </w:p>
    <w:p w:rsidR="00A9499E" w:rsidRDefault="00A9499E" w:rsidP="00B863F7">
      <w:pPr>
        <w:widowControl w:val="0"/>
        <w:autoSpaceDE w:val="0"/>
        <w:autoSpaceDN w:val="0"/>
        <w:jc w:val="both"/>
        <w:rPr>
          <w:rFonts w:ascii="Calibri" w:hAnsi="Calibri" w:cs="Calibri"/>
          <w:sz w:val="22"/>
        </w:rPr>
      </w:pPr>
    </w:p>
    <w:p w:rsidR="001732BF" w:rsidRDefault="001732BF" w:rsidP="00B863F7">
      <w:pPr>
        <w:widowControl w:val="0"/>
        <w:autoSpaceDE w:val="0"/>
        <w:autoSpaceDN w:val="0"/>
        <w:jc w:val="both"/>
        <w:rPr>
          <w:rFonts w:ascii="Calibri" w:hAnsi="Calibri" w:cs="Calibri"/>
          <w:sz w:val="22"/>
        </w:rPr>
      </w:pPr>
    </w:p>
    <w:p w:rsidR="001732BF" w:rsidRDefault="001732BF" w:rsidP="00B863F7">
      <w:pPr>
        <w:widowControl w:val="0"/>
        <w:autoSpaceDE w:val="0"/>
        <w:autoSpaceDN w:val="0"/>
        <w:jc w:val="both"/>
        <w:rPr>
          <w:rFonts w:ascii="Calibri" w:hAnsi="Calibri" w:cs="Calibri"/>
          <w:sz w:val="22"/>
        </w:rPr>
      </w:pPr>
    </w:p>
    <w:p w:rsidR="00944241" w:rsidRDefault="00944241" w:rsidP="00B863F7">
      <w:pPr>
        <w:widowControl w:val="0"/>
        <w:autoSpaceDE w:val="0"/>
        <w:autoSpaceDN w:val="0"/>
        <w:jc w:val="both"/>
        <w:rPr>
          <w:rFonts w:ascii="Calibri" w:hAnsi="Calibri" w:cs="Calibri"/>
          <w:sz w:val="22"/>
        </w:rPr>
      </w:pPr>
    </w:p>
    <w:p w:rsidR="001732BF" w:rsidRDefault="001732BF" w:rsidP="00B863F7">
      <w:pPr>
        <w:widowControl w:val="0"/>
        <w:autoSpaceDE w:val="0"/>
        <w:autoSpaceDN w:val="0"/>
        <w:jc w:val="both"/>
        <w:rPr>
          <w:rFonts w:ascii="Calibri" w:hAnsi="Calibri" w:cs="Calibri"/>
          <w:sz w:val="22"/>
        </w:rPr>
      </w:pPr>
    </w:p>
    <w:p w:rsidR="00B863F7" w:rsidRPr="001732BF" w:rsidRDefault="00B863F7" w:rsidP="00B863F7">
      <w:pPr>
        <w:widowControl w:val="0"/>
        <w:autoSpaceDE w:val="0"/>
        <w:autoSpaceDN w:val="0"/>
        <w:jc w:val="right"/>
        <w:outlineLvl w:val="1"/>
        <w:rPr>
          <w:sz w:val="22"/>
        </w:rPr>
      </w:pPr>
      <w:r w:rsidRPr="001732BF">
        <w:rPr>
          <w:sz w:val="22"/>
        </w:rPr>
        <w:t xml:space="preserve">Приложение N </w:t>
      </w:r>
      <w:r w:rsidR="001732BF" w:rsidRPr="001732BF">
        <w:rPr>
          <w:sz w:val="22"/>
        </w:rPr>
        <w:t>2</w:t>
      </w:r>
    </w:p>
    <w:p w:rsidR="00B863F7" w:rsidRPr="001732BF" w:rsidRDefault="00B863F7" w:rsidP="00B863F7">
      <w:pPr>
        <w:widowControl w:val="0"/>
        <w:autoSpaceDE w:val="0"/>
        <w:autoSpaceDN w:val="0"/>
        <w:jc w:val="right"/>
        <w:rPr>
          <w:sz w:val="22"/>
        </w:rPr>
      </w:pPr>
      <w:r w:rsidRPr="001732BF">
        <w:rPr>
          <w:sz w:val="22"/>
        </w:rPr>
        <w:t>к Административному регламенту</w:t>
      </w:r>
    </w:p>
    <w:p w:rsidR="00B863F7" w:rsidRPr="000021F0" w:rsidRDefault="00B863F7" w:rsidP="00B863F7">
      <w:pPr>
        <w:widowControl w:val="0"/>
        <w:autoSpaceDE w:val="0"/>
        <w:autoSpaceDN w:val="0"/>
        <w:jc w:val="both"/>
        <w:rPr>
          <w:sz w:val="22"/>
        </w:rPr>
      </w:pPr>
    </w:p>
    <w:p w:rsidR="00B863F7" w:rsidRPr="000021F0" w:rsidRDefault="00B863F7" w:rsidP="00B863F7">
      <w:pPr>
        <w:widowControl w:val="0"/>
        <w:autoSpaceDE w:val="0"/>
        <w:autoSpaceDN w:val="0"/>
        <w:jc w:val="center"/>
        <w:rPr>
          <w:b/>
          <w:sz w:val="22"/>
        </w:rPr>
      </w:pPr>
      <w:bookmarkStart w:id="14" w:name="P794"/>
      <w:bookmarkEnd w:id="14"/>
      <w:r w:rsidRPr="000021F0">
        <w:rPr>
          <w:b/>
          <w:sz w:val="22"/>
        </w:rPr>
        <w:t>БЛОК-СХЕМА</w:t>
      </w:r>
    </w:p>
    <w:p w:rsidR="00B863F7" w:rsidRPr="000021F0" w:rsidRDefault="00B863F7" w:rsidP="00B863F7">
      <w:pPr>
        <w:widowControl w:val="0"/>
        <w:autoSpaceDE w:val="0"/>
        <w:autoSpaceDN w:val="0"/>
        <w:jc w:val="center"/>
        <w:rPr>
          <w:b/>
          <w:sz w:val="22"/>
        </w:rPr>
      </w:pPr>
      <w:r w:rsidRPr="000021F0">
        <w:rPr>
          <w:b/>
          <w:sz w:val="22"/>
        </w:rPr>
        <w:t>ФОРМИРОВАНИЯ И УТВЕРЖДЕНИЯ</w:t>
      </w:r>
    </w:p>
    <w:p w:rsidR="00B863F7" w:rsidRPr="000021F0" w:rsidRDefault="00B863F7" w:rsidP="00B863F7">
      <w:pPr>
        <w:widowControl w:val="0"/>
        <w:autoSpaceDE w:val="0"/>
        <w:autoSpaceDN w:val="0"/>
        <w:jc w:val="center"/>
        <w:rPr>
          <w:b/>
          <w:sz w:val="22"/>
        </w:rPr>
      </w:pPr>
      <w:r w:rsidRPr="000021F0">
        <w:rPr>
          <w:b/>
          <w:sz w:val="22"/>
        </w:rPr>
        <w:t>ПЛАНА МУНИЦИПАЛЬНЫХ ПРОВЕРОК</w:t>
      </w:r>
    </w:p>
    <w:p w:rsidR="00B863F7" w:rsidRPr="000021F0" w:rsidRDefault="00B863F7" w:rsidP="00B863F7">
      <w:pPr>
        <w:widowControl w:val="0"/>
        <w:autoSpaceDE w:val="0"/>
        <w:autoSpaceDN w:val="0"/>
        <w:jc w:val="both"/>
        <w:rPr>
          <w:sz w:val="22"/>
        </w:rPr>
      </w:pPr>
    </w:p>
    <w:p w:rsidR="00B863F7" w:rsidRPr="00B863F7" w:rsidRDefault="00B863F7" w:rsidP="00B863F7">
      <w:pPr>
        <w:widowControl w:val="0"/>
        <w:autoSpaceDE w:val="0"/>
        <w:autoSpaceDN w:val="0"/>
        <w:jc w:val="both"/>
        <w:rPr>
          <w:rFonts w:ascii="Courier New" w:hAnsi="Courier New" w:cs="Courier New"/>
        </w:rPr>
      </w:pPr>
      <w:r w:rsidRPr="00B863F7">
        <w:rPr>
          <w:rFonts w:ascii="Courier New" w:hAnsi="Courier New" w:cs="Courier New"/>
        </w:rPr>
        <w:t>┌─────────────────────────────────────────────────────────────────────────┐</w:t>
      </w:r>
    </w:p>
    <w:p w:rsidR="00B863F7" w:rsidRPr="00B863F7" w:rsidRDefault="00B863F7" w:rsidP="00B863F7">
      <w:pPr>
        <w:widowControl w:val="0"/>
        <w:autoSpaceDE w:val="0"/>
        <w:autoSpaceDN w:val="0"/>
        <w:jc w:val="both"/>
        <w:rPr>
          <w:rFonts w:ascii="Courier New" w:hAnsi="Courier New" w:cs="Courier New"/>
        </w:rPr>
      </w:pPr>
      <w:r w:rsidRPr="00B863F7">
        <w:rPr>
          <w:rFonts w:ascii="Courier New" w:hAnsi="Courier New" w:cs="Courier New"/>
        </w:rPr>
        <w:t>│Формирование ежегодного плана муниципальных проверок с учетом требований │</w:t>
      </w:r>
    </w:p>
    <w:p w:rsidR="00B863F7" w:rsidRPr="00A9499E" w:rsidRDefault="00B863F7" w:rsidP="00B863F7">
      <w:pPr>
        <w:widowControl w:val="0"/>
        <w:autoSpaceDE w:val="0"/>
        <w:autoSpaceDN w:val="0"/>
        <w:jc w:val="both"/>
        <w:rPr>
          <w:rFonts w:ascii="Courier New" w:hAnsi="Courier New" w:cs="Courier New"/>
        </w:rPr>
      </w:pPr>
      <w:r w:rsidRPr="00B863F7">
        <w:rPr>
          <w:rFonts w:ascii="Courier New" w:hAnsi="Courier New" w:cs="Courier New"/>
        </w:rPr>
        <w:t>│</w:t>
      </w:r>
      <w:r w:rsidRPr="00A9499E">
        <w:rPr>
          <w:rFonts w:ascii="Courier New" w:hAnsi="Courier New" w:cs="Courier New"/>
        </w:rPr>
        <w:t xml:space="preserve">Земельного </w:t>
      </w:r>
      <w:hyperlink r:id="rId56" w:history="1">
        <w:r w:rsidRPr="00A9499E">
          <w:rPr>
            <w:rFonts w:ascii="Courier New" w:hAnsi="Courier New" w:cs="Courier New"/>
          </w:rPr>
          <w:t>кодекса</w:t>
        </w:r>
      </w:hyperlink>
      <w:r w:rsidRPr="00A9499E">
        <w:rPr>
          <w:rFonts w:ascii="Courier New" w:hAnsi="Courier New" w:cs="Courier New"/>
        </w:rPr>
        <w:t xml:space="preserve"> Российской Федерации от 25 октября 2001 года N 136-ФЗ,│</w:t>
      </w:r>
    </w:p>
    <w:p w:rsidR="00B863F7" w:rsidRPr="00B863F7" w:rsidRDefault="00B863F7" w:rsidP="00B863F7">
      <w:pPr>
        <w:widowControl w:val="0"/>
        <w:autoSpaceDE w:val="0"/>
        <w:autoSpaceDN w:val="0"/>
        <w:jc w:val="both"/>
        <w:rPr>
          <w:rFonts w:ascii="Courier New" w:hAnsi="Courier New" w:cs="Courier New"/>
        </w:rPr>
      </w:pPr>
      <w:r w:rsidRPr="00A9499E">
        <w:rPr>
          <w:rFonts w:ascii="Courier New" w:hAnsi="Courier New" w:cs="Courier New"/>
        </w:rPr>
        <w:t xml:space="preserve">│  </w:t>
      </w:r>
      <w:hyperlink r:id="rId57" w:history="1">
        <w:r w:rsidRPr="00A9499E">
          <w:rPr>
            <w:rFonts w:ascii="Courier New" w:hAnsi="Courier New" w:cs="Courier New"/>
          </w:rPr>
          <w:t>Постановления</w:t>
        </w:r>
      </w:hyperlink>
      <w:r w:rsidRPr="00A9499E">
        <w:rPr>
          <w:rFonts w:ascii="Courier New" w:hAnsi="Courier New" w:cs="Courier New"/>
        </w:rPr>
        <w:t xml:space="preserve"> Правительства</w:t>
      </w:r>
      <w:r w:rsidRPr="00B863F7">
        <w:rPr>
          <w:rFonts w:ascii="Courier New" w:hAnsi="Courier New" w:cs="Courier New"/>
        </w:rPr>
        <w:t xml:space="preserve"> Российской Федерации от 30 июня 2010 года  │</w:t>
      </w:r>
    </w:p>
    <w:p w:rsidR="00B863F7" w:rsidRPr="00B863F7" w:rsidRDefault="00B863F7" w:rsidP="00B863F7">
      <w:pPr>
        <w:widowControl w:val="0"/>
        <w:autoSpaceDE w:val="0"/>
        <w:autoSpaceDN w:val="0"/>
        <w:jc w:val="both"/>
        <w:rPr>
          <w:rFonts w:ascii="Courier New" w:hAnsi="Courier New" w:cs="Courier New"/>
        </w:rPr>
      </w:pPr>
      <w:r w:rsidRPr="00B863F7">
        <w:rPr>
          <w:rFonts w:ascii="Courier New" w:hAnsi="Courier New" w:cs="Courier New"/>
        </w:rPr>
        <w:t>│    N 489 "Об утверждении Правил подготовки органами государственного    │</w:t>
      </w:r>
    </w:p>
    <w:p w:rsidR="00B863F7" w:rsidRPr="00B863F7" w:rsidRDefault="00B863F7" w:rsidP="00B863F7">
      <w:pPr>
        <w:widowControl w:val="0"/>
        <w:autoSpaceDE w:val="0"/>
        <w:autoSpaceDN w:val="0"/>
        <w:jc w:val="both"/>
        <w:rPr>
          <w:rFonts w:ascii="Courier New" w:hAnsi="Courier New" w:cs="Courier New"/>
        </w:rPr>
      </w:pPr>
      <w:r w:rsidRPr="00B863F7">
        <w:rPr>
          <w:rFonts w:ascii="Courier New" w:hAnsi="Courier New" w:cs="Courier New"/>
        </w:rPr>
        <w:t>│ контроля (надзора) и органами муниципального контроля ежегодных планов  │</w:t>
      </w:r>
    </w:p>
    <w:p w:rsidR="00B863F7" w:rsidRPr="00B863F7" w:rsidRDefault="00B863F7" w:rsidP="00B863F7">
      <w:pPr>
        <w:widowControl w:val="0"/>
        <w:autoSpaceDE w:val="0"/>
        <w:autoSpaceDN w:val="0"/>
        <w:jc w:val="both"/>
        <w:rPr>
          <w:rFonts w:ascii="Courier New" w:hAnsi="Courier New" w:cs="Courier New"/>
        </w:rPr>
      </w:pPr>
      <w:r w:rsidRPr="00B863F7">
        <w:rPr>
          <w:rFonts w:ascii="Courier New" w:hAnsi="Courier New" w:cs="Courier New"/>
        </w:rPr>
        <w:t>│      проведения плановых проверок юридических лиц и индивидуальных      │</w:t>
      </w:r>
    </w:p>
    <w:p w:rsidR="00B863F7" w:rsidRPr="00B863F7" w:rsidRDefault="00B863F7" w:rsidP="00B863F7">
      <w:pPr>
        <w:widowControl w:val="0"/>
        <w:autoSpaceDE w:val="0"/>
        <w:autoSpaceDN w:val="0"/>
        <w:jc w:val="both"/>
        <w:rPr>
          <w:rFonts w:ascii="Courier New" w:hAnsi="Courier New" w:cs="Courier New"/>
        </w:rPr>
      </w:pPr>
      <w:r w:rsidRPr="00B863F7">
        <w:rPr>
          <w:rFonts w:ascii="Courier New" w:hAnsi="Courier New" w:cs="Courier New"/>
        </w:rPr>
        <w:t>│                            предпринимателей"                            │</w:t>
      </w:r>
    </w:p>
    <w:p w:rsidR="00B863F7" w:rsidRPr="00B863F7" w:rsidRDefault="00B863F7" w:rsidP="00B863F7">
      <w:pPr>
        <w:widowControl w:val="0"/>
        <w:autoSpaceDE w:val="0"/>
        <w:autoSpaceDN w:val="0"/>
        <w:jc w:val="both"/>
        <w:rPr>
          <w:rFonts w:ascii="Courier New" w:hAnsi="Courier New" w:cs="Courier New"/>
        </w:rPr>
      </w:pPr>
      <w:r w:rsidRPr="00B863F7">
        <w:rPr>
          <w:rFonts w:ascii="Courier New" w:hAnsi="Courier New" w:cs="Courier New"/>
        </w:rPr>
        <w:t>└───────────────────────────────────┬─────────────────────────────────────┘</w:t>
      </w:r>
    </w:p>
    <w:p w:rsidR="00B863F7" w:rsidRPr="00B863F7" w:rsidRDefault="00B863F7" w:rsidP="00B863F7">
      <w:pPr>
        <w:widowControl w:val="0"/>
        <w:autoSpaceDE w:val="0"/>
        <w:autoSpaceDN w:val="0"/>
        <w:jc w:val="both"/>
        <w:rPr>
          <w:rFonts w:ascii="Courier New" w:hAnsi="Courier New" w:cs="Courier New"/>
        </w:rPr>
      </w:pPr>
      <w:r w:rsidRPr="00B863F7">
        <w:rPr>
          <w:rFonts w:ascii="Courier New" w:hAnsi="Courier New" w:cs="Courier New"/>
        </w:rPr>
        <w:t xml:space="preserve">                                    \/</w:t>
      </w:r>
    </w:p>
    <w:p w:rsidR="00B863F7" w:rsidRPr="00B863F7" w:rsidRDefault="00B863F7" w:rsidP="00B863F7">
      <w:pPr>
        <w:widowControl w:val="0"/>
        <w:autoSpaceDE w:val="0"/>
        <w:autoSpaceDN w:val="0"/>
        <w:jc w:val="both"/>
        <w:rPr>
          <w:rFonts w:ascii="Courier New" w:hAnsi="Courier New" w:cs="Courier New"/>
        </w:rPr>
      </w:pPr>
      <w:r w:rsidRPr="00B863F7">
        <w:rPr>
          <w:rFonts w:ascii="Courier New" w:hAnsi="Courier New" w:cs="Courier New"/>
        </w:rPr>
        <w:t>┌─────────────────────────────────────────────────────────────────────────┐</w:t>
      </w:r>
    </w:p>
    <w:p w:rsidR="00B863F7" w:rsidRPr="00B863F7" w:rsidRDefault="00B863F7" w:rsidP="00B863F7">
      <w:pPr>
        <w:widowControl w:val="0"/>
        <w:autoSpaceDE w:val="0"/>
        <w:autoSpaceDN w:val="0"/>
        <w:jc w:val="both"/>
        <w:rPr>
          <w:rFonts w:ascii="Courier New" w:hAnsi="Courier New" w:cs="Courier New"/>
        </w:rPr>
      </w:pPr>
      <w:r w:rsidRPr="00B863F7">
        <w:rPr>
          <w:rFonts w:ascii="Courier New" w:hAnsi="Courier New" w:cs="Courier New"/>
        </w:rPr>
        <w:t>│      до 1 июня направление на согласование в Управление Росреестра      │</w:t>
      </w:r>
    </w:p>
    <w:p w:rsidR="00B863F7" w:rsidRPr="00B863F7" w:rsidRDefault="00B863F7" w:rsidP="00B863F7">
      <w:pPr>
        <w:widowControl w:val="0"/>
        <w:autoSpaceDE w:val="0"/>
        <w:autoSpaceDN w:val="0"/>
        <w:jc w:val="both"/>
        <w:rPr>
          <w:rFonts w:ascii="Courier New" w:hAnsi="Courier New" w:cs="Courier New"/>
        </w:rPr>
      </w:pPr>
      <w:r w:rsidRPr="00B863F7">
        <w:rPr>
          <w:rFonts w:ascii="Courier New" w:hAnsi="Courier New" w:cs="Courier New"/>
        </w:rPr>
        <w:t>│          по Свердловской области (его территориальные отделы)           │</w:t>
      </w:r>
    </w:p>
    <w:p w:rsidR="00B863F7" w:rsidRPr="00B863F7" w:rsidRDefault="00B863F7" w:rsidP="00B863F7">
      <w:pPr>
        <w:widowControl w:val="0"/>
        <w:autoSpaceDE w:val="0"/>
        <w:autoSpaceDN w:val="0"/>
        <w:jc w:val="both"/>
        <w:rPr>
          <w:rFonts w:ascii="Courier New" w:hAnsi="Courier New" w:cs="Courier New"/>
        </w:rPr>
      </w:pPr>
      <w:r w:rsidRPr="00B863F7">
        <w:rPr>
          <w:rFonts w:ascii="Courier New" w:hAnsi="Courier New" w:cs="Courier New"/>
        </w:rPr>
        <w:t>└───────────────────────────────────┬─────────────────────────────────────┘</w:t>
      </w:r>
    </w:p>
    <w:p w:rsidR="00B863F7" w:rsidRPr="00B863F7" w:rsidRDefault="00B863F7" w:rsidP="00B863F7">
      <w:pPr>
        <w:widowControl w:val="0"/>
        <w:autoSpaceDE w:val="0"/>
        <w:autoSpaceDN w:val="0"/>
        <w:jc w:val="both"/>
        <w:rPr>
          <w:rFonts w:ascii="Courier New" w:hAnsi="Courier New" w:cs="Courier New"/>
        </w:rPr>
      </w:pPr>
      <w:r w:rsidRPr="00B863F7">
        <w:rPr>
          <w:rFonts w:ascii="Courier New" w:hAnsi="Courier New" w:cs="Courier New"/>
        </w:rPr>
        <w:t xml:space="preserve">                                    \/</w:t>
      </w:r>
    </w:p>
    <w:p w:rsidR="00B863F7" w:rsidRPr="00B863F7" w:rsidRDefault="00B863F7" w:rsidP="00B863F7">
      <w:pPr>
        <w:widowControl w:val="0"/>
        <w:autoSpaceDE w:val="0"/>
        <w:autoSpaceDN w:val="0"/>
        <w:jc w:val="both"/>
        <w:rPr>
          <w:rFonts w:ascii="Courier New" w:hAnsi="Courier New" w:cs="Courier New"/>
        </w:rPr>
      </w:pPr>
      <w:r w:rsidRPr="00B863F7">
        <w:rPr>
          <w:rFonts w:ascii="Courier New" w:hAnsi="Courier New" w:cs="Courier New"/>
        </w:rPr>
        <w:t>┌─────────────────────────────────────────────────────────────────────────┐</w:t>
      </w:r>
    </w:p>
    <w:p w:rsidR="00B863F7" w:rsidRPr="00B863F7" w:rsidRDefault="00B863F7" w:rsidP="00B863F7">
      <w:pPr>
        <w:widowControl w:val="0"/>
        <w:autoSpaceDE w:val="0"/>
        <w:autoSpaceDN w:val="0"/>
        <w:jc w:val="both"/>
        <w:rPr>
          <w:rFonts w:ascii="Courier New" w:hAnsi="Courier New" w:cs="Courier New"/>
        </w:rPr>
      </w:pPr>
      <w:r w:rsidRPr="00B863F7">
        <w:rPr>
          <w:rFonts w:ascii="Courier New" w:hAnsi="Courier New" w:cs="Courier New"/>
        </w:rPr>
        <w:t>│ в течение 15 рабочих дней Управление Росреестра по Свердловской области │</w:t>
      </w:r>
    </w:p>
    <w:p w:rsidR="00B863F7" w:rsidRPr="00B863F7" w:rsidRDefault="00B863F7" w:rsidP="00B863F7">
      <w:pPr>
        <w:widowControl w:val="0"/>
        <w:autoSpaceDE w:val="0"/>
        <w:autoSpaceDN w:val="0"/>
        <w:jc w:val="both"/>
        <w:rPr>
          <w:rFonts w:ascii="Courier New" w:hAnsi="Courier New" w:cs="Courier New"/>
        </w:rPr>
      </w:pPr>
      <w:r w:rsidRPr="00B863F7">
        <w:rPr>
          <w:rFonts w:ascii="Courier New" w:hAnsi="Courier New" w:cs="Courier New"/>
        </w:rPr>
        <w:t>│         (его территориальные отделы) рассматривает проект плана         │</w:t>
      </w:r>
    </w:p>
    <w:p w:rsidR="00B863F7" w:rsidRPr="00B863F7" w:rsidRDefault="00B863F7" w:rsidP="00B863F7">
      <w:pPr>
        <w:widowControl w:val="0"/>
        <w:autoSpaceDE w:val="0"/>
        <w:autoSpaceDN w:val="0"/>
        <w:jc w:val="both"/>
        <w:rPr>
          <w:rFonts w:ascii="Courier New" w:hAnsi="Courier New" w:cs="Courier New"/>
        </w:rPr>
      </w:pPr>
      <w:r w:rsidRPr="00B863F7">
        <w:rPr>
          <w:rFonts w:ascii="Courier New" w:hAnsi="Courier New" w:cs="Courier New"/>
        </w:rPr>
        <w:t>└───────────────────────────┬────────────┬────────────────────────────────┘</w:t>
      </w:r>
    </w:p>
    <w:p w:rsidR="00B863F7" w:rsidRPr="00B863F7" w:rsidRDefault="00B863F7" w:rsidP="00B863F7">
      <w:pPr>
        <w:widowControl w:val="0"/>
        <w:autoSpaceDE w:val="0"/>
        <w:autoSpaceDN w:val="0"/>
        <w:jc w:val="both"/>
        <w:rPr>
          <w:rFonts w:ascii="Courier New" w:hAnsi="Courier New" w:cs="Courier New"/>
        </w:rPr>
      </w:pPr>
      <w:r w:rsidRPr="00B863F7">
        <w:rPr>
          <w:rFonts w:ascii="Courier New" w:hAnsi="Courier New" w:cs="Courier New"/>
        </w:rPr>
        <w:t xml:space="preserve">                            \/           \/</w:t>
      </w:r>
    </w:p>
    <w:p w:rsidR="00B863F7" w:rsidRPr="00B863F7" w:rsidRDefault="00B863F7" w:rsidP="00B863F7">
      <w:pPr>
        <w:widowControl w:val="0"/>
        <w:autoSpaceDE w:val="0"/>
        <w:autoSpaceDN w:val="0"/>
        <w:jc w:val="both"/>
        <w:rPr>
          <w:rFonts w:ascii="Courier New" w:hAnsi="Courier New" w:cs="Courier New"/>
        </w:rPr>
      </w:pPr>
      <w:r w:rsidRPr="00B863F7">
        <w:rPr>
          <w:rFonts w:ascii="Courier New" w:hAnsi="Courier New" w:cs="Courier New"/>
        </w:rPr>
        <w:t>┌───────────────────────────────┐     ┌───────────────────────────────────┐</w:t>
      </w:r>
    </w:p>
    <w:p w:rsidR="00B863F7" w:rsidRPr="00B863F7" w:rsidRDefault="00B863F7" w:rsidP="00B863F7">
      <w:pPr>
        <w:widowControl w:val="0"/>
        <w:autoSpaceDE w:val="0"/>
        <w:autoSpaceDN w:val="0"/>
        <w:jc w:val="both"/>
        <w:rPr>
          <w:rFonts w:ascii="Courier New" w:hAnsi="Courier New" w:cs="Courier New"/>
        </w:rPr>
      </w:pPr>
      <w:r w:rsidRPr="00B863F7">
        <w:rPr>
          <w:rFonts w:ascii="Courier New" w:hAnsi="Courier New" w:cs="Courier New"/>
        </w:rPr>
        <w:t>│  Согласование проекта плана   │     │  Решение об отказе в согласовании │</w:t>
      </w:r>
    </w:p>
    <w:p w:rsidR="00B863F7" w:rsidRPr="00B863F7" w:rsidRDefault="00B863F7" w:rsidP="00B863F7">
      <w:pPr>
        <w:widowControl w:val="0"/>
        <w:autoSpaceDE w:val="0"/>
        <w:autoSpaceDN w:val="0"/>
        <w:jc w:val="both"/>
        <w:rPr>
          <w:rFonts w:ascii="Courier New" w:hAnsi="Courier New" w:cs="Courier New"/>
        </w:rPr>
      </w:pPr>
      <w:r w:rsidRPr="00B863F7">
        <w:rPr>
          <w:rFonts w:ascii="Courier New" w:hAnsi="Courier New" w:cs="Courier New"/>
        </w:rPr>
        <w:t>│    муниципальных проверок     │&lt;──┐ │    проекта плана муниципальных    │</w:t>
      </w:r>
    </w:p>
    <w:p w:rsidR="00B863F7" w:rsidRPr="00B863F7" w:rsidRDefault="00B863F7" w:rsidP="00B863F7">
      <w:pPr>
        <w:widowControl w:val="0"/>
        <w:autoSpaceDE w:val="0"/>
        <w:autoSpaceDN w:val="0"/>
        <w:jc w:val="both"/>
        <w:rPr>
          <w:rFonts w:ascii="Courier New" w:hAnsi="Courier New" w:cs="Courier New"/>
        </w:rPr>
      </w:pPr>
      <w:r w:rsidRPr="00B863F7">
        <w:rPr>
          <w:rFonts w:ascii="Courier New" w:hAnsi="Courier New" w:cs="Courier New"/>
        </w:rPr>
        <w:t>│                               │&lt;┐ │ │             проверок              │</w:t>
      </w:r>
    </w:p>
    <w:p w:rsidR="00B863F7" w:rsidRPr="00B863F7" w:rsidRDefault="00B863F7" w:rsidP="00B863F7">
      <w:pPr>
        <w:widowControl w:val="0"/>
        <w:autoSpaceDE w:val="0"/>
        <w:autoSpaceDN w:val="0"/>
        <w:jc w:val="both"/>
        <w:rPr>
          <w:rFonts w:ascii="Courier New" w:hAnsi="Courier New" w:cs="Courier New"/>
        </w:rPr>
      </w:pPr>
      <w:r w:rsidRPr="00B863F7">
        <w:rPr>
          <w:rFonts w:ascii="Courier New" w:hAnsi="Courier New" w:cs="Courier New"/>
        </w:rPr>
        <w:t>└───────────────┬───────────────┘ │ │ └──────────────────┬────────────────┘</w:t>
      </w:r>
    </w:p>
    <w:p w:rsidR="00B863F7" w:rsidRPr="00B863F7" w:rsidRDefault="00B863F7" w:rsidP="00B863F7">
      <w:pPr>
        <w:widowControl w:val="0"/>
        <w:autoSpaceDE w:val="0"/>
        <w:autoSpaceDN w:val="0"/>
        <w:jc w:val="both"/>
        <w:rPr>
          <w:rFonts w:ascii="Courier New" w:hAnsi="Courier New" w:cs="Courier New"/>
        </w:rPr>
      </w:pPr>
      <w:r w:rsidRPr="00B863F7">
        <w:rPr>
          <w:rFonts w:ascii="Courier New" w:hAnsi="Courier New" w:cs="Courier New"/>
        </w:rPr>
        <w:t xml:space="preserve">                \/                │ │                    \/</w:t>
      </w:r>
    </w:p>
    <w:p w:rsidR="00B863F7" w:rsidRPr="00B863F7" w:rsidRDefault="00B863F7" w:rsidP="00B863F7">
      <w:pPr>
        <w:widowControl w:val="0"/>
        <w:autoSpaceDE w:val="0"/>
        <w:autoSpaceDN w:val="0"/>
        <w:jc w:val="both"/>
        <w:rPr>
          <w:rFonts w:ascii="Courier New" w:hAnsi="Courier New" w:cs="Courier New"/>
        </w:rPr>
      </w:pPr>
      <w:r w:rsidRPr="00B863F7">
        <w:rPr>
          <w:rFonts w:ascii="Courier New" w:hAnsi="Courier New" w:cs="Courier New"/>
        </w:rPr>
        <w:t>┌───────────────────────────────┐ │ │ ┌───────────────────────────────────┐</w:t>
      </w:r>
    </w:p>
    <w:p w:rsidR="00B863F7" w:rsidRPr="00B863F7" w:rsidRDefault="00B863F7" w:rsidP="00B863F7">
      <w:pPr>
        <w:widowControl w:val="0"/>
        <w:autoSpaceDE w:val="0"/>
        <w:autoSpaceDN w:val="0"/>
        <w:jc w:val="both"/>
        <w:rPr>
          <w:rFonts w:ascii="Courier New" w:hAnsi="Courier New" w:cs="Courier New"/>
        </w:rPr>
      </w:pPr>
      <w:r w:rsidRPr="00B863F7">
        <w:rPr>
          <w:rFonts w:ascii="Courier New" w:hAnsi="Courier New" w:cs="Courier New"/>
        </w:rPr>
        <w:t>│   до 1 сентября направление   │ │ │ │     в течение 15 рабочих дней     │</w:t>
      </w:r>
    </w:p>
    <w:p w:rsidR="00B863F7" w:rsidRPr="00B863F7" w:rsidRDefault="00B863F7" w:rsidP="00B863F7">
      <w:pPr>
        <w:widowControl w:val="0"/>
        <w:autoSpaceDE w:val="0"/>
        <w:autoSpaceDN w:val="0"/>
        <w:jc w:val="both"/>
        <w:rPr>
          <w:rFonts w:ascii="Courier New" w:hAnsi="Courier New" w:cs="Courier New"/>
        </w:rPr>
      </w:pPr>
      <w:r w:rsidRPr="00B863F7">
        <w:rPr>
          <w:rFonts w:ascii="Courier New" w:hAnsi="Courier New" w:cs="Courier New"/>
        </w:rPr>
        <w:t>│  проекта плана муниципальных  │ │ │ │      дорабатывается проект и      │</w:t>
      </w:r>
    </w:p>
    <w:p w:rsidR="00B863F7" w:rsidRPr="00B863F7" w:rsidRDefault="00B863F7" w:rsidP="00B863F7">
      <w:pPr>
        <w:widowControl w:val="0"/>
        <w:autoSpaceDE w:val="0"/>
        <w:autoSpaceDN w:val="0"/>
        <w:jc w:val="both"/>
        <w:rPr>
          <w:rFonts w:ascii="Courier New" w:hAnsi="Courier New" w:cs="Courier New"/>
        </w:rPr>
      </w:pPr>
      <w:r w:rsidRPr="00B863F7">
        <w:rPr>
          <w:rFonts w:ascii="Courier New" w:hAnsi="Courier New" w:cs="Courier New"/>
        </w:rPr>
        <w:t>│ проверок в органы прокуратуры │ │ │ │     направляется на повторное     │</w:t>
      </w:r>
    </w:p>
    <w:p w:rsidR="00B863F7" w:rsidRPr="00B863F7" w:rsidRDefault="00B863F7" w:rsidP="00B863F7">
      <w:pPr>
        <w:widowControl w:val="0"/>
        <w:autoSpaceDE w:val="0"/>
        <w:autoSpaceDN w:val="0"/>
        <w:jc w:val="both"/>
        <w:rPr>
          <w:rFonts w:ascii="Courier New" w:hAnsi="Courier New" w:cs="Courier New"/>
        </w:rPr>
      </w:pPr>
      <w:r w:rsidRPr="00B863F7">
        <w:rPr>
          <w:rFonts w:ascii="Courier New" w:hAnsi="Courier New" w:cs="Courier New"/>
        </w:rPr>
        <w:t>│                               │ │ │ │           согласование            │</w:t>
      </w:r>
    </w:p>
    <w:p w:rsidR="00B863F7" w:rsidRPr="00B863F7" w:rsidRDefault="00B863F7" w:rsidP="00B863F7">
      <w:pPr>
        <w:widowControl w:val="0"/>
        <w:autoSpaceDE w:val="0"/>
        <w:autoSpaceDN w:val="0"/>
        <w:jc w:val="both"/>
        <w:rPr>
          <w:rFonts w:ascii="Courier New" w:hAnsi="Courier New" w:cs="Courier New"/>
        </w:rPr>
      </w:pPr>
      <w:r w:rsidRPr="00B863F7">
        <w:rPr>
          <w:rFonts w:ascii="Courier New" w:hAnsi="Courier New" w:cs="Courier New"/>
        </w:rPr>
        <w:t>└───────────────┬───────────────┘ │ │ └──────────────────┬────────────────┘</w:t>
      </w:r>
    </w:p>
    <w:p w:rsidR="00B863F7" w:rsidRPr="00B863F7" w:rsidRDefault="00B863F7" w:rsidP="00B863F7">
      <w:pPr>
        <w:widowControl w:val="0"/>
        <w:autoSpaceDE w:val="0"/>
        <w:autoSpaceDN w:val="0"/>
        <w:jc w:val="both"/>
        <w:rPr>
          <w:rFonts w:ascii="Courier New" w:hAnsi="Courier New" w:cs="Courier New"/>
        </w:rPr>
      </w:pPr>
      <w:r w:rsidRPr="00B863F7">
        <w:rPr>
          <w:rFonts w:ascii="Courier New" w:hAnsi="Courier New" w:cs="Courier New"/>
        </w:rPr>
        <w:t xml:space="preserve">                \/                │ │                    \/</w:t>
      </w:r>
    </w:p>
    <w:p w:rsidR="00B863F7" w:rsidRPr="00B863F7" w:rsidRDefault="00B863F7" w:rsidP="00B863F7">
      <w:pPr>
        <w:widowControl w:val="0"/>
        <w:autoSpaceDE w:val="0"/>
        <w:autoSpaceDN w:val="0"/>
        <w:jc w:val="both"/>
        <w:rPr>
          <w:rFonts w:ascii="Courier New" w:hAnsi="Courier New" w:cs="Courier New"/>
        </w:rPr>
      </w:pPr>
      <w:r w:rsidRPr="00B863F7">
        <w:rPr>
          <w:rFonts w:ascii="Courier New" w:hAnsi="Courier New" w:cs="Courier New"/>
        </w:rPr>
        <w:t>┌───────────────────────────────┐ │ │ ┌───────────────────────────────────┐</w:t>
      </w:r>
    </w:p>
    <w:p w:rsidR="00B863F7" w:rsidRPr="00B863F7" w:rsidRDefault="00B863F7" w:rsidP="00B863F7">
      <w:pPr>
        <w:widowControl w:val="0"/>
        <w:autoSpaceDE w:val="0"/>
        <w:autoSpaceDN w:val="0"/>
        <w:jc w:val="both"/>
        <w:rPr>
          <w:rFonts w:ascii="Courier New" w:hAnsi="Courier New" w:cs="Courier New"/>
        </w:rPr>
      </w:pPr>
      <w:r w:rsidRPr="00B863F7">
        <w:rPr>
          <w:rFonts w:ascii="Courier New" w:hAnsi="Courier New" w:cs="Courier New"/>
        </w:rPr>
        <w:t>│до 1 октября органы прокуратуры│ │ │ │     в течение 15 рабочих дней     │</w:t>
      </w:r>
    </w:p>
    <w:p w:rsidR="00B863F7" w:rsidRPr="00B863F7" w:rsidRDefault="00B863F7" w:rsidP="00B863F7">
      <w:pPr>
        <w:widowControl w:val="0"/>
        <w:autoSpaceDE w:val="0"/>
        <w:autoSpaceDN w:val="0"/>
        <w:jc w:val="both"/>
        <w:rPr>
          <w:rFonts w:ascii="Courier New" w:hAnsi="Courier New" w:cs="Courier New"/>
        </w:rPr>
      </w:pPr>
      <w:r w:rsidRPr="00B863F7">
        <w:rPr>
          <w:rFonts w:ascii="Courier New" w:hAnsi="Courier New" w:cs="Courier New"/>
        </w:rPr>
        <w:t>│      вносят предложения       │ │ └─┤       Управление Росреестра       │</w:t>
      </w:r>
    </w:p>
    <w:p w:rsidR="00B863F7" w:rsidRPr="00B863F7" w:rsidRDefault="00B863F7" w:rsidP="00B863F7">
      <w:pPr>
        <w:widowControl w:val="0"/>
        <w:autoSpaceDE w:val="0"/>
        <w:autoSpaceDN w:val="0"/>
        <w:jc w:val="both"/>
        <w:rPr>
          <w:rFonts w:ascii="Courier New" w:hAnsi="Courier New" w:cs="Courier New"/>
        </w:rPr>
      </w:pPr>
      <w:r w:rsidRPr="00B863F7">
        <w:rPr>
          <w:rFonts w:ascii="Courier New" w:hAnsi="Courier New" w:cs="Courier New"/>
        </w:rPr>
        <w:t>│   об устранении выявленных    │ │   │      по Свердловской области      │</w:t>
      </w:r>
    </w:p>
    <w:p w:rsidR="00B863F7" w:rsidRPr="00B863F7" w:rsidRDefault="00B863F7" w:rsidP="00B863F7">
      <w:pPr>
        <w:widowControl w:val="0"/>
        <w:autoSpaceDE w:val="0"/>
        <w:autoSpaceDN w:val="0"/>
        <w:jc w:val="both"/>
        <w:rPr>
          <w:rFonts w:ascii="Courier New" w:hAnsi="Courier New" w:cs="Courier New"/>
        </w:rPr>
      </w:pPr>
      <w:r w:rsidRPr="00B863F7">
        <w:rPr>
          <w:rFonts w:ascii="Courier New" w:hAnsi="Courier New" w:cs="Courier New"/>
        </w:rPr>
        <w:t>│           замечаний           │ │   │   (его территориальные отделы)    │</w:t>
      </w:r>
    </w:p>
    <w:p w:rsidR="00B863F7" w:rsidRPr="00B863F7" w:rsidRDefault="00B863F7" w:rsidP="00B863F7">
      <w:pPr>
        <w:widowControl w:val="0"/>
        <w:autoSpaceDE w:val="0"/>
        <w:autoSpaceDN w:val="0"/>
        <w:jc w:val="both"/>
        <w:rPr>
          <w:rFonts w:ascii="Courier New" w:hAnsi="Courier New" w:cs="Courier New"/>
        </w:rPr>
      </w:pPr>
      <w:r w:rsidRPr="00B863F7">
        <w:rPr>
          <w:rFonts w:ascii="Courier New" w:hAnsi="Courier New" w:cs="Courier New"/>
        </w:rPr>
        <w:t>│                               │ │   │    рассматривает проект плана     │</w:t>
      </w:r>
    </w:p>
    <w:p w:rsidR="00B863F7" w:rsidRPr="00B863F7" w:rsidRDefault="00B863F7" w:rsidP="00B863F7">
      <w:pPr>
        <w:widowControl w:val="0"/>
        <w:autoSpaceDE w:val="0"/>
        <w:autoSpaceDN w:val="0"/>
        <w:jc w:val="both"/>
        <w:rPr>
          <w:rFonts w:ascii="Courier New" w:hAnsi="Courier New" w:cs="Courier New"/>
        </w:rPr>
      </w:pPr>
      <w:r w:rsidRPr="00B863F7">
        <w:rPr>
          <w:rFonts w:ascii="Courier New" w:hAnsi="Courier New" w:cs="Courier New"/>
        </w:rPr>
        <w:t>└───────────────┬───────────────┘ │   └──────────────────┬────────────────┘</w:t>
      </w:r>
    </w:p>
    <w:p w:rsidR="00B863F7" w:rsidRPr="00B863F7" w:rsidRDefault="00B863F7" w:rsidP="00B863F7">
      <w:pPr>
        <w:widowControl w:val="0"/>
        <w:autoSpaceDE w:val="0"/>
        <w:autoSpaceDN w:val="0"/>
        <w:jc w:val="both"/>
        <w:rPr>
          <w:rFonts w:ascii="Courier New" w:hAnsi="Courier New" w:cs="Courier New"/>
        </w:rPr>
      </w:pPr>
      <w:r w:rsidRPr="00B863F7">
        <w:rPr>
          <w:rFonts w:ascii="Courier New" w:hAnsi="Courier New" w:cs="Courier New"/>
        </w:rPr>
        <w:t xml:space="preserve">                \/                │                      \/</w:t>
      </w:r>
    </w:p>
    <w:p w:rsidR="00B863F7" w:rsidRPr="00B863F7" w:rsidRDefault="00B863F7" w:rsidP="00B863F7">
      <w:pPr>
        <w:widowControl w:val="0"/>
        <w:autoSpaceDE w:val="0"/>
        <w:autoSpaceDN w:val="0"/>
        <w:jc w:val="both"/>
        <w:rPr>
          <w:rFonts w:ascii="Courier New" w:hAnsi="Courier New" w:cs="Courier New"/>
        </w:rPr>
      </w:pPr>
      <w:r w:rsidRPr="00B863F7">
        <w:rPr>
          <w:rFonts w:ascii="Courier New" w:hAnsi="Courier New" w:cs="Courier New"/>
        </w:rPr>
        <w:t>┌───────────────────────────────┐ │   ┌───────────────────────────────────┐</w:t>
      </w:r>
    </w:p>
    <w:p w:rsidR="00B863F7" w:rsidRPr="00B863F7" w:rsidRDefault="00B863F7" w:rsidP="00B863F7">
      <w:pPr>
        <w:widowControl w:val="0"/>
        <w:autoSpaceDE w:val="0"/>
        <w:autoSpaceDN w:val="0"/>
        <w:jc w:val="both"/>
        <w:rPr>
          <w:rFonts w:ascii="Courier New" w:hAnsi="Courier New" w:cs="Courier New"/>
        </w:rPr>
      </w:pPr>
      <w:r w:rsidRPr="00B863F7">
        <w:rPr>
          <w:rFonts w:ascii="Courier New" w:hAnsi="Courier New" w:cs="Courier New"/>
        </w:rPr>
        <w:t>│    по итогам рассмотрения     │ │   │     в течение 14 рабочих дней     │</w:t>
      </w:r>
    </w:p>
    <w:p w:rsidR="00B863F7" w:rsidRPr="00B863F7" w:rsidRDefault="00B863F7" w:rsidP="00B863F7">
      <w:pPr>
        <w:widowControl w:val="0"/>
        <w:autoSpaceDE w:val="0"/>
        <w:autoSpaceDN w:val="0"/>
        <w:jc w:val="both"/>
        <w:rPr>
          <w:rFonts w:ascii="Courier New" w:hAnsi="Courier New" w:cs="Courier New"/>
        </w:rPr>
      </w:pPr>
      <w:r w:rsidRPr="00B863F7">
        <w:rPr>
          <w:rFonts w:ascii="Courier New" w:hAnsi="Courier New" w:cs="Courier New"/>
        </w:rPr>
        <w:t>│     замечаний до 1 ноября     │ └───┤     согласительное совещание      │</w:t>
      </w:r>
    </w:p>
    <w:p w:rsidR="00B863F7" w:rsidRPr="00B863F7" w:rsidRDefault="00B863F7" w:rsidP="00B863F7">
      <w:pPr>
        <w:widowControl w:val="0"/>
        <w:autoSpaceDE w:val="0"/>
        <w:autoSpaceDN w:val="0"/>
        <w:jc w:val="both"/>
        <w:rPr>
          <w:rFonts w:ascii="Courier New" w:hAnsi="Courier New" w:cs="Courier New"/>
        </w:rPr>
      </w:pPr>
      <w:r w:rsidRPr="00B863F7">
        <w:rPr>
          <w:rFonts w:ascii="Courier New" w:hAnsi="Courier New" w:cs="Courier New"/>
        </w:rPr>
        <w:t>│утвержденный план муниципальных│     │         с представителями         │</w:t>
      </w:r>
    </w:p>
    <w:p w:rsidR="00B863F7" w:rsidRPr="00B863F7" w:rsidRDefault="00B863F7" w:rsidP="00B863F7">
      <w:pPr>
        <w:widowControl w:val="0"/>
        <w:autoSpaceDE w:val="0"/>
        <w:autoSpaceDN w:val="0"/>
        <w:jc w:val="both"/>
        <w:rPr>
          <w:rFonts w:ascii="Courier New" w:hAnsi="Courier New" w:cs="Courier New"/>
        </w:rPr>
      </w:pPr>
      <w:r w:rsidRPr="00B863F7">
        <w:rPr>
          <w:rFonts w:ascii="Courier New" w:hAnsi="Courier New" w:cs="Courier New"/>
        </w:rPr>
        <w:t>│     проверок направляется     │     │       Управления Росреестра       │</w:t>
      </w:r>
    </w:p>
    <w:p w:rsidR="00B863F7" w:rsidRPr="00B863F7" w:rsidRDefault="00B863F7" w:rsidP="00B863F7">
      <w:pPr>
        <w:widowControl w:val="0"/>
        <w:autoSpaceDE w:val="0"/>
        <w:autoSpaceDN w:val="0"/>
        <w:jc w:val="both"/>
        <w:rPr>
          <w:rFonts w:ascii="Courier New" w:hAnsi="Courier New" w:cs="Courier New"/>
        </w:rPr>
      </w:pPr>
      <w:r w:rsidRPr="00B863F7">
        <w:rPr>
          <w:rFonts w:ascii="Courier New" w:hAnsi="Courier New" w:cs="Courier New"/>
        </w:rPr>
        <w:t>│     в органы прокуратуры      │     │      по Свердловской области      │</w:t>
      </w:r>
    </w:p>
    <w:p w:rsidR="00B863F7" w:rsidRPr="00B863F7" w:rsidRDefault="00B863F7" w:rsidP="00B863F7">
      <w:pPr>
        <w:widowControl w:val="0"/>
        <w:autoSpaceDE w:val="0"/>
        <w:autoSpaceDN w:val="0"/>
        <w:jc w:val="both"/>
        <w:rPr>
          <w:rFonts w:ascii="Courier New" w:hAnsi="Courier New" w:cs="Courier New"/>
        </w:rPr>
      </w:pPr>
      <w:r w:rsidRPr="00B863F7">
        <w:rPr>
          <w:rFonts w:ascii="Courier New" w:hAnsi="Courier New" w:cs="Courier New"/>
        </w:rPr>
        <w:t>└───────────────┬───────────────┘     └───────────────────────────────────┘</w:t>
      </w:r>
    </w:p>
    <w:p w:rsidR="00B863F7" w:rsidRPr="00B863F7" w:rsidRDefault="00B863F7" w:rsidP="00B863F7">
      <w:pPr>
        <w:widowControl w:val="0"/>
        <w:autoSpaceDE w:val="0"/>
        <w:autoSpaceDN w:val="0"/>
        <w:jc w:val="both"/>
        <w:rPr>
          <w:rFonts w:ascii="Courier New" w:hAnsi="Courier New" w:cs="Courier New"/>
        </w:rPr>
      </w:pPr>
      <w:r w:rsidRPr="00B863F7">
        <w:rPr>
          <w:rFonts w:ascii="Courier New" w:hAnsi="Courier New" w:cs="Courier New"/>
        </w:rPr>
        <w:t xml:space="preserve">                \/</w:t>
      </w:r>
    </w:p>
    <w:p w:rsidR="00B863F7" w:rsidRPr="00B863F7" w:rsidRDefault="00B863F7" w:rsidP="00B863F7">
      <w:pPr>
        <w:widowControl w:val="0"/>
        <w:autoSpaceDE w:val="0"/>
        <w:autoSpaceDN w:val="0"/>
        <w:jc w:val="both"/>
        <w:rPr>
          <w:rFonts w:ascii="Courier New" w:hAnsi="Courier New" w:cs="Courier New"/>
        </w:rPr>
      </w:pPr>
      <w:r w:rsidRPr="00B863F7">
        <w:rPr>
          <w:rFonts w:ascii="Courier New" w:hAnsi="Courier New" w:cs="Courier New"/>
        </w:rPr>
        <w:t>┌─────────────────────────────────────────────────────────┐</w:t>
      </w:r>
    </w:p>
    <w:p w:rsidR="00B863F7" w:rsidRPr="00B863F7" w:rsidRDefault="00B863F7" w:rsidP="00B863F7">
      <w:pPr>
        <w:widowControl w:val="0"/>
        <w:autoSpaceDE w:val="0"/>
        <w:autoSpaceDN w:val="0"/>
        <w:jc w:val="both"/>
        <w:rPr>
          <w:rFonts w:ascii="Courier New" w:hAnsi="Courier New" w:cs="Courier New"/>
        </w:rPr>
      </w:pPr>
      <w:r w:rsidRPr="00B863F7">
        <w:rPr>
          <w:rFonts w:ascii="Courier New" w:hAnsi="Courier New" w:cs="Courier New"/>
        </w:rPr>
        <w:t>│   Опубликование на официальном сайте в сети Интернет    │</w:t>
      </w:r>
    </w:p>
    <w:p w:rsidR="00B863F7" w:rsidRPr="00B863F7" w:rsidRDefault="00B863F7" w:rsidP="00B863F7">
      <w:pPr>
        <w:widowControl w:val="0"/>
        <w:autoSpaceDE w:val="0"/>
        <w:autoSpaceDN w:val="0"/>
        <w:jc w:val="both"/>
        <w:rPr>
          <w:rFonts w:ascii="Courier New" w:hAnsi="Courier New" w:cs="Courier New"/>
        </w:rPr>
      </w:pPr>
      <w:r w:rsidRPr="00B863F7">
        <w:rPr>
          <w:rFonts w:ascii="Courier New" w:hAnsi="Courier New" w:cs="Courier New"/>
        </w:rPr>
        <w:t>└─────────────────────────────────────────────────────────┘</w:t>
      </w:r>
    </w:p>
    <w:p w:rsidR="00B863F7" w:rsidRPr="00B863F7" w:rsidRDefault="00B863F7" w:rsidP="00B863F7">
      <w:pPr>
        <w:widowControl w:val="0"/>
        <w:autoSpaceDE w:val="0"/>
        <w:autoSpaceDN w:val="0"/>
        <w:jc w:val="both"/>
        <w:rPr>
          <w:rFonts w:ascii="Calibri" w:hAnsi="Calibri" w:cs="Calibri"/>
          <w:sz w:val="22"/>
        </w:rPr>
      </w:pPr>
    </w:p>
    <w:p w:rsidR="00B863F7" w:rsidRPr="00B863F7" w:rsidRDefault="00B863F7" w:rsidP="00B863F7">
      <w:pPr>
        <w:widowControl w:val="0"/>
        <w:autoSpaceDE w:val="0"/>
        <w:autoSpaceDN w:val="0"/>
        <w:jc w:val="both"/>
        <w:rPr>
          <w:rFonts w:ascii="Calibri" w:hAnsi="Calibri" w:cs="Calibri"/>
          <w:sz w:val="22"/>
        </w:rPr>
      </w:pPr>
    </w:p>
    <w:p w:rsidR="00B863F7" w:rsidRPr="00B863F7" w:rsidRDefault="00B863F7" w:rsidP="00B863F7">
      <w:pPr>
        <w:widowControl w:val="0"/>
        <w:autoSpaceDE w:val="0"/>
        <w:autoSpaceDN w:val="0"/>
        <w:jc w:val="both"/>
        <w:rPr>
          <w:rFonts w:ascii="Calibri" w:hAnsi="Calibri" w:cs="Calibri"/>
          <w:sz w:val="22"/>
        </w:rPr>
      </w:pPr>
    </w:p>
    <w:p w:rsidR="00B863F7" w:rsidRPr="00B863F7" w:rsidRDefault="00B863F7" w:rsidP="00B863F7">
      <w:pPr>
        <w:widowControl w:val="0"/>
        <w:autoSpaceDE w:val="0"/>
        <w:autoSpaceDN w:val="0"/>
        <w:jc w:val="both"/>
        <w:rPr>
          <w:rFonts w:ascii="Calibri" w:hAnsi="Calibri" w:cs="Calibri"/>
          <w:sz w:val="22"/>
        </w:rPr>
      </w:pPr>
    </w:p>
    <w:sectPr w:rsidR="00B863F7" w:rsidRPr="00B863F7" w:rsidSect="003237EB">
      <w:headerReference w:type="even" r:id="rId58"/>
      <w:headerReference w:type="default" r:id="rId59"/>
      <w:headerReference w:type="first" r:id="rId60"/>
      <w:pgSz w:w="11906" w:h="16838"/>
      <w:pgMar w:top="993" w:right="566" w:bottom="851" w:left="1418" w:header="720" w:footer="720"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29C" w:rsidRDefault="002C529C" w:rsidP="00C86FBA">
      <w:r>
        <w:separator/>
      </w:r>
    </w:p>
  </w:endnote>
  <w:endnote w:type="continuationSeparator" w:id="0">
    <w:p w:rsidR="002C529C" w:rsidRDefault="002C529C" w:rsidP="00C86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29C" w:rsidRDefault="002C529C" w:rsidP="00C86FBA">
      <w:r>
        <w:separator/>
      </w:r>
    </w:p>
  </w:footnote>
  <w:footnote w:type="continuationSeparator" w:id="0">
    <w:p w:rsidR="002C529C" w:rsidRDefault="002C529C" w:rsidP="00C86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B79" w:rsidRDefault="00BB1B79">
    <w:pPr>
      <w:pStyle w:val="aa"/>
      <w:jc w:val="center"/>
    </w:pPr>
  </w:p>
  <w:p w:rsidR="00010CD0" w:rsidRDefault="00010CD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CD0" w:rsidRDefault="00010CD0">
    <w:pPr>
      <w:pStyle w:val="aa"/>
      <w:jc w:val="center"/>
    </w:pPr>
  </w:p>
  <w:p w:rsidR="00010CD0" w:rsidRDefault="00010CD0">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B79" w:rsidRDefault="00BB1B79" w:rsidP="00BB1B79">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65F3"/>
    <w:multiLevelType w:val="singleLevel"/>
    <w:tmpl w:val="0419000F"/>
    <w:lvl w:ilvl="0">
      <w:start w:val="1"/>
      <w:numFmt w:val="decimal"/>
      <w:lvlText w:val="%1."/>
      <w:lvlJc w:val="left"/>
      <w:pPr>
        <w:tabs>
          <w:tab w:val="num" w:pos="360"/>
        </w:tabs>
        <w:ind w:left="360" w:hanging="360"/>
      </w:pPr>
    </w:lvl>
  </w:abstractNum>
  <w:abstractNum w:abstractNumId="1">
    <w:nsid w:val="093B5DD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AB86A52"/>
    <w:multiLevelType w:val="singleLevel"/>
    <w:tmpl w:val="80B2CD6C"/>
    <w:lvl w:ilvl="0">
      <w:start w:val="2"/>
      <w:numFmt w:val="bullet"/>
      <w:lvlText w:val="-"/>
      <w:lvlJc w:val="left"/>
      <w:pPr>
        <w:tabs>
          <w:tab w:val="num" w:pos="1080"/>
        </w:tabs>
        <w:ind w:left="1080" w:hanging="360"/>
      </w:pPr>
      <w:rPr>
        <w:rFonts w:hint="default"/>
      </w:rPr>
    </w:lvl>
  </w:abstractNum>
  <w:abstractNum w:abstractNumId="3">
    <w:nsid w:val="0CB07539"/>
    <w:multiLevelType w:val="singleLevel"/>
    <w:tmpl w:val="0419000F"/>
    <w:lvl w:ilvl="0">
      <w:start w:val="1"/>
      <w:numFmt w:val="decimal"/>
      <w:lvlText w:val="%1."/>
      <w:lvlJc w:val="left"/>
      <w:pPr>
        <w:tabs>
          <w:tab w:val="num" w:pos="360"/>
        </w:tabs>
        <w:ind w:left="360" w:hanging="360"/>
      </w:pPr>
    </w:lvl>
  </w:abstractNum>
  <w:abstractNum w:abstractNumId="4">
    <w:nsid w:val="0EB97DF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F64194B"/>
    <w:multiLevelType w:val="singleLevel"/>
    <w:tmpl w:val="0419000F"/>
    <w:lvl w:ilvl="0">
      <w:start w:val="1"/>
      <w:numFmt w:val="decimal"/>
      <w:lvlText w:val="%1."/>
      <w:lvlJc w:val="left"/>
      <w:pPr>
        <w:tabs>
          <w:tab w:val="num" w:pos="360"/>
        </w:tabs>
        <w:ind w:left="360" w:hanging="360"/>
      </w:pPr>
    </w:lvl>
  </w:abstractNum>
  <w:abstractNum w:abstractNumId="6">
    <w:nsid w:val="111E5477"/>
    <w:multiLevelType w:val="singleLevel"/>
    <w:tmpl w:val="80B2CD6C"/>
    <w:lvl w:ilvl="0">
      <w:start w:val="2"/>
      <w:numFmt w:val="bullet"/>
      <w:lvlText w:val="-"/>
      <w:lvlJc w:val="left"/>
      <w:pPr>
        <w:tabs>
          <w:tab w:val="num" w:pos="1080"/>
        </w:tabs>
        <w:ind w:left="1080" w:hanging="360"/>
      </w:pPr>
      <w:rPr>
        <w:rFonts w:hint="default"/>
      </w:rPr>
    </w:lvl>
  </w:abstractNum>
  <w:abstractNum w:abstractNumId="7">
    <w:nsid w:val="11A04F5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29B7FB1"/>
    <w:multiLevelType w:val="singleLevel"/>
    <w:tmpl w:val="0142C0EC"/>
    <w:lvl w:ilvl="0">
      <w:start w:val="2"/>
      <w:numFmt w:val="decimal"/>
      <w:lvlText w:val=""/>
      <w:lvlJc w:val="left"/>
      <w:pPr>
        <w:tabs>
          <w:tab w:val="num" w:pos="360"/>
        </w:tabs>
        <w:ind w:left="360" w:hanging="360"/>
      </w:pPr>
      <w:rPr>
        <w:rFonts w:hint="default"/>
      </w:rPr>
    </w:lvl>
  </w:abstractNum>
  <w:abstractNum w:abstractNumId="9">
    <w:nsid w:val="16002DC8"/>
    <w:multiLevelType w:val="multilevel"/>
    <w:tmpl w:val="2BA4AD06"/>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0">
    <w:nsid w:val="1983753F"/>
    <w:multiLevelType w:val="singleLevel"/>
    <w:tmpl w:val="80B2CD6C"/>
    <w:lvl w:ilvl="0">
      <w:start w:val="2"/>
      <w:numFmt w:val="bullet"/>
      <w:lvlText w:val="-"/>
      <w:lvlJc w:val="left"/>
      <w:pPr>
        <w:tabs>
          <w:tab w:val="num" w:pos="1080"/>
        </w:tabs>
        <w:ind w:left="1080" w:hanging="360"/>
      </w:pPr>
      <w:rPr>
        <w:rFonts w:hint="default"/>
      </w:rPr>
    </w:lvl>
  </w:abstractNum>
  <w:abstractNum w:abstractNumId="11">
    <w:nsid w:val="217D79D2"/>
    <w:multiLevelType w:val="singleLevel"/>
    <w:tmpl w:val="80B2CD6C"/>
    <w:lvl w:ilvl="0">
      <w:start w:val="2"/>
      <w:numFmt w:val="bullet"/>
      <w:lvlText w:val="-"/>
      <w:lvlJc w:val="left"/>
      <w:pPr>
        <w:tabs>
          <w:tab w:val="num" w:pos="1080"/>
        </w:tabs>
        <w:ind w:left="1080" w:hanging="360"/>
      </w:pPr>
      <w:rPr>
        <w:rFonts w:hint="default"/>
      </w:rPr>
    </w:lvl>
  </w:abstractNum>
  <w:abstractNum w:abstractNumId="12">
    <w:nsid w:val="21A313C8"/>
    <w:multiLevelType w:val="singleLevel"/>
    <w:tmpl w:val="80B2CD6C"/>
    <w:lvl w:ilvl="0">
      <w:start w:val="2"/>
      <w:numFmt w:val="bullet"/>
      <w:lvlText w:val="-"/>
      <w:lvlJc w:val="left"/>
      <w:pPr>
        <w:tabs>
          <w:tab w:val="num" w:pos="1080"/>
        </w:tabs>
        <w:ind w:left="1080" w:hanging="360"/>
      </w:pPr>
      <w:rPr>
        <w:rFonts w:hint="default"/>
      </w:rPr>
    </w:lvl>
  </w:abstractNum>
  <w:abstractNum w:abstractNumId="13">
    <w:nsid w:val="22EE46EB"/>
    <w:multiLevelType w:val="singleLevel"/>
    <w:tmpl w:val="80B2CD6C"/>
    <w:lvl w:ilvl="0">
      <w:start w:val="2"/>
      <w:numFmt w:val="bullet"/>
      <w:lvlText w:val="-"/>
      <w:lvlJc w:val="left"/>
      <w:pPr>
        <w:tabs>
          <w:tab w:val="num" w:pos="1080"/>
        </w:tabs>
        <w:ind w:left="1080" w:hanging="360"/>
      </w:pPr>
      <w:rPr>
        <w:rFonts w:hint="default"/>
      </w:rPr>
    </w:lvl>
  </w:abstractNum>
  <w:abstractNum w:abstractNumId="14">
    <w:nsid w:val="2DAF3F1B"/>
    <w:multiLevelType w:val="singleLevel"/>
    <w:tmpl w:val="80B2CD6C"/>
    <w:lvl w:ilvl="0">
      <w:start w:val="2"/>
      <w:numFmt w:val="bullet"/>
      <w:lvlText w:val="-"/>
      <w:lvlJc w:val="left"/>
      <w:pPr>
        <w:tabs>
          <w:tab w:val="num" w:pos="1080"/>
        </w:tabs>
        <w:ind w:left="1080" w:hanging="360"/>
      </w:pPr>
      <w:rPr>
        <w:rFonts w:hint="default"/>
      </w:rPr>
    </w:lvl>
  </w:abstractNum>
  <w:abstractNum w:abstractNumId="15">
    <w:nsid w:val="2E430B1B"/>
    <w:multiLevelType w:val="singleLevel"/>
    <w:tmpl w:val="80B2CD6C"/>
    <w:lvl w:ilvl="0">
      <w:start w:val="2"/>
      <w:numFmt w:val="bullet"/>
      <w:lvlText w:val="-"/>
      <w:lvlJc w:val="left"/>
      <w:pPr>
        <w:tabs>
          <w:tab w:val="num" w:pos="1080"/>
        </w:tabs>
        <w:ind w:left="1080" w:hanging="360"/>
      </w:pPr>
      <w:rPr>
        <w:rFonts w:hint="default"/>
      </w:rPr>
    </w:lvl>
  </w:abstractNum>
  <w:abstractNum w:abstractNumId="16">
    <w:nsid w:val="30DF14B4"/>
    <w:multiLevelType w:val="singleLevel"/>
    <w:tmpl w:val="80B2CD6C"/>
    <w:lvl w:ilvl="0">
      <w:start w:val="2"/>
      <w:numFmt w:val="bullet"/>
      <w:lvlText w:val="-"/>
      <w:lvlJc w:val="left"/>
      <w:pPr>
        <w:tabs>
          <w:tab w:val="num" w:pos="1080"/>
        </w:tabs>
        <w:ind w:left="1080" w:hanging="360"/>
      </w:pPr>
      <w:rPr>
        <w:rFonts w:hint="default"/>
      </w:rPr>
    </w:lvl>
  </w:abstractNum>
  <w:abstractNum w:abstractNumId="17">
    <w:nsid w:val="368A7C05"/>
    <w:multiLevelType w:val="singleLevel"/>
    <w:tmpl w:val="23E8DEAA"/>
    <w:lvl w:ilvl="0">
      <w:start w:val="1"/>
      <w:numFmt w:val="decimal"/>
      <w:lvlText w:val="%1)"/>
      <w:lvlJc w:val="left"/>
      <w:pPr>
        <w:tabs>
          <w:tab w:val="num" w:pos="927"/>
        </w:tabs>
        <w:ind w:left="927" w:hanging="360"/>
      </w:pPr>
      <w:rPr>
        <w:rFonts w:hint="default"/>
      </w:rPr>
    </w:lvl>
  </w:abstractNum>
  <w:abstractNum w:abstractNumId="18">
    <w:nsid w:val="3E85238A"/>
    <w:multiLevelType w:val="singleLevel"/>
    <w:tmpl w:val="80B2CD6C"/>
    <w:lvl w:ilvl="0">
      <w:start w:val="2"/>
      <w:numFmt w:val="bullet"/>
      <w:lvlText w:val="-"/>
      <w:lvlJc w:val="left"/>
      <w:pPr>
        <w:tabs>
          <w:tab w:val="num" w:pos="1080"/>
        </w:tabs>
        <w:ind w:left="1080" w:hanging="360"/>
      </w:pPr>
      <w:rPr>
        <w:rFonts w:hint="default"/>
      </w:rPr>
    </w:lvl>
  </w:abstractNum>
  <w:abstractNum w:abstractNumId="19">
    <w:nsid w:val="40F64DC1"/>
    <w:multiLevelType w:val="singleLevel"/>
    <w:tmpl w:val="0419000F"/>
    <w:lvl w:ilvl="0">
      <w:start w:val="1"/>
      <w:numFmt w:val="decimal"/>
      <w:lvlText w:val="%1."/>
      <w:lvlJc w:val="left"/>
      <w:pPr>
        <w:tabs>
          <w:tab w:val="num" w:pos="360"/>
        </w:tabs>
        <w:ind w:left="360" w:hanging="360"/>
      </w:pPr>
    </w:lvl>
  </w:abstractNum>
  <w:abstractNum w:abstractNumId="20">
    <w:nsid w:val="417F5605"/>
    <w:multiLevelType w:val="multilevel"/>
    <w:tmpl w:val="DD06D918"/>
    <w:lvl w:ilvl="0">
      <w:start w:val="1"/>
      <w:numFmt w:val="decimal"/>
      <w:lvlText w:val="%1."/>
      <w:lvlJc w:val="left"/>
      <w:pPr>
        <w:tabs>
          <w:tab w:val="num" w:pos="1815"/>
        </w:tabs>
        <w:ind w:left="1815" w:hanging="109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47A84A55"/>
    <w:multiLevelType w:val="singleLevel"/>
    <w:tmpl w:val="80B2CD6C"/>
    <w:lvl w:ilvl="0">
      <w:start w:val="2"/>
      <w:numFmt w:val="bullet"/>
      <w:lvlText w:val="-"/>
      <w:lvlJc w:val="left"/>
      <w:pPr>
        <w:tabs>
          <w:tab w:val="num" w:pos="1080"/>
        </w:tabs>
        <w:ind w:left="1080" w:hanging="360"/>
      </w:pPr>
      <w:rPr>
        <w:rFonts w:hint="default"/>
      </w:rPr>
    </w:lvl>
  </w:abstractNum>
  <w:abstractNum w:abstractNumId="22">
    <w:nsid w:val="48121E97"/>
    <w:multiLevelType w:val="multilevel"/>
    <w:tmpl w:val="EA2E736A"/>
    <w:lvl w:ilvl="0">
      <w:start w:val="8"/>
      <w:numFmt w:val="bullet"/>
      <w:lvlText w:val="-"/>
      <w:lvlJc w:val="left"/>
      <w:pPr>
        <w:ind w:left="360" w:hanging="360"/>
      </w:pPr>
      <w:rPr>
        <w:rFont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3">
    <w:nsid w:val="49016A11"/>
    <w:multiLevelType w:val="singleLevel"/>
    <w:tmpl w:val="80B2CD6C"/>
    <w:lvl w:ilvl="0">
      <w:start w:val="2"/>
      <w:numFmt w:val="bullet"/>
      <w:lvlText w:val="-"/>
      <w:lvlJc w:val="left"/>
      <w:pPr>
        <w:tabs>
          <w:tab w:val="num" w:pos="1080"/>
        </w:tabs>
        <w:ind w:left="1080" w:hanging="360"/>
      </w:pPr>
      <w:rPr>
        <w:rFonts w:hint="default"/>
      </w:rPr>
    </w:lvl>
  </w:abstractNum>
  <w:abstractNum w:abstractNumId="24">
    <w:nsid w:val="4B496CF2"/>
    <w:multiLevelType w:val="singleLevel"/>
    <w:tmpl w:val="7D48B5E4"/>
    <w:lvl w:ilvl="0">
      <w:start w:val="1"/>
      <w:numFmt w:val="decimal"/>
      <w:lvlText w:val="%1."/>
      <w:lvlJc w:val="left"/>
      <w:pPr>
        <w:tabs>
          <w:tab w:val="num" w:pos="1069"/>
        </w:tabs>
        <w:ind w:left="1069" w:hanging="360"/>
      </w:pPr>
      <w:rPr>
        <w:rFonts w:hint="default"/>
      </w:rPr>
    </w:lvl>
  </w:abstractNum>
  <w:abstractNum w:abstractNumId="25">
    <w:nsid w:val="4FE36DE8"/>
    <w:multiLevelType w:val="singleLevel"/>
    <w:tmpl w:val="0419000F"/>
    <w:lvl w:ilvl="0">
      <w:start w:val="1"/>
      <w:numFmt w:val="decimal"/>
      <w:lvlText w:val="%1."/>
      <w:lvlJc w:val="left"/>
      <w:pPr>
        <w:tabs>
          <w:tab w:val="num" w:pos="360"/>
        </w:tabs>
        <w:ind w:left="360" w:hanging="360"/>
      </w:pPr>
    </w:lvl>
  </w:abstractNum>
  <w:abstractNum w:abstractNumId="26">
    <w:nsid w:val="50BC76F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51ED2CFB"/>
    <w:multiLevelType w:val="singleLevel"/>
    <w:tmpl w:val="0419000F"/>
    <w:lvl w:ilvl="0">
      <w:start w:val="1"/>
      <w:numFmt w:val="decimal"/>
      <w:lvlText w:val="%1."/>
      <w:lvlJc w:val="left"/>
      <w:pPr>
        <w:tabs>
          <w:tab w:val="num" w:pos="360"/>
        </w:tabs>
        <w:ind w:left="360" w:hanging="360"/>
      </w:pPr>
    </w:lvl>
  </w:abstractNum>
  <w:abstractNum w:abstractNumId="28">
    <w:nsid w:val="528B6A70"/>
    <w:multiLevelType w:val="multilevel"/>
    <w:tmpl w:val="B8B8133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9">
    <w:nsid w:val="532C7B92"/>
    <w:multiLevelType w:val="singleLevel"/>
    <w:tmpl w:val="80B2CD6C"/>
    <w:lvl w:ilvl="0">
      <w:start w:val="2"/>
      <w:numFmt w:val="bullet"/>
      <w:lvlText w:val="-"/>
      <w:lvlJc w:val="left"/>
      <w:pPr>
        <w:tabs>
          <w:tab w:val="num" w:pos="1080"/>
        </w:tabs>
        <w:ind w:left="1080" w:hanging="360"/>
      </w:pPr>
      <w:rPr>
        <w:rFonts w:hint="default"/>
      </w:rPr>
    </w:lvl>
  </w:abstractNum>
  <w:abstractNum w:abstractNumId="30">
    <w:nsid w:val="535F35FE"/>
    <w:multiLevelType w:val="singleLevel"/>
    <w:tmpl w:val="80B2CD6C"/>
    <w:lvl w:ilvl="0">
      <w:start w:val="2"/>
      <w:numFmt w:val="bullet"/>
      <w:lvlText w:val="-"/>
      <w:lvlJc w:val="left"/>
      <w:pPr>
        <w:tabs>
          <w:tab w:val="num" w:pos="1080"/>
        </w:tabs>
        <w:ind w:left="1080" w:hanging="360"/>
      </w:pPr>
      <w:rPr>
        <w:rFonts w:hint="default"/>
      </w:rPr>
    </w:lvl>
  </w:abstractNum>
  <w:abstractNum w:abstractNumId="31">
    <w:nsid w:val="571D42B1"/>
    <w:multiLevelType w:val="singleLevel"/>
    <w:tmpl w:val="0419000F"/>
    <w:lvl w:ilvl="0">
      <w:start w:val="1"/>
      <w:numFmt w:val="decimal"/>
      <w:lvlText w:val="%1."/>
      <w:lvlJc w:val="left"/>
      <w:pPr>
        <w:tabs>
          <w:tab w:val="num" w:pos="360"/>
        </w:tabs>
        <w:ind w:left="360" w:hanging="360"/>
      </w:pPr>
    </w:lvl>
  </w:abstractNum>
  <w:abstractNum w:abstractNumId="32">
    <w:nsid w:val="608403C8"/>
    <w:multiLevelType w:val="singleLevel"/>
    <w:tmpl w:val="0419000F"/>
    <w:lvl w:ilvl="0">
      <w:start w:val="1"/>
      <w:numFmt w:val="decimal"/>
      <w:lvlText w:val="%1."/>
      <w:lvlJc w:val="left"/>
      <w:pPr>
        <w:tabs>
          <w:tab w:val="num" w:pos="360"/>
        </w:tabs>
        <w:ind w:left="360" w:hanging="360"/>
      </w:pPr>
    </w:lvl>
  </w:abstractNum>
  <w:abstractNum w:abstractNumId="33">
    <w:nsid w:val="64F95EF1"/>
    <w:multiLevelType w:val="singleLevel"/>
    <w:tmpl w:val="80B2CD6C"/>
    <w:lvl w:ilvl="0">
      <w:start w:val="2"/>
      <w:numFmt w:val="bullet"/>
      <w:lvlText w:val="-"/>
      <w:lvlJc w:val="left"/>
      <w:pPr>
        <w:tabs>
          <w:tab w:val="num" w:pos="1080"/>
        </w:tabs>
        <w:ind w:left="1080" w:hanging="360"/>
      </w:pPr>
      <w:rPr>
        <w:rFonts w:hint="default"/>
      </w:rPr>
    </w:lvl>
  </w:abstractNum>
  <w:abstractNum w:abstractNumId="34">
    <w:nsid w:val="6A63280C"/>
    <w:multiLevelType w:val="singleLevel"/>
    <w:tmpl w:val="0419000F"/>
    <w:lvl w:ilvl="0">
      <w:start w:val="1"/>
      <w:numFmt w:val="decimal"/>
      <w:lvlText w:val="%1."/>
      <w:lvlJc w:val="left"/>
      <w:pPr>
        <w:tabs>
          <w:tab w:val="num" w:pos="360"/>
        </w:tabs>
        <w:ind w:left="360" w:hanging="360"/>
      </w:pPr>
    </w:lvl>
  </w:abstractNum>
  <w:abstractNum w:abstractNumId="35">
    <w:nsid w:val="6B915B9C"/>
    <w:multiLevelType w:val="multilevel"/>
    <w:tmpl w:val="5714FCCE"/>
    <w:lvl w:ilvl="0">
      <w:start w:val="1"/>
      <w:numFmt w:val="bullet"/>
      <w:lvlText w:val=""/>
      <w:lvlJc w:val="left"/>
      <w:pPr>
        <w:tabs>
          <w:tab w:val="num" w:pos="1500"/>
        </w:tabs>
        <w:ind w:left="150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6">
    <w:nsid w:val="71CB40E5"/>
    <w:multiLevelType w:val="singleLevel"/>
    <w:tmpl w:val="80B2CD6C"/>
    <w:lvl w:ilvl="0">
      <w:start w:val="2"/>
      <w:numFmt w:val="bullet"/>
      <w:lvlText w:val="-"/>
      <w:lvlJc w:val="left"/>
      <w:pPr>
        <w:tabs>
          <w:tab w:val="num" w:pos="1080"/>
        </w:tabs>
        <w:ind w:left="1080" w:hanging="360"/>
      </w:pPr>
      <w:rPr>
        <w:rFonts w:hint="default"/>
      </w:rPr>
    </w:lvl>
  </w:abstractNum>
  <w:abstractNum w:abstractNumId="37">
    <w:nsid w:val="7275501B"/>
    <w:multiLevelType w:val="singleLevel"/>
    <w:tmpl w:val="80B2CD6C"/>
    <w:lvl w:ilvl="0">
      <w:start w:val="2"/>
      <w:numFmt w:val="bullet"/>
      <w:lvlText w:val="-"/>
      <w:lvlJc w:val="left"/>
      <w:pPr>
        <w:tabs>
          <w:tab w:val="num" w:pos="1080"/>
        </w:tabs>
        <w:ind w:left="1080" w:hanging="360"/>
      </w:pPr>
      <w:rPr>
        <w:rFonts w:hint="default"/>
      </w:rPr>
    </w:lvl>
  </w:abstractNum>
  <w:abstractNum w:abstractNumId="38">
    <w:nsid w:val="73985916"/>
    <w:multiLevelType w:val="singleLevel"/>
    <w:tmpl w:val="0419000F"/>
    <w:lvl w:ilvl="0">
      <w:start w:val="1"/>
      <w:numFmt w:val="decimal"/>
      <w:lvlText w:val="%1."/>
      <w:lvlJc w:val="left"/>
      <w:pPr>
        <w:tabs>
          <w:tab w:val="num" w:pos="360"/>
        </w:tabs>
        <w:ind w:left="360" w:hanging="360"/>
      </w:pPr>
    </w:lvl>
  </w:abstractNum>
  <w:abstractNum w:abstractNumId="39">
    <w:nsid w:val="77D747E3"/>
    <w:multiLevelType w:val="multilevel"/>
    <w:tmpl w:val="1E9A412E"/>
    <w:lvl w:ilvl="0">
      <w:start w:val="1"/>
      <w:numFmt w:val="bullet"/>
      <w:lvlText w:val=""/>
      <w:lvlJc w:val="left"/>
      <w:pPr>
        <w:tabs>
          <w:tab w:val="num" w:pos="780"/>
        </w:tabs>
        <w:ind w:left="78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8"/>
  </w:num>
  <w:num w:numId="3">
    <w:abstractNumId w:val="34"/>
  </w:num>
  <w:num w:numId="4">
    <w:abstractNumId w:val="3"/>
  </w:num>
  <w:num w:numId="5">
    <w:abstractNumId w:val="31"/>
  </w:num>
  <w:num w:numId="6">
    <w:abstractNumId w:val="27"/>
  </w:num>
  <w:num w:numId="7">
    <w:abstractNumId w:val="1"/>
  </w:num>
  <w:num w:numId="8">
    <w:abstractNumId w:val="26"/>
  </w:num>
  <w:num w:numId="9">
    <w:abstractNumId w:val="7"/>
  </w:num>
  <w:num w:numId="10">
    <w:abstractNumId w:val="4"/>
  </w:num>
  <w:num w:numId="11">
    <w:abstractNumId w:val="15"/>
  </w:num>
  <w:num w:numId="12">
    <w:abstractNumId w:val="24"/>
  </w:num>
  <w:num w:numId="13">
    <w:abstractNumId w:val="30"/>
  </w:num>
  <w:num w:numId="14">
    <w:abstractNumId w:val="13"/>
  </w:num>
  <w:num w:numId="15">
    <w:abstractNumId w:val="36"/>
  </w:num>
  <w:num w:numId="16">
    <w:abstractNumId w:val="33"/>
  </w:num>
  <w:num w:numId="17">
    <w:abstractNumId w:val="0"/>
  </w:num>
  <w:num w:numId="18">
    <w:abstractNumId w:val="38"/>
  </w:num>
  <w:num w:numId="19">
    <w:abstractNumId w:val="32"/>
  </w:num>
  <w:num w:numId="20">
    <w:abstractNumId w:val="19"/>
  </w:num>
  <w:num w:numId="21">
    <w:abstractNumId w:val="9"/>
  </w:num>
  <w:num w:numId="22">
    <w:abstractNumId w:val="22"/>
  </w:num>
  <w:num w:numId="23">
    <w:abstractNumId w:val="35"/>
  </w:num>
  <w:num w:numId="24">
    <w:abstractNumId w:val="39"/>
  </w:num>
  <w:num w:numId="25">
    <w:abstractNumId w:val="29"/>
  </w:num>
  <w:num w:numId="26">
    <w:abstractNumId w:val="21"/>
  </w:num>
  <w:num w:numId="27">
    <w:abstractNumId w:val="11"/>
  </w:num>
  <w:num w:numId="28">
    <w:abstractNumId w:val="17"/>
  </w:num>
  <w:num w:numId="29">
    <w:abstractNumId w:val="23"/>
  </w:num>
  <w:num w:numId="30">
    <w:abstractNumId w:val="25"/>
  </w:num>
  <w:num w:numId="31">
    <w:abstractNumId w:val="18"/>
  </w:num>
  <w:num w:numId="32">
    <w:abstractNumId w:val="5"/>
  </w:num>
  <w:num w:numId="33">
    <w:abstractNumId w:val="2"/>
  </w:num>
  <w:num w:numId="34">
    <w:abstractNumId w:val="6"/>
  </w:num>
  <w:num w:numId="35">
    <w:abstractNumId w:val="12"/>
  </w:num>
  <w:num w:numId="36">
    <w:abstractNumId w:val="10"/>
  </w:num>
  <w:num w:numId="37">
    <w:abstractNumId w:val="16"/>
  </w:num>
  <w:num w:numId="38">
    <w:abstractNumId w:val="37"/>
  </w:num>
  <w:num w:numId="39">
    <w:abstractNumId w:val="14"/>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8F4"/>
    <w:rsid w:val="000021F0"/>
    <w:rsid w:val="000055D3"/>
    <w:rsid w:val="00006F71"/>
    <w:rsid w:val="00010CD0"/>
    <w:rsid w:val="0001180F"/>
    <w:rsid w:val="00017C22"/>
    <w:rsid w:val="00026B40"/>
    <w:rsid w:val="00031045"/>
    <w:rsid w:val="00034C30"/>
    <w:rsid w:val="0003621C"/>
    <w:rsid w:val="000409AA"/>
    <w:rsid w:val="00047990"/>
    <w:rsid w:val="00051E16"/>
    <w:rsid w:val="000632E1"/>
    <w:rsid w:val="00065A33"/>
    <w:rsid w:val="0007406C"/>
    <w:rsid w:val="00080BDC"/>
    <w:rsid w:val="00086171"/>
    <w:rsid w:val="00095444"/>
    <w:rsid w:val="00096B17"/>
    <w:rsid w:val="000A076E"/>
    <w:rsid w:val="000A4B50"/>
    <w:rsid w:val="000A6B5F"/>
    <w:rsid w:val="000B591B"/>
    <w:rsid w:val="000B6286"/>
    <w:rsid w:val="000B64CD"/>
    <w:rsid w:val="000B6F35"/>
    <w:rsid w:val="000C10DF"/>
    <w:rsid w:val="000C306C"/>
    <w:rsid w:val="000C69CE"/>
    <w:rsid w:val="000C732A"/>
    <w:rsid w:val="000D08C1"/>
    <w:rsid w:val="000E01DA"/>
    <w:rsid w:val="000E32B4"/>
    <w:rsid w:val="000E43D3"/>
    <w:rsid w:val="000E58EA"/>
    <w:rsid w:val="000F0806"/>
    <w:rsid w:val="000F265D"/>
    <w:rsid w:val="000F5DAC"/>
    <w:rsid w:val="00102B56"/>
    <w:rsid w:val="0011555C"/>
    <w:rsid w:val="001155C0"/>
    <w:rsid w:val="00120EFD"/>
    <w:rsid w:val="00121735"/>
    <w:rsid w:val="00125109"/>
    <w:rsid w:val="001265C8"/>
    <w:rsid w:val="00133161"/>
    <w:rsid w:val="001379C0"/>
    <w:rsid w:val="0014095F"/>
    <w:rsid w:val="00141029"/>
    <w:rsid w:val="00146AAC"/>
    <w:rsid w:val="00150624"/>
    <w:rsid w:val="00151397"/>
    <w:rsid w:val="00164D7D"/>
    <w:rsid w:val="001732BF"/>
    <w:rsid w:val="00183E0D"/>
    <w:rsid w:val="001853AF"/>
    <w:rsid w:val="001A2C31"/>
    <w:rsid w:val="001A634A"/>
    <w:rsid w:val="001B626A"/>
    <w:rsid w:val="001C34E9"/>
    <w:rsid w:val="001C62B7"/>
    <w:rsid w:val="001D2354"/>
    <w:rsid w:val="001D3086"/>
    <w:rsid w:val="001D58E3"/>
    <w:rsid w:val="001E1EAC"/>
    <w:rsid w:val="001E4736"/>
    <w:rsid w:val="001F15A2"/>
    <w:rsid w:val="001F5029"/>
    <w:rsid w:val="001F6D58"/>
    <w:rsid w:val="00202DF0"/>
    <w:rsid w:val="00204CF5"/>
    <w:rsid w:val="00206F36"/>
    <w:rsid w:val="00213F67"/>
    <w:rsid w:val="00217976"/>
    <w:rsid w:val="00222A7C"/>
    <w:rsid w:val="002260EA"/>
    <w:rsid w:val="00226659"/>
    <w:rsid w:val="0023235A"/>
    <w:rsid w:val="002400EE"/>
    <w:rsid w:val="00240519"/>
    <w:rsid w:val="00241AEC"/>
    <w:rsid w:val="00242765"/>
    <w:rsid w:val="002447DE"/>
    <w:rsid w:val="00245588"/>
    <w:rsid w:val="002601ED"/>
    <w:rsid w:val="00261962"/>
    <w:rsid w:val="00262A1E"/>
    <w:rsid w:val="002642F1"/>
    <w:rsid w:val="00266287"/>
    <w:rsid w:val="00270381"/>
    <w:rsid w:val="0027725E"/>
    <w:rsid w:val="00282374"/>
    <w:rsid w:val="0029164C"/>
    <w:rsid w:val="00294DAC"/>
    <w:rsid w:val="002955E1"/>
    <w:rsid w:val="002A3132"/>
    <w:rsid w:val="002A555B"/>
    <w:rsid w:val="002A73EF"/>
    <w:rsid w:val="002A7836"/>
    <w:rsid w:val="002B7127"/>
    <w:rsid w:val="002C048C"/>
    <w:rsid w:val="002C0F61"/>
    <w:rsid w:val="002C3B56"/>
    <w:rsid w:val="002C3E37"/>
    <w:rsid w:val="002C529C"/>
    <w:rsid w:val="002C58C5"/>
    <w:rsid w:val="002C67E8"/>
    <w:rsid w:val="002D19CC"/>
    <w:rsid w:val="002D3C04"/>
    <w:rsid w:val="002D7282"/>
    <w:rsid w:val="002E1586"/>
    <w:rsid w:val="002E5EAF"/>
    <w:rsid w:val="002E67A2"/>
    <w:rsid w:val="002F2C6D"/>
    <w:rsid w:val="003044D7"/>
    <w:rsid w:val="00306965"/>
    <w:rsid w:val="00310EC2"/>
    <w:rsid w:val="0031430F"/>
    <w:rsid w:val="00314B86"/>
    <w:rsid w:val="00316996"/>
    <w:rsid w:val="00323620"/>
    <w:rsid w:val="003237EB"/>
    <w:rsid w:val="00324F7B"/>
    <w:rsid w:val="00326D19"/>
    <w:rsid w:val="00331F09"/>
    <w:rsid w:val="00334415"/>
    <w:rsid w:val="0033467F"/>
    <w:rsid w:val="00337416"/>
    <w:rsid w:val="00352361"/>
    <w:rsid w:val="00361B95"/>
    <w:rsid w:val="003642B8"/>
    <w:rsid w:val="00375A3A"/>
    <w:rsid w:val="00377BE9"/>
    <w:rsid w:val="00386B98"/>
    <w:rsid w:val="00387CC5"/>
    <w:rsid w:val="00390DAD"/>
    <w:rsid w:val="00392892"/>
    <w:rsid w:val="00394FBF"/>
    <w:rsid w:val="003A056E"/>
    <w:rsid w:val="003A231C"/>
    <w:rsid w:val="003A73B4"/>
    <w:rsid w:val="003B3B09"/>
    <w:rsid w:val="003B4385"/>
    <w:rsid w:val="003B7D62"/>
    <w:rsid w:val="003E67B8"/>
    <w:rsid w:val="003F26DD"/>
    <w:rsid w:val="003F7892"/>
    <w:rsid w:val="004010D3"/>
    <w:rsid w:val="00401CB8"/>
    <w:rsid w:val="0040255F"/>
    <w:rsid w:val="00404ACF"/>
    <w:rsid w:val="0040510F"/>
    <w:rsid w:val="0041395D"/>
    <w:rsid w:val="00413DAC"/>
    <w:rsid w:val="00427E67"/>
    <w:rsid w:val="0043403D"/>
    <w:rsid w:val="00435125"/>
    <w:rsid w:val="0044318C"/>
    <w:rsid w:val="00444377"/>
    <w:rsid w:val="00444FDB"/>
    <w:rsid w:val="004509D5"/>
    <w:rsid w:val="00457A06"/>
    <w:rsid w:val="0046001D"/>
    <w:rsid w:val="00471284"/>
    <w:rsid w:val="00471BFD"/>
    <w:rsid w:val="00474376"/>
    <w:rsid w:val="00480A5B"/>
    <w:rsid w:val="00484926"/>
    <w:rsid w:val="00487146"/>
    <w:rsid w:val="00490F31"/>
    <w:rsid w:val="004A0F3B"/>
    <w:rsid w:val="004B73D1"/>
    <w:rsid w:val="004C0454"/>
    <w:rsid w:val="004C7350"/>
    <w:rsid w:val="004D5704"/>
    <w:rsid w:val="004D6A4C"/>
    <w:rsid w:val="004E20ED"/>
    <w:rsid w:val="004E4CA0"/>
    <w:rsid w:val="004E5099"/>
    <w:rsid w:val="004F0B8F"/>
    <w:rsid w:val="004F7B56"/>
    <w:rsid w:val="00500FB4"/>
    <w:rsid w:val="00503DAA"/>
    <w:rsid w:val="00507E3F"/>
    <w:rsid w:val="005177B0"/>
    <w:rsid w:val="0052010F"/>
    <w:rsid w:val="00520F47"/>
    <w:rsid w:val="00521141"/>
    <w:rsid w:val="00521866"/>
    <w:rsid w:val="00523358"/>
    <w:rsid w:val="00525CA2"/>
    <w:rsid w:val="00526BF9"/>
    <w:rsid w:val="0052730E"/>
    <w:rsid w:val="00530052"/>
    <w:rsid w:val="00535EF9"/>
    <w:rsid w:val="00543845"/>
    <w:rsid w:val="0054560E"/>
    <w:rsid w:val="005477EE"/>
    <w:rsid w:val="005510A4"/>
    <w:rsid w:val="0056257C"/>
    <w:rsid w:val="00563114"/>
    <w:rsid w:val="0056391F"/>
    <w:rsid w:val="005653DF"/>
    <w:rsid w:val="005659FA"/>
    <w:rsid w:val="0056617B"/>
    <w:rsid w:val="00571CD7"/>
    <w:rsid w:val="00572693"/>
    <w:rsid w:val="0058042D"/>
    <w:rsid w:val="00581EFF"/>
    <w:rsid w:val="00587028"/>
    <w:rsid w:val="00590AC9"/>
    <w:rsid w:val="005950D5"/>
    <w:rsid w:val="0059686C"/>
    <w:rsid w:val="00596CB6"/>
    <w:rsid w:val="005A0537"/>
    <w:rsid w:val="005A20EB"/>
    <w:rsid w:val="005A7A2E"/>
    <w:rsid w:val="005B2AAD"/>
    <w:rsid w:val="005C09ED"/>
    <w:rsid w:val="005C69A1"/>
    <w:rsid w:val="005D4BFB"/>
    <w:rsid w:val="005D5F3E"/>
    <w:rsid w:val="005E2E39"/>
    <w:rsid w:val="005E78A3"/>
    <w:rsid w:val="005F0C0C"/>
    <w:rsid w:val="005F0E52"/>
    <w:rsid w:val="006003F5"/>
    <w:rsid w:val="0060674D"/>
    <w:rsid w:val="00613777"/>
    <w:rsid w:val="00614308"/>
    <w:rsid w:val="00616653"/>
    <w:rsid w:val="00616A12"/>
    <w:rsid w:val="00616AB9"/>
    <w:rsid w:val="00624861"/>
    <w:rsid w:val="006440B2"/>
    <w:rsid w:val="00646F1D"/>
    <w:rsid w:val="00655CE1"/>
    <w:rsid w:val="006657AE"/>
    <w:rsid w:val="00670AD6"/>
    <w:rsid w:val="00675948"/>
    <w:rsid w:val="00684F7C"/>
    <w:rsid w:val="00685E78"/>
    <w:rsid w:val="00686084"/>
    <w:rsid w:val="006A03A6"/>
    <w:rsid w:val="006A2424"/>
    <w:rsid w:val="006C1867"/>
    <w:rsid w:val="006C2E58"/>
    <w:rsid w:val="006D349F"/>
    <w:rsid w:val="006E0C86"/>
    <w:rsid w:val="006E142B"/>
    <w:rsid w:val="006E3F19"/>
    <w:rsid w:val="006E5642"/>
    <w:rsid w:val="006E6EA0"/>
    <w:rsid w:val="006E7964"/>
    <w:rsid w:val="006F0107"/>
    <w:rsid w:val="006F1517"/>
    <w:rsid w:val="006F34A7"/>
    <w:rsid w:val="006F3965"/>
    <w:rsid w:val="006F767F"/>
    <w:rsid w:val="006F78F8"/>
    <w:rsid w:val="007018E6"/>
    <w:rsid w:val="00702ACB"/>
    <w:rsid w:val="00706A90"/>
    <w:rsid w:val="00710D35"/>
    <w:rsid w:val="00715857"/>
    <w:rsid w:val="007204D7"/>
    <w:rsid w:val="0072539C"/>
    <w:rsid w:val="00727017"/>
    <w:rsid w:val="00733C76"/>
    <w:rsid w:val="00734D75"/>
    <w:rsid w:val="00736AF6"/>
    <w:rsid w:val="00740D5E"/>
    <w:rsid w:val="00744280"/>
    <w:rsid w:val="00752EAE"/>
    <w:rsid w:val="00756ECC"/>
    <w:rsid w:val="00766595"/>
    <w:rsid w:val="007668B2"/>
    <w:rsid w:val="00776C4E"/>
    <w:rsid w:val="00776C93"/>
    <w:rsid w:val="007825EC"/>
    <w:rsid w:val="00787DF8"/>
    <w:rsid w:val="00791307"/>
    <w:rsid w:val="007919F7"/>
    <w:rsid w:val="00794A5C"/>
    <w:rsid w:val="007A794C"/>
    <w:rsid w:val="007B1577"/>
    <w:rsid w:val="007B17E0"/>
    <w:rsid w:val="007C2A02"/>
    <w:rsid w:val="007C6034"/>
    <w:rsid w:val="007C639F"/>
    <w:rsid w:val="007D1F76"/>
    <w:rsid w:val="007E0826"/>
    <w:rsid w:val="007E2150"/>
    <w:rsid w:val="007E451E"/>
    <w:rsid w:val="007E55E5"/>
    <w:rsid w:val="007E6BCD"/>
    <w:rsid w:val="007F3C02"/>
    <w:rsid w:val="007F603E"/>
    <w:rsid w:val="008029BA"/>
    <w:rsid w:val="008036A6"/>
    <w:rsid w:val="00806851"/>
    <w:rsid w:val="00812438"/>
    <w:rsid w:val="00813616"/>
    <w:rsid w:val="008354CC"/>
    <w:rsid w:val="00836BC8"/>
    <w:rsid w:val="00836FAF"/>
    <w:rsid w:val="00846360"/>
    <w:rsid w:val="00846406"/>
    <w:rsid w:val="00854AF2"/>
    <w:rsid w:val="00861702"/>
    <w:rsid w:val="0086555B"/>
    <w:rsid w:val="008747BB"/>
    <w:rsid w:val="00882037"/>
    <w:rsid w:val="0088384D"/>
    <w:rsid w:val="008860B5"/>
    <w:rsid w:val="0089435D"/>
    <w:rsid w:val="008948F6"/>
    <w:rsid w:val="00895169"/>
    <w:rsid w:val="008A1FEC"/>
    <w:rsid w:val="008A502B"/>
    <w:rsid w:val="008A64D5"/>
    <w:rsid w:val="008A6C04"/>
    <w:rsid w:val="008B1825"/>
    <w:rsid w:val="008B20F6"/>
    <w:rsid w:val="008C036F"/>
    <w:rsid w:val="008C2D14"/>
    <w:rsid w:val="008C5D2E"/>
    <w:rsid w:val="008D0D13"/>
    <w:rsid w:val="008D1401"/>
    <w:rsid w:val="008D22EC"/>
    <w:rsid w:val="008D76A6"/>
    <w:rsid w:val="008D76EF"/>
    <w:rsid w:val="008E367B"/>
    <w:rsid w:val="008E7837"/>
    <w:rsid w:val="008F0B91"/>
    <w:rsid w:val="008F2C87"/>
    <w:rsid w:val="008F431D"/>
    <w:rsid w:val="008F5967"/>
    <w:rsid w:val="00911823"/>
    <w:rsid w:val="009210BB"/>
    <w:rsid w:val="00922B62"/>
    <w:rsid w:val="00926492"/>
    <w:rsid w:val="00926D0C"/>
    <w:rsid w:val="00930AAF"/>
    <w:rsid w:val="009413CD"/>
    <w:rsid w:val="00942F24"/>
    <w:rsid w:val="00944241"/>
    <w:rsid w:val="00945772"/>
    <w:rsid w:val="00946017"/>
    <w:rsid w:val="00953019"/>
    <w:rsid w:val="00963066"/>
    <w:rsid w:val="009668F4"/>
    <w:rsid w:val="009758D2"/>
    <w:rsid w:val="009809C7"/>
    <w:rsid w:val="009850CD"/>
    <w:rsid w:val="00987075"/>
    <w:rsid w:val="009872DE"/>
    <w:rsid w:val="00993247"/>
    <w:rsid w:val="009A2AA5"/>
    <w:rsid w:val="009A3C99"/>
    <w:rsid w:val="009B214D"/>
    <w:rsid w:val="009C0E09"/>
    <w:rsid w:val="009C323C"/>
    <w:rsid w:val="009C53B7"/>
    <w:rsid w:val="009D1D55"/>
    <w:rsid w:val="009D34AF"/>
    <w:rsid w:val="009E28CD"/>
    <w:rsid w:val="009E68E7"/>
    <w:rsid w:val="009F72BB"/>
    <w:rsid w:val="009F7E01"/>
    <w:rsid w:val="00A01B0D"/>
    <w:rsid w:val="00A01EAB"/>
    <w:rsid w:val="00A01FDA"/>
    <w:rsid w:val="00A04266"/>
    <w:rsid w:val="00A07085"/>
    <w:rsid w:val="00A102DE"/>
    <w:rsid w:val="00A205CD"/>
    <w:rsid w:val="00A2185E"/>
    <w:rsid w:val="00A233B6"/>
    <w:rsid w:val="00A279F9"/>
    <w:rsid w:val="00A440C6"/>
    <w:rsid w:val="00A53896"/>
    <w:rsid w:val="00A567A6"/>
    <w:rsid w:val="00A56EA4"/>
    <w:rsid w:val="00A72C80"/>
    <w:rsid w:val="00A76B06"/>
    <w:rsid w:val="00A77452"/>
    <w:rsid w:val="00A90C7B"/>
    <w:rsid w:val="00A93860"/>
    <w:rsid w:val="00A9499E"/>
    <w:rsid w:val="00AA03B0"/>
    <w:rsid w:val="00AA1C9E"/>
    <w:rsid w:val="00AA4276"/>
    <w:rsid w:val="00AB087E"/>
    <w:rsid w:val="00AB0ADA"/>
    <w:rsid w:val="00AB20AC"/>
    <w:rsid w:val="00AC36CC"/>
    <w:rsid w:val="00AC4142"/>
    <w:rsid w:val="00AE0032"/>
    <w:rsid w:val="00B211C9"/>
    <w:rsid w:val="00B33A4E"/>
    <w:rsid w:val="00B41E24"/>
    <w:rsid w:val="00B5195D"/>
    <w:rsid w:val="00B56CCD"/>
    <w:rsid w:val="00B602E3"/>
    <w:rsid w:val="00B7417E"/>
    <w:rsid w:val="00B84854"/>
    <w:rsid w:val="00B863F7"/>
    <w:rsid w:val="00B9275E"/>
    <w:rsid w:val="00B978E0"/>
    <w:rsid w:val="00BB1B79"/>
    <w:rsid w:val="00BC01CD"/>
    <w:rsid w:val="00BC6CA9"/>
    <w:rsid w:val="00BC70F5"/>
    <w:rsid w:val="00BD4CE0"/>
    <w:rsid w:val="00BD70E2"/>
    <w:rsid w:val="00BF5A1E"/>
    <w:rsid w:val="00C021F2"/>
    <w:rsid w:val="00C02579"/>
    <w:rsid w:val="00C04AE8"/>
    <w:rsid w:val="00C05437"/>
    <w:rsid w:val="00C05F97"/>
    <w:rsid w:val="00C250CF"/>
    <w:rsid w:val="00C267AA"/>
    <w:rsid w:val="00C36425"/>
    <w:rsid w:val="00C42BDE"/>
    <w:rsid w:val="00C53523"/>
    <w:rsid w:val="00C53BBE"/>
    <w:rsid w:val="00C56422"/>
    <w:rsid w:val="00C56735"/>
    <w:rsid w:val="00C648BF"/>
    <w:rsid w:val="00C65EA2"/>
    <w:rsid w:val="00C67AA6"/>
    <w:rsid w:val="00C7314A"/>
    <w:rsid w:val="00C74511"/>
    <w:rsid w:val="00C7539E"/>
    <w:rsid w:val="00C85405"/>
    <w:rsid w:val="00C86FBA"/>
    <w:rsid w:val="00C91285"/>
    <w:rsid w:val="00C91F1D"/>
    <w:rsid w:val="00C9517B"/>
    <w:rsid w:val="00C975A7"/>
    <w:rsid w:val="00CA3DB7"/>
    <w:rsid w:val="00CB4E2A"/>
    <w:rsid w:val="00CC2E73"/>
    <w:rsid w:val="00CC728D"/>
    <w:rsid w:val="00CE37AF"/>
    <w:rsid w:val="00CE7102"/>
    <w:rsid w:val="00CE76EF"/>
    <w:rsid w:val="00CF30AE"/>
    <w:rsid w:val="00CF4B8B"/>
    <w:rsid w:val="00CF5C03"/>
    <w:rsid w:val="00CF6183"/>
    <w:rsid w:val="00CF6ECF"/>
    <w:rsid w:val="00D01ACD"/>
    <w:rsid w:val="00D04F2B"/>
    <w:rsid w:val="00D11317"/>
    <w:rsid w:val="00D11C67"/>
    <w:rsid w:val="00D17FAE"/>
    <w:rsid w:val="00D20043"/>
    <w:rsid w:val="00D2034B"/>
    <w:rsid w:val="00D25FB7"/>
    <w:rsid w:val="00D265A3"/>
    <w:rsid w:val="00D279C8"/>
    <w:rsid w:val="00D305E0"/>
    <w:rsid w:val="00D31F6F"/>
    <w:rsid w:val="00D60DDA"/>
    <w:rsid w:val="00D610ED"/>
    <w:rsid w:val="00D63549"/>
    <w:rsid w:val="00D63944"/>
    <w:rsid w:val="00D64190"/>
    <w:rsid w:val="00D72EA8"/>
    <w:rsid w:val="00D75173"/>
    <w:rsid w:val="00D83E7B"/>
    <w:rsid w:val="00D8743B"/>
    <w:rsid w:val="00D912C1"/>
    <w:rsid w:val="00DA37AD"/>
    <w:rsid w:val="00DA571A"/>
    <w:rsid w:val="00DA5A19"/>
    <w:rsid w:val="00DB236F"/>
    <w:rsid w:val="00DB5C95"/>
    <w:rsid w:val="00DB66BB"/>
    <w:rsid w:val="00DC24CD"/>
    <w:rsid w:val="00DC3547"/>
    <w:rsid w:val="00DD4647"/>
    <w:rsid w:val="00DD5916"/>
    <w:rsid w:val="00DF351D"/>
    <w:rsid w:val="00E027FD"/>
    <w:rsid w:val="00E07C2E"/>
    <w:rsid w:val="00E07EF6"/>
    <w:rsid w:val="00E154EA"/>
    <w:rsid w:val="00E17AE4"/>
    <w:rsid w:val="00E2150C"/>
    <w:rsid w:val="00E30F83"/>
    <w:rsid w:val="00E35CAF"/>
    <w:rsid w:val="00E40297"/>
    <w:rsid w:val="00E47766"/>
    <w:rsid w:val="00E65F76"/>
    <w:rsid w:val="00E67A72"/>
    <w:rsid w:val="00E706CF"/>
    <w:rsid w:val="00E769B0"/>
    <w:rsid w:val="00E803F2"/>
    <w:rsid w:val="00E8468E"/>
    <w:rsid w:val="00E865F5"/>
    <w:rsid w:val="00E922B6"/>
    <w:rsid w:val="00E97A49"/>
    <w:rsid w:val="00EA474D"/>
    <w:rsid w:val="00EA6635"/>
    <w:rsid w:val="00EC147A"/>
    <w:rsid w:val="00EC1E67"/>
    <w:rsid w:val="00EC551E"/>
    <w:rsid w:val="00EC739F"/>
    <w:rsid w:val="00ED419C"/>
    <w:rsid w:val="00ED784D"/>
    <w:rsid w:val="00EE0037"/>
    <w:rsid w:val="00EE434E"/>
    <w:rsid w:val="00EE4462"/>
    <w:rsid w:val="00EF298F"/>
    <w:rsid w:val="00EF3342"/>
    <w:rsid w:val="00EF6391"/>
    <w:rsid w:val="00F053D6"/>
    <w:rsid w:val="00F11018"/>
    <w:rsid w:val="00F166AF"/>
    <w:rsid w:val="00F25DC4"/>
    <w:rsid w:val="00F2779D"/>
    <w:rsid w:val="00F47F1C"/>
    <w:rsid w:val="00F566C7"/>
    <w:rsid w:val="00F65B51"/>
    <w:rsid w:val="00F709A8"/>
    <w:rsid w:val="00F721BC"/>
    <w:rsid w:val="00F8368E"/>
    <w:rsid w:val="00F83A14"/>
    <w:rsid w:val="00F924A6"/>
    <w:rsid w:val="00F978ED"/>
    <w:rsid w:val="00FA2557"/>
    <w:rsid w:val="00FA4AE7"/>
    <w:rsid w:val="00FA5557"/>
    <w:rsid w:val="00FA5E38"/>
    <w:rsid w:val="00FA61C8"/>
    <w:rsid w:val="00FB42FC"/>
    <w:rsid w:val="00FB501A"/>
    <w:rsid w:val="00FC0C60"/>
    <w:rsid w:val="00FC3729"/>
    <w:rsid w:val="00FD1D24"/>
    <w:rsid w:val="00FE52F2"/>
    <w:rsid w:val="00FE784C"/>
    <w:rsid w:val="00FF1582"/>
    <w:rsid w:val="00FF4103"/>
    <w:rsid w:val="00FF483E"/>
    <w:rsid w:val="00FF7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E58"/>
  </w:style>
  <w:style w:type="paragraph" w:styleId="1">
    <w:name w:val="heading 1"/>
    <w:basedOn w:val="a"/>
    <w:next w:val="a"/>
    <w:qFormat/>
    <w:pPr>
      <w:keepNext/>
      <w:spacing w:line="233" w:lineRule="auto"/>
      <w:jc w:val="center"/>
      <w:outlineLvl w:val="0"/>
    </w:pPr>
    <w:rPr>
      <w:b/>
      <w:spacing w:val="50"/>
      <w:sz w:val="32"/>
    </w:rPr>
  </w:style>
  <w:style w:type="paragraph" w:styleId="2">
    <w:name w:val="heading 2"/>
    <w:basedOn w:val="a"/>
    <w:next w:val="a"/>
    <w:qFormat/>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Courier New" w:hAnsi="Courier New"/>
    </w:rPr>
  </w:style>
  <w:style w:type="paragraph" w:styleId="a4">
    <w:name w:val="Body Text"/>
    <w:basedOn w:val="a"/>
    <w:semiHidden/>
    <w:pPr>
      <w:spacing w:before="640"/>
      <w:jc w:val="center"/>
    </w:pPr>
    <w:rPr>
      <w:b/>
      <w:i/>
      <w:sz w:val="28"/>
    </w:rPr>
  </w:style>
  <w:style w:type="paragraph" w:styleId="a5">
    <w:name w:val="caption"/>
    <w:basedOn w:val="a"/>
    <w:qFormat/>
    <w:pPr>
      <w:jc w:val="center"/>
    </w:pPr>
    <w:rPr>
      <w:sz w:val="28"/>
    </w:rPr>
  </w:style>
  <w:style w:type="paragraph" w:styleId="a6">
    <w:name w:val="Body Text Indent"/>
    <w:basedOn w:val="a"/>
    <w:semiHidden/>
    <w:pPr>
      <w:spacing w:before="640"/>
      <w:jc w:val="center"/>
    </w:pPr>
    <w:rPr>
      <w:b/>
      <w:i/>
      <w:sz w:val="28"/>
    </w:rPr>
  </w:style>
  <w:style w:type="paragraph" w:styleId="20">
    <w:name w:val="Body Text 2"/>
    <w:basedOn w:val="a"/>
    <w:semiHidden/>
    <w:pPr>
      <w:jc w:val="both"/>
    </w:pPr>
    <w:rPr>
      <w:sz w:val="28"/>
    </w:rPr>
  </w:style>
  <w:style w:type="paragraph" w:customStyle="1" w:styleId="ConsPlusTitle">
    <w:name w:val="ConsPlusTitle"/>
    <w:pPr>
      <w:widowControl w:val="0"/>
    </w:pPr>
    <w:rPr>
      <w:b/>
      <w:snapToGrid w:val="0"/>
    </w:rPr>
  </w:style>
  <w:style w:type="paragraph" w:customStyle="1" w:styleId="ConsNormal">
    <w:name w:val="ConsNormal"/>
    <w:pPr>
      <w:autoSpaceDE w:val="0"/>
      <w:autoSpaceDN w:val="0"/>
      <w:adjustRightInd w:val="0"/>
      <w:ind w:firstLine="720"/>
    </w:pPr>
    <w:rPr>
      <w:rFonts w:ascii="Arial" w:hAnsi="Arial"/>
    </w:rPr>
  </w:style>
  <w:style w:type="character" w:styleId="a7">
    <w:name w:val="Hyperlink"/>
    <w:rPr>
      <w:color w:val="0000FF"/>
      <w:u w:val="single"/>
    </w:rPr>
  </w:style>
  <w:style w:type="paragraph" w:styleId="21">
    <w:name w:val="Body Text Indent 2"/>
    <w:basedOn w:val="a"/>
    <w:semiHidden/>
    <w:pPr>
      <w:spacing w:after="120" w:line="480" w:lineRule="auto"/>
      <w:ind w:left="283"/>
    </w:pPr>
    <w:rPr>
      <w:sz w:val="24"/>
    </w:rPr>
  </w:style>
  <w:style w:type="paragraph" w:customStyle="1" w:styleId="ConsTitle">
    <w:name w:val="ConsTitle"/>
    <w:pPr>
      <w:widowControl w:val="0"/>
      <w:autoSpaceDE w:val="0"/>
      <w:autoSpaceDN w:val="0"/>
      <w:adjustRightInd w:val="0"/>
      <w:ind w:right="19772"/>
    </w:pPr>
    <w:rPr>
      <w:rFonts w:ascii="Arial" w:hAnsi="Arial"/>
      <w:b/>
      <w:sz w:val="16"/>
    </w:rPr>
  </w:style>
  <w:style w:type="paragraph" w:customStyle="1" w:styleId="ConsPlusNormal">
    <w:name w:val="ConsPlusNormal"/>
    <w:pPr>
      <w:widowControl w:val="0"/>
      <w:autoSpaceDE w:val="0"/>
      <w:autoSpaceDN w:val="0"/>
      <w:adjustRightInd w:val="0"/>
      <w:ind w:firstLine="720"/>
    </w:pPr>
    <w:rPr>
      <w:rFonts w:ascii="Arial" w:hAnsi="Arial"/>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a8">
    <w:name w:val="Balloon Text"/>
    <w:basedOn w:val="a"/>
    <w:link w:val="a9"/>
    <w:uiPriority w:val="99"/>
    <w:semiHidden/>
    <w:unhideWhenUsed/>
    <w:rsid w:val="002B7127"/>
    <w:rPr>
      <w:rFonts w:ascii="Arial" w:hAnsi="Arial" w:cs="Arial"/>
      <w:sz w:val="16"/>
      <w:szCs w:val="16"/>
    </w:rPr>
  </w:style>
  <w:style w:type="character" w:customStyle="1" w:styleId="a9">
    <w:name w:val="Текст выноски Знак"/>
    <w:link w:val="a8"/>
    <w:uiPriority w:val="99"/>
    <w:semiHidden/>
    <w:rsid w:val="002B7127"/>
    <w:rPr>
      <w:rFonts w:ascii="Arial" w:hAnsi="Arial" w:cs="Arial"/>
      <w:sz w:val="16"/>
      <w:szCs w:val="16"/>
    </w:rPr>
  </w:style>
  <w:style w:type="paragraph" w:customStyle="1" w:styleId="formattext">
    <w:name w:val="formattext"/>
    <w:basedOn w:val="a"/>
    <w:rsid w:val="00AB087E"/>
    <w:pPr>
      <w:spacing w:before="100" w:beforeAutospacing="1" w:after="100" w:afterAutospacing="1"/>
    </w:pPr>
    <w:rPr>
      <w:sz w:val="24"/>
      <w:szCs w:val="24"/>
    </w:rPr>
  </w:style>
  <w:style w:type="paragraph" w:styleId="aa">
    <w:name w:val="header"/>
    <w:basedOn w:val="a"/>
    <w:link w:val="ab"/>
    <w:uiPriority w:val="99"/>
    <w:unhideWhenUsed/>
    <w:rsid w:val="00C86FBA"/>
    <w:pPr>
      <w:tabs>
        <w:tab w:val="center" w:pos="4677"/>
        <w:tab w:val="right" w:pos="9355"/>
      </w:tabs>
    </w:pPr>
  </w:style>
  <w:style w:type="character" w:customStyle="1" w:styleId="ab">
    <w:name w:val="Верхний колонтитул Знак"/>
    <w:basedOn w:val="a0"/>
    <w:link w:val="aa"/>
    <w:uiPriority w:val="99"/>
    <w:rsid w:val="00C86FBA"/>
  </w:style>
  <w:style w:type="paragraph" w:styleId="ac">
    <w:name w:val="footer"/>
    <w:basedOn w:val="a"/>
    <w:link w:val="ad"/>
    <w:uiPriority w:val="99"/>
    <w:unhideWhenUsed/>
    <w:rsid w:val="00C86FBA"/>
    <w:pPr>
      <w:tabs>
        <w:tab w:val="center" w:pos="4677"/>
        <w:tab w:val="right" w:pos="9355"/>
      </w:tabs>
    </w:pPr>
  </w:style>
  <w:style w:type="character" w:customStyle="1" w:styleId="ad">
    <w:name w:val="Нижний колонтитул Знак"/>
    <w:basedOn w:val="a0"/>
    <w:link w:val="ac"/>
    <w:uiPriority w:val="99"/>
    <w:rsid w:val="00C86FBA"/>
  </w:style>
  <w:style w:type="paragraph" w:customStyle="1" w:styleId="ConsPlusNonformat">
    <w:name w:val="ConsPlusNonformat"/>
    <w:rsid w:val="00C86FBA"/>
    <w:pPr>
      <w:widowControl w:val="0"/>
      <w:autoSpaceDE w:val="0"/>
      <w:autoSpaceDN w:val="0"/>
    </w:pPr>
    <w:rPr>
      <w:rFonts w:ascii="Courier New" w:hAnsi="Courier New" w:cs="Courier New"/>
    </w:rPr>
  </w:style>
  <w:style w:type="character" w:customStyle="1" w:styleId="apple-converted-space">
    <w:name w:val="apple-converted-space"/>
    <w:basedOn w:val="a0"/>
    <w:rsid w:val="009809C7"/>
  </w:style>
  <w:style w:type="paragraph" w:customStyle="1" w:styleId="10">
    <w:name w:val="Обычный1"/>
    <w:rsid w:val="00D01ACD"/>
    <w:rPr>
      <w:sz w:val="24"/>
    </w:rPr>
  </w:style>
  <w:style w:type="character" w:styleId="ae">
    <w:name w:val="line number"/>
    <w:uiPriority w:val="99"/>
    <w:semiHidden/>
    <w:unhideWhenUsed/>
    <w:rsid w:val="0040510F"/>
  </w:style>
  <w:style w:type="numbering" w:customStyle="1" w:styleId="11">
    <w:name w:val="Нет списка1"/>
    <w:next w:val="a2"/>
    <w:uiPriority w:val="99"/>
    <w:semiHidden/>
    <w:unhideWhenUsed/>
    <w:rsid w:val="0007406C"/>
  </w:style>
  <w:style w:type="paragraph" w:customStyle="1" w:styleId="ConsPlusCell">
    <w:name w:val="ConsPlusCell"/>
    <w:rsid w:val="0007406C"/>
    <w:pPr>
      <w:widowControl w:val="0"/>
      <w:autoSpaceDE w:val="0"/>
      <w:autoSpaceDN w:val="0"/>
    </w:pPr>
    <w:rPr>
      <w:rFonts w:ascii="Courier New" w:hAnsi="Courier New" w:cs="Courier New"/>
    </w:rPr>
  </w:style>
  <w:style w:type="paragraph" w:customStyle="1" w:styleId="ConsPlusDocList">
    <w:name w:val="ConsPlusDocList"/>
    <w:rsid w:val="0007406C"/>
    <w:pPr>
      <w:widowControl w:val="0"/>
      <w:autoSpaceDE w:val="0"/>
      <w:autoSpaceDN w:val="0"/>
    </w:pPr>
    <w:rPr>
      <w:rFonts w:ascii="Calibri" w:hAnsi="Calibri" w:cs="Calibri"/>
      <w:sz w:val="22"/>
    </w:rPr>
  </w:style>
  <w:style w:type="paragraph" w:customStyle="1" w:styleId="ConsPlusTitlePage">
    <w:name w:val="ConsPlusTitlePage"/>
    <w:rsid w:val="0007406C"/>
    <w:pPr>
      <w:widowControl w:val="0"/>
      <w:autoSpaceDE w:val="0"/>
      <w:autoSpaceDN w:val="0"/>
    </w:pPr>
    <w:rPr>
      <w:rFonts w:ascii="Tahoma" w:hAnsi="Tahoma" w:cs="Tahoma"/>
    </w:rPr>
  </w:style>
  <w:style w:type="paragraph" w:customStyle="1" w:styleId="ConsPlusJurTerm">
    <w:name w:val="ConsPlusJurTerm"/>
    <w:rsid w:val="0007406C"/>
    <w:pPr>
      <w:widowControl w:val="0"/>
      <w:autoSpaceDE w:val="0"/>
      <w:autoSpaceDN w:val="0"/>
    </w:pPr>
    <w:rPr>
      <w:rFonts w:ascii="Tahoma" w:hAnsi="Tahoma" w:cs="Tahoma"/>
      <w:sz w:val="22"/>
    </w:rPr>
  </w:style>
  <w:style w:type="paragraph" w:customStyle="1" w:styleId="ConsPlusTextList">
    <w:name w:val="ConsPlusTextList"/>
    <w:rsid w:val="0007406C"/>
    <w:pPr>
      <w:widowControl w:val="0"/>
      <w:autoSpaceDE w:val="0"/>
      <w:autoSpaceDN w:val="0"/>
    </w:pPr>
    <w:rPr>
      <w:rFonts w:ascii="Arial" w:hAnsi="Arial" w:cs="Arial"/>
    </w:rPr>
  </w:style>
  <w:style w:type="numbering" w:customStyle="1" w:styleId="22">
    <w:name w:val="Нет списка2"/>
    <w:next w:val="a2"/>
    <w:uiPriority w:val="99"/>
    <w:semiHidden/>
    <w:unhideWhenUsed/>
    <w:rsid w:val="00B863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E58"/>
  </w:style>
  <w:style w:type="paragraph" w:styleId="1">
    <w:name w:val="heading 1"/>
    <w:basedOn w:val="a"/>
    <w:next w:val="a"/>
    <w:qFormat/>
    <w:pPr>
      <w:keepNext/>
      <w:spacing w:line="233" w:lineRule="auto"/>
      <w:jc w:val="center"/>
      <w:outlineLvl w:val="0"/>
    </w:pPr>
    <w:rPr>
      <w:b/>
      <w:spacing w:val="50"/>
      <w:sz w:val="32"/>
    </w:rPr>
  </w:style>
  <w:style w:type="paragraph" w:styleId="2">
    <w:name w:val="heading 2"/>
    <w:basedOn w:val="a"/>
    <w:next w:val="a"/>
    <w:qFormat/>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Courier New" w:hAnsi="Courier New"/>
    </w:rPr>
  </w:style>
  <w:style w:type="paragraph" w:styleId="a4">
    <w:name w:val="Body Text"/>
    <w:basedOn w:val="a"/>
    <w:semiHidden/>
    <w:pPr>
      <w:spacing w:before="640"/>
      <w:jc w:val="center"/>
    </w:pPr>
    <w:rPr>
      <w:b/>
      <w:i/>
      <w:sz w:val="28"/>
    </w:rPr>
  </w:style>
  <w:style w:type="paragraph" w:styleId="a5">
    <w:name w:val="caption"/>
    <w:basedOn w:val="a"/>
    <w:qFormat/>
    <w:pPr>
      <w:jc w:val="center"/>
    </w:pPr>
    <w:rPr>
      <w:sz w:val="28"/>
    </w:rPr>
  </w:style>
  <w:style w:type="paragraph" w:styleId="a6">
    <w:name w:val="Body Text Indent"/>
    <w:basedOn w:val="a"/>
    <w:semiHidden/>
    <w:pPr>
      <w:spacing w:before="640"/>
      <w:jc w:val="center"/>
    </w:pPr>
    <w:rPr>
      <w:b/>
      <w:i/>
      <w:sz w:val="28"/>
    </w:rPr>
  </w:style>
  <w:style w:type="paragraph" w:styleId="20">
    <w:name w:val="Body Text 2"/>
    <w:basedOn w:val="a"/>
    <w:semiHidden/>
    <w:pPr>
      <w:jc w:val="both"/>
    </w:pPr>
    <w:rPr>
      <w:sz w:val="28"/>
    </w:rPr>
  </w:style>
  <w:style w:type="paragraph" w:customStyle="1" w:styleId="ConsPlusTitle">
    <w:name w:val="ConsPlusTitle"/>
    <w:pPr>
      <w:widowControl w:val="0"/>
    </w:pPr>
    <w:rPr>
      <w:b/>
      <w:snapToGrid w:val="0"/>
    </w:rPr>
  </w:style>
  <w:style w:type="paragraph" w:customStyle="1" w:styleId="ConsNormal">
    <w:name w:val="ConsNormal"/>
    <w:pPr>
      <w:autoSpaceDE w:val="0"/>
      <w:autoSpaceDN w:val="0"/>
      <w:adjustRightInd w:val="0"/>
      <w:ind w:firstLine="720"/>
    </w:pPr>
    <w:rPr>
      <w:rFonts w:ascii="Arial" w:hAnsi="Arial"/>
    </w:rPr>
  </w:style>
  <w:style w:type="character" w:styleId="a7">
    <w:name w:val="Hyperlink"/>
    <w:rPr>
      <w:color w:val="0000FF"/>
      <w:u w:val="single"/>
    </w:rPr>
  </w:style>
  <w:style w:type="paragraph" w:styleId="21">
    <w:name w:val="Body Text Indent 2"/>
    <w:basedOn w:val="a"/>
    <w:semiHidden/>
    <w:pPr>
      <w:spacing w:after="120" w:line="480" w:lineRule="auto"/>
      <w:ind w:left="283"/>
    </w:pPr>
    <w:rPr>
      <w:sz w:val="24"/>
    </w:rPr>
  </w:style>
  <w:style w:type="paragraph" w:customStyle="1" w:styleId="ConsTitle">
    <w:name w:val="ConsTitle"/>
    <w:pPr>
      <w:widowControl w:val="0"/>
      <w:autoSpaceDE w:val="0"/>
      <w:autoSpaceDN w:val="0"/>
      <w:adjustRightInd w:val="0"/>
      <w:ind w:right="19772"/>
    </w:pPr>
    <w:rPr>
      <w:rFonts w:ascii="Arial" w:hAnsi="Arial"/>
      <w:b/>
      <w:sz w:val="16"/>
    </w:rPr>
  </w:style>
  <w:style w:type="paragraph" w:customStyle="1" w:styleId="ConsPlusNormal">
    <w:name w:val="ConsPlusNormal"/>
    <w:pPr>
      <w:widowControl w:val="0"/>
      <w:autoSpaceDE w:val="0"/>
      <w:autoSpaceDN w:val="0"/>
      <w:adjustRightInd w:val="0"/>
      <w:ind w:firstLine="720"/>
    </w:pPr>
    <w:rPr>
      <w:rFonts w:ascii="Arial" w:hAnsi="Arial"/>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a8">
    <w:name w:val="Balloon Text"/>
    <w:basedOn w:val="a"/>
    <w:link w:val="a9"/>
    <w:uiPriority w:val="99"/>
    <w:semiHidden/>
    <w:unhideWhenUsed/>
    <w:rsid w:val="002B7127"/>
    <w:rPr>
      <w:rFonts w:ascii="Arial" w:hAnsi="Arial" w:cs="Arial"/>
      <w:sz w:val="16"/>
      <w:szCs w:val="16"/>
    </w:rPr>
  </w:style>
  <w:style w:type="character" w:customStyle="1" w:styleId="a9">
    <w:name w:val="Текст выноски Знак"/>
    <w:link w:val="a8"/>
    <w:uiPriority w:val="99"/>
    <w:semiHidden/>
    <w:rsid w:val="002B7127"/>
    <w:rPr>
      <w:rFonts w:ascii="Arial" w:hAnsi="Arial" w:cs="Arial"/>
      <w:sz w:val="16"/>
      <w:szCs w:val="16"/>
    </w:rPr>
  </w:style>
  <w:style w:type="paragraph" w:customStyle="1" w:styleId="formattext">
    <w:name w:val="formattext"/>
    <w:basedOn w:val="a"/>
    <w:rsid w:val="00AB087E"/>
    <w:pPr>
      <w:spacing w:before="100" w:beforeAutospacing="1" w:after="100" w:afterAutospacing="1"/>
    </w:pPr>
    <w:rPr>
      <w:sz w:val="24"/>
      <w:szCs w:val="24"/>
    </w:rPr>
  </w:style>
  <w:style w:type="paragraph" w:styleId="aa">
    <w:name w:val="header"/>
    <w:basedOn w:val="a"/>
    <w:link w:val="ab"/>
    <w:uiPriority w:val="99"/>
    <w:unhideWhenUsed/>
    <w:rsid w:val="00C86FBA"/>
    <w:pPr>
      <w:tabs>
        <w:tab w:val="center" w:pos="4677"/>
        <w:tab w:val="right" w:pos="9355"/>
      </w:tabs>
    </w:pPr>
  </w:style>
  <w:style w:type="character" w:customStyle="1" w:styleId="ab">
    <w:name w:val="Верхний колонтитул Знак"/>
    <w:basedOn w:val="a0"/>
    <w:link w:val="aa"/>
    <w:uiPriority w:val="99"/>
    <w:rsid w:val="00C86FBA"/>
  </w:style>
  <w:style w:type="paragraph" w:styleId="ac">
    <w:name w:val="footer"/>
    <w:basedOn w:val="a"/>
    <w:link w:val="ad"/>
    <w:uiPriority w:val="99"/>
    <w:unhideWhenUsed/>
    <w:rsid w:val="00C86FBA"/>
    <w:pPr>
      <w:tabs>
        <w:tab w:val="center" w:pos="4677"/>
        <w:tab w:val="right" w:pos="9355"/>
      </w:tabs>
    </w:pPr>
  </w:style>
  <w:style w:type="character" w:customStyle="1" w:styleId="ad">
    <w:name w:val="Нижний колонтитул Знак"/>
    <w:basedOn w:val="a0"/>
    <w:link w:val="ac"/>
    <w:uiPriority w:val="99"/>
    <w:rsid w:val="00C86FBA"/>
  </w:style>
  <w:style w:type="paragraph" w:customStyle="1" w:styleId="ConsPlusNonformat">
    <w:name w:val="ConsPlusNonformat"/>
    <w:rsid w:val="00C86FBA"/>
    <w:pPr>
      <w:widowControl w:val="0"/>
      <w:autoSpaceDE w:val="0"/>
      <w:autoSpaceDN w:val="0"/>
    </w:pPr>
    <w:rPr>
      <w:rFonts w:ascii="Courier New" w:hAnsi="Courier New" w:cs="Courier New"/>
    </w:rPr>
  </w:style>
  <w:style w:type="character" w:customStyle="1" w:styleId="apple-converted-space">
    <w:name w:val="apple-converted-space"/>
    <w:basedOn w:val="a0"/>
    <w:rsid w:val="009809C7"/>
  </w:style>
  <w:style w:type="paragraph" w:customStyle="1" w:styleId="10">
    <w:name w:val="Обычный1"/>
    <w:rsid w:val="00D01ACD"/>
    <w:rPr>
      <w:sz w:val="24"/>
    </w:rPr>
  </w:style>
  <w:style w:type="character" w:styleId="ae">
    <w:name w:val="line number"/>
    <w:uiPriority w:val="99"/>
    <w:semiHidden/>
    <w:unhideWhenUsed/>
    <w:rsid w:val="0040510F"/>
  </w:style>
  <w:style w:type="numbering" w:customStyle="1" w:styleId="11">
    <w:name w:val="Нет списка1"/>
    <w:next w:val="a2"/>
    <w:uiPriority w:val="99"/>
    <w:semiHidden/>
    <w:unhideWhenUsed/>
    <w:rsid w:val="0007406C"/>
  </w:style>
  <w:style w:type="paragraph" w:customStyle="1" w:styleId="ConsPlusCell">
    <w:name w:val="ConsPlusCell"/>
    <w:rsid w:val="0007406C"/>
    <w:pPr>
      <w:widowControl w:val="0"/>
      <w:autoSpaceDE w:val="0"/>
      <w:autoSpaceDN w:val="0"/>
    </w:pPr>
    <w:rPr>
      <w:rFonts w:ascii="Courier New" w:hAnsi="Courier New" w:cs="Courier New"/>
    </w:rPr>
  </w:style>
  <w:style w:type="paragraph" w:customStyle="1" w:styleId="ConsPlusDocList">
    <w:name w:val="ConsPlusDocList"/>
    <w:rsid w:val="0007406C"/>
    <w:pPr>
      <w:widowControl w:val="0"/>
      <w:autoSpaceDE w:val="0"/>
      <w:autoSpaceDN w:val="0"/>
    </w:pPr>
    <w:rPr>
      <w:rFonts w:ascii="Calibri" w:hAnsi="Calibri" w:cs="Calibri"/>
      <w:sz w:val="22"/>
    </w:rPr>
  </w:style>
  <w:style w:type="paragraph" w:customStyle="1" w:styleId="ConsPlusTitlePage">
    <w:name w:val="ConsPlusTitlePage"/>
    <w:rsid w:val="0007406C"/>
    <w:pPr>
      <w:widowControl w:val="0"/>
      <w:autoSpaceDE w:val="0"/>
      <w:autoSpaceDN w:val="0"/>
    </w:pPr>
    <w:rPr>
      <w:rFonts w:ascii="Tahoma" w:hAnsi="Tahoma" w:cs="Tahoma"/>
    </w:rPr>
  </w:style>
  <w:style w:type="paragraph" w:customStyle="1" w:styleId="ConsPlusJurTerm">
    <w:name w:val="ConsPlusJurTerm"/>
    <w:rsid w:val="0007406C"/>
    <w:pPr>
      <w:widowControl w:val="0"/>
      <w:autoSpaceDE w:val="0"/>
      <w:autoSpaceDN w:val="0"/>
    </w:pPr>
    <w:rPr>
      <w:rFonts w:ascii="Tahoma" w:hAnsi="Tahoma" w:cs="Tahoma"/>
      <w:sz w:val="22"/>
    </w:rPr>
  </w:style>
  <w:style w:type="paragraph" w:customStyle="1" w:styleId="ConsPlusTextList">
    <w:name w:val="ConsPlusTextList"/>
    <w:rsid w:val="0007406C"/>
    <w:pPr>
      <w:widowControl w:val="0"/>
      <w:autoSpaceDE w:val="0"/>
      <w:autoSpaceDN w:val="0"/>
    </w:pPr>
    <w:rPr>
      <w:rFonts w:ascii="Arial" w:hAnsi="Arial" w:cs="Arial"/>
    </w:rPr>
  </w:style>
  <w:style w:type="numbering" w:customStyle="1" w:styleId="22">
    <w:name w:val="Нет списка2"/>
    <w:next w:val="a2"/>
    <w:uiPriority w:val="99"/>
    <w:semiHidden/>
    <w:unhideWhenUsed/>
    <w:rsid w:val="00B86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8022">
      <w:bodyDiv w:val="1"/>
      <w:marLeft w:val="0"/>
      <w:marRight w:val="0"/>
      <w:marTop w:val="0"/>
      <w:marBottom w:val="0"/>
      <w:divBdr>
        <w:top w:val="none" w:sz="0" w:space="0" w:color="auto"/>
        <w:left w:val="none" w:sz="0" w:space="0" w:color="auto"/>
        <w:bottom w:val="none" w:sz="0" w:space="0" w:color="auto"/>
        <w:right w:val="none" w:sz="0" w:space="0" w:color="auto"/>
      </w:divBdr>
    </w:div>
    <w:div w:id="196086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D810FD9C92579EDEAB02623047CF59582FC7B21677A7767910EE88E6u9y8E" TargetMode="External"/><Relationship Id="rId18" Type="http://schemas.openxmlformats.org/officeDocument/2006/relationships/hyperlink" Target="consultantplus://offline/ref=C9EE94FDE2BDA87519E61F73D018B85F5E4A194C9B8092579D4290EACC32697CAA991C1CD7479C74A75AFCAB9C0F82B360EAD6E98D54i1c3M" TargetMode="External"/><Relationship Id="rId26" Type="http://schemas.openxmlformats.org/officeDocument/2006/relationships/hyperlink" Target="consultantplus://offline/ref=C9EE94FDE2BDA87519E61F73D018B85F5C4F1D4B948E92579D4290EACC32697CB8994410D74C877FF415BAFE90i0c4M" TargetMode="External"/><Relationship Id="rId39" Type="http://schemas.openxmlformats.org/officeDocument/2006/relationships/hyperlink" Target="consultantplus://offline/ref=C9EE94FDE2BDA87519E61F73D018B85F5E4A1848968C92579D4290EACC32697CB8994410D74C877FF415BAFE90i0c4M" TargetMode="External"/><Relationship Id="rId21" Type="http://schemas.openxmlformats.org/officeDocument/2006/relationships/hyperlink" Target="consultantplus://offline/ref=C9EE94FDE2BDA87519E61F73D018B85F5E491A43908992579D4290EACC32697CB8994410D74C877FF415BAFE90i0c4M" TargetMode="External"/><Relationship Id="rId34" Type="http://schemas.openxmlformats.org/officeDocument/2006/relationships/hyperlink" Target="consultantplus://offline/ref=C9EE94FDE2BDA87519E61F73D018B85F5C4F1B489A8A92579D4290EACC32697CB8994410D74C877FF415BAFE90i0c4M" TargetMode="External"/><Relationship Id="rId42" Type="http://schemas.openxmlformats.org/officeDocument/2006/relationships/hyperlink" Target="consultantplus://offline/ref=C9EE94FDE2BDA87519E61F73D018B85F5E4A1848968C92579D4290EACC32697CB8994410D74C877FF415BAFE90i0c4M" TargetMode="External"/><Relationship Id="rId47" Type="http://schemas.openxmlformats.org/officeDocument/2006/relationships/hyperlink" Target="consultantplus://offline/ref=C9EE94FDE2BDA87519E61F73D018B85F5F481848908A92579D4290EACC32697CAA991C1FD44ECD2EB75EB5FC98138BAA7EEFC8EAi8c4M" TargetMode="External"/><Relationship Id="rId50" Type="http://schemas.openxmlformats.org/officeDocument/2006/relationships/hyperlink" Target="consultantplus://offline/ref=566D4C39B6B317885623FE37AC8F090AF1ADD3813EBD99DA69FFF3367BC0F8BA737DD59DC259C0205EF7B0CA7A73CFD95BB3EBABF5661D8AA1921E2627zEJ" TargetMode="External"/><Relationship Id="rId55" Type="http://schemas.openxmlformats.org/officeDocument/2006/relationships/hyperlink" Target="consultantplus://offline/ref=C9EE94FDE2BDA87519E61F73D018B85F5F40184E938C92579D4290EACC32697CB8994410D74C877FF415BAFE90i0c4M"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C9EE94FDE2BDA87519E61F73D018B85F5F40194E99DFC555CC179EEFC462336CBCD01314CB459E61F10BB9iFc7M" TargetMode="External"/><Relationship Id="rId20" Type="http://schemas.openxmlformats.org/officeDocument/2006/relationships/hyperlink" Target="consultantplus://offline/ref=C9EE94FDE2BDA87519E61F73D018B85F5E4A1A4B948C92579D4290EACC32697CAA991C15D343922BA24FEDF3930495AD67F3CAEB8Ci5cCM" TargetMode="External"/><Relationship Id="rId29" Type="http://schemas.openxmlformats.org/officeDocument/2006/relationships/hyperlink" Target="consultantplus://offline/ref=C9EE94FDE2BDA87519E61F73D018B85F5C411842958192579D4290EACC32697CB8994410D74C877FF415BAFE90i0c4M" TargetMode="External"/><Relationship Id="rId41" Type="http://schemas.openxmlformats.org/officeDocument/2006/relationships/hyperlink" Target="consultantplus://offline/ref=C9EE94FDE2BDA87519E61F73D018B85F5E4A1848968C92579D4290EACC32697CAA991C1ED043922BA24FEDF3930495AD67F3CAEB8Ci5cCM" TargetMode="External"/><Relationship Id="rId54" Type="http://schemas.openxmlformats.org/officeDocument/2006/relationships/hyperlink" Target="consultantplus://offline/ref=C9EE94FDE2BDA87519E61F73D018B85F5E4A1748978892579D4290EACC32697CAA991C1ADC4C9174A75AFCAB9C0F82B360EAD6E98D54i1c3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D810FD9C92579EDEAB1C6F262B915358239ABF1271A5282545E8DFB9C87E4A896C2F9DA887B46E1ECDE513uEy6E" TargetMode="External"/><Relationship Id="rId24" Type="http://schemas.openxmlformats.org/officeDocument/2006/relationships/hyperlink" Target="consultantplus://offline/ref=C9EE94FDE2BDA87519E61F73D018B85F5E491B4B918F92579D4290EACC32697CB8994410D74C877FF415BAFE90i0c4M" TargetMode="External"/><Relationship Id="rId32" Type="http://schemas.openxmlformats.org/officeDocument/2006/relationships/hyperlink" Target="consultantplus://offline/ref=C9EE94FDE2BDA87519E61F73D018B85F5E49184C958E92579D4290EACC32697CB8994410D74C877FF415BAFE90i0c4M" TargetMode="External"/><Relationship Id="rId37" Type="http://schemas.openxmlformats.org/officeDocument/2006/relationships/hyperlink" Target="consultantplus://offline/ref=C9EE94FDE2BDA87519E6017EC674E6555C434046908D9E06C91396BD93626F29EAD91A498401CC72F102A6FE961389AD61iEc4M" TargetMode="External"/><Relationship Id="rId40" Type="http://schemas.openxmlformats.org/officeDocument/2006/relationships/hyperlink" Target="consultantplus://offline/ref=C9EE94FDE2BDA87519E61F73D018B85F5E4A1848968C92579D4290EACC32697CAA991C1FD042922BA24FEDF3930495AD67F3CAEB8Ci5cCM" TargetMode="External"/><Relationship Id="rId45" Type="http://schemas.openxmlformats.org/officeDocument/2006/relationships/hyperlink" Target="consultantplus://offline/ref=C9EE94FDE2BDA87519E61F73D018B85F5F481848908A92579D4290EACC32697CAA991C1CD74C922BA24FEDF3930495AD67F3CAEB8Ci5cCM" TargetMode="External"/><Relationship Id="rId53" Type="http://schemas.openxmlformats.org/officeDocument/2006/relationships/hyperlink" Target="consultantplus://offline/ref=C9EE94FDE2BDA87519E61F73D018B85F5E4A1848968C92579D4290EACC32697CB8994410D74C877FF415BAFE90i0c4M" TargetMode="External"/><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CFD810FD9C92579EDEAB1C6F262B915358239ABF1172A5252141E8DFB9C87E4A89u6yCE" TargetMode="External"/><Relationship Id="rId23" Type="http://schemas.openxmlformats.org/officeDocument/2006/relationships/hyperlink" Target="consultantplus://offline/ref=C9EE94FDE2BDA87519E61F73D018B85F5E491B4B908192579D4290EACC32697CB8994410D74C877FF415BAFE90i0c4M" TargetMode="External"/><Relationship Id="rId28" Type="http://schemas.openxmlformats.org/officeDocument/2006/relationships/hyperlink" Target="consultantplus://offline/ref=C9EE94FDE2BDA87519E61F73D018B85F5E491C4B918C92579D4290EACC32697CB8994410D74C877FF415BAFE90i0c4M" TargetMode="External"/><Relationship Id="rId36" Type="http://schemas.openxmlformats.org/officeDocument/2006/relationships/hyperlink" Target="consultantplus://offline/ref=C9EE94FDE2BDA87519E6017EC674E6555C434046908D9F02C71596BD93626F29EAD91A498401CC72F102A6FE961389AD61iEc4M" TargetMode="External"/><Relationship Id="rId49" Type="http://schemas.openxmlformats.org/officeDocument/2006/relationships/hyperlink" Target="consultantplus://offline/ref=C9EE94FDE2BDA87519E61F73D018B85F5E4A1848968C92579D4290EACC32697CAA991C1CD5459878F400ECAFD55886AF69F3C8EC93571A2CiEcAM" TargetMode="External"/><Relationship Id="rId57" Type="http://schemas.openxmlformats.org/officeDocument/2006/relationships/hyperlink" Target="consultantplus://offline/ref=C9EE94FDE2BDA87519E61F73D018B85F5E4918429A8192579D4290EACC32697CB8994410D74C877FF415BAFE90i0c4M" TargetMode="External"/><Relationship Id="rId61" Type="http://schemas.openxmlformats.org/officeDocument/2006/relationships/fontTable" Target="fontTable.xml"/><Relationship Id="rId10" Type="http://schemas.openxmlformats.org/officeDocument/2006/relationships/hyperlink" Target="consultantplus://offline/ref=CFD810FD9C92579EDEAB1C6F262B915358239ABF1271A5282545E8DFB9C87E4A896C2F9DA887B46E1ECCE114uEy5E" TargetMode="External"/><Relationship Id="rId19" Type="http://schemas.openxmlformats.org/officeDocument/2006/relationships/hyperlink" Target="consultantplus://offline/ref=C9EE94FDE2BDA87519E61F73D018B85F5E4A1748978892579D4290EACC32697CB8994410D74C877FF415BAFE90i0c4M" TargetMode="External"/><Relationship Id="rId31" Type="http://schemas.openxmlformats.org/officeDocument/2006/relationships/hyperlink" Target="consultantplus://offline/ref=C9EE94FDE2BDA87519E61F73D018B85F5C4017439B8892579D4290EACC32697CB8994410D74C877FF415BAFE90i0c4M" TargetMode="External"/><Relationship Id="rId44" Type="http://schemas.openxmlformats.org/officeDocument/2006/relationships/hyperlink" Target="consultantplus://offline/ref=C9EE94FDE2BDA87519E61F73D018B85F5E491C4E958092579D4290EACC32697CB8994410D74C877FF415BAFE90i0c4M" TargetMode="External"/><Relationship Id="rId52" Type="http://schemas.openxmlformats.org/officeDocument/2006/relationships/hyperlink" Target="consultantplus://offline/ref=C9EE94FDE2BDA87519E61F73D018B85F5F481848908A92579D4290EACC32697CAA991C1CD74C922BA24FEDF3930495AD67F3CAEB8Ci5cCM" TargetMode="External"/><Relationship Id="rId60"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C92487CBE924DAA15EA9B6FD9B73F05922561AE946F239086012F316C745F8B9315011AF26783A3A655B851DAC51C899AC44CFF4BAE60FB3F5B94F6EELEM" TargetMode="External"/><Relationship Id="rId22" Type="http://schemas.openxmlformats.org/officeDocument/2006/relationships/hyperlink" Target="consultantplus://offline/ref=C9EE94FDE2BDA87519E61F73D018B85F5E4A1848968C92579D4290EACC32697CAA991C1FD242922BA24FEDF3930495AD67F3CAEB8Ci5cCM" TargetMode="External"/><Relationship Id="rId27" Type="http://schemas.openxmlformats.org/officeDocument/2006/relationships/hyperlink" Target="consultantplus://offline/ref=C9EE94FDE2BDA87519E61F73D018B85F5E4918429A8192579D4290EACC32697CB8994410D74C877FF415BAFE90i0c4M" TargetMode="External"/><Relationship Id="rId30" Type="http://schemas.openxmlformats.org/officeDocument/2006/relationships/hyperlink" Target="consultantplus://offline/ref=C9EE94FDE2BDA87519E61F73D018B85F5E491E4D9B8D92579D4290EACC32697CB8994410D74C877FF415BAFE90i0c4M" TargetMode="External"/><Relationship Id="rId35" Type="http://schemas.openxmlformats.org/officeDocument/2006/relationships/hyperlink" Target="consultantplus://offline/ref=C9EE94FDE2BDA87519E61F73D018B85F5C401D43928F92579D4290EACC32697CB8994410D74C877FF415BAFE90i0c4M" TargetMode="External"/><Relationship Id="rId43" Type="http://schemas.openxmlformats.org/officeDocument/2006/relationships/hyperlink" Target="consultantplus://offline/ref=C9EE94FDE2BDA87519E61F73D018B85F5E4A1748978892579D4290EACC32697CB8994410D74C877FF415BAFE90i0c4M" TargetMode="External"/><Relationship Id="rId48" Type="http://schemas.openxmlformats.org/officeDocument/2006/relationships/hyperlink" Target="consultantplus://offline/ref=C9EE94FDE2BDA87519E61F73D018B85F5E4A1848968C92579D4290EACC32697CAA991C1CD545987DF600ECAFD55886AF69F3C8EC93571A2CiEcAM" TargetMode="External"/><Relationship Id="rId56" Type="http://schemas.openxmlformats.org/officeDocument/2006/relationships/hyperlink" Target="consultantplus://offline/ref=C9EE94FDE2BDA87519E61F73D018B85F5E4A194C9B8092579D4290EACC32697CB8994410D74C877FF415BAFE90i0c4M" TargetMode="External"/><Relationship Id="rId8" Type="http://schemas.openxmlformats.org/officeDocument/2006/relationships/endnotes" Target="endnotes.xml"/><Relationship Id="rId51" Type="http://schemas.openxmlformats.org/officeDocument/2006/relationships/hyperlink" Target="consultantplus://offline/ref=F11764184E71B719C94B2156B27B1C8DEE8291A666A7FA80062A2A856F948962D1D922382A3BCB4E7B9C6397A3917B4115B031D8FAFE692FEA139C0Dd6B4K" TargetMode="External"/><Relationship Id="rId3" Type="http://schemas.openxmlformats.org/officeDocument/2006/relationships/styles" Target="styles.xml"/><Relationship Id="rId12" Type="http://schemas.openxmlformats.org/officeDocument/2006/relationships/hyperlink" Target="consultantplus://offline/ref=CFD810FD9C92579EDEAB1C6F262B915358239ABF1271A5282545E8DFB9C87E4A896C2F9DA887B46E1ECDE216uEy6E" TargetMode="External"/><Relationship Id="rId17" Type="http://schemas.openxmlformats.org/officeDocument/2006/relationships/hyperlink" Target="consultantplus://offline/ref=C9EE94FDE2BDA87519E61F73D018B85F5F40194E99DFC555CC179EEFC462336CBCD01314CB459E61F10BB9iFc7M" TargetMode="External"/><Relationship Id="rId25" Type="http://schemas.openxmlformats.org/officeDocument/2006/relationships/hyperlink" Target="consultantplus://offline/ref=C9EE94FDE2BDA87519E61F73D018B85F5E491B4B908E92579D4290EACC32697CB8994410D74C877FF415BAFE90i0c4M" TargetMode="External"/><Relationship Id="rId33" Type="http://schemas.openxmlformats.org/officeDocument/2006/relationships/hyperlink" Target="consultantplus://offline/ref=C9EE94FDE2BDA87519E61F73D018B85F5F481848908A92579D4290EACC32697CB8994410D74C877FF415BAFE90i0c4M" TargetMode="External"/><Relationship Id="rId38" Type="http://schemas.openxmlformats.org/officeDocument/2006/relationships/hyperlink" Target="consultantplus://offline/ref=C9EE94FDE2BDA87519E6017EC674E6555C43404693809A08C61696BD93626F29EAD91A498401CC72F102A6FE961389AD61iEc4M" TargetMode="External"/><Relationship Id="rId46" Type="http://schemas.openxmlformats.org/officeDocument/2006/relationships/hyperlink" Target="consultantplus://offline/ref=C9EE94FDE2BDA87519E61F73D018B85F5E4A1848968C92579D4290EACC32697CAA991C1CD545987DF600ECAFD55886AF69F3C8EC93571A2CiEcAM" TargetMode="External"/><Relationship Id="rId5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70;&#1083;&#1103;\&#1052;&#1086;&#1080;%20&#1076;&#1086;&#1082;&#1091;&#1084;&#1077;&#1085;&#1090;&#1099;\&#1073;&#1083;&#1072;&#1085;&#1082;&#1080;\&#1041;&#1083;&#1072;&#1085;&#1082;%20&#1087;&#1088;&#1080;&#1082;&#1072;&#1079;&#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187C95C-6642-406B-9E4E-16278FC6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приказа</Template>
  <TotalTime>1</TotalTime>
  <Pages>4</Pages>
  <Words>17738</Words>
  <Characters>101108</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lpstr>
    </vt:vector>
  </TitlesOfParts>
  <Company>2</Company>
  <LinksUpToDate>false</LinksUpToDate>
  <CharactersWithSpaces>118609</CharactersWithSpaces>
  <SharedDoc>false</SharedDoc>
  <HLinks>
    <vt:vector size="372" baseType="variant">
      <vt:variant>
        <vt:i4>1638404</vt:i4>
      </vt:variant>
      <vt:variant>
        <vt:i4>183</vt:i4>
      </vt:variant>
      <vt:variant>
        <vt:i4>0</vt:i4>
      </vt:variant>
      <vt:variant>
        <vt:i4>5</vt:i4>
      </vt:variant>
      <vt:variant>
        <vt:lpwstr>consultantplus://offline/ref=C9EE94FDE2BDA87519E61F73D018B85F5E4918429A8192579D4290EACC32697CB8994410D74C877FF415BAFE90i0c4M</vt:lpwstr>
      </vt:variant>
      <vt:variant>
        <vt:lpwstr/>
      </vt:variant>
      <vt:variant>
        <vt:i4>1638414</vt:i4>
      </vt:variant>
      <vt:variant>
        <vt:i4>180</vt:i4>
      </vt:variant>
      <vt:variant>
        <vt:i4>0</vt:i4>
      </vt:variant>
      <vt:variant>
        <vt:i4>5</vt:i4>
      </vt:variant>
      <vt:variant>
        <vt:lpwstr>consultantplus://offline/ref=C9EE94FDE2BDA87519E61F73D018B85F5E4A194C9B8092579D4290EACC32697CB8994410D74C877FF415BAFE90i0c4M</vt:lpwstr>
      </vt:variant>
      <vt:variant>
        <vt:lpwstr/>
      </vt:variant>
      <vt:variant>
        <vt:i4>1638489</vt:i4>
      </vt:variant>
      <vt:variant>
        <vt:i4>177</vt:i4>
      </vt:variant>
      <vt:variant>
        <vt:i4>0</vt:i4>
      </vt:variant>
      <vt:variant>
        <vt:i4>5</vt:i4>
      </vt:variant>
      <vt:variant>
        <vt:lpwstr>consultantplus://offline/ref=C9EE94FDE2BDA87519E61F73D018B85F5F40184E938C92579D4290EACC32697CB8994410D74C877FF415BAFE90i0c4M</vt:lpwstr>
      </vt:variant>
      <vt:variant>
        <vt:lpwstr/>
      </vt:variant>
      <vt:variant>
        <vt:i4>2818103</vt:i4>
      </vt:variant>
      <vt:variant>
        <vt:i4>174</vt:i4>
      </vt:variant>
      <vt:variant>
        <vt:i4>0</vt:i4>
      </vt:variant>
      <vt:variant>
        <vt:i4>5</vt:i4>
      </vt:variant>
      <vt:variant>
        <vt:lpwstr>consultantplus://offline/ref=C9EE94FDE2BDA87519E61F73D018B85F5E4A1748978892579D4290EACC32697CAA991C1ADC4C9174A75AFCAB9C0F82B360EAD6E98D54i1c3M</vt:lpwstr>
      </vt:variant>
      <vt:variant>
        <vt:lpwstr/>
      </vt:variant>
      <vt:variant>
        <vt:i4>393283</vt:i4>
      </vt:variant>
      <vt:variant>
        <vt:i4>171</vt:i4>
      </vt:variant>
      <vt:variant>
        <vt:i4>0</vt:i4>
      </vt:variant>
      <vt:variant>
        <vt:i4>5</vt:i4>
      </vt:variant>
      <vt:variant>
        <vt:lpwstr/>
      </vt:variant>
      <vt:variant>
        <vt:lpwstr>P1373</vt:lpwstr>
      </vt:variant>
      <vt:variant>
        <vt:i4>786496</vt:i4>
      </vt:variant>
      <vt:variant>
        <vt:i4>168</vt:i4>
      </vt:variant>
      <vt:variant>
        <vt:i4>0</vt:i4>
      </vt:variant>
      <vt:variant>
        <vt:i4>5</vt:i4>
      </vt:variant>
      <vt:variant>
        <vt:lpwstr/>
      </vt:variant>
      <vt:variant>
        <vt:lpwstr>P408</vt:lpwstr>
      </vt:variant>
      <vt:variant>
        <vt:i4>852036</vt:i4>
      </vt:variant>
      <vt:variant>
        <vt:i4>165</vt:i4>
      </vt:variant>
      <vt:variant>
        <vt:i4>0</vt:i4>
      </vt:variant>
      <vt:variant>
        <vt:i4>5</vt:i4>
      </vt:variant>
      <vt:variant>
        <vt:lpwstr/>
      </vt:variant>
      <vt:variant>
        <vt:lpwstr>P449</vt:lpwstr>
      </vt:variant>
      <vt:variant>
        <vt:i4>786499</vt:i4>
      </vt:variant>
      <vt:variant>
        <vt:i4>162</vt:i4>
      </vt:variant>
      <vt:variant>
        <vt:i4>0</vt:i4>
      </vt:variant>
      <vt:variant>
        <vt:i4>5</vt:i4>
      </vt:variant>
      <vt:variant>
        <vt:lpwstr/>
      </vt:variant>
      <vt:variant>
        <vt:lpwstr>P438</vt:lpwstr>
      </vt:variant>
      <vt:variant>
        <vt:i4>786499</vt:i4>
      </vt:variant>
      <vt:variant>
        <vt:i4>159</vt:i4>
      </vt:variant>
      <vt:variant>
        <vt:i4>0</vt:i4>
      </vt:variant>
      <vt:variant>
        <vt:i4>5</vt:i4>
      </vt:variant>
      <vt:variant>
        <vt:lpwstr/>
      </vt:variant>
      <vt:variant>
        <vt:lpwstr>P438</vt:lpwstr>
      </vt:variant>
      <vt:variant>
        <vt:i4>786499</vt:i4>
      </vt:variant>
      <vt:variant>
        <vt:i4>156</vt:i4>
      </vt:variant>
      <vt:variant>
        <vt:i4>0</vt:i4>
      </vt:variant>
      <vt:variant>
        <vt:i4>5</vt:i4>
      </vt:variant>
      <vt:variant>
        <vt:lpwstr/>
      </vt:variant>
      <vt:variant>
        <vt:lpwstr>P438</vt:lpwstr>
      </vt:variant>
      <vt:variant>
        <vt:i4>327748</vt:i4>
      </vt:variant>
      <vt:variant>
        <vt:i4>153</vt:i4>
      </vt:variant>
      <vt:variant>
        <vt:i4>0</vt:i4>
      </vt:variant>
      <vt:variant>
        <vt:i4>5</vt:i4>
      </vt:variant>
      <vt:variant>
        <vt:lpwstr/>
      </vt:variant>
      <vt:variant>
        <vt:lpwstr>P441</vt:lpwstr>
      </vt:variant>
      <vt:variant>
        <vt:i4>327748</vt:i4>
      </vt:variant>
      <vt:variant>
        <vt:i4>150</vt:i4>
      </vt:variant>
      <vt:variant>
        <vt:i4>0</vt:i4>
      </vt:variant>
      <vt:variant>
        <vt:i4>5</vt:i4>
      </vt:variant>
      <vt:variant>
        <vt:lpwstr/>
      </vt:variant>
      <vt:variant>
        <vt:lpwstr>P441</vt:lpwstr>
      </vt:variant>
      <vt:variant>
        <vt:i4>1638483</vt:i4>
      </vt:variant>
      <vt:variant>
        <vt:i4>147</vt:i4>
      </vt:variant>
      <vt:variant>
        <vt:i4>0</vt:i4>
      </vt:variant>
      <vt:variant>
        <vt:i4>5</vt:i4>
      </vt:variant>
      <vt:variant>
        <vt:lpwstr>consultantplus://offline/ref=C9EE94FDE2BDA87519E61F73D018B85F5E4A1848968C92579D4290EACC32697CB8994410D74C877FF415BAFE90i0c4M</vt:lpwstr>
      </vt:variant>
      <vt:variant>
        <vt:lpwstr/>
      </vt:variant>
      <vt:variant>
        <vt:i4>327745</vt:i4>
      </vt:variant>
      <vt:variant>
        <vt:i4>144</vt:i4>
      </vt:variant>
      <vt:variant>
        <vt:i4>0</vt:i4>
      </vt:variant>
      <vt:variant>
        <vt:i4>5</vt:i4>
      </vt:variant>
      <vt:variant>
        <vt:lpwstr/>
      </vt:variant>
      <vt:variant>
        <vt:lpwstr>P411</vt:lpwstr>
      </vt:variant>
      <vt:variant>
        <vt:i4>1572871</vt:i4>
      </vt:variant>
      <vt:variant>
        <vt:i4>141</vt:i4>
      </vt:variant>
      <vt:variant>
        <vt:i4>0</vt:i4>
      </vt:variant>
      <vt:variant>
        <vt:i4>5</vt:i4>
      </vt:variant>
      <vt:variant>
        <vt:lpwstr>consultantplus://offline/ref=C9EE94FDE2BDA87519E61F73D018B85F5F481848908A92579D4290EACC32697CAA991C1CD74C922BA24FEDF3930495AD67F3CAEB8Ci5cCM</vt:lpwstr>
      </vt:variant>
      <vt:variant>
        <vt:lpwstr/>
      </vt:variant>
      <vt:variant>
        <vt:i4>7340082</vt:i4>
      </vt:variant>
      <vt:variant>
        <vt:i4>138</vt:i4>
      </vt:variant>
      <vt:variant>
        <vt:i4>0</vt:i4>
      </vt:variant>
      <vt:variant>
        <vt:i4>5</vt:i4>
      </vt:variant>
      <vt:variant>
        <vt:lpwstr>consultantplus://offline/ref=F11764184E71B719C94B2156B27B1C8DEE8291A666A7FA80062A2A856F948962D1D922382A3BCB4E7B9C6397A3917B4115B031D8FAFE692FEA139C0Dd6B4K</vt:lpwstr>
      </vt:variant>
      <vt:variant>
        <vt:lpwstr/>
      </vt:variant>
      <vt:variant>
        <vt:i4>3932256</vt:i4>
      </vt:variant>
      <vt:variant>
        <vt:i4>135</vt:i4>
      </vt:variant>
      <vt:variant>
        <vt:i4>0</vt:i4>
      </vt:variant>
      <vt:variant>
        <vt:i4>5</vt:i4>
      </vt:variant>
      <vt:variant>
        <vt:lpwstr>consultantplus://offline/ref=566D4C39B6B317885623FE37AC8F090AF1ADD3813EBD99DA69FFF3367BC0F8BA737DD59DC259C0205EF7B0CA7A73CFD95BB3EBABF5661D8AA1921E2627zEJ</vt:lpwstr>
      </vt:variant>
      <vt:variant>
        <vt:lpwstr/>
      </vt:variant>
      <vt:variant>
        <vt:i4>7798837</vt:i4>
      </vt:variant>
      <vt:variant>
        <vt:i4>132</vt:i4>
      </vt:variant>
      <vt:variant>
        <vt:i4>0</vt:i4>
      </vt:variant>
      <vt:variant>
        <vt:i4>5</vt:i4>
      </vt:variant>
      <vt:variant>
        <vt:lpwstr>consultantplus://offline/ref=C9EE94FDE2BDA87519E61F73D018B85F5E4A1848968C92579D4290EACC32697CAA991C1CD5459878F400ECAFD55886AF69F3C8EC93571A2CiEcAM</vt:lpwstr>
      </vt:variant>
      <vt:variant>
        <vt:lpwstr/>
      </vt:variant>
      <vt:variant>
        <vt:i4>458816</vt:i4>
      </vt:variant>
      <vt:variant>
        <vt:i4>129</vt:i4>
      </vt:variant>
      <vt:variant>
        <vt:i4>0</vt:i4>
      </vt:variant>
      <vt:variant>
        <vt:i4>5</vt:i4>
      </vt:variant>
      <vt:variant>
        <vt:lpwstr/>
      </vt:variant>
      <vt:variant>
        <vt:lpwstr>P1060</vt:lpwstr>
      </vt:variant>
      <vt:variant>
        <vt:i4>7798891</vt:i4>
      </vt:variant>
      <vt:variant>
        <vt:i4>126</vt:i4>
      </vt:variant>
      <vt:variant>
        <vt:i4>0</vt:i4>
      </vt:variant>
      <vt:variant>
        <vt:i4>5</vt:i4>
      </vt:variant>
      <vt:variant>
        <vt:lpwstr>consultantplus://offline/ref=C9EE94FDE2BDA87519E61F73D018B85F5E4A1848968C92579D4290EACC32697CAA991C1CD545987DF600ECAFD55886AF69F3C8EC93571A2CiEcAM</vt:lpwstr>
      </vt:variant>
      <vt:variant>
        <vt:lpwstr/>
      </vt:variant>
      <vt:variant>
        <vt:i4>8192107</vt:i4>
      </vt:variant>
      <vt:variant>
        <vt:i4>123</vt:i4>
      </vt:variant>
      <vt:variant>
        <vt:i4>0</vt:i4>
      </vt:variant>
      <vt:variant>
        <vt:i4>5</vt:i4>
      </vt:variant>
      <vt:variant>
        <vt:lpwstr>consultantplus://offline/ref=C9EE94FDE2BDA87519E61F73D018B85F5F481848908A92579D4290EACC32697CAA991C1FD44ECD2EB75EB5FC98138BAA7EEFC8EAi8c4M</vt:lpwstr>
      </vt:variant>
      <vt:variant>
        <vt:lpwstr/>
      </vt:variant>
      <vt:variant>
        <vt:i4>7798891</vt:i4>
      </vt:variant>
      <vt:variant>
        <vt:i4>120</vt:i4>
      </vt:variant>
      <vt:variant>
        <vt:i4>0</vt:i4>
      </vt:variant>
      <vt:variant>
        <vt:i4>5</vt:i4>
      </vt:variant>
      <vt:variant>
        <vt:lpwstr>consultantplus://offline/ref=C9EE94FDE2BDA87519E61F73D018B85F5E4A1848968C92579D4290EACC32697CAA991C1CD545987DF600ECAFD55886AF69F3C8EC93571A2CiEcAM</vt:lpwstr>
      </vt:variant>
      <vt:variant>
        <vt:lpwstr/>
      </vt:variant>
      <vt:variant>
        <vt:i4>1572871</vt:i4>
      </vt:variant>
      <vt:variant>
        <vt:i4>117</vt:i4>
      </vt:variant>
      <vt:variant>
        <vt:i4>0</vt:i4>
      </vt:variant>
      <vt:variant>
        <vt:i4>5</vt:i4>
      </vt:variant>
      <vt:variant>
        <vt:lpwstr>consultantplus://offline/ref=C9EE94FDE2BDA87519E61F73D018B85F5F481848908A92579D4290EACC32697CAA991C1CD74C922BA24FEDF3930495AD67F3CAEB8Ci5cCM</vt:lpwstr>
      </vt:variant>
      <vt:variant>
        <vt:lpwstr/>
      </vt:variant>
      <vt:variant>
        <vt:i4>1638493</vt:i4>
      </vt:variant>
      <vt:variant>
        <vt:i4>114</vt:i4>
      </vt:variant>
      <vt:variant>
        <vt:i4>0</vt:i4>
      </vt:variant>
      <vt:variant>
        <vt:i4>5</vt:i4>
      </vt:variant>
      <vt:variant>
        <vt:lpwstr>consultantplus://offline/ref=C9EE94FDE2BDA87519E61F73D018B85F5E491C4E958092579D4290EACC32697CB8994410D74C877FF415BAFE90i0c4M</vt:lpwstr>
      </vt:variant>
      <vt:variant>
        <vt:lpwstr/>
      </vt:variant>
      <vt:variant>
        <vt:i4>1638406</vt:i4>
      </vt:variant>
      <vt:variant>
        <vt:i4>111</vt:i4>
      </vt:variant>
      <vt:variant>
        <vt:i4>0</vt:i4>
      </vt:variant>
      <vt:variant>
        <vt:i4>5</vt:i4>
      </vt:variant>
      <vt:variant>
        <vt:lpwstr>consultantplus://offline/ref=C9EE94FDE2BDA87519E61F73D018B85F5E4A1748978892579D4290EACC32697CB8994410D74C877FF415BAFE90i0c4M</vt:lpwstr>
      </vt:variant>
      <vt:variant>
        <vt:lpwstr/>
      </vt:variant>
      <vt:variant>
        <vt:i4>393283</vt:i4>
      </vt:variant>
      <vt:variant>
        <vt:i4>108</vt:i4>
      </vt:variant>
      <vt:variant>
        <vt:i4>0</vt:i4>
      </vt:variant>
      <vt:variant>
        <vt:i4>5</vt:i4>
      </vt:variant>
      <vt:variant>
        <vt:lpwstr/>
      </vt:variant>
      <vt:variant>
        <vt:lpwstr>P1373</vt:lpwstr>
      </vt:variant>
      <vt:variant>
        <vt:i4>1638483</vt:i4>
      </vt:variant>
      <vt:variant>
        <vt:i4>105</vt:i4>
      </vt:variant>
      <vt:variant>
        <vt:i4>0</vt:i4>
      </vt:variant>
      <vt:variant>
        <vt:i4>5</vt:i4>
      </vt:variant>
      <vt:variant>
        <vt:lpwstr>consultantplus://offline/ref=C9EE94FDE2BDA87519E61F73D018B85F5E4A1848968C92579D4290EACC32697CB8994410D74C877FF415BAFE90i0c4M</vt:lpwstr>
      </vt:variant>
      <vt:variant>
        <vt:lpwstr/>
      </vt:variant>
      <vt:variant>
        <vt:i4>1572872</vt:i4>
      </vt:variant>
      <vt:variant>
        <vt:i4>102</vt:i4>
      </vt:variant>
      <vt:variant>
        <vt:i4>0</vt:i4>
      </vt:variant>
      <vt:variant>
        <vt:i4>5</vt:i4>
      </vt:variant>
      <vt:variant>
        <vt:lpwstr>consultantplus://offline/ref=C9EE94FDE2BDA87519E61F73D018B85F5E4A1848968C92579D4290EACC32697CAA991C1ED043922BA24FEDF3930495AD67F3CAEB8Ci5cCM</vt:lpwstr>
      </vt:variant>
      <vt:variant>
        <vt:lpwstr/>
      </vt:variant>
      <vt:variant>
        <vt:i4>1572874</vt:i4>
      </vt:variant>
      <vt:variant>
        <vt:i4>99</vt:i4>
      </vt:variant>
      <vt:variant>
        <vt:i4>0</vt:i4>
      </vt:variant>
      <vt:variant>
        <vt:i4>5</vt:i4>
      </vt:variant>
      <vt:variant>
        <vt:lpwstr>consultantplus://offline/ref=C9EE94FDE2BDA87519E61F73D018B85F5E4A1848968C92579D4290EACC32697CAA991C1FD042922BA24FEDF3930495AD67F3CAEB8Ci5cCM</vt:lpwstr>
      </vt:variant>
      <vt:variant>
        <vt:lpwstr/>
      </vt:variant>
      <vt:variant>
        <vt:i4>1638483</vt:i4>
      </vt:variant>
      <vt:variant>
        <vt:i4>96</vt:i4>
      </vt:variant>
      <vt:variant>
        <vt:i4>0</vt:i4>
      </vt:variant>
      <vt:variant>
        <vt:i4>5</vt:i4>
      </vt:variant>
      <vt:variant>
        <vt:lpwstr>consultantplus://offline/ref=C9EE94FDE2BDA87519E61F73D018B85F5E4A1848968C92579D4290EACC32697CB8994410D74C877FF415BAFE90i0c4M</vt:lpwstr>
      </vt:variant>
      <vt:variant>
        <vt:lpwstr/>
      </vt:variant>
      <vt:variant>
        <vt:i4>1638480</vt:i4>
      </vt:variant>
      <vt:variant>
        <vt:i4>93</vt:i4>
      </vt:variant>
      <vt:variant>
        <vt:i4>0</vt:i4>
      </vt:variant>
      <vt:variant>
        <vt:i4>5</vt:i4>
      </vt:variant>
      <vt:variant>
        <vt:lpwstr>consultantplus://offline/ref=C9EE94FDE2BDA87519E6017EC674E6555C43404693809A08C61696BD93626F29EAD91A498401CC72F102A6FE961389AD61iEc4M</vt:lpwstr>
      </vt:variant>
      <vt:variant>
        <vt:lpwstr/>
      </vt:variant>
      <vt:variant>
        <vt:i4>1638407</vt:i4>
      </vt:variant>
      <vt:variant>
        <vt:i4>90</vt:i4>
      </vt:variant>
      <vt:variant>
        <vt:i4>0</vt:i4>
      </vt:variant>
      <vt:variant>
        <vt:i4>5</vt:i4>
      </vt:variant>
      <vt:variant>
        <vt:lpwstr>consultantplus://offline/ref=C9EE94FDE2BDA87519E6017EC674E6555C434046908D9E06C91396BD93626F29EAD91A498401CC72F102A6FE961389AD61iEc4M</vt:lpwstr>
      </vt:variant>
      <vt:variant>
        <vt:lpwstr/>
      </vt:variant>
      <vt:variant>
        <vt:i4>1638408</vt:i4>
      </vt:variant>
      <vt:variant>
        <vt:i4>87</vt:i4>
      </vt:variant>
      <vt:variant>
        <vt:i4>0</vt:i4>
      </vt:variant>
      <vt:variant>
        <vt:i4>5</vt:i4>
      </vt:variant>
      <vt:variant>
        <vt:lpwstr>consultantplus://offline/ref=C9EE94FDE2BDA87519E6017EC674E6555C434046908D9F02C71596BD93626F29EAD91A498401CC72F102A6FE961389AD61iEc4M</vt:lpwstr>
      </vt:variant>
      <vt:variant>
        <vt:lpwstr/>
      </vt:variant>
      <vt:variant>
        <vt:i4>1638482</vt:i4>
      </vt:variant>
      <vt:variant>
        <vt:i4>84</vt:i4>
      </vt:variant>
      <vt:variant>
        <vt:i4>0</vt:i4>
      </vt:variant>
      <vt:variant>
        <vt:i4>5</vt:i4>
      </vt:variant>
      <vt:variant>
        <vt:lpwstr>consultantplus://offline/ref=C9EE94FDE2BDA87519E61F73D018B85F5C401D43928F92579D4290EACC32697CB8994410D74C877FF415BAFE90i0c4M</vt:lpwstr>
      </vt:variant>
      <vt:variant>
        <vt:lpwstr/>
      </vt:variant>
      <vt:variant>
        <vt:i4>1638493</vt:i4>
      </vt:variant>
      <vt:variant>
        <vt:i4>81</vt:i4>
      </vt:variant>
      <vt:variant>
        <vt:i4>0</vt:i4>
      </vt:variant>
      <vt:variant>
        <vt:i4>5</vt:i4>
      </vt:variant>
      <vt:variant>
        <vt:lpwstr>consultantplus://offline/ref=C9EE94FDE2BDA87519E61F73D018B85F5C4F1B489A8A92579D4290EACC32697CB8994410D74C877FF415BAFE90i0c4M</vt:lpwstr>
      </vt:variant>
      <vt:variant>
        <vt:lpwstr/>
      </vt:variant>
      <vt:variant>
        <vt:i4>1638413</vt:i4>
      </vt:variant>
      <vt:variant>
        <vt:i4>78</vt:i4>
      </vt:variant>
      <vt:variant>
        <vt:i4>0</vt:i4>
      </vt:variant>
      <vt:variant>
        <vt:i4>5</vt:i4>
      </vt:variant>
      <vt:variant>
        <vt:lpwstr>consultantplus://offline/ref=C9EE94FDE2BDA87519E61F73D018B85F5F481848908A92579D4290EACC32697CB8994410D74C877FF415BAFE90i0c4M</vt:lpwstr>
      </vt:variant>
      <vt:variant>
        <vt:lpwstr/>
      </vt:variant>
      <vt:variant>
        <vt:i4>1638485</vt:i4>
      </vt:variant>
      <vt:variant>
        <vt:i4>75</vt:i4>
      </vt:variant>
      <vt:variant>
        <vt:i4>0</vt:i4>
      </vt:variant>
      <vt:variant>
        <vt:i4>5</vt:i4>
      </vt:variant>
      <vt:variant>
        <vt:lpwstr>consultantplus://offline/ref=C9EE94FDE2BDA87519E61F73D018B85F5E49184C958E92579D4290EACC32697CB8994410D74C877FF415BAFE90i0c4M</vt:lpwstr>
      </vt:variant>
      <vt:variant>
        <vt:lpwstr/>
      </vt:variant>
      <vt:variant>
        <vt:i4>1638415</vt:i4>
      </vt:variant>
      <vt:variant>
        <vt:i4>72</vt:i4>
      </vt:variant>
      <vt:variant>
        <vt:i4>0</vt:i4>
      </vt:variant>
      <vt:variant>
        <vt:i4>5</vt:i4>
      </vt:variant>
      <vt:variant>
        <vt:lpwstr>consultantplus://offline/ref=C9EE94FDE2BDA87519E61F73D018B85F5C4017439B8892579D4290EACC32697CB8994410D74C877FF415BAFE90i0c4M</vt:lpwstr>
      </vt:variant>
      <vt:variant>
        <vt:lpwstr/>
      </vt:variant>
      <vt:variant>
        <vt:i4>1638489</vt:i4>
      </vt:variant>
      <vt:variant>
        <vt:i4>69</vt:i4>
      </vt:variant>
      <vt:variant>
        <vt:i4>0</vt:i4>
      </vt:variant>
      <vt:variant>
        <vt:i4>5</vt:i4>
      </vt:variant>
      <vt:variant>
        <vt:lpwstr>consultantplus://offline/ref=C9EE94FDE2BDA87519E61F73D018B85F5E491E4D9B8D92579D4290EACC32697CB8994410D74C877FF415BAFE90i0c4M</vt:lpwstr>
      </vt:variant>
      <vt:variant>
        <vt:lpwstr/>
      </vt:variant>
      <vt:variant>
        <vt:i4>1638494</vt:i4>
      </vt:variant>
      <vt:variant>
        <vt:i4>66</vt:i4>
      </vt:variant>
      <vt:variant>
        <vt:i4>0</vt:i4>
      </vt:variant>
      <vt:variant>
        <vt:i4>5</vt:i4>
      </vt:variant>
      <vt:variant>
        <vt:lpwstr>consultantplus://offline/ref=C9EE94FDE2BDA87519E61F73D018B85F5C411842958192579D4290EACC32697CB8994410D74C877FF415BAFE90i0c4M</vt:lpwstr>
      </vt:variant>
      <vt:variant>
        <vt:lpwstr/>
      </vt:variant>
      <vt:variant>
        <vt:i4>1638413</vt:i4>
      </vt:variant>
      <vt:variant>
        <vt:i4>63</vt:i4>
      </vt:variant>
      <vt:variant>
        <vt:i4>0</vt:i4>
      </vt:variant>
      <vt:variant>
        <vt:i4>5</vt:i4>
      </vt:variant>
      <vt:variant>
        <vt:lpwstr>consultantplus://offline/ref=C9EE94FDE2BDA87519E61F73D018B85F5E491C4B918C92579D4290EACC32697CB8994410D74C877FF415BAFE90i0c4M</vt:lpwstr>
      </vt:variant>
      <vt:variant>
        <vt:lpwstr/>
      </vt:variant>
      <vt:variant>
        <vt:i4>1638404</vt:i4>
      </vt:variant>
      <vt:variant>
        <vt:i4>60</vt:i4>
      </vt:variant>
      <vt:variant>
        <vt:i4>0</vt:i4>
      </vt:variant>
      <vt:variant>
        <vt:i4>5</vt:i4>
      </vt:variant>
      <vt:variant>
        <vt:lpwstr>consultantplus://offline/ref=C9EE94FDE2BDA87519E61F73D018B85F5E4918429A8192579D4290EACC32697CB8994410D74C877FF415BAFE90i0c4M</vt:lpwstr>
      </vt:variant>
      <vt:variant>
        <vt:lpwstr/>
      </vt:variant>
      <vt:variant>
        <vt:i4>1638480</vt:i4>
      </vt:variant>
      <vt:variant>
        <vt:i4>57</vt:i4>
      </vt:variant>
      <vt:variant>
        <vt:i4>0</vt:i4>
      </vt:variant>
      <vt:variant>
        <vt:i4>5</vt:i4>
      </vt:variant>
      <vt:variant>
        <vt:lpwstr>consultantplus://offline/ref=C9EE94FDE2BDA87519E61F73D018B85F5C4F1D4B948E92579D4290EACC32697CB8994410D74C877FF415BAFE90i0c4M</vt:lpwstr>
      </vt:variant>
      <vt:variant>
        <vt:lpwstr/>
      </vt:variant>
      <vt:variant>
        <vt:i4>1638411</vt:i4>
      </vt:variant>
      <vt:variant>
        <vt:i4>54</vt:i4>
      </vt:variant>
      <vt:variant>
        <vt:i4>0</vt:i4>
      </vt:variant>
      <vt:variant>
        <vt:i4>5</vt:i4>
      </vt:variant>
      <vt:variant>
        <vt:lpwstr>consultantplus://offline/ref=C9EE94FDE2BDA87519E61F73D018B85F5E491B4B908E92579D4290EACC32697CB8994410D74C877FF415BAFE90i0c4M</vt:lpwstr>
      </vt:variant>
      <vt:variant>
        <vt:lpwstr/>
      </vt:variant>
      <vt:variant>
        <vt:i4>1638409</vt:i4>
      </vt:variant>
      <vt:variant>
        <vt:i4>51</vt:i4>
      </vt:variant>
      <vt:variant>
        <vt:i4>0</vt:i4>
      </vt:variant>
      <vt:variant>
        <vt:i4>5</vt:i4>
      </vt:variant>
      <vt:variant>
        <vt:lpwstr>consultantplus://offline/ref=C9EE94FDE2BDA87519E61F73D018B85F5E491B4B918F92579D4290EACC32697CB8994410D74C877FF415BAFE90i0c4M</vt:lpwstr>
      </vt:variant>
      <vt:variant>
        <vt:lpwstr/>
      </vt:variant>
      <vt:variant>
        <vt:i4>1638495</vt:i4>
      </vt:variant>
      <vt:variant>
        <vt:i4>48</vt:i4>
      </vt:variant>
      <vt:variant>
        <vt:i4>0</vt:i4>
      </vt:variant>
      <vt:variant>
        <vt:i4>5</vt:i4>
      </vt:variant>
      <vt:variant>
        <vt:lpwstr>consultantplus://offline/ref=C9EE94FDE2BDA87519E61F73D018B85F5E491B4B908192579D4290EACC32697CB8994410D74C877FF415BAFE90i0c4M</vt:lpwstr>
      </vt:variant>
      <vt:variant>
        <vt:lpwstr/>
      </vt:variant>
      <vt:variant>
        <vt:i4>1572872</vt:i4>
      </vt:variant>
      <vt:variant>
        <vt:i4>45</vt:i4>
      </vt:variant>
      <vt:variant>
        <vt:i4>0</vt:i4>
      </vt:variant>
      <vt:variant>
        <vt:i4>5</vt:i4>
      </vt:variant>
      <vt:variant>
        <vt:lpwstr>consultantplus://offline/ref=C9EE94FDE2BDA87519E61F73D018B85F5E4A1848968C92579D4290EACC32697CAA991C1FD242922BA24FEDF3930495AD67F3CAEB8Ci5cCM</vt:lpwstr>
      </vt:variant>
      <vt:variant>
        <vt:lpwstr/>
      </vt:variant>
      <vt:variant>
        <vt:i4>1638405</vt:i4>
      </vt:variant>
      <vt:variant>
        <vt:i4>42</vt:i4>
      </vt:variant>
      <vt:variant>
        <vt:i4>0</vt:i4>
      </vt:variant>
      <vt:variant>
        <vt:i4>5</vt:i4>
      </vt:variant>
      <vt:variant>
        <vt:lpwstr>consultantplus://offline/ref=C9EE94FDE2BDA87519E61F73D018B85F5E491A43908992579D4290EACC32697CB8994410D74C877FF415BAFE90i0c4M</vt:lpwstr>
      </vt:variant>
      <vt:variant>
        <vt:lpwstr/>
      </vt:variant>
      <vt:variant>
        <vt:i4>1572954</vt:i4>
      </vt:variant>
      <vt:variant>
        <vt:i4>39</vt:i4>
      </vt:variant>
      <vt:variant>
        <vt:i4>0</vt:i4>
      </vt:variant>
      <vt:variant>
        <vt:i4>5</vt:i4>
      </vt:variant>
      <vt:variant>
        <vt:lpwstr>consultantplus://offline/ref=C9EE94FDE2BDA87519E61F73D018B85F5E4A1A4B948C92579D4290EACC32697CAA991C15D343922BA24FEDF3930495AD67F3CAEB8Ci5cCM</vt:lpwstr>
      </vt:variant>
      <vt:variant>
        <vt:lpwstr/>
      </vt:variant>
      <vt:variant>
        <vt:i4>1638406</vt:i4>
      </vt:variant>
      <vt:variant>
        <vt:i4>36</vt:i4>
      </vt:variant>
      <vt:variant>
        <vt:i4>0</vt:i4>
      </vt:variant>
      <vt:variant>
        <vt:i4>5</vt:i4>
      </vt:variant>
      <vt:variant>
        <vt:lpwstr>consultantplus://offline/ref=C9EE94FDE2BDA87519E61F73D018B85F5E4A1748978892579D4290EACC32697CB8994410D74C877FF415BAFE90i0c4M</vt:lpwstr>
      </vt:variant>
      <vt:variant>
        <vt:lpwstr/>
      </vt:variant>
      <vt:variant>
        <vt:i4>2818159</vt:i4>
      </vt:variant>
      <vt:variant>
        <vt:i4>33</vt:i4>
      </vt:variant>
      <vt:variant>
        <vt:i4>0</vt:i4>
      </vt:variant>
      <vt:variant>
        <vt:i4>5</vt:i4>
      </vt:variant>
      <vt:variant>
        <vt:lpwstr>consultantplus://offline/ref=C9EE94FDE2BDA87519E61F73D018B85F5E4A194C9B8092579D4290EACC32697CAA991C1CD7479C74A75AFCAB9C0F82B360EAD6E98D54i1c3M</vt:lpwstr>
      </vt:variant>
      <vt:variant>
        <vt:lpwstr/>
      </vt:variant>
      <vt:variant>
        <vt:i4>4194306</vt:i4>
      </vt:variant>
      <vt:variant>
        <vt:i4>30</vt:i4>
      </vt:variant>
      <vt:variant>
        <vt:i4>0</vt:i4>
      </vt:variant>
      <vt:variant>
        <vt:i4>5</vt:i4>
      </vt:variant>
      <vt:variant>
        <vt:lpwstr>consultantplus://offline/ref=C9EE94FDE2BDA87519E61F73D018B85F5F40194E99DFC555CC179EEFC462336CBCD01314CB459E61F10BB9iFc7M</vt:lpwstr>
      </vt:variant>
      <vt:variant>
        <vt:lpwstr/>
      </vt:variant>
      <vt:variant>
        <vt:i4>4194306</vt:i4>
      </vt:variant>
      <vt:variant>
        <vt:i4>27</vt:i4>
      </vt:variant>
      <vt:variant>
        <vt:i4>0</vt:i4>
      </vt:variant>
      <vt:variant>
        <vt:i4>5</vt:i4>
      </vt:variant>
      <vt:variant>
        <vt:lpwstr>consultantplus://offline/ref=C9EE94FDE2BDA87519E61F73D018B85F5F40194E99DFC555CC179EEFC462336CBCD01314CB459E61F10BB9iFc7M</vt:lpwstr>
      </vt:variant>
      <vt:variant>
        <vt:lpwstr/>
      </vt:variant>
      <vt:variant>
        <vt:i4>3342448</vt:i4>
      </vt:variant>
      <vt:variant>
        <vt:i4>24</vt:i4>
      </vt:variant>
      <vt:variant>
        <vt:i4>0</vt:i4>
      </vt:variant>
      <vt:variant>
        <vt:i4>5</vt:i4>
      </vt:variant>
      <vt:variant>
        <vt:lpwstr/>
      </vt:variant>
      <vt:variant>
        <vt:lpwstr>P36</vt:lpwstr>
      </vt:variant>
      <vt:variant>
        <vt:i4>4915204</vt:i4>
      </vt:variant>
      <vt:variant>
        <vt:i4>21</vt:i4>
      </vt:variant>
      <vt:variant>
        <vt:i4>0</vt:i4>
      </vt:variant>
      <vt:variant>
        <vt:i4>5</vt:i4>
      </vt:variant>
      <vt:variant>
        <vt:lpwstr>consultantplus://offline/ref=CFD810FD9C92579EDEAB1C6F262B915358239ABF1172A5252141E8DFB9C87E4A89u6yCE</vt:lpwstr>
      </vt:variant>
      <vt:variant>
        <vt:lpwstr/>
      </vt:variant>
      <vt:variant>
        <vt:i4>3342448</vt:i4>
      </vt:variant>
      <vt:variant>
        <vt:i4>18</vt:i4>
      </vt:variant>
      <vt:variant>
        <vt:i4>0</vt:i4>
      </vt:variant>
      <vt:variant>
        <vt:i4>5</vt:i4>
      </vt:variant>
      <vt:variant>
        <vt:lpwstr/>
      </vt:variant>
      <vt:variant>
        <vt:lpwstr>P36</vt:lpwstr>
      </vt:variant>
      <vt:variant>
        <vt:i4>2949217</vt:i4>
      </vt:variant>
      <vt:variant>
        <vt:i4>15</vt:i4>
      </vt:variant>
      <vt:variant>
        <vt:i4>0</vt:i4>
      </vt:variant>
      <vt:variant>
        <vt:i4>5</vt:i4>
      </vt:variant>
      <vt:variant>
        <vt:lpwstr>consultantplus://offline/ref=CC92487CBE924DAA15EA9B6FD9B73F05922561AE946F239086012F316C745F8B9315011AF26783A3A655B851DAC51C899AC44CFF4BAE60FB3F5B94F6EELEM</vt:lpwstr>
      </vt:variant>
      <vt:variant>
        <vt:lpwstr/>
      </vt:variant>
      <vt:variant>
        <vt:i4>4915215</vt:i4>
      </vt:variant>
      <vt:variant>
        <vt:i4>12</vt:i4>
      </vt:variant>
      <vt:variant>
        <vt:i4>0</vt:i4>
      </vt:variant>
      <vt:variant>
        <vt:i4>5</vt:i4>
      </vt:variant>
      <vt:variant>
        <vt:lpwstr>consultantplus://offline/ref=CFD810FD9C92579EDEAB02623047CF59582FC7B21677A7767910EE88E6u9y8E</vt:lpwstr>
      </vt:variant>
      <vt:variant>
        <vt:lpwstr/>
      </vt:variant>
      <vt:variant>
        <vt:i4>8192053</vt:i4>
      </vt:variant>
      <vt:variant>
        <vt:i4>9</vt:i4>
      </vt:variant>
      <vt:variant>
        <vt:i4>0</vt:i4>
      </vt:variant>
      <vt:variant>
        <vt:i4>5</vt:i4>
      </vt:variant>
      <vt:variant>
        <vt:lpwstr>consultantplus://offline/ref=CFD810FD9C92579EDEAB1C6F262B915358239ABF1271A5282545E8DFB9C87E4A896C2F9DA887B46E1ECDE216uEy6E</vt:lpwstr>
      </vt:variant>
      <vt:variant>
        <vt:lpwstr/>
      </vt:variant>
      <vt:variant>
        <vt:i4>8192055</vt:i4>
      </vt:variant>
      <vt:variant>
        <vt:i4>6</vt:i4>
      </vt:variant>
      <vt:variant>
        <vt:i4>0</vt:i4>
      </vt:variant>
      <vt:variant>
        <vt:i4>5</vt:i4>
      </vt:variant>
      <vt:variant>
        <vt:lpwstr>consultantplus://offline/ref=CFD810FD9C92579EDEAB1C6F262B915358239ABF1271A5282545E8DFB9C87E4A896C2F9DA887B46E1ECDE513uEy6E</vt:lpwstr>
      </vt:variant>
      <vt:variant>
        <vt:lpwstr/>
      </vt:variant>
      <vt:variant>
        <vt:i4>8192048</vt:i4>
      </vt:variant>
      <vt:variant>
        <vt:i4>3</vt:i4>
      </vt:variant>
      <vt:variant>
        <vt:i4>0</vt:i4>
      </vt:variant>
      <vt:variant>
        <vt:i4>5</vt:i4>
      </vt:variant>
      <vt:variant>
        <vt:lpwstr>consultantplus://offline/ref=CFD810FD9C92579EDEAB1C6F262B915358239ABF1271A5282545E8DFB9C87E4A896C2F9DA887B46E1ECCE114uEy5E</vt:lpwstr>
      </vt:variant>
      <vt:variant>
        <vt:lpwstr/>
      </vt:variant>
      <vt:variant>
        <vt:i4>3342448</vt:i4>
      </vt:variant>
      <vt:variant>
        <vt:i4>0</vt:i4>
      </vt:variant>
      <vt:variant>
        <vt:i4>0</vt:i4>
      </vt:variant>
      <vt:variant>
        <vt:i4>5</vt:i4>
      </vt:variant>
      <vt:variant>
        <vt:lpwstr/>
      </vt:variant>
      <vt:variant>
        <vt:lpwstr>P36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Пользователь Windows</cp:lastModifiedBy>
  <cp:revision>2</cp:revision>
  <cp:lastPrinted>2019-10-08T09:46:00Z</cp:lastPrinted>
  <dcterms:created xsi:type="dcterms:W3CDTF">2020-02-03T04:52:00Z</dcterms:created>
  <dcterms:modified xsi:type="dcterms:W3CDTF">2020-02-03T04:52:00Z</dcterms:modified>
</cp:coreProperties>
</file>