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0C" w:rsidRPr="003C695A" w:rsidRDefault="0040658C" w:rsidP="001A5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F0C">
        <w:rPr>
          <w:b/>
          <w:sz w:val="28"/>
          <w:szCs w:val="28"/>
        </w:rPr>
        <w:t>Заключени</w:t>
      </w:r>
      <w:r w:rsidR="003C695A">
        <w:rPr>
          <w:b/>
          <w:sz w:val="28"/>
          <w:szCs w:val="28"/>
        </w:rPr>
        <w:t>е</w:t>
      </w:r>
    </w:p>
    <w:p w:rsidR="001A53FD" w:rsidRPr="00F82F0C" w:rsidRDefault="0040658C" w:rsidP="001A5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F0C">
        <w:rPr>
          <w:b/>
          <w:sz w:val="28"/>
          <w:szCs w:val="28"/>
        </w:rPr>
        <w:t xml:space="preserve"> об оценке регулирующего воздействия проекта </w:t>
      </w:r>
      <w:r w:rsidR="001A53FD" w:rsidRPr="00F82F0C">
        <w:rPr>
          <w:b/>
          <w:sz w:val="28"/>
          <w:szCs w:val="28"/>
        </w:rPr>
        <w:t xml:space="preserve">муниципального нормативного правового акта </w:t>
      </w:r>
    </w:p>
    <w:p w:rsidR="001A53FD" w:rsidRPr="009B4A6D" w:rsidRDefault="001A53FD" w:rsidP="001A5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1A53FD" w:rsidRPr="00E507FB" w:rsidTr="00996C06">
        <w:trPr>
          <w:trHeight w:val="1293"/>
        </w:trPr>
        <w:tc>
          <w:tcPr>
            <w:tcW w:w="10502" w:type="dxa"/>
            <w:tcBorders>
              <w:right w:val="single" w:sz="4" w:space="0" w:color="auto"/>
            </w:tcBorders>
          </w:tcPr>
          <w:p w:rsidR="00E507FB" w:rsidRDefault="001A53FD" w:rsidP="00B46B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 xml:space="preserve">1. </w:t>
            </w:r>
            <w:r w:rsidR="00E507FB">
              <w:rPr>
                <w:sz w:val="24"/>
                <w:szCs w:val="24"/>
              </w:rPr>
              <w:t xml:space="preserve">Сведения о </w:t>
            </w:r>
            <w:r w:rsidRPr="00E507FB">
              <w:rPr>
                <w:sz w:val="24"/>
                <w:szCs w:val="24"/>
              </w:rPr>
              <w:t>проект</w:t>
            </w:r>
            <w:r w:rsidR="00E507FB">
              <w:rPr>
                <w:sz w:val="24"/>
                <w:szCs w:val="24"/>
              </w:rPr>
              <w:t>е</w:t>
            </w:r>
            <w:r w:rsidRPr="00E507FB">
              <w:rPr>
                <w:sz w:val="24"/>
                <w:szCs w:val="24"/>
              </w:rPr>
              <w:t xml:space="preserve"> муниципального нормативного правового акта:</w:t>
            </w:r>
          </w:p>
          <w:p w:rsidR="001A53FD" w:rsidRPr="00E507FB" w:rsidRDefault="007152CB" w:rsidP="006D5E54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E507FB">
              <w:rPr>
                <w:i/>
                <w:sz w:val="24"/>
                <w:szCs w:val="24"/>
              </w:rPr>
              <w:t xml:space="preserve">Проект решения Городской Думы города Каменска-Уральского «О внесении изменений в решение </w:t>
            </w:r>
            <w:r w:rsidR="00623737" w:rsidRPr="00E507FB">
              <w:rPr>
                <w:i/>
                <w:sz w:val="24"/>
                <w:szCs w:val="24"/>
              </w:rPr>
              <w:t xml:space="preserve">Каменск-Уральской </w:t>
            </w:r>
            <w:r w:rsidRPr="00E507FB">
              <w:rPr>
                <w:i/>
                <w:sz w:val="24"/>
                <w:szCs w:val="24"/>
              </w:rPr>
              <w:t>городской Думы от 09.11.2005 № 121 «О введении  на территории МО город  Каменск-Уральский системы налогообложения в виде ЕНВД для отдельных видов деятельности»</w:t>
            </w:r>
            <w:r w:rsidR="001A53FD" w:rsidRPr="00E507FB">
              <w:rPr>
                <w:sz w:val="24"/>
                <w:szCs w:val="24"/>
              </w:rPr>
              <w:t xml:space="preserve"> </w:t>
            </w:r>
            <w:r w:rsidR="006D5E54" w:rsidRPr="006D5E54">
              <w:rPr>
                <w:i/>
                <w:sz w:val="24"/>
                <w:szCs w:val="24"/>
              </w:rPr>
              <w:t xml:space="preserve">(далее – </w:t>
            </w:r>
            <w:r w:rsidR="006D5E54">
              <w:rPr>
                <w:i/>
                <w:sz w:val="24"/>
                <w:szCs w:val="24"/>
              </w:rPr>
              <w:t xml:space="preserve">проект </w:t>
            </w:r>
            <w:r w:rsidR="006D5E54" w:rsidRPr="006D5E54">
              <w:rPr>
                <w:i/>
                <w:sz w:val="24"/>
                <w:szCs w:val="24"/>
              </w:rPr>
              <w:t>Решени</w:t>
            </w:r>
            <w:r w:rsidR="006D5E54">
              <w:rPr>
                <w:i/>
                <w:sz w:val="24"/>
                <w:szCs w:val="24"/>
              </w:rPr>
              <w:t>я</w:t>
            </w:r>
            <w:r w:rsidR="006D5E54" w:rsidRPr="006D5E54">
              <w:rPr>
                <w:i/>
                <w:sz w:val="24"/>
                <w:szCs w:val="24"/>
              </w:rPr>
              <w:t xml:space="preserve"> 121).</w:t>
            </w:r>
          </w:p>
        </w:tc>
      </w:tr>
      <w:tr w:rsidR="001A53FD" w:rsidRPr="00E507FB" w:rsidTr="00993391">
        <w:trPr>
          <w:trHeight w:val="1180"/>
        </w:trPr>
        <w:tc>
          <w:tcPr>
            <w:tcW w:w="10502" w:type="dxa"/>
            <w:tcBorders>
              <w:right w:val="single" w:sz="4" w:space="0" w:color="auto"/>
            </w:tcBorders>
          </w:tcPr>
          <w:p w:rsidR="001A53FD" w:rsidRPr="00E507FB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1A53FD" w:rsidRPr="00E507FB" w:rsidRDefault="00996C06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A53FD" w:rsidRPr="00E507FB">
              <w:rPr>
                <w:sz w:val="24"/>
                <w:szCs w:val="24"/>
              </w:rPr>
              <w:t>азработчик:</w:t>
            </w:r>
            <w:r w:rsidR="00E507FB" w:rsidRPr="00E507FB">
              <w:rPr>
                <w:sz w:val="24"/>
                <w:szCs w:val="24"/>
              </w:rPr>
              <w:t xml:space="preserve"> </w:t>
            </w:r>
            <w:r w:rsidR="00E507FB" w:rsidRPr="00E507FB">
              <w:rPr>
                <w:i/>
                <w:sz w:val="24"/>
                <w:szCs w:val="24"/>
              </w:rPr>
              <w:t>отдел экономической политики Администрации города</w:t>
            </w:r>
          </w:p>
          <w:p w:rsidR="001A53FD" w:rsidRPr="00E507FB" w:rsidRDefault="001A53FD" w:rsidP="00146D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Ф.И.О. исполнителя</w:t>
            </w:r>
            <w:r w:rsidR="00E507FB" w:rsidRPr="00E507FB">
              <w:rPr>
                <w:sz w:val="24"/>
                <w:szCs w:val="24"/>
              </w:rPr>
              <w:t xml:space="preserve">: </w:t>
            </w:r>
            <w:proofErr w:type="spellStart"/>
            <w:r w:rsidR="00E507FB" w:rsidRPr="00E507FB">
              <w:rPr>
                <w:i/>
                <w:sz w:val="24"/>
                <w:szCs w:val="24"/>
              </w:rPr>
              <w:t>Бухарова</w:t>
            </w:r>
            <w:proofErr w:type="spellEnd"/>
            <w:r w:rsidR="00E507FB" w:rsidRPr="00E507FB">
              <w:rPr>
                <w:i/>
                <w:sz w:val="24"/>
                <w:szCs w:val="24"/>
              </w:rPr>
              <w:t xml:space="preserve"> Ирина Александровна</w:t>
            </w:r>
            <w:r w:rsidRPr="00E507FB">
              <w:rPr>
                <w:i/>
                <w:sz w:val="24"/>
                <w:szCs w:val="24"/>
              </w:rPr>
              <w:t xml:space="preserve"> </w:t>
            </w:r>
          </w:p>
          <w:p w:rsidR="001A53FD" w:rsidRPr="00E507FB" w:rsidRDefault="00996C06" w:rsidP="00146D3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A53FD" w:rsidRPr="00E507FB">
              <w:rPr>
                <w:sz w:val="24"/>
                <w:szCs w:val="24"/>
              </w:rPr>
              <w:t>олжность:</w:t>
            </w:r>
            <w:r w:rsidR="00E507FB">
              <w:rPr>
                <w:sz w:val="24"/>
                <w:szCs w:val="24"/>
              </w:rPr>
              <w:t xml:space="preserve"> </w:t>
            </w:r>
            <w:r w:rsidR="00E507FB" w:rsidRPr="00E507FB">
              <w:rPr>
                <w:i/>
                <w:sz w:val="24"/>
                <w:szCs w:val="24"/>
              </w:rPr>
              <w:t>начальник отдела экономической политики Администрации города</w:t>
            </w:r>
          </w:p>
          <w:p w:rsidR="001A53FD" w:rsidRPr="00E507FB" w:rsidRDefault="00996C06" w:rsidP="00146D3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A53FD" w:rsidRPr="00E507FB">
              <w:rPr>
                <w:sz w:val="24"/>
                <w:szCs w:val="24"/>
              </w:rPr>
              <w:t xml:space="preserve">ел: </w:t>
            </w:r>
            <w:r w:rsidR="00E507FB" w:rsidRPr="00E507FB">
              <w:rPr>
                <w:i/>
                <w:sz w:val="24"/>
                <w:szCs w:val="24"/>
              </w:rPr>
              <w:t>(8-3439) 39-68-75</w:t>
            </w:r>
          </w:p>
          <w:p w:rsidR="001A53FD" w:rsidRPr="00E507FB" w:rsidRDefault="00996C06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A53FD" w:rsidRPr="00E507FB">
              <w:rPr>
                <w:sz w:val="24"/>
                <w:szCs w:val="24"/>
              </w:rPr>
              <w:t>дрес электронной почты:</w:t>
            </w:r>
            <w:r w:rsidR="00E507FB" w:rsidRPr="00E507FB">
              <w:rPr>
                <w:i/>
                <w:sz w:val="24"/>
                <w:szCs w:val="24"/>
              </w:rPr>
              <w:t xml:space="preserve"> Buharova@admnet.kamensktel.ru</w:t>
            </w:r>
            <w:r w:rsidR="00E507FB" w:rsidRPr="00E507FB">
              <w:rPr>
                <w:sz w:val="24"/>
                <w:szCs w:val="24"/>
              </w:rPr>
              <w:t xml:space="preserve"> </w:t>
            </w:r>
          </w:p>
          <w:p w:rsidR="001A53FD" w:rsidRPr="00996C06" w:rsidRDefault="00996C06" w:rsidP="00E507F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A53FD" w:rsidRPr="00E507FB">
              <w:rPr>
                <w:sz w:val="24"/>
                <w:szCs w:val="24"/>
              </w:rPr>
              <w:t>актический адрес:</w:t>
            </w:r>
            <w:r w:rsidR="00E507FB">
              <w:rPr>
                <w:sz w:val="24"/>
                <w:szCs w:val="24"/>
              </w:rPr>
              <w:t xml:space="preserve"> </w:t>
            </w:r>
            <w:proofErr w:type="spellStart"/>
            <w:r w:rsidR="00E507FB" w:rsidRPr="00996C06">
              <w:rPr>
                <w:i/>
                <w:sz w:val="24"/>
                <w:szCs w:val="24"/>
              </w:rPr>
              <w:t>г</w:t>
            </w:r>
            <w:proofErr w:type="gramStart"/>
            <w:r w:rsidR="00E507FB" w:rsidRPr="00996C06">
              <w:rPr>
                <w:i/>
                <w:sz w:val="24"/>
                <w:szCs w:val="24"/>
              </w:rPr>
              <w:t>.К</w:t>
            </w:r>
            <w:proofErr w:type="gramEnd"/>
            <w:r w:rsidR="00E507FB" w:rsidRPr="00996C06">
              <w:rPr>
                <w:i/>
                <w:sz w:val="24"/>
                <w:szCs w:val="24"/>
              </w:rPr>
              <w:t>аменск</w:t>
            </w:r>
            <w:proofErr w:type="spellEnd"/>
            <w:r w:rsidR="00E507FB" w:rsidRPr="00996C06">
              <w:rPr>
                <w:i/>
                <w:sz w:val="24"/>
                <w:szCs w:val="24"/>
              </w:rPr>
              <w:t>-Уральский, ул.Ленина,32, кабинет 401</w:t>
            </w:r>
          </w:p>
          <w:p w:rsidR="00E507FB" w:rsidRPr="00E507FB" w:rsidRDefault="00E507FB" w:rsidP="00E507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357"/>
        </w:trPr>
        <w:tc>
          <w:tcPr>
            <w:tcW w:w="10502" w:type="dxa"/>
          </w:tcPr>
          <w:p w:rsidR="001A53FD" w:rsidRPr="00E507FB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  <w:p w:rsidR="00993391" w:rsidRDefault="00B7748A" w:rsidP="009A38AA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степень регулирующего воздействия </w:t>
            </w:r>
            <w:r w:rsidR="00E507FB">
              <w:rPr>
                <w:i/>
                <w:sz w:val="24"/>
                <w:szCs w:val="24"/>
              </w:rPr>
              <w:t>н</w:t>
            </w:r>
            <w:r w:rsidR="00E507FB" w:rsidRPr="00E507FB">
              <w:rPr>
                <w:i/>
                <w:sz w:val="24"/>
                <w:szCs w:val="24"/>
              </w:rPr>
              <w:t>изкая</w:t>
            </w:r>
            <w:r w:rsidR="00E507FB">
              <w:rPr>
                <w:i/>
                <w:sz w:val="24"/>
                <w:szCs w:val="24"/>
              </w:rPr>
              <w:t xml:space="preserve">, проект решения не устанавливает новые запреты и ограничения для субъектов предпринимательской </w:t>
            </w:r>
            <w:r>
              <w:rPr>
                <w:i/>
                <w:sz w:val="24"/>
                <w:szCs w:val="24"/>
              </w:rPr>
              <w:t>и инвестиционной деятельности</w:t>
            </w:r>
            <w:r w:rsidR="00B060E1">
              <w:rPr>
                <w:i/>
                <w:sz w:val="24"/>
                <w:szCs w:val="24"/>
              </w:rPr>
              <w:t>.</w:t>
            </w:r>
          </w:p>
          <w:p w:rsidR="00B060E1" w:rsidRPr="00E507FB" w:rsidRDefault="00B060E1" w:rsidP="00B7748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666"/>
        </w:trPr>
        <w:tc>
          <w:tcPr>
            <w:tcW w:w="10502" w:type="dxa"/>
          </w:tcPr>
          <w:p w:rsidR="001A53FD" w:rsidRPr="00E507FB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4</w:t>
            </w:r>
            <w:r w:rsidRPr="00E507FB">
              <w:rPr>
                <w:b/>
                <w:sz w:val="24"/>
                <w:szCs w:val="24"/>
              </w:rPr>
              <w:t>.</w:t>
            </w:r>
            <w:r w:rsidRPr="00E507FB">
              <w:rPr>
                <w:sz w:val="24"/>
                <w:szCs w:val="24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  <w:p w:rsidR="001A53FD" w:rsidRDefault="00D94828" w:rsidP="00D4368C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 w:rsidRPr="00D4368C">
              <w:rPr>
                <w:i/>
                <w:sz w:val="24"/>
                <w:szCs w:val="24"/>
              </w:rPr>
              <w:t>Одной из основных задач государственной политики является создание условий для развития предпринимательства. Однако, поддержка</w:t>
            </w:r>
            <w:r w:rsidR="00D4368C" w:rsidRPr="00D4368C">
              <w:rPr>
                <w:i/>
                <w:sz w:val="24"/>
                <w:szCs w:val="24"/>
              </w:rPr>
              <w:t xml:space="preserve"> малого бизнеса, в том числе предоставление налоговых преференций</w:t>
            </w:r>
            <w:r w:rsidR="00AE48F2">
              <w:rPr>
                <w:i/>
                <w:sz w:val="24"/>
                <w:szCs w:val="24"/>
              </w:rPr>
              <w:t>,</w:t>
            </w:r>
            <w:r w:rsidR="00D4368C" w:rsidRPr="00D4368C">
              <w:rPr>
                <w:i/>
                <w:sz w:val="24"/>
                <w:szCs w:val="24"/>
              </w:rPr>
              <w:t xml:space="preserve"> должны осуществляться на взаимовыгодных условиях.</w:t>
            </w:r>
          </w:p>
          <w:p w:rsidR="00DE1FD4" w:rsidRDefault="00D4368C" w:rsidP="00DE1FD4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Задачами, стоящими сегодня перед муниципалитетом, являются рост официальной заработной платы наемных работников в сфере малого бизнеса, создание новых рабочих мест</w:t>
            </w:r>
            <w:r w:rsidR="00DE1FD4">
              <w:rPr>
                <w:i/>
                <w:sz w:val="24"/>
                <w:szCs w:val="24"/>
              </w:rPr>
              <w:t>.</w:t>
            </w:r>
          </w:p>
          <w:p w:rsidR="00D4368C" w:rsidRDefault="00D4368C" w:rsidP="0034314B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муниципальных налоговых преференций</w:t>
            </w:r>
            <w:r w:rsidR="00DE1FD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прежде всего</w:t>
            </w:r>
            <w:r w:rsidR="00DE1FD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4314B">
              <w:rPr>
                <w:i/>
                <w:sz w:val="24"/>
                <w:szCs w:val="24"/>
              </w:rPr>
              <w:t xml:space="preserve">должно быть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E1FD4">
              <w:rPr>
                <w:i/>
                <w:sz w:val="24"/>
                <w:szCs w:val="24"/>
              </w:rPr>
              <w:t>взаимоувязано с решением этих задач. Муниципальная политика в сфере налогового регулирования должна вести к росту деловой активности, и, в конечном итоге, к наполнению бюджета.</w:t>
            </w:r>
          </w:p>
          <w:p w:rsidR="00B060E1" w:rsidRPr="00D4368C" w:rsidRDefault="00B060E1" w:rsidP="0034314B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666"/>
        </w:trPr>
        <w:tc>
          <w:tcPr>
            <w:tcW w:w="10502" w:type="dxa"/>
          </w:tcPr>
          <w:p w:rsidR="001A53FD" w:rsidRDefault="001A53FD" w:rsidP="00146D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3B3B9D" w:rsidRPr="00A671E5" w:rsidRDefault="003B3B9D" w:rsidP="003B3B9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A671E5">
              <w:rPr>
                <w:bCs/>
                <w:i/>
                <w:sz w:val="24"/>
                <w:szCs w:val="24"/>
              </w:rPr>
              <w:t>Система налогообложения в виде единого налога на вмененный доход для отдельных видов деятельности (далее – ЕНВД) устанавливается Налоговым кодексом Российской Федерации (далее – НК РФ) и вводится в действие нормативным правовым актом представительного органа муниципального образования.</w:t>
            </w:r>
          </w:p>
          <w:p w:rsidR="003B3B9D" w:rsidRPr="00A671E5" w:rsidRDefault="003B3B9D" w:rsidP="003B3B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1E5">
              <w:rPr>
                <w:i/>
              </w:rPr>
              <w:t xml:space="preserve">В </w:t>
            </w:r>
            <w:r w:rsidRPr="00A671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соответствии с подпунктом 3 пункта 3 статьи 346.26 НК РФ представительный орган муниципального образования устанавливает значения корректирующего коэффициента К</w:t>
            </w:r>
            <w:proofErr w:type="gramStart"/>
            <w:r w:rsidRPr="00A671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proofErr w:type="gramEnd"/>
            <w:r w:rsidRPr="00A671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или значения данного коэффициента, учитывающие особенности ведения предпринимательской деятельности на территории конкретного муниципального образования</w:t>
            </w:r>
            <w:r w:rsidRPr="00A671E5">
              <w:rPr>
                <w:i/>
              </w:rPr>
              <w:t>.</w:t>
            </w:r>
            <w:r w:rsidRPr="00A671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B3B9D" w:rsidRDefault="00040989" w:rsidP="0004098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 w:rsidRPr="00040989">
              <w:rPr>
                <w:i/>
                <w:sz w:val="24"/>
                <w:szCs w:val="24"/>
              </w:rPr>
              <w:t xml:space="preserve">Проектом </w:t>
            </w:r>
            <w:r w:rsidR="00B060E1">
              <w:rPr>
                <w:i/>
                <w:sz w:val="24"/>
                <w:szCs w:val="24"/>
              </w:rPr>
              <w:t xml:space="preserve">Решения 121 </w:t>
            </w:r>
            <w:r w:rsidRPr="00040989">
              <w:rPr>
                <w:i/>
                <w:sz w:val="24"/>
                <w:szCs w:val="24"/>
              </w:rPr>
              <w:t>предлагается изменить расчет корректирующего коэффициента К</w:t>
            </w:r>
            <w:proofErr w:type="gramStart"/>
            <w:r w:rsidRPr="00040989">
              <w:rPr>
                <w:i/>
                <w:sz w:val="24"/>
                <w:szCs w:val="24"/>
              </w:rPr>
              <w:t>2</w:t>
            </w:r>
            <w:proofErr w:type="gramEnd"/>
            <w:r w:rsidRPr="00040989">
              <w:rPr>
                <w:i/>
                <w:sz w:val="24"/>
                <w:szCs w:val="24"/>
              </w:rPr>
              <w:t>, учитывающего особенности ведения предпринимательской деятельности на территории муниципального образования город Каменск-У</w:t>
            </w:r>
            <w:r>
              <w:rPr>
                <w:i/>
                <w:sz w:val="24"/>
                <w:szCs w:val="24"/>
              </w:rPr>
              <w:t>р</w:t>
            </w:r>
            <w:r w:rsidRPr="00040989">
              <w:rPr>
                <w:i/>
                <w:sz w:val="24"/>
                <w:szCs w:val="24"/>
              </w:rPr>
              <w:t xml:space="preserve">альский. </w:t>
            </w:r>
          </w:p>
          <w:p w:rsidR="006D5E54" w:rsidRDefault="003B3B9D" w:rsidP="006D5E5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настоящее время </w:t>
            </w:r>
            <w:r w:rsidR="006D5E54">
              <w:rPr>
                <w:i/>
                <w:sz w:val="24"/>
                <w:szCs w:val="24"/>
              </w:rPr>
              <w:t xml:space="preserve">в соответствии с действующей редакцией Решения 121 </w:t>
            </w:r>
            <w:r>
              <w:rPr>
                <w:i/>
                <w:sz w:val="24"/>
                <w:szCs w:val="24"/>
              </w:rPr>
              <w:t>значения корректирующего коэффициента К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B060E1">
              <w:rPr>
                <w:i/>
                <w:sz w:val="24"/>
                <w:szCs w:val="24"/>
              </w:rPr>
              <w:t>определяются</w:t>
            </w:r>
            <w:r>
              <w:rPr>
                <w:i/>
                <w:sz w:val="24"/>
                <w:szCs w:val="24"/>
              </w:rPr>
              <w:t xml:space="preserve"> по формуле</w:t>
            </w:r>
            <w:r w:rsidR="006D5E54" w:rsidRPr="006D5E54">
              <w:rPr>
                <w:i/>
                <w:sz w:val="24"/>
                <w:szCs w:val="24"/>
              </w:rPr>
              <w:t>:</w:t>
            </w:r>
            <w:r w:rsidR="006D5E54" w:rsidRPr="006C52DE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D5E54" w:rsidRDefault="006D5E54" w:rsidP="006D5E5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6C52DE">
              <w:rPr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6C52DE">
              <w:rPr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6C52DE">
              <w:rPr>
                <w:bCs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6C52DE">
              <w:rPr>
                <w:bCs/>
                <w:i/>
                <w:iCs/>
                <w:sz w:val="24"/>
                <w:szCs w:val="24"/>
              </w:rPr>
              <w:t>Кп</w:t>
            </w:r>
            <w:proofErr w:type="spellEnd"/>
            <w:r w:rsidRPr="006C52DE">
              <w:rPr>
                <w:bCs/>
                <w:i/>
                <w:iCs/>
                <w:sz w:val="24"/>
                <w:szCs w:val="24"/>
              </w:rPr>
              <w:t xml:space="preserve"> x  Кио</w:t>
            </w:r>
            <w:r>
              <w:rPr>
                <w:bCs/>
                <w:i/>
                <w:iCs/>
                <w:sz w:val="24"/>
                <w:szCs w:val="24"/>
              </w:rPr>
              <w:t>,   где,</w:t>
            </w:r>
          </w:p>
          <w:p w:rsidR="006D5E54" w:rsidRPr="00A671E5" w:rsidRDefault="006D5E54" w:rsidP="006D5E5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A671E5">
              <w:rPr>
                <w:bCs/>
                <w:i/>
                <w:iCs/>
                <w:sz w:val="24"/>
                <w:szCs w:val="24"/>
              </w:rPr>
              <w:t>Кп</w:t>
            </w:r>
            <w:proofErr w:type="spellEnd"/>
            <w:r w:rsidRPr="00A671E5">
              <w:rPr>
                <w:bCs/>
                <w:i/>
                <w:iCs/>
                <w:sz w:val="24"/>
                <w:szCs w:val="24"/>
              </w:rPr>
              <w:t xml:space="preserve"> – корректирующий коэффициент, учитывающий особенности ведения предпринимательской деятельности на территории МО город Каменск-Уральский; </w:t>
            </w:r>
          </w:p>
          <w:p w:rsidR="006D5E54" w:rsidRDefault="006D5E54" w:rsidP="006D5E5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671E5">
              <w:rPr>
                <w:bCs/>
                <w:i/>
                <w:iCs/>
                <w:sz w:val="24"/>
                <w:szCs w:val="24"/>
              </w:rPr>
              <w:t xml:space="preserve">Кио -  корректирующий коэффициент, учитывающий иные особенности ведения </w:t>
            </w:r>
            <w:r w:rsidRPr="00A671E5">
              <w:rPr>
                <w:bCs/>
                <w:i/>
                <w:iCs/>
                <w:sz w:val="24"/>
                <w:szCs w:val="24"/>
              </w:rPr>
              <w:lastRenderedPageBreak/>
              <w:t>предпринимательской деятельности на территории МО город Каменск-Уральский, равен 0,5 и применяется в отношении юридических лиц и индивидуальных предпринимателей в течение года с момента их государственной регистрации.</w:t>
            </w:r>
          </w:p>
          <w:p w:rsidR="00B060E1" w:rsidRPr="00B060E1" w:rsidRDefault="00B060E1" w:rsidP="006D5E5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Проектом Решения 121 предлагается значения корректирующего коэффициента К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>2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определять по формуле</w:t>
            </w:r>
            <w:r w:rsidRPr="00B060E1">
              <w:rPr>
                <w:bCs/>
                <w:i/>
                <w:iCs/>
                <w:sz w:val="24"/>
                <w:szCs w:val="24"/>
              </w:rPr>
              <w:t>:</w:t>
            </w:r>
          </w:p>
          <w:p w:rsidR="00B060E1" w:rsidRPr="00B060E1" w:rsidRDefault="00B060E1" w:rsidP="00B060E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B060E1">
              <w:rPr>
                <w:bCs/>
                <w:i/>
                <w:iCs/>
                <w:sz w:val="24"/>
                <w:szCs w:val="24"/>
              </w:rPr>
              <w:t xml:space="preserve">К2 = </w:t>
            </w:r>
            <w:proofErr w:type="spellStart"/>
            <w:r w:rsidRPr="00B060E1">
              <w:rPr>
                <w:bCs/>
                <w:i/>
                <w:iCs/>
                <w:sz w:val="24"/>
                <w:szCs w:val="24"/>
              </w:rPr>
              <w:t>Кп</w:t>
            </w:r>
            <w:proofErr w:type="spellEnd"/>
            <w:r w:rsidRPr="00B060E1">
              <w:rPr>
                <w:bCs/>
                <w:i/>
                <w:iCs/>
                <w:sz w:val="24"/>
                <w:szCs w:val="24"/>
              </w:rPr>
              <w:t xml:space="preserve"> х Кио х </w:t>
            </w:r>
            <w:proofErr w:type="spellStart"/>
            <w:r w:rsidRPr="00B060E1">
              <w:rPr>
                <w:bCs/>
                <w:i/>
                <w:iCs/>
                <w:sz w:val="24"/>
                <w:szCs w:val="24"/>
              </w:rPr>
              <w:t>Кзп</w:t>
            </w:r>
            <w:proofErr w:type="spellEnd"/>
            <w:r w:rsidRPr="00B060E1">
              <w:rPr>
                <w:bCs/>
                <w:i/>
                <w:iCs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B060E1">
              <w:rPr>
                <w:bCs/>
                <w:i/>
                <w:iCs/>
                <w:sz w:val="24"/>
                <w:szCs w:val="24"/>
              </w:rPr>
              <w:t>Кр</w:t>
            </w:r>
            <w:proofErr w:type="spellEnd"/>
            <w:proofErr w:type="gramEnd"/>
            <w:r w:rsidRPr="00B060E1">
              <w:rPr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Cs/>
                <w:i/>
                <w:iCs/>
                <w:sz w:val="24"/>
                <w:szCs w:val="24"/>
              </w:rPr>
              <w:t xml:space="preserve">      </w:t>
            </w:r>
            <w:r w:rsidRPr="00B060E1">
              <w:rPr>
                <w:bCs/>
                <w:i/>
                <w:iCs/>
                <w:sz w:val="24"/>
                <w:szCs w:val="24"/>
              </w:rPr>
              <w:t xml:space="preserve">где </w:t>
            </w:r>
          </w:p>
          <w:p w:rsidR="00B060E1" w:rsidRPr="00B060E1" w:rsidRDefault="00B060E1" w:rsidP="00B060E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B060E1">
              <w:rPr>
                <w:bCs/>
                <w:i/>
                <w:iCs/>
                <w:sz w:val="24"/>
                <w:szCs w:val="24"/>
              </w:rPr>
              <w:t>Кп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060E1">
              <w:rPr>
                <w:bCs/>
                <w:i/>
                <w:iCs/>
                <w:sz w:val="24"/>
                <w:szCs w:val="24"/>
              </w:rPr>
              <w:t>-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060E1">
              <w:rPr>
                <w:bCs/>
                <w:i/>
                <w:iCs/>
                <w:sz w:val="24"/>
                <w:szCs w:val="24"/>
              </w:rPr>
              <w:t>корректирующий коэффициент, учитывающий особенности ведения предпринимательской деятельности на территории муниципального образования город Каменск-Уральский;</w:t>
            </w:r>
          </w:p>
          <w:p w:rsidR="00B060E1" w:rsidRPr="00B060E1" w:rsidRDefault="00B060E1" w:rsidP="00B060E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B060E1">
              <w:rPr>
                <w:bCs/>
                <w:i/>
                <w:iCs/>
                <w:sz w:val="24"/>
                <w:szCs w:val="24"/>
              </w:rPr>
              <w:t>Кио - корректирующий коэффициент, учитывающий иные особенности ведения предпринимательской деятельности на территории муниципального образования город Каменск-Уральский, равен 0,5 и применяется в отношении юридических лиц и индивидуальных предпринимателей в течение четырех налоговых периодов с момента их государственной регистрации;</w:t>
            </w:r>
          </w:p>
          <w:p w:rsidR="00B060E1" w:rsidRPr="00B060E1" w:rsidRDefault="00B060E1" w:rsidP="00B060E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B060E1">
              <w:rPr>
                <w:bCs/>
                <w:i/>
                <w:iCs/>
                <w:sz w:val="24"/>
                <w:szCs w:val="24"/>
              </w:rPr>
              <w:t>Кзп</w:t>
            </w:r>
            <w:proofErr w:type="spellEnd"/>
            <w:r w:rsidRPr="00B060E1">
              <w:rPr>
                <w:bCs/>
                <w:i/>
                <w:iCs/>
                <w:sz w:val="24"/>
                <w:szCs w:val="24"/>
              </w:rPr>
              <w:t xml:space="preserve"> - корректирующий коэффициент, учитывающий иные особенности ведения предпринимательской деятельности на территории муниципального образования город Каменск-Уральский, равен 0,8 и применяется в отношении юридических лиц и индивидуальных предпринимателей, среднемесячная  заработная плата наемных работников которых по итогам налогового периода превышает размер двукратной величины прожиточного минимума для трудоспособного населения в Свердловской области, утвержденной на соответствующий налоговому периоду квартал;</w:t>
            </w:r>
            <w:proofErr w:type="gramEnd"/>
          </w:p>
          <w:p w:rsidR="00B060E1" w:rsidRPr="00B060E1" w:rsidRDefault="00B060E1" w:rsidP="00B060E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B060E1">
              <w:rPr>
                <w:bCs/>
                <w:i/>
                <w:iCs/>
                <w:sz w:val="24"/>
                <w:szCs w:val="24"/>
              </w:rPr>
              <w:t>Кр</w:t>
            </w:r>
            <w:proofErr w:type="spellEnd"/>
            <w:proofErr w:type="gramEnd"/>
            <w:r w:rsidRPr="00B060E1">
              <w:rPr>
                <w:bCs/>
                <w:i/>
                <w:iCs/>
                <w:sz w:val="24"/>
                <w:szCs w:val="24"/>
              </w:rPr>
              <w:t xml:space="preserve"> - корректирующий коэффициент, учитывающий иные особенности ведения предпринимательской деятельности на территории муниципального образования город Каменск-Уральский, равен 0,9 и применяется в отношении юридических лиц и индивидуальных предпринимателей, увеличивших по итогам налогового периода количество наемных работников более, чем на 10 процентов, но не менее одного человека.</w:t>
            </w:r>
          </w:p>
          <w:p w:rsidR="00B060E1" w:rsidRPr="00B060E1" w:rsidRDefault="00B060E1" w:rsidP="00B060E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B060E1">
              <w:rPr>
                <w:bCs/>
                <w:i/>
                <w:iCs/>
                <w:sz w:val="24"/>
                <w:szCs w:val="24"/>
              </w:rPr>
              <w:t xml:space="preserve">Право применения корректирующих коэффициентов </w:t>
            </w:r>
            <w:proofErr w:type="spellStart"/>
            <w:r w:rsidRPr="00B060E1">
              <w:rPr>
                <w:bCs/>
                <w:i/>
                <w:iCs/>
                <w:sz w:val="24"/>
                <w:szCs w:val="24"/>
              </w:rPr>
              <w:t>Кзп</w:t>
            </w:r>
            <w:proofErr w:type="spellEnd"/>
            <w:r w:rsidRPr="00B060E1">
              <w:rPr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060E1">
              <w:rPr>
                <w:bCs/>
                <w:i/>
                <w:iCs/>
                <w:sz w:val="24"/>
                <w:szCs w:val="24"/>
              </w:rPr>
              <w:t>Кр</w:t>
            </w:r>
            <w:proofErr w:type="spellEnd"/>
            <w:proofErr w:type="gramEnd"/>
            <w:r w:rsidRPr="00B060E1">
              <w:rPr>
                <w:bCs/>
                <w:i/>
                <w:iCs/>
                <w:sz w:val="24"/>
                <w:szCs w:val="24"/>
              </w:rPr>
              <w:t xml:space="preserve"> определяют налоговые органы, руководствуясь данными форм федеральной отчетности о начисленных и уплаченных страховых взносах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лицам.</w:t>
            </w:r>
          </w:p>
          <w:p w:rsidR="00DE1FD4" w:rsidRPr="00040989" w:rsidRDefault="00B060E1" w:rsidP="0023206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B060E1">
              <w:rPr>
                <w:bCs/>
                <w:i/>
                <w:iCs/>
                <w:sz w:val="24"/>
                <w:szCs w:val="24"/>
              </w:rPr>
              <w:t xml:space="preserve">Основанием для определения права применения корректирующих коэффициентов Кио, </w:t>
            </w:r>
            <w:proofErr w:type="spellStart"/>
            <w:r w:rsidRPr="00B060E1">
              <w:rPr>
                <w:bCs/>
                <w:i/>
                <w:iCs/>
                <w:sz w:val="24"/>
                <w:szCs w:val="24"/>
              </w:rPr>
              <w:t>Кзп</w:t>
            </w:r>
            <w:proofErr w:type="spellEnd"/>
            <w:r w:rsidRPr="00B060E1">
              <w:rPr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060E1">
              <w:rPr>
                <w:bCs/>
                <w:i/>
                <w:iCs/>
                <w:sz w:val="24"/>
                <w:szCs w:val="24"/>
              </w:rPr>
              <w:t>Кр</w:t>
            </w:r>
            <w:proofErr w:type="spellEnd"/>
            <w:proofErr w:type="gramEnd"/>
            <w:r w:rsidRPr="00B060E1">
              <w:rPr>
                <w:bCs/>
                <w:i/>
                <w:iCs/>
                <w:sz w:val="24"/>
                <w:szCs w:val="24"/>
              </w:rPr>
              <w:t xml:space="preserve"> является заявление налогоплательщика.</w:t>
            </w:r>
          </w:p>
          <w:p w:rsidR="001A53FD" w:rsidRPr="00E507FB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53FD" w:rsidRPr="00E507FB" w:rsidTr="00C32456">
        <w:trPr>
          <w:trHeight w:val="1872"/>
        </w:trPr>
        <w:tc>
          <w:tcPr>
            <w:tcW w:w="10502" w:type="dxa"/>
          </w:tcPr>
          <w:p w:rsidR="001A53FD" w:rsidRPr="00E507FB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1A53FD" w:rsidRDefault="00C32456" w:rsidP="00354F85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 w:rsidRPr="00C32456">
              <w:rPr>
                <w:i/>
                <w:sz w:val="24"/>
                <w:szCs w:val="24"/>
              </w:rPr>
              <w:t xml:space="preserve"> муниципальное регулирование осуществляется в соответствии с подпунктом 3 пункта 3 статьи 346.26 Налогового кодекса Российской Федерации, Федеральным законом от 06.10.2003 </w:t>
            </w:r>
            <w:r w:rsidR="00980958">
              <w:rPr>
                <w:i/>
                <w:sz w:val="24"/>
                <w:szCs w:val="24"/>
              </w:rPr>
              <w:t xml:space="preserve">  </w:t>
            </w:r>
            <w:r w:rsidRPr="00C32456">
              <w:rPr>
                <w:i/>
                <w:sz w:val="24"/>
                <w:szCs w:val="24"/>
              </w:rPr>
              <w:t>№ 131- ФЗ «Об общих принципах организации местного самоуправления в Российской Федерации», статьей 22 Устава муниципального образования город Каменск-Уральский</w:t>
            </w:r>
            <w:r>
              <w:rPr>
                <w:i/>
                <w:sz w:val="24"/>
                <w:szCs w:val="24"/>
              </w:rPr>
              <w:t>.</w:t>
            </w:r>
          </w:p>
          <w:p w:rsidR="00C32456" w:rsidRPr="00C32456" w:rsidRDefault="00C32456" w:rsidP="00C3245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C32456" w:rsidRPr="00E507FB" w:rsidTr="00993391">
        <w:trPr>
          <w:trHeight w:val="612"/>
        </w:trPr>
        <w:tc>
          <w:tcPr>
            <w:tcW w:w="10502" w:type="dxa"/>
          </w:tcPr>
          <w:p w:rsidR="00C32456" w:rsidRPr="00E507FB" w:rsidRDefault="00C32456" w:rsidP="00C324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 w:rsidRPr="00E507FB">
              <w:rPr>
                <w:b/>
                <w:sz w:val="24"/>
                <w:szCs w:val="24"/>
              </w:rPr>
              <w:t xml:space="preserve"> </w:t>
            </w:r>
          </w:p>
          <w:p w:rsidR="00C32456" w:rsidRPr="00A9797D" w:rsidRDefault="00C32456" w:rsidP="005F46D4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 w:rsidRPr="00A9797D">
              <w:rPr>
                <w:i/>
                <w:sz w:val="24"/>
                <w:szCs w:val="24"/>
              </w:rPr>
              <w:t>Основные  группы:</w:t>
            </w:r>
          </w:p>
          <w:p w:rsidR="00C32456" w:rsidRPr="00A9797D" w:rsidRDefault="00C32456" w:rsidP="005F46D4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 w:rsidRPr="00A9797D">
              <w:rPr>
                <w:i/>
                <w:sz w:val="24"/>
                <w:szCs w:val="24"/>
              </w:rPr>
              <w:t xml:space="preserve">1) </w:t>
            </w:r>
            <w:r w:rsidR="00A9797D">
              <w:rPr>
                <w:i/>
                <w:sz w:val="24"/>
                <w:szCs w:val="24"/>
              </w:rPr>
              <w:t xml:space="preserve">налогоплательщики - </w:t>
            </w:r>
            <w:r w:rsidRPr="00A9797D">
              <w:rPr>
                <w:i/>
                <w:sz w:val="24"/>
                <w:szCs w:val="24"/>
              </w:rPr>
              <w:t>организации и индивидуальные предприниматели</w:t>
            </w:r>
            <w:r w:rsidR="00980958" w:rsidRPr="00A9797D">
              <w:rPr>
                <w:i/>
                <w:sz w:val="24"/>
                <w:szCs w:val="24"/>
              </w:rPr>
              <w:t>,</w:t>
            </w:r>
            <w:r w:rsidRPr="00A9797D">
              <w:rPr>
                <w:i/>
                <w:sz w:val="24"/>
                <w:szCs w:val="24"/>
              </w:rPr>
              <w:t xml:space="preserve"> применяющие специальный налоговый режим в виде единого налога на вмен</w:t>
            </w:r>
            <w:r w:rsidR="00980958" w:rsidRPr="00A9797D">
              <w:rPr>
                <w:i/>
                <w:sz w:val="24"/>
                <w:szCs w:val="24"/>
              </w:rPr>
              <w:t>е</w:t>
            </w:r>
            <w:r w:rsidRPr="00A9797D">
              <w:rPr>
                <w:i/>
                <w:sz w:val="24"/>
                <w:szCs w:val="24"/>
              </w:rPr>
              <w:t>нный доход для отдельных видов деятельности</w:t>
            </w:r>
            <w:r w:rsidR="00A9797D" w:rsidRPr="00A9797D">
              <w:rPr>
                <w:i/>
                <w:sz w:val="24"/>
                <w:szCs w:val="24"/>
              </w:rPr>
              <w:t>:</w:t>
            </w:r>
          </w:p>
          <w:p w:rsidR="00A9797D" w:rsidRDefault="00A9797D" w:rsidP="005F46D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организации, 228 ед. за 2015 год</w:t>
            </w:r>
            <w:r w:rsidRPr="00A9797D">
              <w:rPr>
                <w:i/>
                <w:sz w:val="24"/>
                <w:szCs w:val="24"/>
              </w:rPr>
              <w:t>;</w:t>
            </w:r>
          </w:p>
          <w:p w:rsidR="00A9797D" w:rsidRDefault="00A9797D" w:rsidP="005F46D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индивидуальные предприниматели, 2112 ед. за 2015 год.</w:t>
            </w:r>
          </w:p>
          <w:p w:rsidR="00A9797D" w:rsidRDefault="00A9797D" w:rsidP="005F46D4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Целью предлагаемого муниципального регулирования является </w:t>
            </w:r>
            <w:r w:rsidR="00AA11E8">
              <w:rPr>
                <w:i/>
                <w:sz w:val="24"/>
                <w:szCs w:val="24"/>
              </w:rPr>
              <w:t xml:space="preserve">не </w:t>
            </w:r>
            <w:r>
              <w:rPr>
                <w:i/>
                <w:sz w:val="24"/>
                <w:szCs w:val="24"/>
              </w:rPr>
              <w:t xml:space="preserve">увеличение количества налогоплательщиков, применяющих ЕНВД, </w:t>
            </w:r>
            <w:r w:rsidR="00AA11E8">
              <w:rPr>
                <w:i/>
                <w:sz w:val="24"/>
                <w:szCs w:val="24"/>
              </w:rPr>
              <w:t xml:space="preserve">а рост заработной платы наемных работников и создание новых рабочих мест, </w:t>
            </w:r>
            <w:r>
              <w:rPr>
                <w:i/>
                <w:sz w:val="24"/>
                <w:szCs w:val="24"/>
              </w:rPr>
              <w:t xml:space="preserve">поэтому количественная оценка группе после введения регулирования не дается. </w:t>
            </w:r>
          </w:p>
          <w:p w:rsidR="00B933E2" w:rsidRPr="00B933E2" w:rsidRDefault="00B933E2" w:rsidP="005F46D4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Справочно</w:t>
            </w:r>
            <w:proofErr w:type="spellEnd"/>
            <w:r w:rsidRPr="00B933E2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в 2015 году в соответствии с Решением 121 корректирующий коэффициент Кио=0,5 применили 102 вновь зарегистрированных налогоплательщика, сумма недополученных доходов местного бюджета в связи с применением налоговой преференции составила 2 697 </w:t>
            </w:r>
            <w:proofErr w:type="spellStart"/>
            <w:r>
              <w:rPr>
                <w:i/>
                <w:sz w:val="24"/>
                <w:szCs w:val="24"/>
              </w:rPr>
              <w:t>тыс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уб</w:t>
            </w:r>
            <w:proofErr w:type="spellEnd"/>
            <w:r>
              <w:rPr>
                <w:i/>
                <w:sz w:val="24"/>
                <w:szCs w:val="24"/>
              </w:rPr>
              <w:t>.(письмо ИФНС России №22 по Свердловской области от 14.10.2016 №11-31</w:t>
            </w:r>
            <w:r w:rsidRPr="00B933E2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13865)</w:t>
            </w:r>
          </w:p>
          <w:p w:rsidR="00B933E2" w:rsidRDefault="00B933E2" w:rsidP="005F46D4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</w:p>
          <w:p w:rsidR="00AA11E8" w:rsidRDefault="00C32456" w:rsidP="005F46D4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 w:rsidRPr="00A9797D">
              <w:rPr>
                <w:i/>
                <w:sz w:val="24"/>
                <w:szCs w:val="24"/>
              </w:rPr>
              <w:t xml:space="preserve">2) </w:t>
            </w:r>
            <w:proofErr w:type="gramStart"/>
            <w:r w:rsidR="00A9797D">
              <w:rPr>
                <w:i/>
                <w:sz w:val="24"/>
                <w:szCs w:val="24"/>
              </w:rPr>
              <w:t>м</w:t>
            </w:r>
            <w:r w:rsidR="00980958" w:rsidRPr="00A9797D">
              <w:rPr>
                <w:i/>
                <w:sz w:val="24"/>
                <w:szCs w:val="24"/>
              </w:rPr>
              <w:t>ежрайонная</w:t>
            </w:r>
            <w:proofErr w:type="gramEnd"/>
            <w:r w:rsidR="00980958" w:rsidRPr="00A9797D">
              <w:rPr>
                <w:i/>
                <w:sz w:val="24"/>
                <w:szCs w:val="24"/>
              </w:rPr>
              <w:t xml:space="preserve"> ИФНС России № 22 по Свердловской области (администрирование налога)</w:t>
            </w:r>
            <w:r w:rsidR="00AA11E8">
              <w:rPr>
                <w:i/>
                <w:sz w:val="24"/>
                <w:szCs w:val="24"/>
              </w:rPr>
              <w:t>.</w:t>
            </w:r>
          </w:p>
          <w:p w:rsidR="00C32456" w:rsidRPr="00A9797D" w:rsidRDefault="00AA11E8" w:rsidP="005F46D4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Предлагаемое муниципальное регулирование не требует изменени</w:t>
            </w:r>
            <w:r w:rsidR="00765D6A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 xml:space="preserve"> (увеличени</w:t>
            </w:r>
            <w:r w:rsidR="00765D6A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>) численного состава администрирующего органа.</w:t>
            </w:r>
            <w:r w:rsidR="00980958" w:rsidRPr="00A9797D">
              <w:rPr>
                <w:i/>
                <w:sz w:val="24"/>
                <w:szCs w:val="24"/>
              </w:rPr>
              <w:t xml:space="preserve"> </w:t>
            </w:r>
          </w:p>
          <w:p w:rsidR="00C32456" w:rsidRPr="00E507FB" w:rsidRDefault="00C32456" w:rsidP="00AA11E8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A53FD" w:rsidRPr="00E507FB" w:rsidTr="00C32456">
        <w:trPr>
          <w:trHeight w:val="934"/>
        </w:trPr>
        <w:tc>
          <w:tcPr>
            <w:tcW w:w="10502" w:type="dxa"/>
          </w:tcPr>
          <w:p w:rsidR="001A53FD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C32456" w:rsidRPr="00C32456" w:rsidRDefault="00C32456" w:rsidP="005F46D4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 w:rsidRPr="00C32456">
              <w:rPr>
                <w:i/>
                <w:sz w:val="24"/>
                <w:szCs w:val="24"/>
              </w:rPr>
              <w:t>не возника</w:t>
            </w:r>
            <w:r>
              <w:rPr>
                <w:i/>
                <w:sz w:val="24"/>
                <w:szCs w:val="24"/>
              </w:rPr>
              <w:t>ют</w:t>
            </w:r>
            <w:r w:rsidR="00765D6A">
              <w:rPr>
                <w:i/>
                <w:sz w:val="24"/>
                <w:szCs w:val="24"/>
              </w:rPr>
              <w:t>.</w:t>
            </w:r>
          </w:p>
        </w:tc>
      </w:tr>
      <w:tr w:rsidR="001A53FD" w:rsidRPr="00E507FB" w:rsidTr="00993391">
        <w:trPr>
          <w:trHeight w:val="666"/>
        </w:trPr>
        <w:tc>
          <w:tcPr>
            <w:tcW w:w="10502" w:type="dxa"/>
          </w:tcPr>
          <w:p w:rsidR="001A53FD" w:rsidRPr="00E507FB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9. Новые обязанности,   запреты  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 ограничений для таких субъектов:</w:t>
            </w:r>
          </w:p>
          <w:p w:rsidR="001A53FD" w:rsidRDefault="00C32456" w:rsidP="005F46D4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 w:rsidRPr="00C32456">
              <w:rPr>
                <w:i/>
                <w:sz w:val="24"/>
                <w:szCs w:val="24"/>
              </w:rPr>
              <w:t>не возника</w:t>
            </w:r>
            <w:r>
              <w:rPr>
                <w:i/>
                <w:sz w:val="24"/>
                <w:szCs w:val="24"/>
              </w:rPr>
              <w:t xml:space="preserve">ют, так как предлагаемые изменения </w:t>
            </w:r>
            <w:r w:rsidR="00765D6A">
              <w:rPr>
                <w:i/>
                <w:sz w:val="24"/>
                <w:szCs w:val="24"/>
              </w:rPr>
              <w:t xml:space="preserve">относятся к </w:t>
            </w:r>
            <w:r>
              <w:rPr>
                <w:i/>
                <w:sz w:val="24"/>
                <w:szCs w:val="24"/>
              </w:rPr>
              <w:t xml:space="preserve"> налоговым преференциям</w:t>
            </w:r>
            <w:r w:rsidR="00765D6A">
              <w:rPr>
                <w:i/>
                <w:sz w:val="24"/>
                <w:szCs w:val="24"/>
              </w:rPr>
              <w:t>.</w:t>
            </w:r>
          </w:p>
          <w:p w:rsidR="00C32456" w:rsidRPr="00C32456" w:rsidRDefault="00C32456" w:rsidP="00C3245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1A53FD" w:rsidRPr="00E507FB" w:rsidTr="00DE0021">
        <w:trPr>
          <w:trHeight w:val="3340"/>
        </w:trPr>
        <w:tc>
          <w:tcPr>
            <w:tcW w:w="10502" w:type="dxa"/>
            <w:tcBorders>
              <w:bottom w:val="single" w:sz="4" w:space="0" w:color="auto"/>
            </w:tcBorders>
          </w:tcPr>
          <w:p w:rsidR="001A53FD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  <w:p w:rsidR="001A53FD" w:rsidRPr="00E507FB" w:rsidRDefault="001A53FD" w:rsidP="00DE0021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10.1.</w:t>
            </w:r>
            <w:r w:rsidR="001309AF">
              <w:rPr>
                <w:sz w:val="24"/>
                <w:szCs w:val="24"/>
              </w:rPr>
              <w:t xml:space="preserve"> </w:t>
            </w:r>
            <w:r w:rsidR="00005A3F">
              <w:rPr>
                <w:sz w:val="24"/>
                <w:szCs w:val="24"/>
              </w:rPr>
              <w:t>ф</w:t>
            </w:r>
            <w:r w:rsidRPr="00E507FB">
              <w:rPr>
                <w:sz w:val="24"/>
                <w:szCs w:val="24"/>
              </w:rPr>
              <w:t xml:space="preserve">едеральный бюджет: </w:t>
            </w:r>
          </w:p>
          <w:p w:rsidR="001A53FD" w:rsidRPr="00766CBD" w:rsidRDefault="00BF1F3D" w:rsidP="00BF1F3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 xml:space="preserve">Дополнительные расходы, связанные с </w:t>
            </w:r>
            <w:proofErr w:type="gramStart"/>
            <w:r w:rsidRPr="00766CBD">
              <w:rPr>
                <w:i/>
                <w:sz w:val="24"/>
                <w:szCs w:val="24"/>
              </w:rPr>
              <w:t>муниципальным</w:t>
            </w:r>
            <w:proofErr w:type="gramEnd"/>
            <w:r w:rsidRPr="00766CBD">
              <w:rPr>
                <w:i/>
                <w:sz w:val="24"/>
                <w:szCs w:val="24"/>
              </w:rPr>
              <w:t xml:space="preserve"> регулирование отсутствуют</w:t>
            </w:r>
            <w:r w:rsidR="00766CBD" w:rsidRPr="00766CBD">
              <w:rPr>
                <w:i/>
                <w:sz w:val="24"/>
                <w:szCs w:val="24"/>
              </w:rPr>
              <w:t>.</w:t>
            </w:r>
          </w:p>
          <w:p w:rsidR="00766CBD" w:rsidRPr="00766CBD" w:rsidRDefault="00766CBD" w:rsidP="00766CB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 xml:space="preserve">Дополнительные доходы, связанные с </w:t>
            </w:r>
            <w:proofErr w:type="gramStart"/>
            <w:r w:rsidRPr="00766CBD">
              <w:rPr>
                <w:i/>
                <w:sz w:val="24"/>
                <w:szCs w:val="24"/>
              </w:rPr>
              <w:t>муниципальным</w:t>
            </w:r>
            <w:proofErr w:type="gramEnd"/>
            <w:r w:rsidRPr="00766CBD">
              <w:rPr>
                <w:i/>
                <w:sz w:val="24"/>
                <w:szCs w:val="24"/>
              </w:rPr>
              <w:t xml:space="preserve"> регулирование отсутствуют.</w:t>
            </w:r>
          </w:p>
          <w:p w:rsidR="00DE0021" w:rsidRDefault="00DE0021" w:rsidP="00DE0021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10.2.</w:t>
            </w:r>
            <w:r>
              <w:rPr>
                <w:sz w:val="24"/>
                <w:szCs w:val="24"/>
              </w:rPr>
              <w:t xml:space="preserve"> </w:t>
            </w:r>
            <w:r w:rsidRPr="00E507FB">
              <w:rPr>
                <w:sz w:val="24"/>
                <w:szCs w:val="24"/>
              </w:rPr>
              <w:t>Региональный бюджет:</w:t>
            </w:r>
          </w:p>
          <w:p w:rsidR="00DE0021" w:rsidRPr="00766CBD" w:rsidRDefault="00DE0021" w:rsidP="00DE002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 xml:space="preserve">Дополнительные расходы, связанные с </w:t>
            </w:r>
            <w:proofErr w:type="gramStart"/>
            <w:r w:rsidRPr="00766CBD">
              <w:rPr>
                <w:i/>
                <w:sz w:val="24"/>
                <w:szCs w:val="24"/>
              </w:rPr>
              <w:t>муниципальным</w:t>
            </w:r>
            <w:proofErr w:type="gramEnd"/>
            <w:r w:rsidRPr="00766CBD">
              <w:rPr>
                <w:i/>
                <w:sz w:val="24"/>
                <w:szCs w:val="24"/>
              </w:rPr>
              <w:t xml:space="preserve"> регулирование отсутствуют.</w:t>
            </w:r>
          </w:p>
          <w:p w:rsidR="00DE0021" w:rsidRPr="00766CBD" w:rsidRDefault="00DE0021" w:rsidP="00DE002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 xml:space="preserve">Дополнительные доходы, связанные с </w:t>
            </w:r>
            <w:proofErr w:type="gramStart"/>
            <w:r w:rsidRPr="00766CBD">
              <w:rPr>
                <w:i/>
                <w:sz w:val="24"/>
                <w:szCs w:val="24"/>
              </w:rPr>
              <w:t>муниципальным</w:t>
            </w:r>
            <w:proofErr w:type="gramEnd"/>
            <w:r w:rsidRPr="00766CBD">
              <w:rPr>
                <w:i/>
                <w:sz w:val="24"/>
                <w:szCs w:val="24"/>
              </w:rPr>
              <w:t xml:space="preserve"> регулирование</w:t>
            </w:r>
            <w:r>
              <w:rPr>
                <w:i/>
                <w:sz w:val="24"/>
                <w:szCs w:val="24"/>
              </w:rPr>
              <w:t xml:space="preserve"> – дополнительные поступления НДФЛ, количественная оценка отсутствует</w:t>
            </w:r>
            <w:r w:rsidRPr="00766CBD">
              <w:rPr>
                <w:i/>
                <w:sz w:val="24"/>
                <w:szCs w:val="24"/>
              </w:rPr>
              <w:t>.</w:t>
            </w:r>
          </w:p>
          <w:p w:rsidR="00DE0021" w:rsidRDefault="00DE0021" w:rsidP="00DE0021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10.3.</w:t>
            </w:r>
            <w:r>
              <w:rPr>
                <w:sz w:val="24"/>
                <w:szCs w:val="24"/>
              </w:rPr>
              <w:t xml:space="preserve"> </w:t>
            </w:r>
            <w:r w:rsidRPr="00E507FB">
              <w:rPr>
                <w:sz w:val="24"/>
                <w:szCs w:val="24"/>
              </w:rPr>
              <w:t>Муниципальный бюджет:</w:t>
            </w:r>
          </w:p>
          <w:p w:rsidR="00DE0021" w:rsidRPr="00766CBD" w:rsidRDefault="00DE0021" w:rsidP="00DE002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 xml:space="preserve">Дополнительные расходы, связанные с </w:t>
            </w:r>
            <w:proofErr w:type="gramStart"/>
            <w:r w:rsidRPr="00766CBD">
              <w:rPr>
                <w:i/>
                <w:sz w:val="24"/>
                <w:szCs w:val="24"/>
              </w:rPr>
              <w:t>муниципальным</w:t>
            </w:r>
            <w:proofErr w:type="gramEnd"/>
            <w:r w:rsidRPr="00766CBD">
              <w:rPr>
                <w:i/>
                <w:sz w:val="24"/>
                <w:szCs w:val="24"/>
              </w:rPr>
              <w:t xml:space="preserve"> регулирование отсутствуют.</w:t>
            </w:r>
          </w:p>
          <w:p w:rsidR="00DE0021" w:rsidRPr="00766CBD" w:rsidRDefault="00DE0021" w:rsidP="00DE002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 xml:space="preserve">Дополнительные доходы, связанные с </w:t>
            </w:r>
            <w:proofErr w:type="gramStart"/>
            <w:r w:rsidRPr="00766CBD">
              <w:rPr>
                <w:i/>
                <w:sz w:val="24"/>
                <w:szCs w:val="24"/>
              </w:rPr>
              <w:t>муниципальным</w:t>
            </w:r>
            <w:proofErr w:type="gramEnd"/>
            <w:r w:rsidRPr="00766CBD">
              <w:rPr>
                <w:i/>
                <w:sz w:val="24"/>
                <w:szCs w:val="24"/>
              </w:rPr>
              <w:t xml:space="preserve"> регулирование</w:t>
            </w:r>
            <w:r>
              <w:rPr>
                <w:i/>
                <w:sz w:val="24"/>
                <w:szCs w:val="24"/>
              </w:rPr>
              <w:t xml:space="preserve"> – дополнительные поступления НДФЛ, количественная оценка отсутствует</w:t>
            </w:r>
            <w:r w:rsidRPr="00766CBD">
              <w:rPr>
                <w:i/>
                <w:sz w:val="24"/>
                <w:szCs w:val="24"/>
              </w:rPr>
              <w:t>.</w:t>
            </w:r>
          </w:p>
          <w:p w:rsidR="00DE0021" w:rsidRPr="00E507FB" w:rsidRDefault="00DE0021" w:rsidP="00DE0021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10.4.</w:t>
            </w:r>
            <w:r>
              <w:rPr>
                <w:sz w:val="24"/>
                <w:szCs w:val="24"/>
              </w:rPr>
              <w:t xml:space="preserve"> </w:t>
            </w:r>
            <w:r w:rsidRPr="00E507FB">
              <w:rPr>
                <w:sz w:val="24"/>
                <w:szCs w:val="24"/>
              </w:rPr>
              <w:t>Внебюджетные фонды:</w:t>
            </w:r>
          </w:p>
          <w:p w:rsidR="00DE0021" w:rsidRPr="00766CBD" w:rsidRDefault="00DE0021" w:rsidP="00DE002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 xml:space="preserve">Дополнительные расходы, связанные с </w:t>
            </w:r>
            <w:proofErr w:type="gramStart"/>
            <w:r w:rsidRPr="00766CBD">
              <w:rPr>
                <w:i/>
                <w:sz w:val="24"/>
                <w:szCs w:val="24"/>
              </w:rPr>
              <w:t>муниципальным</w:t>
            </w:r>
            <w:proofErr w:type="gramEnd"/>
            <w:r w:rsidRPr="00766CBD">
              <w:rPr>
                <w:i/>
                <w:sz w:val="24"/>
                <w:szCs w:val="24"/>
              </w:rPr>
              <w:t xml:space="preserve"> регулирование отсутствуют.</w:t>
            </w:r>
          </w:p>
          <w:p w:rsidR="00DE0021" w:rsidRPr="00766CBD" w:rsidRDefault="00DE0021" w:rsidP="00DE002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766CBD">
              <w:rPr>
                <w:i/>
                <w:sz w:val="24"/>
                <w:szCs w:val="24"/>
              </w:rPr>
              <w:t>Дополнительные доходы, связанные с муниципальным регулирование</w:t>
            </w:r>
            <w:r>
              <w:rPr>
                <w:i/>
                <w:sz w:val="24"/>
                <w:szCs w:val="24"/>
              </w:rPr>
              <w:t xml:space="preserve"> – </w:t>
            </w:r>
            <w:r w:rsidR="002E41C9">
              <w:rPr>
                <w:i/>
                <w:sz w:val="24"/>
                <w:szCs w:val="24"/>
              </w:rPr>
              <w:t xml:space="preserve">увеличение </w:t>
            </w:r>
            <w:r w:rsidR="002E41C9" w:rsidRPr="00B060E1">
              <w:rPr>
                <w:bCs/>
                <w:i/>
                <w:iCs/>
                <w:sz w:val="24"/>
                <w:szCs w:val="24"/>
              </w:rPr>
              <w:t>начисленных и уплаченных страховых взнос</w:t>
            </w:r>
            <w:r w:rsidR="002E41C9">
              <w:rPr>
                <w:bCs/>
                <w:i/>
                <w:iCs/>
                <w:sz w:val="24"/>
                <w:szCs w:val="24"/>
              </w:rPr>
              <w:t>ов</w:t>
            </w:r>
            <w:r w:rsidR="002E41C9" w:rsidRPr="00B060E1">
              <w:rPr>
                <w:bCs/>
                <w:i/>
                <w:iCs/>
                <w:sz w:val="24"/>
                <w:szCs w:val="24"/>
              </w:rPr>
              <w:t xml:space="preserve">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2E41C9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оличественная оценка отсутствует</w:t>
            </w:r>
            <w:r w:rsidRPr="00766CBD">
              <w:rPr>
                <w:i/>
                <w:sz w:val="24"/>
                <w:szCs w:val="24"/>
              </w:rPr>
              <w:t>.</w:t>
            </w:r>
          </w:p>
          <w:p w:rsidR="00766CBD" w:rsidRPr="00E507FB" w:rsidRDefault="00766CB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414"/>
        </w:trPr>
        <w:tc>
          <w:tcPr>
            <w:tcW w:w="10502" w:type="dxa"/>
          </w:tcPr>
          <w:p w:rsidR="001A53FD" w:rsidRPr="00E507FB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  <w:p w:rsidR="001A53FD" w:rsidRDefault="00C32456" w:rsidP="005F46D4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C32456">
              <w:rPr>
                <w:i/>
                <w:sz w:val="24"/>
                <w:szCs w:val="24"/>
              </w:rPr>
              <w:t>ополнительные расходы отсутствуют</w:t>
            </w:r>
            <w:r>
              <w:rPr>
                <w:i/>
                <w:sz w:val="24"/>
                <w:szCs w:val="24"/>
              </w:rPr>
              <w:t>.</w:t>
            </w:r>
          </w:p>
          <w:p w:rsidR="00433959" w:rsidRPr="00C32456" w:rsidRDefault="00433959" w:rsidP="00C3245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414"/>
        </w:trPr>
        <w:tc>
          <w:tcPr>
            <w:tcW w:w="10502" w:type="dxa"/>
          </w:tcPr>
          <w:p w:rsidR="00433959" w:rsidRDefault="001A53FD" w:rsidP="004339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FB">
              <w:rPr>
                <w:rFonts w:ascii="Times New Roman" w:hAnsi="Times New Roman" w:cs="Times New Roman"/>
                <w:sz w:val="24"/>
                <w:szCs w:val="24"/>
              </w:rPr>
              <w:t xml:space="preserve">12. Ожидаемые результаты и риски решения проблемы предложенным способом регулирования, </w:t>
            </w:r>
          </w:p>
          <w:p w:rsidR="001A53FD" w:rsidRPr="00E507FB" w:rsidRDefault="001A53FD" w:rsidP="00146D3C">
            <w:pPr>
              <w:pStyle w:val="ConsPlusNormal"/>
              <w:ind w:right="-5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FB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последствий:</w:t>
            </w:r>
          </w:p>
          <w:p w:rsidR="001A53FD" w:rsidRDefault="00434A01" w:rsidP="0043395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sz w:val="24"/>
                <w:szCs w:val="24"/>
              </w:rPr>
            </w:pPr>
            <w:r w:rsidRPr="00DC3577">
              <w:rPr>
                <w:i/>
                <w:sz w:val="24"/>
                <w:szCs w:val="24"/>
              </w:rPr>
              <w:t xml:space="preserve">Оценить количественно ожидаемые результаты </w:t>
            </w:r>
            <w:r w:rsidR="00433959">
              <w:rPr>
                <w:i/>
                <w:sz w:val="24"/>
                <w:szCs w:val="24"/>
              </w:rPr>
              <w:t xml:space="preserve">в части создания новых рабочих мест и роста заработной платы наемных работников </w:t>
            </w:r>
            <w:r w:rsidRPr="00DC3577">
              <w:rPr>
                <w:i/>
                <w:sz w:val="24"/>
                <w:szCs w:val="24"/>
              </w:rPr>
              <w:t xml:space="preserve">не представляется возможным. </w:t>
            </w:r>
          </w:p>
          <w:p w:rsidR="00106E82" w:rsidRDefault="00106E82" w:rsidP="0043395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Риски у субъектов предпринимательской деятельности отсутствуют.</w:t>
            </w:r>
          </w:p>
          <w:p w:rsidR="00106E82" w:rsidRDefault="00433959" w:rsidP="0043395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Имеются риски не</w:t>
            </w:r>
            <w:r w:rsidR="00B4298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достижения целей регулирования в части роста заработной платы наемных работников и создания новых рабочих мест. Но в этом случае будут отсутствовать также и потери местного бюджета, связанные с применением понижающих корректирующих коэффициентов </w:t>
            </w:r>
            <w:proofErr w:type="spellStart"/>
            <w:r>
              <w:rPr>
                <w:i/>
                <w:sz w:val="24"/>
                <w:szCs w:val="24"/>
              </w:rPr>
              <w:t>Кзп</w:t>
            </w:r>
            <w:proofErr w:type="spellEnd"/>
            <w:r>
              <w:rPr>
                <w:i/>
                <w:sz w:val="24"/>
                <w:szCs w:val="24"/>
              </w:rPr>
              <w:t xml:space="preserve"> и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  <w:p w:rsidR="005F46D4" w:rsidRPr="00DC3577" w:rsidRDefault="005F46D4" w:rsidP="0043395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414"/>
        </w:trPr>
        <w:tc>
          <w:tcPr>
            <w:tcW w:w="10502" w:type="dxa"/>
          </w:tcPr>
          <w:p w:rsidR="001A53FD" w:rsidRPr="00E507FB" w:rsidRDefault="001A53FD" w:rsidP="00146D3C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F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E507FB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E507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53FD" w:rsidRDefault="00106E82" w:rsidP="00B42986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sz w:val="24"/>
                <w:szCs w:val="24"/>
              </w:rPr>
            </w:pPr>
            <w:proofErr w:type="gramStart"/>
            <w:r w:rsidRPr="00106E82">
              <w:rPr>
                <w:i/>
                <w:sz w:val="24"/>
                <w:szCs w:val="24"/>
              </w:rPr>
              <w:t>1) Ежегодные отчеты межрайонной ИФНС № 22 по Свердловской области</w:t>
            </w:r>
            <w:r>
              <w:rPr>
                <w:i/>
                <w:sz w:val="24"/>
                <w:szCs w:val="24"/>
              </w:rPr>
              <w:t xml:space="preserve"> в разрезе налоговых периодов.</w:t>
            </w:r>
            <w:proofErr w:type="gramEnd"/>
            <w:r>
              <w:rPr>
                <w:i/>
                <w:sz w:val="24"/>
                <w:szCs w:val="24"/>
              </w:rPr>
              <w:t xml:space="preserve"> Дополнительные средства </w:t>
            </w:r>
            <w:r w:rsidR="00405784">
              <w:rPr>
                <w:i/>
                <w:sz w:val="24"/>
                <w:szCs w:val="24"/>
              </w:rPr>
              <w:t xml:space="preserve">федерального бюджета и </w:t>
            </w:r>
            <w:r>
              <w:rPr>
                <w:i/>
                <w:sz w:val="24"/>
                <w:szCs w:val="24"/>
              </w:rPr>
              <w:t>местного бюджета не требуются.</w:t>
            </w:r>
            <w:r w:rsidR="00405784">
              <w:rPr>
                <w:i/>
                <w:sz w:val="24"/>
                <w:szCs w:val="24"/>
              </w:rPr>
              <w:t xml:space="preserve"> Мероприятия осуществляются в рамках исполнения функциональных обязанностей</w:t>
            </w:r>
          </w:p>
          <w:p w:rsidR="00106E82" w:rsidRDefault="00106E82" w:rsidP="00B42986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2) Аналитическая информация отдела экономической политики Администрации города. Дополнительные средства местного бюджета не требуются. Мероприятия осуществляются в рамках исполнения функциональных обязанностей.</w:t>
            </w:r>
          </w:p>
          <w:p w:rsidR="00106E82" w:rsidRPr="00E507FB" w:rsidRDefault="00106E82" w:rsidP="00B4298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A53FD" w:rsidRPr="00E507FB" w:rsidTr="00405784">
        <w:trPr>
          <w:trHeight w:val="995"/>
        </w:trPr>
        <w:tc>
          <w:tcPr>
            <w:tcW w:w="10502" w:type="dxa"/>
          </w:tcPr>
          <w:p w:rsidR="001A53FD" w:rsidRPr="00E507FB" w:rsidRDefault="001A53FD" w:rsidP="00146D3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E507FB">
              <w:rPr>
                <w:b/>
                <w:sz w:val="24"/>
                <w:szCs w:val="24"/>
              </w:rPr>
              <w:t>:</w:t>
            </w:r>
          </w:p>
          <w:p w:rsidR="001A53FD" w:rsidRPr="00E507FB" w:rsidRDefault="00434A01" w:rsidP="00E33ACD">
            <w:pPr>
              <w:autoSpaceDE w:val="0"/>
              <w:autoSpaceDN w:val="0"/>
              <w:adjustRightInd w:val="0"/>
              <w:ind w:firstLine="60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</w:t>
            </w:r>
            <w:r w:rsidRPr="00434A01">
              <w:rPr>
                <w:i/>
                <w:sz w:val="24"/>
                <w:szCs w:val="24"/>
              </w:rPr>
              <w:t>требуются</w:t>
            </w:r>
          </w:p>
        </w:tc>
      </w:tr>
      <w:tr w:rsidR="001A53FD" w:rsidRPr="00E507FB" w:rsidTr="00993391">
        <w:trPr>
          <w:trHeight w:val="666"/>
        </w:trPr>
        <w:tc>
          <w:tcPr>
            <w:tcW w:w="10502" w:type="dxa"/>
          </w:tcPr>
          <w:p w:rsidR="001A53FD" w:rsidRPr="00E507FB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</w:t>
            </w:r>
            <w:r w:rsidR="00BE3D1A">
              <w:rPr>
                <w:sz w:val="24"/>
                <w:szCs w:val="24"/>
              </w:rPr>
              <w:t>,</w:t>
            </w:r>
            <w:r w:rsidRPr="00E507FB">
              <w:rPr>
                <w:sz w:val="24"/>
                <w:szCs w:val="24"/>
              </w:rPr>
              <w:t xml:space="preserve"> необходимость распространения предлагаемого регулирования на ранее возникшие отношения:</w:t>
            </w:r>
          </w:p>
          <w:p w:rsidR="00BE3D1A" w:rsidRPr="00BE3D1A" w:rsidRDefault="00BE3D1A" w:rsidP="00BE3D1A">
            <w:pPr>
              <w:pStyle w:val="ConsPlusNonformat"/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Предполагаемая дата вступления в силу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E3D1A">
              <w:rPr>
                <w:rFonts w:ascii="Times New Roman" w:hAnsi="Times New Roman" w:cs="Times New Roman"/>
                <w:i/>
                <w:sz w:val="24"/>
                <w:szCs w:val="24"/>
              </w:rPr>
              <w:t>с 01 января 2017 года.</w:t>
            </w:r>
          </w:p>
          <w:p w:rsidR="001A53FD" w:rsidRPr="00E507FB" w:rsidRDefault="00BE3D1A" w:rsidP="00B933E2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1A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силу, распространения на ранее возникшие отношения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E3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отсутствует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53FD" w:rsidRPr="00E507FB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666"/>
        </w:trPr>
        <w:tc>
          <w:tcPr>
            <w:tcW w:w="10502" w:type="dxa"/>
          </w:tcPr>
          <w:p w:rsidR="001A53FD" w:rsidRPr="00E507FB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16. Сведения о проведении публичных консультаций:</w:t>
            </w:r>
          </w:p>
          <w:p w:rsidR="001A53FD" w:rsidRPr="009A38AA" w:rsidRDefault="003C695A" w:rsidP="00146D3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C695A">
              <w:rPr>
                <w:sz w:val="24"/>
                <w:szCs w:val="24"/>
              </w:rPr>
              <w:t>16.1.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A38AA" w:rsidRPr="009A38AA">
              <w:rPr>
                <w:i/>
                <w:sz w:val="24"/>
                <w:szCs w:val="24"/>
              </w:rPr>
              <w:t>Э</w:t>
            </w:r>
            <w:r w:rsidR="001A53FD" w:rsidRPr="009A38AA">
              <w:rPr>
                <w:i/>
                <w:sz w:val="24"/>
                <w:szCs w:val="24"/>
              </w:rPr>
              <w:t xml:space="preserve">лектронный адрес размещения уведомления о проведении публичных консультаций, проекта нормативного правового акта, </w:t>
            </w:r>
            <w:r w:rsidR="00917AD4" w:rsidRPr="009A38AA">
              <w:rPr>
                <w:i/>
                <w:sz w:val="24"/>
                <w:szCs w:val="24"/>
              </w:rPr>
              <w:t>проекта заключения об оценке регулирующего воздействия</w:t>
            </w:r>
            <w:r w:rsidR="001A53FD" w:rsidRPr="009A38AA">
              <w:rPr>
                <w:i/>
                <w:sz w:val="24"/>
                <w:szCs w:val="24"/>
              </w:rPr>
              <w:t>:</w:t>
            </w:r>
          </w:p>
          <w:p w:rsidR="001A53FD" w:rsidRPr="009A38AA" w:rsidRDefault="009A38AA" w:rsidP="00146D3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A38AA">
              <w:rPr>
                <w:b/>
                <w:i/>
                <w:sz w:val="24"/>
                <w:szCs w:val="24"/>
                <w:lang w:val="en-US"/>
              </w:rPr>
              <w:t>https</w:t>
            </w:r>
            <w:r w:rsidRPr="009A38AA">
              <w:rPr>
                <w:b/>
                <w:i/>
                <w:sz w:val="24"/>
                <w:szCs w:val="24"/>
              </w:rPr>
              <w:t>://</w:t>
            </w:r>
            <w:proofErr w:type="spellStart"/>
            <w:r w:rsidRPr="009A38AA">
              <w:rPr>
                <w:b/>
                <w:i/>
                <w:sz w:val="24"/>
                <w:szCs w:val="24"/>
                <w:lang w:val="en-US"/>
              </w:rPr>
              <w:t>kamensk</w:t>
            </w:r>
            <w:proofErr w:type="spellEnd"/>
            <w:r w:rsidRPr="009A38AA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9A38AA">
              <w:rPr>
                <w:b/>
                <w:i/>
                <w:sz w:val="24"/>
                <w:szCs w:val="24"/>
                <w:lang w:val="en-US"/>
              </w:rPr>
              <w:t>uralskiy</w:t>
            </w:r>
            <w:proofErr w:type="spellEnd"/>
            <w:r w:rsidRPr="009A38AA">
              <w:rPr>
                <w:b/>
                <w:i/>
                <w:sz w:val="24"/>
                <w:szCs w:val="24"/>
              </w:rPr>
              <w:t>.</w:t>
            </w:r>
            <w:proofErr w:type="spellStart"/>
            <w:r w:rsidRPr="009A38AA">
              <w:rPr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9A38AA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9A38AA">
              <w:rPr>
                <w:b/>
                <w:i/>
                <w:sz w:val="24"/>
                <w:szCs w:val="24"/>
                <w:lang w:val="en-US"/>
              </w:rPr>
              <w:t>jekonomika</w:t>
            </w:r>
            <w:proofErr w:type="spellEnd"/>
            <w:r w:rsidRPr="009A38AA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9A38AA">
              <w:rPr>
                <w:b/>
                <w:i/>
                <w:sz w:val="24"/>
                <w:szCs w:val="24"/>
                <w:lang w:val="en-US"/>
              </w:rPr>
              <w:t>ocenka</w:t>
            </w:r>
            <w:proofErr w:type="spellEnd"/>
            <w:r w:rsidRPr="009A38AA">
              <w:rPr>
                <w:b/>
                <w:i/>
                <w:sz w:val="24"/>
                <w:szCs w:val="24"/>
              </w:rPr>
              <w:t>_</w:t>
            </w:r>
            <w:proofErr w:type="spellStart"/>
            <w:r w:rsidRPr="009A38AA">
              <w:rPr>
                <w:b/>
                <w:i/>
                <w:sz w:val="24"/>
                <w:szCs w:val="24"/>
                <w:lang w:val="en-US"/>
              </w:rPr>
              <w:t>regulirujushhego</w:t>
            </w:r>
            <w:proofErr w:type="spellEnd"/>
            <w:r w:rsidRPr="009A38AA">
              <w:rPr>
                <w:b/>
                <w:i/>
                <w:sz w:val="24"/>
                <w:szCs w:val="24"/>
              </w:rPr>
              <w:t>_</w:t>
            </w:r>
            <w:proofErr w:type="spellStart"/>
            <w:r w:rsidRPr="009A38AA">
              <w:rPr>
                <w:b/>
                <w:i/>
                <w:sz w:val="24"/>
                <w:szCs w:val="24"/>
                <w:lang w:val="en-US"/>
              </w:rPr>
              <w:t>vozdejstvija</w:t>
            </w:r>
            <w:proofErr w:type="spellEnd"/>
            <w:r w:rsidRPr="009A38AA">
              <w:rPr>
                <w:b/>
                <w:i/>
                <w:sz w:val="24"/>
                <w:szCs w:val="24"/>
              </w:rPr>
              <w:t>.</w:t>
            </w:r>
            <w:r w:rsidRPr="009A38AA">
              <w:rPr>
                <w:b/>
                <w:i/>
                <w:sz w:val="24"/>
                <w:szCs w:val="24"/>
                <w:lang w:val="en-US"/>
              </w:rPr>
              <w:t>html</w:t>
            </w:r>
            <w:r w:rsidRPr="009A38AA">
              <w:rPr>
                <w:b/>
                <w:i/>
                <w:sz w:val="24"/>
                <w:szCs w:val="24"/>
              </w:rPr>
              <w:t xml:space="preserve"> </w:t>
            </w:r>
          </w:p>
          <w:p w:rsidR="001A53FD" w:rsidRPr="00E507FB" w:rsidRDefault="001A53FD" w:rsidP="00146D3C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 xml:space="preserve">  16.2. Срок проведения  публичных консультаций:</w:t>
            </w:r>
          </w:p>
          <w:p w:rsidR="001A53FD" w:rsidRPr="00E507FB" w:rsidRDefault="001A53FD" w:rsidP="00146D3C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 xml:space="preserve">           начало: "</w:t>
            </w:r>
            <w:r w:rsidR="009A38AA">
              <w:rPr>
                <w:sz w:val="24"/>
                <w:szCs w:val="24"/>
              </w:rPr>
              <w:t>20</w:t>
            </w:r>
            <w:r w:rsidRPr="00E507FB">
              <w:rPr>
                <w:sz w:val="24"/>
                <w:szCs w:val="24"/>
              </w:rPr>
              <w:t>"</w:t>
            </w:r>
            <w:r w:rsidR="009A38AA">
              <w:rPr>
                <w:sz w:val="24"/>
                <w:szCs w:val="24"/>
              </w:rPr>
              <w:t xml:space="preserve"> октября</w:t>
            </w:r>
            <w:r w:rsidRPr="00E507FB">
              <w:rPr>
                <w:sz w:val="24"/>
                <w:szCs w:val="24"/>
              </w:rPr>
              <w:t xml:space="preserve"> 201</w:t>
            </w:r>
            <w:r w:rsidR="009A38AA">
              <w:rPr>
                <w:sz w:val="24"/>
                <w:szCs w:val="24"/>
              </w:rPr>
              <w:t>6</w:t>
            </w:r>
            <w:r w:rsidRPr="00E507FB">
              <w:rPr>
                <w:sz w:val="24"/>
                <w:szCs w:val="24"/>
              </w:rPr>
              <w:t xml:space="preserve"> г.;                              </w:t>
            </w:r>
          </w:p>
          <w:p w:rsidR="001A53FD" w:rsidRPr="00E507FB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 xml:space="preserve">         окончание: "</w:t>
            </w:r>
            <w:r w:rsidR="009A38AA">
              <w:rPr>
                <w:sz w:val="24"/>
                <w:szCs w:val="24"/>
              </w:rPr>
              <w:t xml:space="preserve"> 2</w:t>
            </w:r>
            <w:r w:rsidRPr="00E507FB">
              <w:rPr>
                <w:sz w:val="24"/>
                <w:szCs w:val="24"/>
              </w:rPr>
              <w:t xml:space="preserve">" </w:t>
            </w:r>
            <w:r w:rsidR="009A38AA">
              <w:rPr>
                <w:sz w:val="24"/>
                <w:szCs w:val="24"/>
              </w:rPr>
              <w:t>ноября</w:t>
            </w:r>
            <w:r w:rsidRPr="00E507FB">
              <w:rPr>
                <w:sz w:val="24"/>
                <w:szCs w:val="24"/>
              </w:rPr>
              <w:t xml:space="preserve"> 201</w:t>
            </w:r>
            <w:r w:rsidR="009A38AA">
              <w:rPr>
                <w:sz w:val="24"/>
                <w:szCs w:val="24"/>
              </w:rPr>
              <w:t>6</w:t>
            </w:r>
            <w:r w:rsidRPr="00E507FB">
              <w:rPr>
                <w:sz w:val="24"/>
                <w:szCs w:val="24"/>
              </w:rPr>
              <w:t xml:space="preserve"> г.      </w:t>
            </w:r>
          </w:p>
          <w:p w:rsidR="003C695A" w:rsidRDefault="001A53FD" w:rsidP="00146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 xml:space="preserve"> 16.3. Иные сведения о проведении публичных консультаций:</w:t>
            </w:r>
          </w:p>
          <w:p w:rsidR="003C695A" w:rsidRPr="00466831" w:rsidRDefault="003C695A" w:rsidP="00466831">
            <w:pPr>
              <w:autoSpaceDE w:val="0"/>
              <w:autoSpaceDN w:val="0"/>
              <w:adjustRightInd w:val="0"/>
              <w:ind w:firstLine="601"/>
              <w:jc w:val="both"/>
              <w:rPr>
                <w:i/>
                <w:sz w:val="24"/>
                <w:szCs w:val="24"/>
              </w:rPr>
            </w:pPr>
            <w:r w:rsidRPr="00466831">
              <w:rPr>
                <w:i/>
                <w:sz w:val="24"/>
                <w:szCs w:val="24"/>
              </w:rPr>
              <w:t>В результате проведения публичных консультаций замечаний и предложений от субъектов предпринимательской деятельности, экспертных организаций, заключивших соглашения о взаимодействии при проведении оценки регулирующего воздействия, не поступило.</w:t>
            </w:r>
          </w:p>
          <w:p w:rsidR="001A53FD" w:rsidRPr="00E507FB" w:rsidRDefault="003C695A" w:rsidP="00466831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466831">
              <w:rPr>
                <w:i/>
                <w:sz w:val="24"/>
                <w:szCs w:val="24"/>
              </w:rPr>
              <w:t xml:space="preserve">Предложения </w:t>
            </w:r>
            <w:r w:rsidR="009E6C1E">
              <w:rPr>
                <w:i/>
                <w:sz w:val="24"/>
                <w:szCs w:val="24"/>
              </w:rPr>
              <w:t xml:space="preserve">по проекту акта </w:t>
            </w:r>
            <w:r w:rsidRPr="00466831">
              <w:rPr>
                <w:i/>
                <w:sz w:val="24"/>
                <w:szCs w:val="24"/>
              </w:rPr>
              <w:t>поступили от межрайонной ИФНС №</w:t>
            </w:r>
            <w:r w:rsidR="00466831">
              <w:rPr>
                <w:i/>
                <w:sz w:val="24"/>
                <w:szCs w:val="24"/>
              </w:rPr>
              <w:t xml:space="preserve"> </w:t>
            </w:r>
            <w:r w:rsidRPr="00466831">
              <w:rPr>
                <w:i/>
                <w:sz w:val="24"/>
                <w:szCs w:val="24"/>
              </w:rPr>
              <w:t>22 по Свердловской области (администратора налога) в части конкретизации процедуры администрирования</w:t>
            </w:r>
            <w:r w:rsidR="009E6C1E">
              <w:rPr>
                <w:i/>
                <w:sz w:val="24"/>
                <w:szCs w:val="24"/>
              </w:rPr>
              <w:t xml:space="preserve"> налога</w:t>
            </w:r>
            <w:r w:rsidRPr="00466831">
              <w:rPr>
                <w:i/>
                <w:sz w:val="24"/>
                <w:szCs w:val="24"/>
              </w:rPr>
              <w:t>.</w:t>
            </w:r>
          </w:p>
        </w:tc>
      </w:tr>
    </w:tbl>
    <w:p w:rsidR="001A53FD" w:rsidRDefault="001A53FD" w:rsidP="001A53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53FD" w:rsidRDefault="001A53FD" w:rsidP="001A53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53FD" w:rsidRDefault="001A53FD" w:rsidP="001A53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53FD" w:rsidRDefault="001A53FD" w:rsidP="001A53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6995" w:rsidRDefault="001A53FD" w:rsidP="001A53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 проекта нормативного правового акта:</w:t>
      </w:r>
    </w:p>
    <w:p w:rsidR="001A53FD" w:rsidRDefault="001A53FD" w:rsidP="001A53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1A53FD" w:rsidRPr="004F2742" w:rsidRDefault="001A53FD" w:rsidP="001A53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</w:t>
      </w:r>
      <w:r w:rsidR="0057699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F2742">
        <w:rPr>
          <w:sz w:val="28"/>
          <w:szCs w:val="28"/>
        </w:rPr>
        <w:t xml:space="preserve">    </w:t>
      </w:r>
      <w:proofErr w:type="spellStart"/>
      <w:r w:rsidR="00576995" w:rsidRPr="00576995">
        <w:rPr>
          <w:sz w:val="28"/>
          <w:szCs w:val="28"/>
          <w:u w:val="single"/>
        </w:rPr>
        <w:t>Бухарова</w:t>
      </w:r>
      <w:proofErr w:type="spellEnd"/>
      <w:r w:rsidR="00576995" w:rsidRPr="00576995">
        <w:rPr>
          <w:sz w:val="28"/>
          <w:szCs w:val="28"/>
          <w:u w:val="single"/>
        </w:rPr>
        <w:t xml:space="preserve"> И.А.</w:t>
      </w:r>
      <w:r>
        <w:rPr>
          <w:sz w:val="28"/>
          <w:szCs w:val="28"/>
        </w:rPr>
        <w:t xml:space="preserve">                                   </w:t>
      </w:r>
      <w:r w:rsidR="003C695A">
        <w:rPr>
          <w:sz w:val="28"/>
          <w:szCs w:val="28"/>
          <w:u w:val="single"/>
        </w:rPr>
        <w:t>8</w:t>
      </w:r>
      <w:r w:rsidR="002A2FC4">
        <w:rPr>
          <w:sz w:val="28"/>
          <w:szCs w:val="28"/>
          <w:u w:val="single"/>
        </w:rPr>
        <w:t xml:space="preserve"> </w:t>
      </w:r>
      <w:r w:rsidR="003C695A">
        <w:rPr>
          <w:sz w:val="28"/>
          <w:szCs w:val="28"/>
          <w:u w:val="single"/>
        </w:rPr>
        <w:t>ноября</w:t>
      </w:r>
      <w:r w:rsidR="00576995" w:rsidRPr="00576995">
        <w:rPr>
          <w:sz w:val="28"/>
          <w:szCs w:val="28"/>
          <w:u w:val="single"/>
        </w:rPr>
        <w:t xml:space="preserve"> 2016 года</w:t>
      </w:r>
    </w:p>
    <w:p w:rsidR="00827972" w:rsidRPr="00BD0009" w:rsidRDefault="00576995" w:rsidP="001A53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53FD" w:rsidRPr="00D539A9">
        <w:rPr>
          <w:sz w:val="24"/>
          <w:szCs w:val="24"/>
        </w:rPr>
        <w:t xml:space="preserve"> (подпись)               </w:t>
      </w:r>
      <w:r>
        <w:rPr>
          <w:sz w:val="24"/>
          <w:szCs w:val="24"/>
        </w:rPr>
        <w:t xml:space="preserve">    </w:t>
      </w:r>
      <w:r w:rsidR="001A53FD" w:rsidRPr="00D539A9">
        <w:rPr>
          <w:sz w:val="24"/>
          <w:szCs w:val="24"/>
        </w:rPr>
        <w:t xml:space="preserve"> (ФИО)</w:t>
      </w:r>
      <w:r w:rsidR="001A53FD" w:rsidRPr="004F2742">
        <w:rPr>
          <w:sz w:val="28"/>
          <w:szCs w:val="28"/>
        </w:rPr>
        <w:t xml:space="preserve">                       </w:t>
      </w:r>
      <w:r w:rsidR="001A53FD">
        <w:rPr>
          <w:sz w:val="28"/>
          <w:szCs w:val="28"/>
        </w:rPr>
        <w:t xml:space="preserve">                </w:t>
      </w:r>
      <w:r w:rsidR="001A53FD" w:rsidRPr="004F2742">
        <w:rPr>
          <w:sz w:val="28"/>
          <w:szCs w:val="28"/>
        </w:rPr>
        <w:t xml:space="preserve">  </w:t>
      </w:r>
      <w:r w:rsidR="001A53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1A53FD">
        <w:rPr>
          <w:sz w:val="28"/>
          <w:szCs w:val="28"/>
        </w:rPr>
        <w:t xml:space="preserve"> </w:t>
      </w:r>
      <w:r w:rsidR="001A53FD" w:rsidRPr="00D539A9">
        <w:rPr>
          <w:sz w:val="24"/>
          <w:szCs w:val="24"/>
        </w:rPr>
        <w:t xml:space="preserve">(дата) </w:t>
      </w:r>
    </w:p>
    <w:p w:rsidR="00827972" w:rsidRPr="00BD0009" w:rsidRDefault="00827972" w:rsidP="001A53FD">
      <w:pPr>
        <w:autoSpaceDE w:val="0"/>
        <w:autoSpaceDN w:val="0"/>
        <w:adjustRightInd w:val="0"/>
        <w:rPr>
          <w:sz w:val="24"/>
          <w:szCs w:val="24"/>
        </w:rPr>
      </w:pPr>
    </w:p>
    <w:p w:rsidR="00827972" w:rsidRPr="00BD0009" w:rsidRDefault="00827972" w:rsidP="001A53FD">
      <w:pPr>
        <w:autoSpaceDE w:val="0"/>
        <w:autoSpaceDN w:val="0"/>
        <w:adjustRightInd w:val="0"/>
        <w:rPr>
          <w:sz w:val="24"/>
          <w:szCs w:val="24"/>
        </w:rPr>
      </w:pPr>
    </w:p>
    <w:p w:rsidR="00827972" w:rsidRPr="00BD0009" w:rsidRDefault="00827972" w:rsidP="001A53FD">
      <w:pPr>
        <w:autoSpaceDE w:val="0"/>
        <w:autoSpaceDN w:val="0"/>
        <w:adjustRightInd w:val="0"/>
        <w:rPr>
          <w:sz w:val="24"/>
          <w:szCs w:val="24"/>
        </w:rPr>
      </w:pPr>
    </w:p>
    <w:p w:rsidR="00827972" w:rsidRPr="00BD0009" w:rsidRDefault="00827972" w:rsidP="001A53FD">
      <w:pPr>
        <w:autoSpaceDE w:val="0"/>
        <w:autoSpaceDN w:val="0"/>
        <w:adjustRightInd w:val="0"/>
        <w:rPr>
          <w:sz w:val="24"/>
          <w:szCs w:val="24"/>
        </w:rPr>
      </w:pPr>
    </w:p>
    <w:p w:rsidR="00827972" w:rsidRPr="00BD0009" w:rsidRDefault="00827972" w:rsidP="001A53FD">
      <w:pPr>
        <w:autoSpaceDE w:val="0"/>
        <w:autoSpaceDN w:val="0"/>
        <w:adjustRightInd w:val="0"/>
        <w:rPr>
          <w:sz w:val="24"/>
          <w:szCs w:val="24"/>
        </w:rPr>
      </w:pPr>
    </w:p>
    <w:p w:rsidR="00827972" w:rsidRDefault="00827972" w:rsidP="00827972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  <w:sectPr w:rsidR="008279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972" w:rsidRDefault="00827972" w:rsidP="00827972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Сводка  предложений</w:t>
      </w:r>
    </w:p>
    <w:p w:rsidR="00827972" w:rsidRDefault="00827972" w:rsidP="00827972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проведения публичных консультаций  по проекту решения Городской Думы города Каменска-Уральского  «О внесении изменений в решение Каменск-Уральской городской Думы  от 09.11.2005  № 121  «О введении  на территории МО город  Каменск-Уральский системы налогообложения в виде ЕНВД для отдельных видов деятельности»</w:t>
      </w:r>
    </w:p>
    <w:p w:rsidR="00827972" w:rsidRDefault="00827972" w:rsidP="0082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245"/>
        <w:gridCol w:w="5387"/>
        <w:gridCol w:w="5245"/>
      </w:tblGrid>
      <w:tr w:rsidR="00827972" w:rsidTr="008279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полученного предложения (замечания)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разработчика акта об учете / причинах отклонения предложений (замечаний) при подготовке проекта  акта</w:t>
            </w:r>
          </w:p>
        </w:tc>
      </w:tr>
      <w:tr w:rsidR="00827972" w:rsidTr="00827972">
        <w:trPr>
          <w:trHeight w:val="4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Межрайонная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ИФНС № 22 по Свердловской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972" w:rsidRDefault="008279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В определение коэффициентов </w:t>
            </w: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vertAlign w:val="subscript"/>
                <w:lang w:eastAsia="en-US"/>
              </w:rPr>
              <w:t>зп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vertAlign w:val="subscript"/>
                <w:lang w:eastAsia="en-US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исключить слово «наемных»</w:t>
            </w:r>
          </w:p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Учтено</w:t>
            </w:r>
          </w:p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Формы федеральной отчетности о начисленных и уплаченных страховых взносах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в соответствии с данными которых производится расчет коэффициентов </w:t>
            </w: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vertAlign w:val="subscript"/>
                <w:lang w:eastAsia="en-US"/>
              </w:rPr>
              <w:t>зп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vertAlign w:val="subscript"/>
                <w:lang w:eastAsia="en-US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не позволяют выделить информацию только в отношении наемных работников (работников, с </w:t>
            </w:r>
            <w:proofErr w:type="gramStart"/>
            <w:r>
              <w:rPr>
                <w:sz w:val="24"/>
                <w:szCs w:val="24"/>
                <w:lang w:eastAsia="en-US"/>
              </w:rPr>
              <w:t>которыми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заключены трудовые договоры).</w:t>
            </w:r>
          </w:p>
        </w:tc>
      </w:tr>
      <w:tr w:rsidR="00827972" w:rsidTr="00827972">
        <w:trPr>
          <w:trHeight w:val="4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72" w:rsidRDefault="008279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72" w:rsidRDefault="008279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972" w:rsidRDefault="008279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Исключить абзац «Право применения корректирующих коэффициентов </w:t>
            </w: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vertAlign w:val="subscript"/>
                <w:lang w:eastAsia="en-US"/>
              </w:rPr>
              <w:t>зп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vertAlign w:val="subscript"/>
                <w:lang w:eastAsia="en-US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определяют налоговые органы …………….., производящими выплаты и иные вознаграждения физическим лицам».</w:t>
            </w:r>
          </w:p>
          <w:p w:rsidR="00827972" w:rsidRDefault="008279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следующем абзаце проекта решения после слов «является заявление налогоплательщика» добавить текст следующего содержания «с </w:t>
            </w:r>
            <w:r>
              <w:rPr>
                <w:sz w:val="24"/>
                <w:szCs w:val="24"/>
                <w:lang w:eastAsia="en-US"/>
              </w:rPr>
              <w:lastRenderedPageBreak/>
              <w:t>указанием значений корректирующих коэффициентов для определения значения коэффициента К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приложением заверенных копий документов, подтверждающих право на применение данных коэффициентов»  </w:t>
            </w:r>
          </w:p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Учтено частично</w:t>
            </w:r>
          </w:p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учтена норма о приложении налогоплательщиком заверенных копий документов, подтверждающих право на применение данных коэффициентов, так как является избыточной.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Налоговые органы в рамках исполнения своих функций с 1 января 2017 года будут располагать формами </w:t>
            </w:r>
            <w:r>
              <w:rPr>
                <w:sz w:val="24"/>
                <w:szCs w:val="24"/>
                <w:lang w:eastAsia="en-US"/>
              </w:rPr>
              <w:lastRenderedPageBreak/>
              <w:t>федеральной отчетности о начисленных и уплаченных страховых взносах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в соответствии с данными которых производится расчет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коэффициентов </w:t>
            </w: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vertAlign w:val="subscript"/>
                <w:lang w:eastAsia="en-US"/>
              </w:rPr>
              <w:t>зп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sz w:val="24"/>
                <w:szCs w:val="24"/>
                <w:vertAlign w:val="subscript"/>
                <w:lang w:eastAsia="en-US"/>
              </w:rPr>
              <w:t>р</w:t>
            </w:r>
            <w:proofErr w:type="spellEnd"/>
            <w:r>
              <w:rPr>
                <w:sz w:val="24"/>
                <w:szCs w:val="24"/>
                <w:vertAlign w:val="subscript"/>
                <w:lang w:eastAsia="en-US"/>
              </w:rPr>
              <w:t>.</w:t>
            </w:r>
          </w:p>
        </w:tc>
      </w:tr>
      <w:tr w:rsidR="00827972" w:rsidTr="008279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Субъекты предпринимательской деятельности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7972" w:rsidTr="008279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Экспертные организации, с которыми заключены соглашения о взаимодействии при проведении оценки регулирующего воздействия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7972" w:rsidTr="008279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организации (субъекты отношений)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972" w:rsidRDefault="0082797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27972" w:rsidRDefault="00827972" w:rsidP="0082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972" w:rsidRDefault="00827972" w:rsidP="00827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</w:t>
      </w:r>
      <w:r w:rsidR="00BD0009">
        <w:rPr>
          <w:sz w:val="28"/>
          <w:szCs w:val="28"/>
        </w:rPr>
        <w:t>поступивших предложений</w:t>
      </w:r>
      <w:r>
        <w:rPr>
          <w:sz w:val="28"/>
          <w:szCs w:val="28"/>
        </w:rPr>
        <w:t xml:space="preserve">:  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827972" w:rsidRDefault="00827972" w:rsidP="00827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учтенных предложений: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827972" w:rsidRDefault="00827972" w:rsidP="00827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учтенных частично предложений: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827972" w:rsidRDefault="00827972" w:rsidP="00827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отклоненных предложений: -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27972" w:rsidRDefault="00827972" w:rsidP="0082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972" w:rsidRDefault="00827972" w:rsidP="008279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bookmarkStart w:id="0" w:name="_GoBack"/>
      <w:bookmarkEnd w:id="0"/>
    </w:p>
    <w:p w:rsidR="00827972" w:rsidRDefault="00827972" w:rsidP="008279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    </w:t>
      </w:r>
      <w:proofErr w:type="spellStart"/>
      <w:r>
        <w:rPr>
          <w:sz w:val="28"/>
          <w:szCs w:val="28"/>
          <w:u w:val="single"/>
        </w:rPr>
        <w:t>Бухарова</w:t>
      </w:r>
      <w:proofErr w:type="spellEnd"/>
      <w:r>
        <w:rPr>
          <w:sz w:val="28"/>
          <w:szCs w:val="28"/>
          <w:u w:val="single"/>
        </w:rPr>
        <w:t xml:space="preserve"> И.А. </w:t>
      </w:r>
      <w:r>
        <w:rPr>
          <w:sz w:val="28"/>
          <w:szCs w:val="28"/>
        </w:rPr>
        <w:t xml:space="preserve">                           _______________</w:t>
      </w:r>
    </w:p>
    <w:p w:rsidR="00951B4A" w:rsidRDefault="00827972" w:rsidP="00827972">
      <w:pPr>
        <w:autoSpaceDE w:val="0"/>
        <w:autoSpaceDN w:val="0"/>
        <w:adjustRightInd w:val="0"/>
      </w:pPr>
      <w:r>
        <w:rPr>
          <w:sz w:val="24"/>
          <w:szCs w:val="24"/>
        </w:rPr>
        <w:t xml:space="preserve"> (подпись)                   (ФИО)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4"/>
          <w:szCs w:val="24"/>
        </w:rPr>
        <w:t xml:space="preserve">(дата)  </w:t>
      </w:r>
    </w:p>
    <w:sectPr w:rsidR="00951B4A" w:rsidSect="0082797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4B"/>
    <w:rsid w:val="00005A3F"/>
    <w:rsid w:val="00040989"/>
    <w:rsid w:val="00082B05"/>
    <w:rsid w:val="00106E82"/>
    <w:rsid w:val="001309AF"/>
    <w:rsid w:val="001A53FD"/>
    <w:rsid w:val="00232066"/>
    <w:rsid w:val="0024799F"/>
    <w:rsid w:val="002A2FC4"/>
    <w:rsid w:val="002E41C9"/>
    <w:rsid w:val="0034314B"/>
    <w:rsid w:val="00354F85"/>
    <w:rsid w:val="003B3B9D"/>
    <w:rsid w:val="003C695A"/>
    <w:rsid w:val="003E4123"/>
    <w:rsid w:val="00405784"/>
    <w:rsid w:val="0040658C"/>
    <w:rsid w:val="00433959"/>
    <w:rsid w:val="00434A01"/>
    <w:rsid w:val="00466831"/>
    <w:rsid w:val="00576995"/>
    <w:rsid w:val="005F46D4"/>
    <w:rsid w:val="00623737"/>
    <w:rsid w:val="006D5E54"/>
    <w:rsid w:val="006E427F"/>
    <w:rsid w:val="007152CB"/>
    <w:rsid w:val="00765D6A"/>
    <w:rsid w:val="00766CBD"/>
    <w:rsid w:val="00827972"/>
    <w:rsid w:val="0084088E"/>
    <w:rsid w:val="00917AD4"/>
    <w:rsid w:val="00951B4A"/>
    <w:rsid w:val="00980958"/>
    <w:rsid w:val="00993391"/>
    <w:rsid w:val="00996C06"/>
    <w:rsid w:val="009A38AA"/>
    <w:rsid w:val="009E6C1E"/>
    <w:rsid w:val="00A9797D"/>
    <w:rsid w:val="00AA11E8"/>
    <w:rsid w:val="00AB7E79"/>
    <w:rsid w:val="00AE48F2"/>
    <w:rsid w:val="00B060E1"/>
    <w:rsid w:val="00B30BB5"/>
    <w:rsid w:val="00B42986"/>
    <w:rsid w:val="00B46BC0"/>
    <w:rsid w:val="00B7748A"/>
    <w:rsid w:val="00B933E2"/>
    <w:rsid w:val="00BC2D4B"/>
    <w:rsid w:val="00BD0009"/>
    <w:rsid w:val="00BE3D1A"/>
    <w:rsid w:val="00BF1F3D"/>
    <w:rsid w:val="00C32456"/>
    <w:rsid w:val="00D4368C"/>
    <w:rsid w:val="00D67F8E"/>
    <w:rsid w:val="00D94828"/>
    <w:rsid w:val="00DC3577"/>
    <w:rsid w:val="00DE0021"/>
    <w:rsid w:val="00DE1FD4"/>
    <w:rsid w:val="00E33ACD"/>
    <w:rsid w:val="00E44781"/>
    <w:rsid w:val="00E507FB"/>
    <w:rsid w:val="00F81E74"/>
    <w:rsid w:val="00F82F0C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5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5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8</cp:revision>
  <dcterms:created xsi:type="dcterms:W3CDTF">2016-11-08T13:19:00Z</dcterms:created>
  <dcterms:modified xsi:type="dcterms:W3CDTF">2016-11-09T11:12:00Z</dcterms:modified>
</cp:coreProperties>
</file>