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FF" w:rsidRDefault="00FE1BFF" w:rsidP="00293F7C">
      <w:pPr>
        <w:spacing w:after="0"/>
        <w:rPr>
          <w:rFonts w:ascii="Times New Roman" w:hAnsi="Times New Roman" w:cs="Times New Roman"/>
          <w:color w:val="000000" w:themeColor="text1"/>
          <w:sz w:val="8"/>
          <w:szCs w:val="8"/>
          <w:u w:val="single"/>
        </w:rPr>
      </w:pPr>
    </w:p>
    <w:p w:rsidR="0034645C" w:rsidRPr="00FE1BFF" w:rsidRDefault="0034645C" w:rsidP="00293F7C">
      <w:pPr>
        <w:spacing w:after="0"/>
        <w:rPr>
          <w:rFonts w:ascii="Times New Roman" w:hAnsi="Times New Roman" w:cs="Times New Roman"/>
          <w:color w:val="000000" w:themeColor="text1"/>
          <w:sz w:val="8"/>
          <w:szCs w:val="8"/>
          <w:u w:val="single"/>
        </w:rPr>
      </w:pPr>
    </w:p>
    <w:p w:rsidR="00510E03" w:rsidRPr="00B30B3B" w:rsidRDefault="004F1F39" w:rsidP="00293F7C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Ищите работников? Обращайтесь в центр занятости!</w:t>
      </w:r>
    </w:p>
    <w:p w:rsidR="00510E03" w:rsidRPr="00FE1BFF" w:rsidRDefault="00510E03" w:rsidP="00B30B3B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97F44" w:rsidRPr="00E97F44" w:rsidRDefault="00BA3825" w:rsidP="00E97F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Каменск-Уральский центр занятости приглашает к сотрудничеству работодателей и предлагает содействие в решении кадровых вопросов.</w:t>
      </w:r>
      <w:r w:rsidR="00E97F44"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7F44" w:rsidRPr="00E97F44" w:rsidRDefault="00E97F44" w:rsidP="00E97F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работодателями в решения кадровых проблем начинается с размещения вакансии в центре занятости.</w:t>
      </w:r>
    </w:p>
    <w:p w:rsidR="00E97F44" w:rsidRPr="00E97F44" w:rsidRDefault="00E97F44" w:rsidP="00E97F44">
      <w:pPr>
        <w:pStyle w:val="a3"/>
        <w:ind w:left="0" w:firstLine="780"/>
        <w:jc w:val="both"/>
        <w:rPr>
          <w:color w:val="000000" w:themeColor="text1"/>
        </w:rPr>
      </w:pPr>
      <w:proofErr w:type="gramStart"/>
      <w:r w:rsidRPr="00E97F44">
        <w:rPr>
          <w:color w:val="000000" w:themeColor="text1"/>
        </w:rPr>
        <w:t xml:space="preserve">Напоминаем, что </w:t>
      </w:r>
      <w:r w:rsidRPr="003A27A6">
        <w:rPr>
          <w:b/>
          <w:color w:val="000000" w:themeColor="text1"/>
        </w:rPr>
        <w:t>ежемесячное предоставление информации о вакансиях в службу занятости - это обязанность работодателя</w:t>
      </w:r>
      <w:r w:rsidRPr="00E97F44">
        <w:rPr>
          <w:color w:val="000000" w:themeColor="text1"/>
        </w:rPr>
        <w:t>, которая закреплена статьей 25 Закона «О занятости населения в Российской Федерации» от 19.04.1991 г. № 1032-1 и приказом Департамента по труду и занятости населения в Свердловской области от 05.03.2015 г. № 59 «Об утверждении Положения о представлении работодателями, осуществляющими деятельность на территории Свердловской области, информации о наличии свободных рабочих</w:t>
      </w:r>
      <w:proofErr w:type="gramEnd"/>
      <w:r w:rsidRPr="00E97F44">
        <w:rPr>
          <w:color w:val="000000" w:themeColor="text1"/>
        </w:rPr>
        <w:t xml:space="preserve"> мест и вакантных должностей, включая информацию о локальных нормативных актах, содержащих сведения о данных рабочих местах».</w:t>
      </w:r>
    </w:p>
    <w:p w:rsidR="00E97F44" w:rsidRPr="00E97F44" w:rsidRDefault="00E97F44" w:rsidP="00E97F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Предоставляя информацию о вакансиях в службу занятости, работодатель получает возможность:</w:t>
      </w:r>
    </w:p>
    <w:p w:rsidR="00E97F44" w:rsidRPr="00E97F44" w:rsidRDefault="00E97F44" w:rsidP="00E97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получения выписки о наличии претендентов на вакантную должность с учетом предъявляемых к кандидатам требований;</w:t>
      </w:r>
    </w:p>
    <w:p w:rsidR="00E97F44" w:rsidRPr="00E97F44" w:rsidRDefault="00E97F44" w:rsidP="00E97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размещения вакансий в электронном банке центра занятости и на </w:t>
      </w:r>
      <w:proofErr w:type="spellStart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интернет-ресурсах</w:t>
      </w:r>
      <w:proofErr w:type="spellEnd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занятости: сайт Департамента по труду и занятости населения Свердловской области  </w:t>
      </w:r>
      <w:hyperlink r:id="rId7" w:history="1">
        <w:r w:rsidRPr="00E97F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www.szn-ural.ru</w:t>
        </w:r>
      </w:hyperlink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портал «Работа в России» </w:t>
      </w:r>
      <w:hyperlink r:id="rId8" w:history="1">
        <w:r w:rsidRPr="00E97F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www.trudvsem.ru</w:t>
        </w:r>
      </w:hyperlink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813DF" w:rsidRPr="00E97F44" w:rsidRDefault="00E97F44" w:rsidP="00E97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участия в ярмарках вакансий и  </w:t>
      </w:r>
      <w:proofErr w:type="spellStart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скайп</w:t>
      </w:r>
      <w:proofErr w:type="spellEnd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-собеседованиях с соискателями.</w:t>
      </w:r>
    </w:p>
    <w:p w:rsidR="0034645C" w:rsidRDefault="0034645C" w:rsidP="00B30B3B">
      <w:pPr>
        <w:pStyle w:val="a3"/>
        <w:ind w:left="142" w:firstLine="709"/>
        <w:jc w:val="both"/>
        <w:rPr>
          <w:color w:val="000000" w:themeColor="text1"/>
          <w:sz w:val="4"/>
          <w:szCs w:val="4"/>
        </w:rPr>
      </w:pPr>
    </w:p>
    <w:p w:rsidR="0034645C" w:rsidRPr="0034645C" w:rsidRDefault="0034645C" w:rsidP="00B30B3B">
      <w:pPr>
        <w:pStyle w:val="a3"/>
        <w:ind w:left="142" w:firstLine="709"/>
        <w:jc w:val="both"/>
        <w:rPr>
          <w:color w:val="000000" w:themeColor="text1"/>
          <w:sz w:val="4"/>
          <w:szCs w:val="4"/>
        </w:rPr>
      </w:pPr>
    </w:p>
    <w:p w:rsidR="00510E03" w:rsidRPr="00E97F44" w:rsidRDefault="00E720F6" w:rsidP="00B30B3B">
      <w:pPr>
        <w:pStyle w:val="a3"/>
        <w:ind w:left="142" w:firstLine="709"/>
        <w:jc w:val="both"/>
        <w:rPr>
          <w:color w:val="000000" w:themeColor="text1"/>
        </w:rPr>
      </w:pPr>
      <w:r w:rsidRPr="00E97F44">
        <w:rPr>
          <w:color w:val="000000" w:themeColor="text1"/>
        </w:rPr>
        <w:t>Напоминаем</w:t>
      </w:r>
      <w:r w:rsidR="004F1F39" w:rsidRPr="00E97F44">
        <w:rPr>
          <w:color w:val="000000" w:themeColor="text1"/>
        </w:rPr>
        <w:t>, что все услуги служба занятости предоставляет работодателям бесплатно!</w:t>
      </w:r>
    </w:p>
    <w:p w:rsidR="009813DF" w:rsidRPr="0034645C" w:rsidRDefault="009813DF" w:rsidP="00B30B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F1F39" w:rsidRPr="00E97F44" w:rsidRDefault="004F1F39" w:rsidP="00B30B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размещения вакансий в центре занятости и получения государственной услуги содействия в подборе персонала обращаться в  Каменск-Уральский центр занятости,    ул. </w:t>
      </w:r>
      <w:proofErr w:type="spellStart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Кунавина</w:t>
      </w:r>
      <w:proofErr w:type="spellEnd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1, </w:t>
      </w:r>
      <w:proofErr w:type="spellStart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97F44">
        <w:rPr>
          <w:rFonts w:ascii="Times New Roman" w:hAnsi="Times New Roman" w:cs="Times New Roman"/>
          <w:color w:val="000000" w:themeColor="text1"/>
          <w:sz w:val="24"/>
          <w:szCs w:val="24"/>
        </w:rPr>
        <w:t>. 202, тел. (3439)32-42-81.</w:t>
      </w:r>
    </w:p>
    <w:p w:rsidR="004F1F39" w:rsidRPr="00FE1BFF" w:rsidRDefault="004F1F39" w:rsidP="00B30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293F7C" w:rsidRPr="00293F7C" w:rsidRDefault="00293F7C" w:rsidP="0029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93F7C" w:rsidRPr="00293F7C" w:rsidRDefault="00293F7C" w:rsidP="00293F7C">
      <w:pPr>
        <w:tabs>
          <w:tab w:val="left" w:pos="41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93F7C"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0D03C336" wp14:editId="6464AF21">
            <wp:extent cx="5429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7C">
        <w:rPr>
          <w:rFonts w:ascii="Times New Roman" w:hAnsi="Times New Roman" w:cs="Times New Roman"/>
          <w:b/>
          <w:bCs/>
          <w:sz w:val="20"/>
          <w:szCs w:val="20"/>
        </w:rPr>
        <w:t>Государственное казенное учреждение службы занятости</w:t>
      </w:r>
    </w:p>
    <w:p w:rsidR="00293F7C" w:rsidRDefault="00293F7C" w:rsidP="00293F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93F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населения Свердловской области «Каменск-Уральский центр занятости»</w:t>
      </w: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F44" w:rsidRDefault="00E97F44" w:rsidP="006F76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93F7C" w:rsidRPr="00293F7C" w:rsidRDefault="00293F7C" w:rsidP="00293F7C">
      <w:pPr>
        <w:spacing w:after="160" w:line="259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293F7C" w:rsidRPr="00293F7C" w:rsidSect="003A27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F35"/>
    <w:multiLevelType w:val="hybridMultilevel"/>
    <w:tmpl w:val="31F25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126F"/>
    <w:multiLevelType w:val="hybridMultilevel"/>
    <w:tmpl w:val="D02E191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AD7D5B"/>
    <w:multiLevelType w:val="multilevel"/>
    <w:tmpl w:val="C7B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5332B"/>
    <w:multiLevelType w:val="multilevel"/>
    <w:tmpl w:val="90DA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70313"/>
    <w:multiLevelType w:val="multilevel"/>
    <w:tmpl w:val="1BB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182FCE"/>
    <w:multiLevelType w:val="hybridMultilevel"/>
    <w:tmpl w:val="18CEE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946D4"/>
    <w:multiLevelType w:val="hybridMultilevel"/>
    <w:tmpl w:val="20968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A2681"/>
    <w:multiLevelType w:val="hybridMultilevel"/>
    <w:tmpl w:val="FFE0C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3D"/>
    <w:rsid w:val="00011B28"/>
    <w:rsid w:val="00190141"/>
    <w:rsid w:val="00293F7C"/>
    <w:rsid w:val="002E1EDD"/>
    <w:rsid w:val="003156B5"/>
    <w:rsid w:val="0031673D"/>
    <w:rsid w:val="0034645C"/>
    <w:rsid w:val="00394AD1"/>
    <w:rsid w:val="003A27A6"/>
    <w:rsid w:val="0040437D"/>
    <w:rsid w:val="004F1F39"/>
    <w:rsid w:val="00510E03"/>
    <w:rsid w:val="00620A28"/>
    <w:rsid w:val="0063332E"/>
    <w:rsid w:val="0065102B"/>
    <w:rsid w:val="006F107B"/>
    <w:rsid w:val="006F7617"/>
    <w:rsid w:val="007755DA"/>
    <w:rsid w:val="009813DF"/>
    <w:rsid w:val="009D5A0B"/>
    <w:rsid w:val="00AA5C63"/>
    <w:rsid w:val="00B30B3B"/>
    <w:rsid w:val="00B44EF0"/>
    <w:rsid w:val="00BA3825"/>
    <w:rsid w:val="00BC5169"/>
    <w:rsid w:val="00BD08C3"/>
    <w:rsid w:val="00C8751F"/>
    <w:rsid w:val="00D10245"/>
    <w:rsid w:val="00E720F6"/>
    <w:rsid w:val="00E97F44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5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5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n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93C7-1D96-4AA5-AA7D-66224367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cons15</dc:creator>
  <cp:lastModifiedBy>work2</cp:lastModifiedBy>
  <cp:revision>4</cp:revision>
  <cp:lastPrinted>2016-08-05T08:43:00Z</cp:lastPrinted>
  <dcterms:created xsi:type="dcterms:W3CDTF">2016-09-02T08:43:00Z</dcterms:created>
  <dcterms:modified xsi:type="dcterms:W3CDTF">2016-10-26T05:16:00Z</dcterms:modified>
</cp:coreProperties>
</file>