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A" w:rsidRDefault="004E14EA" w:rsidP="004E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E14EA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4E14EA" w:rsidRDefault="004E14EA" w:rsidP="004E14EA">
      <w:pPr>
        <w:ind w:right="113"/>
        <w:jc w:val="center"/>
        <w:rPr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4E14EA" w:rsidRPr="006738B9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6738B9" w:rsidRDefault="004E14EA" w:rsidP="004E14EA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738B9">
              <w:rPr>
                <w:sz w:val="28"/>
                <w:szCs w:val="28"/>
                <w:lang w:eastAsia="en-US"/>
              </w:rPr>
              <w:t>муниципальное образование город Каменск - Уральский</w:t>
            </w:r>
          </w:p>
        </w:tc>
      </w:tr>
      <w:tr w:rsidR="004E14EA" w:rsidRPr="006738B9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6738B9" w:rsidRDefault="004E14EA" w:rsidP="004E14E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738B9">
              <w:rPr>
                <w:rFonts w:ascii="Tahoma" w:hAnsi="Tahoma"/>
                <w:i/>
                <w:sz w:val="24"/>
                <w:szCs w:val="24"/>
                <w:lang w:eastAsia="en-US"/>
              </w:rPr>
              <w:t>(наименование органа местного самоуправления)</w:t>
            </w:r>
          </w:p>
        </w:tc>
      </w:tr>
      <w:tr w:rsidR="004E14EA" w:rsidRPr="006738B9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6738B9" w:rsidRDefault="00006611" w:rsidP="00B715AE">
            <w:pPr>
              <w:jc w:val="center"/>
              <w:rPr>
                <w:sz w:val="28"/>
                <w:szCs w:val="28"/>
                <w:lang w:eastAsia="en-US"/>
              </w:rPr>
            </w:pPr>
            <w:r w:rsidRPr="006738B9">
              <w:rPr>
                <w:sz w:val="28"/>
                <w:szCs w:val="28"/>
                <w:lang w:eastAsia="en-US"/>
              </w:rPr>
              <w:t>з</w:t>
            </w:r>
            <w:r w:rsidR="00C01019" w:rsidRPr="006738B9">
              <w:rPr>
                <w:sz w:val="28"/>
                <w:szCs w:val="28"/>
                <w:lang w:eastAsia="en-US"/>
              </w:rPr>
              <w:t xml:space="preserve">а </w:t>
            </w:r>
            <w:r w:rsidR="00B715AE" w:rsidRPr="006738B9">
              <w:rPr>
                <w:sz w:val="28"/>
                <w:szCs w:val="28"/>
                <w:lang w:val="en-US" w:eastAsia="en-US"/>
              </w:rPr>
              <w:t>I</w:t>
            </w:r>
            <w:r w:rsidR="00B715AE" w:rsidRPr="006738B9">
              <w:rPr>
                <w:sz w:val="28"/>
                <w:szCs w:val="28"/>
                <w:lang w:eastAsia="en-US"/>
              </w:rPr>
              <w:t xml:space="preserve"> квартал </w:t>
            </w:r>
            <w:r w:rsidR="004E14EA" w:rsidRPr="006738B9">
              <w:rPr>
                <w:sz w:val="28"/>
                <w:szCs w:val="28"/>
                <w:lang w:eastAsia="en-US"/>
              </w:rPr>
              <w:t>201</w:t>
            </w:r>
            <w:r w:rsidR="00B715AE" w:rsidRPr="006738B9">
              <w:rPr>
                <w:sz w:val="28"/>
                <w:szCs w:val="28"/>
                <w:lang w:eastAsia="en-US"/>
              </w:rPr>
              <w:t>9</w:t>
            </w:r>
            <w:r w:rsidR="004E14EA" w:rsidRPr="006738B9">
              <w:rPr>
                <w:sz w:val="28"/>
                <w:szCs w:val="28"/>
                <w:lang w:eastAsia="en-US"/>
              </w:rPr>
              <w:t xml:space="preserve"> год</w:t>
            </w:r>
            <w:r w:rsidR="00C01019" w:rsidRPr="006738B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14EA" w:rsidRPr="006738B9" w:rsidTr="00C01019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EA" w:rsidRPr="006738B9" w:rsidRDefault="004E14EA" w:rsidP="00C0101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738B9">
              <w:rPr>
                <w:i/>
                <w:sz w:val="24"/>
                <w:szCs w:val="24"/>
                <w:lang w:eastAsia="en-US"/>
              </w:rPr>
              <w:t>(отчетный период)</w:t>
            </w:r>
          </w:p>
        </w:tc>
      </w:tr>
      <w:tr w:rsidR="004E14EA" w:rsidRPr="006738B9" w:rsidTr="00C01019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4EA" w:rsidRPr="006738B9" w:rsidRDefault="00C01019" w:rsidP="00C01019">
            <w:pPr>
              <w:pStyle w:val="a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8B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07.09.2018 № 780 «Об утверждении Плана мероприятий по противодействию коррупции в муниципальном образовании город Каменск-Уральский на 2018-2020 годы»</w:t>
            </w:r>
            <w:r w:rsidRPr="0067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(с изменениями - </w:t>
            </w:r>
            <w:r w:rsidRPr="006738B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27.11.2018 № 1027 «О внесении изменений в постановление Администрации города Каменска-Уральского                           от 07.09.2018 № 780 «Об утверждении Плана мероприятий по противодействию коррупции в муниципальном образовании                                        город Каменск-Уральский на 2018-2020 годы»)</w:t>
            </w:r>
            <w:proofErr w:type="gramEnd"/>
          </w:p>
        </w:tc>
      </w:tr>
      <w:tr w:rsidR="004E14EA" w:rsidRPr="004E14EA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4E14EA" w:rsidRDefault="004E14EA" w:rsidP="004E14EA">
            <w:pPr>
              <w:jc w:val="center"/>
              <w:rPr>
                <w:sz w:val="24"/>
                <w:szCs w:val="24"/>
                <w:lang w:eastAsia="en-US"/>
              </w:rPr>
            </w:pPr>
            <w:r w:rsidRPr="006738B9">
              <w:rPr>
                <w:rFonts w:ascii="Tahoma" w:hAnsi="Tahoma"/>
                <w:sz w:val="24"/>
                <w:szCs w:val="24"/>
                <w:lang w:eastAsia="en-US"/>
              </w:rPr>
              <w:t>(</w:t>
            </w:r>
            <w:r w:rsidRPr="006738B9">
              <w:rPr>
                <w:rFonts w:ascii="Tahoma" w:hAnsi="Tahoma"/>
                <w:i/>
                <w:sz w:val="24"/>
                <w:szCs w:val="24"/>
                <w:lang w:eastAsia="en-US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6738B9">
              <w:rPr>
                <w:rFonts w:ascii="Tahoma" w:hAnsi="Tahoma"/>
                <w:sz w:val="24"/>
                <w:szCs w:val="24"/>
                <w:lang w:eastAsia="en-US"/>
              </w:rPr>
              <w:t>)</w:t>
            </w:r>
          </w:p>
        </w:tc>
      </w:tr>
    </w:tbl>
    <w:p w:rsidR="004E14EA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W w:w="15105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134"/>
        <w:gridCol w:w="4393"/>
        <w:gridCol w:w="2126"/>
        <w:gridCol w:w="4820"/>
        <w:gridCol w:w="1937"/>
      </w:tblGrid>
      <w:tr w:rsidR="004E14EA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E14EA" w:rsidRPr="006738B9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38B9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3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4E14EA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6738B9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6738B9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6738B9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6738B9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>6</w:t>
            </w:r>
          </w:p>
        </w:tc>
      </w:tr>
      <w:tr w:rsidR="004E14EA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6738B9" w:rsidRDefault="00AF7508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6738B9" w:rsidRDefault="00AF7508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6738B9" w:rsidRDefault="00AF7508" w:rsidP="00D67582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Внесение изменений     </w:t>
            </w:r>
            <w:r w:rsidRPr="006738B9"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 w:rsidRPr="006738B9">
              <w:rPr>
                <w:b w:val="0"/>
                <w:color w:val="auto"/>
                <w:sz w:val="24"/>
                <w:szCs w:val="24"/>
              </w:rPr>
              <w:br/>
              <w:t xml:space="preserve">правовые акты (принятие новых нормативных правовых актов) по совершенствованию   правового регулирования   противодействия коррупции в соответствии </w:t>
            </w:r>
            <w:r w:rsidR="0030545C" w:rsidRPr="006738B9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Pr="006738B9">
              <w:rPr>
                <w:b w:val="0"/>
                <w:color w:val="auto"/>
                <w:sz w:val="24"/>
                <w:szCs w:val="24"/>
              </w:rPr>
              <w:t>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8" w:rsidRPr="006738B9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течени</w:t>
            </w:r>
            <w:r w:rsidR="00B715AE" w:rsidRPr="006738B9">
              <w:rPr>
                <w:b w:val="0"/>
                <w:color w:val="auto"/>
                <w:sz w:val="24"/>
                <w:szCs w:val="24"/>
              </w:rPr>
              <w:t>е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4E14EA" w:rsidRPr="006738B9" w:rsidRDefault="004E14EA" w:rsidP="004E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E" w:rsidRPr="006738B9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первом квартале 2019 года в целях приведения  в соответствии с Указом Губернатора Свердловской области                        от  07.12.2018 № 664-УГ «О внесении изменений в отдельные указы Губернатора Свердловской области» внесены изменения </w:t>
            </w:r>
            <w:proofErr w:type="gramStart"/>
            <w:r w:rsidRPr="006738B9">
              <w:rPr>
                <w:sz w:val="24"/>
                <w:szCs w:val="24"/>
              </w:rPr>
              <w:t>в</w:t>
            </w:r>
            <w:proofErr w:type="gramEnd"/>
            <w:r w:rsidRPr="006738B9">
              <w:rPr>
                <w:sz w:val="24"/>
                <w:szCs w:val="24"/>
              </w:rPr>
              <w:t xml:space="preserve">: </w:t>
            </w:r>
          </w:p>
          <w:p w:rsidR="00B715AE" w:rsidRPr="006738B9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1)  Порядок представления гражданами, претендующими на замещение должностей руководителей муниципальных учреждений муниципального образования город Каменск-Уральский, и руководителями муниципальных учреждений </w:t>
            </w:r>
            <w:r w:rsidRPr="006738B9">
              <w:rPr>
                <w:sz w:val="24"/>
                <w:szCs w:val="24"/>
              </w:rPr>
              <w:lastRenderedPageBreak/>
              <w:t>муниципального образования город Каменск-Уральский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</w:t>
            </w:r>
          </w:p>
          <w:p w:rsidR="00B715AE" w:rsidRPr="006738B9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738B9">
              <w:rPr>
                <w:sz w:val="24"/>
                <w:szCs w:val="24"/>
              </w:rPr>
              <w:t>утвержденный</w:t>
            </w:r>
            <w:proofErr w:type="gramEnd"/>
            <w:r w:rsidRPr="006738B9">
              <w:rPr>
                <w:sz w:val="24"/>
                <w:szCs w:val="24"/>
              </w:rPr>
              <w:t xml:space="preserve"> постановлением Администрации города от 04.03.2013      </w:t>
            </w:r>
            <w:r w:rsidR="00D67582" w:rsidRPr="006738B9">
              <w:rPr>
                <w:sz w:val="24"/>
                <w:szCs w:val="24"/>
              </w:rPr>
              <w:t xml:space="preserve">                        </w:t>
            </w:r>
            <w:r w:rsidRPr="006738B9">
              <w:rPr>
                <w:sz w:val="24"/>
                <w:szCs w:val="24"/>
              </w:rPr>
              <w:t>№ 269;</w:t>
            </w:r>
          </w:p>
          <w:p w:rsidR="00C01019" w:rsidRPr="006738B9" w:rsidRDefault="00B715AE" w:rsidP="00B7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2)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Каменск-Уральский, утвержденный постановлением Администрации города от 25.12.2014 № 1755.</w:t>
            </w:r>
          </w:p>
          <w:p w:rsidR="00D67582" w:rsidRPr="006738B9" w:rsidRDefault="00D67582" w:rsidP="00B7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582" w:rsidRPr="006738B9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ОМС «Управление образования города Каменска-Уральского»: </w:t>
            </w:r>
            <w:r w:rsidRPr="006738B9">
              <w:rPr>
                <w:color w:val="000000"/>
                <w:sz w:val="24"/>
                <w:szCs w:val="24"/>
              </w:rPr>
              <w:t>- Приказ от 15.01.2019 № 05 «О внесении изменений в Порядок применения взысканий за несоблюдение муниципальными служащими, замещающими должности муниципальной службы в Управлении образования,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D67582" w:rsidRPr="006738B9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38B9">
              <w:rPr>
                <w:color w:val="000000"/>
                <w:sz w:val="24"/>
                <w:szCs w:val="24"/>
              </w:rPr>
              <w:t xml:space="preserve">- Приказ от 15.01.2019 № 06 «Об утверждении состава Комиссии по </w:t>
            </w:r>
            <w:r w:rsidRPr="006738B9">
              <w:rPr>
                <w:color w:val="000000"/>
                <w:sz w:val="24"/>
                <w:szCs w:val="24"/>
              </w:rPr>
              <w:lastRenderedPageBreak/>
              <w:t>рассмотрению сообщения муниципальных служащих органа местного самоуправления «Управление образования города Каменска-Уральского»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      </w:r>
          </w:p>
          <w:p w:rsidR="00D67582" w:rsidRPr="006738B9" w:rsidRDefault="00D67582" w:rsidP="00CB16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8B9">
              <w:rPr>
                <w:color w:val="000000"/>
                <w:sz w:val="24"/>
                <w:szCs w:val="24"/>
              </w:rPr>
              <w:t>- Приказ от 16.01.2019 № 11 «О внесении изменений в Положение о работе системы «Телефон доверия».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9" w:rsidRPr="006738B9" w:rsidRDefault="00D92B9E" w:rsidP="00422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E14EA" w:rsidRPr="006738B9" w:rsidRDefault="00D92B9E" w:rsidP="00422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E14EA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6738B9" w:rsidRDefault="00AF7508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6738B9" w:rsidRDefault="00AF7508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6738B9" w:rsidRDefault="00AF7508" w:rsidP="00CB16D1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8" w:rsidRPr="006738B9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по утвержденному плану</w:t>
            </w:r>
          </w:p>
          <w:p w:rsidR="004E14EA" w:rsidRPr="006738B9" w:rsidRDefault="004E14EA" w:rsidP="00AF7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Pr="006738B9" w:rsidRDefault="00B715AE" w:rsidP="00960BE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О</w:t>
            </w:r>
            <w:r w:rsidR="0028775F" w:rsidRPr="006738B9">
              <w:rPr>
                <w:b w:val="0"/>
                <w:color w:val="auto"/>
                <w:sz w:val="24"/>
                <w:szCs w:val="24"/>
              </w:rPr>
              <w:t>ценка регулирующего</w:t>
            </w:r>
            <w:r w:rsidR="00845A98"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8775F" w:rsidRPr="006738B9">
              <w:rPr>
                <w:b w:val="0"/>
                <w:color w:val="auto"/>
                <w:sz w:val="24"/>
                <w:szCs w:val="24"/>
              </w:rPr>
              <w:t>воздействия следующих проектов муниципальных нормативных правовых актов</w:t>
            </w:r>
            <w:r w:rsidR="00960BE0" w:rsidRPr="006738B9">
              <w:rPr>
                <w:b w:val="0"/>
                <w:color w:val="auto"/>
                <w:sz w:val="24"/>
                <w:szCs w:val="24"/>
              </w:rPr>
              <w:t xml:space="preserve">                             не проводилась в связи с отсутствием проектов муниципальных НПА, вынесенных на процедуру ОРВ                                в соответствии с действующим законодательством</w:t>
            </w:r>
          </w:p>
          <w:p w:rsidR="0028775F" w:rsidRPr="006738B9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6738B9" w:rsidRDefault="00D92B9E" w:rsidP="00422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  <w:r w:rsidR="0028775F" w:rsidRPr="006738B9">
              <w:rPr>
                <w:sz w:val="24"/>
                <w:szCs w:val="24"/>
              </w:rPr>
              <w:t xml:space="preserve">                             </w:t>
            </w: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CB16D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до 1 октября 2018 года</w:t>
            </w:r>
          </w:p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Pr="006738B9" w:rsidRDefault="00960BE0" w:rsidP="00960BE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404EE9" w:rsidRPr="006738B9" w:rsidRDefault="00404EE9" w:rsidP="00802E57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960BE0" w:rsidP="00960BE0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Срок исполнения </w:t>
            </w:r>
            <w:r w:rsidR="00E43331" w:rsidRPr="006738B9">
              <w:rPr>
                <w:b w:val="0"/>
                <w:color w:val="auto"/>
                <w:sz w:val="24"/>
                <w:szCs w:val="24"/>
              </w:rPr>
              <w:t xml:space="preserve">                </w:t>
            </w:r>
            <w:r w:rsidRPr="006738B9">
              <w:rPr>
                <w:b w:val="0"/>
                <w:color w:val="auto"/>
                <w:sz w:val="24"/>
                <w:szCs w:val="24"/>
              </w:rPr>
              <w:t>не наступил</w:t>
            </w:r>
          </w:p>
        </w:tc>
      </w:tr>
      <w:tr w:rsidR="00404EE9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2713A" w:rsidP="004D62C1">
            <w:pPr>
              <w:pStyle w:val="ConsPlusNormal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6738B9">
              <w:rPr>
                <w:sz w:val="24"/>
                <w:szCs w:val="24"/>
              </w:rPr>
              <w:t>антикоррупционный</w:t>
            </w:r>
            <w:proofErr w:type="spellEnd"/>
            <w:r w:rsidRPr="006738B9">
              <w:rPr>
                <w:sz w:val="24"/>
                <w:szCs w:val="24"/>
              </w:rPr>
              <w:t xml:space="preserve"> мониторинг) в </w:t>
            </w:r>
            <w:r w:rsidR="004D62C1" w:rsidRPr="006738B9">
              <w:rPr>
                <w:sz w:val="24"/>
                <w:szCs w:val="24"/>
              </w:rPr>
              <w:t>МО</w:t>
            </w:r>
            <w:r w:rsidRPr="006738B9">
              <w:rPr>
                <w:sz w:val="24"/>
                <w:szCs w:val="24"/>
              </w:rPr>
              <w:t xml:space="preserve"> </w:t>
            </w:r>
            <w:r w:rsidRPr="006738B9">
              <w:rPr>
                <w:sz w:val="24"/>
                <w:szCs w:val="24"/>
              </w:rPr>
              <w:lastRenderedPageBreak/>
              <w:t>город Каменск-Уральский,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>ежеквартально</w:t>
            </w:r>
          </w:p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Мониторинг </w:t>
            </w:r>
            <w:r w:rsidR="00E43331" w:rsidRPr="006738B9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E43331" w:rsidRPr="006738B9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E43331" w:rsidRPr="006738B9">
              <w:rPr>
                <w:b w:val="0"/>
                <w:color w:val="auto"/>
                <w:sz w:val="24"/>
                <w:szCs w:val="24"/>
              </w:rPr>
              <w:t xml:space="preserve"> квартал 2019 года 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проведен, отчет направлен в </w:t>
            </w:r>
            <w:r w:rsidR="00E43331" w:rsidRPr="006738B9">
              <w:rPr>
                <w:b w:val="0"/>
                <w:color w:val="000000" w:themeColor="text1"/>
                <w:sz w:val="24"/>
                <w:szCs w:val="24"/>
              </w:rPr>
              <w:t>Департамент противодействия коррупции  и контроля Свердловской области</w:t>
            </w:r>
          </w:p>
          <w:p w:rsidR="00404EE9" w:rsidRPr="006738B9" w:rsidRDefault="0060578A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>(</w:t>
            </w:r>
            <w:r w:rsidR="00E43331" w:rsidRPr="006738B9">
              <w:rPr>
                <w:b w:val="0"/>
                <w:color w:val="auto"/>
                <w:sz w:val="24"/>
                <w:szCs w:val="24"/>
              </w:rPr>
              <w:t>Исх.</w:t>
            </w:r>
            <w:r w:rsidR="00404EE9" w:rsidRPr="006738B9">
              <w:rPr>
                <w:b w:val="0"/>
                <w:color w:val="auto"/>
                <w:sz w:val="24"/>
                <w:szCs w:val="24"/>
              </w:rPr>
              <w:t xml:space="preserve">  № 16</w:t>
            </w:r>
            <w:r w:rsidR="00E43331" w:rsidRPr="006738B9">
              <w:rPr>
                <w:b w:val="0"/>
                <w:color w:val="auto"/>
                <w:sz w:val="24"/>
                <w:szCs w:val="24"/>
              </w:rPr>
              <w:t>42</w:t>
            </w:r>
            <w:r w:rsidR="00404EE9" w:rsidRPr="006738B9">
              <w:rPr>
                <w:b w:val="0"/>
                <w:color w:val="auto"/>
                <w:sz w:val="24"/>
                <w:szCs w:val="24"/>
              </w:rPr>
              <w:t xml:space="preserve"> от 1</w:t>
            </w:r>
            <w:r w:rsidR="00E43331" w:rsidRPr="006738B9">
              <w:rPr>
                <w:b w:val="0"/>
                <w:color w:val="auto"/>
                <w:sz w:val="24"/>
                <w:szCs w:val="24"/>
              </w:rPr>
              <w:t>0</w:t>
            </w:r>
            <w:r w:rsidR="00404EE9" w:rsidRPr="006738B9">
              <w:rPr>
                <w:b w:val="0"/>
                <w:color w:val="auto"/>
                <w:sz w:val="24"/>
                <w:szCs w:val="24"/>
              </w:rPr>
              <w:t>.04.201</w:t>
            </w:r>
            <w:r w:rsidR="00E43331" w:rsidRPr="006738B9">
              <w:rPr>
                <w:b w:val="0"/>
                <w:color w:val="auto"/>
                <w:sz w:val="24"/>
                <w:szCs w:val="24"/>
              </w:rPr>
              <w:t>9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г.)</w:t>
            </w:r>
          </w:p>
          <w:p w:rsidR="00404EE9" w:rsidRPr="006738B9" w:rsidRDefault="00404EE9" w:rsidP="00E43331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422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Выполнено                                  в полном объеме</w:t>
            </w:r>
          </w:p>
        </w:tc>
      </w:tr>
      <w:tr w:rsidR="00404EE9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2713A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2713A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2713A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Проведение заседаний К</w:t>
            </w:r>
            <w:r w:rsidR="00404EE9" w:rsidRPr="006738B9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3A" w:rsidRPr="006738B9" w:rsidRDefault="0042713A" w:rsidP="001A3F5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Заседания</w:t>
            </w:r>
            <w:r w:rsidR="00404EE9" w:rsidRPr="006738B9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 проведен</w:t>
            </w:r>
            <w:r w:rsidR="004D5247" w:rsidRPr="006738B9">
              <w:rPr>
                <w:b w:val="0"/>
                <w:color w:val="auto"/>
                <w:sz w:val="24"/>
                <w:szCs w:val="24"/>
              </w:rPr>
              <w:t>о</w:t>
            </w:r>
            <w:r w:rsidR="00617964" w:rsidRPr="006738B9">
              <w:rPr>
                <w:b w:val="0"/>
                <w:color w:val="auto"/>
                <w:sz w:val="24"/>
                <w:szCs w:val="24"/>
              </w:rPr>
              <w:t xml:space="preserve"> 28.03.2019г. 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Протокол № 1 от </w:t>
            </w:r>
            <w:r w:rsidR="004D5247" w:rsidRPr="006738B9">
              <w:rPr>
                <w:b w:val="0"/>
                <w:color w:val="auto"/>
                <w:sz w:val="24"/>
                <w:szCs w:val="24"/>
              </w:rPr>
              <w:t>28</w:t>
            </w:r>
            <w:r w:rsidR="00404EE9" w:rsidRPr="006738B9">
              <w:rPr>
                <w:b w:val="0"/>
                <w:color w:val="auto"/>
                <w:sz w:val="24"/>
                <w:szCs w:val="24"/>
              </w:rPr>
              <w:t>.03.201</w:t>
            </w:r>
            <w:r w:rsidR="004D5247" w:rsidRPr="006738B9">
              <w:rPr>
                <w:b w:val="0"/>
                <w:color w:val="auto"/>
                <w:sz w:val="24"/>
                <w:szCs w:val="24"/>
              </w:rPr>
              <w:t>9</w:t>
            </w:r>
            <w:r w:rsidR="001A3F54" w:rsidRPr="006738B9">
              <w:rPr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04EE9" w:rsidP="00422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404EE9" w:rsidRPr="006738B9" w:rsidRDefault="00404EE9" w:rsidP="00422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2202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коррупции, отчета о выполнении Плана мероприятий по противодействию коррупции в муниципальном образовании город Каменск - Уральский на 2018 – 2020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ежегодно, </w:t>
            </w:r>
          </w:p>
          <w:p w:rsidR="00422022" w:rsidRPr="006738B9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соответствии </w:t>
            </w:r>
          </w:p>
          <w:p w:rsidR="00422022" w:rsidRPr="006738B9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с планом работы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6738B9" w:rsidRDefault="00422022" w:rsidP="0061796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Данный вопрос </w:t>
            </w:r>
            <w:r w:rsidR="00617964" w:rsidRPr="006738B9">
              <w:rPr>
                <w:b w:val="0"/>
                <w:color w:val="auto"/>
                <w:sz w:val="24"/>
                <w:szCs w:val="24"/>
              </w:rPr>
              <w:t xml:space="preserve">планируется </w:t>
            </w:r>
            <w:r w:rsidRPr="006738B9">
              <w:rPr>
                <w:b w:val="0"/>
                <w:color w:val="auto"/>
                <w:sz w:val="24"/>
                <w:szCs w:val="24"/>
              </w:rPr>
              <w:t>рассмотре</w:t>
            </w:r>
            <w:r w:rsidR="00617964" w:rsidRPr="006738B9">
              <w:rPr>
                <w:b w:val="0"/>
                <w:color w:val="auto"/>
                <w:sz w:val="24"/>
                <w:szCs w:val="24"/>
              </w:rPr>
              <w:t>ть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17964" w:rsidRPr="006738B9">
              <w:rPr>
                <w:b w:val="0"/>
                <w:color w:val="auto"/>
                <w:sz w:val="24"/>
                <w:szCs w:val="24"/>
              </w:rPr>
              <w:t xml:space="preserve">                                </w:t>
            </w:r>
            <w:r w:rsidRPr="006738B9">
              <w:rPr>
                <w:b w:val="0"/>
                <w:color w:val="auto"/>
                <w:sz w:val="24"/>
                <w:szCs w:val="24"/>
              </w:rPr>
              <w:t>на заседании комиссии по координации рабо</w:t>
            </w:r>
            <w:r w:rsidR="001A5333" w:rsidRPr="006738B9">
              <w:rPr>
                <w:b w:val="0"/>
                <w:color w:val="auto"/>
                <w:sz w:val="24"/>
                <w:szCs w:val="24"/>
              </w:rPr>
              <w:t>ты по против</w:t>
            </w:r>
            <w:r w:rsidR="00617964" w:rsidRPr="006738B9">
              <w:rPr>
                <w:b w:val="0"/>
                <w:color w:val="auto"/>
                <w:sz w:val="24"/>
                <w:szCs w:val="24"/>
              </w:rPr>
              <w:t xml:space="preserve">одействию коррупции во  </w:t>
            </w:r>
            <w:r w:rsidR="00617964" w:rsidRPr="006738B9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="00617964" w:rsidRPr="006738B9">
              <w:rPr>
                <w:b w:val="0"/>
                <w:color w:val="auto"/>
                <w:sz w:val="24"/>
                <w:szCs w:val="24"/>
              </w:rPr>
              <w:t xml:space="preserve">  и </w:t>
            </w:r>
            <w:r w:rsidR="00617964" w:rsidRPr="006738B9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="00617964" w:rsidRPr="006738B9">
              <w:rPr>
                <w:b w:val="0"/>
                <w:color w:val="auto"/>
                <w:sz w:val="24"/>
                <w:szCs w:val="24"/>
              </w:rPr>
              <w:t xml:space="preserve"> кварталах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422022">
            <w:pPr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6738B9" w:rsidRDefault="00422022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F6598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один раз </w:t>
            </w:r>
          </w:p>
          <w:p w:rsidR="007F6598" w:rsidRPr="006738B9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полугодие, </w:t>
            </w:r>
          </w:p>
          <w:p w:rsidR="007F6598" w:rsidRPr="006738B9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до 20 июля отчетного года и до 20 января года, следующего </w:t>
            </w:r>
          </w:p>
          <w:p w:rsidR="007F6598" w:rsidRPr="006738B9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7F6598" w:rsidRPr="006738B9" w:rsidRDefault="007F6598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ED6F09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Срок исполнения                 не наступил</w:t>
            </w:r>
          </w:p>
        </w:tc>
      </w:tr>
      <w:tr w:rsidR="0042202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копии протоколов заседаний Комиссии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ежеквартально, </w:t>
            </w:r>
          </w:p>
          <w:p w:rsidR="00422022" w:rsidRPr="006738B9" w:rsidRDefault="00422022" w:rsidP="00802E57">
            <w:pPr>
              <w:pStyle w:val="ConsPlusNormal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за </w:t>
            </w:r>
            <w:r w:rsidRPr="006738B9">
              <w:rPr>
                <w:sz w:val="24"/>
                <w:szCs w:val="24"/>
                <w:lang w:val="en-US"/>
              </w:rPr>
              <w:t>I</w:t>
            </w:r>
            <w:r w:rsidRPr="006738B9">
              <w:rPr>
                <w:sz w:val="24"/>
                <w:szCs w:val="24"/>
              </w:rPr>
              <w:t xml:space="preserve"> квартал отчетного года – до 20 апреля;</w:t>
            </w:r>
            <w:r w:rsidR="00802E57" w:rsidRPr="006738B9">
              <w:rPr>
                <w:sz w:val="24"/>
                <w:szCs w:val="24"/>
              </w:rPr>
              <w:t xml:space="preserve">                       </w:t>
            </w:r>
            <w:r w:rsidRPr="006738B9">
              <w:rPr>
                <w:sz w:val="24"/>
                <w:szCs w:val="24"/>
              </w:rPr>
              <w:t xml:space="preserve"> за </w:t>
            </w:r>
            <w:r w:rsidRPr="006738B9">
              <w:rPr>
                <w:sz w:val="24"/>
                <w:szCs w:val="24"/>
                <w:lang w:val="en-US"/>
              </w:rPr>
              <w:t>II</w:t>
            </w:r>
            <w:r w:rsidRPr="006738B9">
              <w:rPr>
                <w:sz w:val="24"/>
                <w:szCs w:val="24"/>
              </w:rPr>
              <w:t xml:space="preserve"> квартал – </w:t>
            </w:r>
            <w:r w:rsidR="00802E57" w:rsidRPr="006738B9">
              <w:rPr>
                <w:sz w:val="24"/>
                <w:szCs w:val="24"/>
              </w:rPr>
              <w:t xml:space="preserve">                  </w:t>
            </w:r>
            <w:r w:rsidRPr="006738B9">
              <w:rPr>
                <w:sz w:val="24"/>
                <w:szCs w:val="24"/>
              </w:rPr>
              <w:t xml:space="preserve">до 20 июля; </w:t>
            </w:r>
            <w:r w:rsidR="00802E57" w:rsidRPr="006738B9">
              <w:rPr>
                <w:sz w:val="24"/>
                <w:szCs w:val="24"/>
              </w:rPr>
              <w:t xml:space="preserve">                   </w:t>
            </w:r>
            <w:r w:rsidRPr="006738B9">
              <w:rPr>
                <w:sz w:val="24"/>
                <w:szCs w:val="24"/>
              </w:rPr>
              <w:t xml:space="preserve">за </w:t>
            </w:r>
            <w:r w:rsidRPr="006738B9">
              <w:rPr>
                <w:sz w:val="24"/>
                <w:szCs w:val="24"/>
                <w:lang w:val="en-US"/>
              </w:rPr>
              <w:t>III</w:t>
            </w:r>
            <w:r w:rsidRPr="006738B9">
              <w:rPr>
                <w:sz w:val="24"/>
                <w:szCs w:val="24"/>
              </w:rPr>
              <w:t xml:space="preserve"> квартал – </w:t>
            </w:r>
            <w:r w:rsidR="00802E57" w:rsidRPr="006738B9">
              <w:rPr>
                <w:sz w:val="24"/>
                <w:szCs w:val="24"/>
              </w:rPr>
              <w:t xml:space="preserve">               </w:t>
            </w:r>
            <w:r w:rsidRPr="006738B9">
              <w:rPr>
                <w:sz w:val="24"/>
                <w:szCs w:val="24"/>
              </w:rPr>
              <w:t xml:space="preserve">до 05 октября; </w:t>
            </w:r>
            <w:r w:rsidR="00802E57" w:rsidRPr="006738B9">
              <w:rPr>
                <w:sz w:val="24"/>
                <w:szCs w:val="24"/>
              </w:rPr>
              <w:t xml:space="preserve">              </w:t>
            </w:r>
            <w:r w:rsidRPr="006738B9">
              <w:rPr>
                <w:sz w:val="24"/>
                <w:szCs w:val="24"/>
              </w:rPr>
              <w:t xml:space="preserve">за отчетный год – до 20 января года, следующего за </w:t>
            </w:r>
            <w:proofErr w:type="gramStart"/>
            <w:r w:rsidRPr="006738B9">
              <w:rPr>
                <w:sz w:val="24"/>
                <w:szCs w:val="24"/>
              </w:rPr>
              <w:t>отчетным</w:t>
            </w:r>
            <w:proofErr w:type="gramEnd"/>
            <w:r w:rsidRPr="006738B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6738B9" w:rsidRDefault="001A5333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Копии протоколов направлены в установленные сроки 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(Исх.  № 1642 от 10.04.2019 г.)</w:t>
            </w:r>
          </w:p>
          <w:p w:rsidR="00422022" w:rsidRPr="006738B9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6738B9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6738B9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04EE9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1A5333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1A5333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 w:rsidRPr="006738B9"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7F6598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первом квартале 2019 года проведена </w:t>
            </w:r>
            <w:proofErr w:type="spellStart"/>
            <w:r w:rsidRPr="006738B9">
              <w:rPr>
                <w:sz w:val="24"/>
                <w:szCs w:val="24"/>
              </w:rPr>
              <w:t>антикоррупционная</w:t>
            </w:r>
            <w:proofErr w:type="spellEnd"/>
            <w:r w:rsidRPr="006738B9">
              <w:rPr>
                <w:sz w:val="24"/>
                <w:szCs w:val="24"/>
              </w:rPr>
              <w:t xml:space="preserve"> экспертиза 100 НПА:</w:t>
            </w:r>
          </w:p>
          <w:p w:rsidR="007F6598" w:rsidRPr="006738B9" w:rsidRDefault="007F6598" w:rsidP="007F6598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- НПА Городской Думы - 15; </w:t>
            </w:r>
          </w:p>
          <w:p w:rsidR="007F6598" w:rsidRPr="006738B9" w:rsidRDefault="007F6598" w:rsidP="007F6598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- НПА Администрации города - 59;</w:t>
            </w:r>
          </w:p>
          <w:p w:rsidR="007F6598" w:rsidRPr="006738B9" w:rsidRDefault="007F6598" w:rsidP="007F6598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6738B9">
              <w:rPr>
                <w:sz w:val="24"/>
                <w:szCs w:val="24"/>
              </w:rPr>
              <w:t>ОМСов</w:t>
            </w:r>
            <w:proofErr w:type="spellEnd"/>
            <w:r w:rsidRPr="006738B9">
              <w:rPr>
                <w:sz w:val="24"/>
                <w:szCs w:val="24"/>
              </w:rPr>
              <w:t xml:space="preserve">, 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органов Администрации города - 26.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первом квартале 2019 года поступили: 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1) протест транспортного прокурора Свердловской области на постановление Администрации города Каменска-Уральского от 18.12.2018 № 1097 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«Об организации общественных работ в муниципальном образовании город Каменск-Уральский в 2019 году».</w:t>
            </w:r>
          </w:p>
          <w:p w:rsidR="007F6598" w:rsidRPr="006738B9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постановлении выявлен  один </w:t>
            </w:r>
            <w:proofErr w:type="spellStart"/>
            <w:r w:rsidRPr="006738B9">
              <w:rPr>
                <w:sz w:val="24"/>
                <w:szCs w:val="24"/>
              </w:rPr>
              <w:t>коррупциогенный</w:t>
            </w:r>
            <w:proofErr w:type="spellEnd"/>
            <w:r w:rsidRPr="006738B9">
              <w:rPr>
                <w:sz w:val="24"/>
                <w:szCs w:val="24"/>
              </w:rPr>
              <w:t xml:space="preserve"> фактор - «принятие нормативного правового акта за пределами компетенции».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названный </w:t>
            </w: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фактор  устранен.</w:t>
            </w:r>
          </w:p>
          <w:p w:rsidR="007F6598" w:rsidRPr="006738B9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2) протест прокурора города Каменска-Уральского на Порядок осуществления муниципального лесного контроля на территории муниципального образования город Каменск-Уральский, утвержденный решением Городской Думы города Каменска-Уральского от 26.06.2013 № 166.</w:t>
            </w:r>
          </w:p>
          <w:p w:rsidR="007F6598" w:rsidRPr="006738B9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Порядке </w:t>
            </w:r>
            <w:proofErr w:type="gramStart"/>
            <w:r w:rsidRPr="006738B9">
              <w:rPr>
                <w:sz w:val="24"/>
                <w:szCs w:val="24"/>
              </w:rPr>
              <w:t>выявлены</w:t>
            </w:r>
            <w:proofErr w:type="gramEnd"/>
            <w:r w:rsidRPr="006738B9">
              <w:rPr>
                <w:sz w:val="24"/>
                <w:szCs w:val="24"/>
              </w:rPr>
              <w:t>:</w:t>
            </w:r>
          </w:p>
          <w:p w:rsidR="007F6598" w:rsidRPr="006738B9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- два </w:t>
            </w:r>
            <w:proofErr w:type="spellStart"/>
            <w:r w:rsidRPr="006738B9">
              <w:rPr>
                <w:sz w:val="24"/>
                <w:szCs w:val="24"/>
              </w:rPr>
              <w:t>коррупциогенных</w:t>
            </w:r>
            <w:proofErr w:type="spellEnd"/>
            <w:r w:rsidRPr="006738B9">
              <w:rPr>
                <w:sz w:val="24"/>
                <w:szCs w:val="24"/>
              </w:rPr>
              <w:t xml:space="preserve"> фактора </w:t>
            </w:r>
            <w:r w:rsidRPr="006738B9">
              <w:rPr>
                <w:sz w:val="24"/>
                <w:szCs w:val="24"/>
              </w:rPr>
              <w:lastRenderedPageBreak/>
              <w:t>«нормативные коллизии»;</w:t>
            </w:r>
          </w:p>
          <w:p w:rsidR="007F6598" w:rsidRPr="006738B9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- два </w:t>
            </w:r>
            <w:proofErr w:type="spellStart"/>
            <w:r w:rsidRPr="006738B9">
              <w:rPr>
                <w:sz w:val="24"/>
                <w:szCs w:val="24"/>
              </w:rPr>
              <w:t>коррупциогенных</w:t>
            </w:r>
            <w:proofErr w:type="spellEnd"/>
            <w:r w:rsidRPr="006738B9">
              <w:rPr>
                <w:sz w:val="24"/>
                <w:szCs w:val="24"/>
              </w:rPr>
              <w:t xml:space="preserve"> фактора «широта дискреционных полномочий».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устранены два  </w:t>
            </w: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фактора «широта дискреционных полномочий» и один  </w:t>
            </w: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фактор «нормативные коллизии».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С наличием в нормах Порядка второго </w:t>
            </w: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фактора «нормативные коллизии» Городская Дума не согласилась. 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первом квартале 2019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7F6598" w:rsidRPr="006738B9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первом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1A5333" w:rsidRPr="006738B9" w:rsidRDefault="007F659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38B9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6738B9">
              <w:rPr>
                <w:b w:val="0"/>
                <w:color w:val="auto"/>
                <w:sz w:val="24"/>
                <w:szCs w:val="24"/>
              </w:rPr>
              <w:t xml:space="preserve"> факторы в указанном </w:t>
            </w:r>
            <w:r w:rsidR="001A3F54" w:rsidRPr="006738B9">
              <w:rPr>
                <w:b w:val="0"/>
                <w:color w:val="auto"/>
                <w:sz w:val="24"/>
                <w:szCs w:val="24"/>
              </w:rPr>
              <w:t>проекте не выявлены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6738B9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6738B9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404EE9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E578F7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E578F7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</w:t>
            </w:r>
            <w:proofErr w:type="gramStart"/>
            <w:r w:rsidRPr="006738B9">
              <w:rPr>
                <w:sz w:val="24"/>
                <w:szCs w:val="24"/>
              </w:rPr>
              <w:t>недействительными</w:t>
            </w:r>
            <w:proofErr w:type="gramEnd"/>
            <w:r w:rsidRPr="006738B9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 и ее должностных лиц</w:t>
            </w:r>
          </w:p>
          <w:p w:rsidR="004D62C1" w:rsidRPr="006738B9" w:rsidRDefault="004D62C1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6738B9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ежеквартально</w:t>
            </w:r>
          </w:p>
          <w:p w:rsidR="00404EE9" w:rsidRPr="006738B9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8" w:rsidRPr="006738B9" w:rsidRDefault="007F6598" w:rsidP="007F6598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По итогам первого квартала 2019 года решения судов, арбитражных судов о признании </w:t>
            </w:r>
            <w:proofErr w:type="gramStart"/>
            <w:r w:rsidRPr="006738B9">
              <w:rPr>
                <w:sz w:val="24"/>
                <w:szCs w:val="24"/>
              </w:rPr>
              <w:t>недействительными</w:t>
            </w:r>
            <w:proofErr w:type="gramEnd"/>
            <w:r w:rsidRPr="006738B9">
              <w:rPr>
                <w:sz w:val="24"/>
                <w:szCs w:val="24"/>
              </w:rPr>
              <w:t xml:space="preserve">  ненормативных правовых актов, незаконными решений и действий (бездействия)  Администрации города Каменска-Уральского и ее должностных лиц отсутствуют.</w:t>
            </w:r>
          </w:p>
          <w:p w:rsidR="002D6C0F" w:rsidRPr="006738B9" w:rsidRDefault="002D6C0F" w:rsidP="00125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BB" w:rsidRPr="006738B9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404EE9" w:rsidRPr="006738B9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Обобщение практики </w:t>
            </w:r>
            <w:proofErr w:type="spellStart"/>
            <w:r w:rsidRPr="006738B9">
              <w:rPr>
                <w:sz w:val="24"/>
                <w:szCs w:val="24"/>
              </w:rPr>
              <w:t>правоприменения</w:t>
            </w:r>
            <w:proofErr w:type="spellEnd"/>
            <w:r w:rsidRPr="006738B9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ежегодно, </w:t>
            </w:r>
          </w:p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до 01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E2C7B" w:rsidP="002D68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Обобщенная практика </w:t>
            </w:r>
            <w:proofErr w:type="spellStart"/>
            <w:r w:rsidRPr="006738B9">
              <w:rPr>
                <w:b w:val="0"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законодательства Р</w:t>
            </w:r>
            <w:r w:rsidR="002D6834" w:rsidRPr="006738B9">
              <w:rPr>
                <w:b w:val="0"/>
                <w:color w:val="000000" w:themeColor="text1"/>
                <w:sz w:val="24"/>
                <w:szCs w:val="24"/>
              </w:rPr>
              <w:t xml:space="preserve">Ф 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в сфере конфликта интересов </w:t>
            </w:r>
            <w:r w:rsidR="00825140" w:rsidRPr="006738B9">
              <w:rPr>
                <w:b w:val="0"/>
                <w:color w:val="000000" w:themeColor="text1"/>
                <w:sz w:val="24"/>
                <w:szCs w:val="24"/>
              </w:rPr>
              <w:t>доведена до сведения муниципальных служащих на семинаре в установленный срок</w:t>
            </w:r>
            <w:r w:rsidR="002D6834" w:rsidRPr="006738B9">
              <w:rPr>
                <w:b w:val="0"/>
                <w:color w:val="000000" w:themeColor="text1"/>
                <w:sz w:val="24"/>
                <w:szCs w:val="24"/>
              </w:rPr>
              <w:t xml:space="preserve"> и размещена в локальной сети для самостоятельного изучения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Обеспечение проверки с</w:t>
            </w:r>
            <w:r w:rsidRPr="006738B9"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5" w:history="1">
              <w:r w:rsidRPr="006738B9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перечни</w:t>
              </w:r>
            </w:hyperlink>
            <w:r w:rsidRPr="006738B9">
              <w:rPr>
                <w:bCs/>
                <w:color w:val="000000" w:themeColor="text1"/>
                <w:sz w:val="24"/>
                <w:szCs w:val="24"/>
              </w:rPr>
              <w:t>, ус</w:t>
            </w:r>
            <w:r w:rsidRPr="006738B9">
              <w:rPr>
                <w:bCs/>
                <w:sz w:val="24"/>
                <w:szCs w:val="24"/>
              </w:rPr>
              <w:t>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Par0"/>
            <w:bookmarkEnd w:id="1"/>
            <w:r w:rsidRPr="006738B9"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проверка </w:t>
            </w:r>
            <w:proofErr w:type="spellStart"/>
            <w:r w:rsidRPr="006738B9">
              <w:rPr>
                <w:sz w:val="24"/>
                <w:szCs w:val="24"/>
              </w:rPr>
              <w:t>осущес</w:t>
            </w:r>
            <w:proofErr w:type="spellEnd"/>
            <w:r w:rsidRPr="006738B9">
              <w:rPr>
                <w:sz w:val="24"/>
                <w:szCs w:val="24"/>
              </w:rPr>
              <w:t>-</w:t>
            </w:r>
          </w:p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6738B9">
              <w:rPr>
                <w:sz w:val="24"/>
                <w:szCs w:val="24"/>
              </w:rPr>
              <w:t>твляется</w:t>
            </w:r>
            <w:proofErr w:type="spellEnd"/>
            <w:r w:rsidRPr="006738B9">
              <w:rPr>
                <w:iCs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6738B9">
              <w:rPr>
                <w:iCs/>
                <w:sz w:val="24"/>
                <w:szCs w:val="24"/>
              </w:rPr>
              <w:t>реше-нию</w:t>
            </w:r>
            <w:proofErr w:type="spellEnd"/>
            <w:proofErr w:type="gramEnd"/>
            <w:r w:rsidRPr="006738B9">
              <w:rPr>
                <w:iCs/>
                <w:sz w:val="24"/>
                <w:szCs w:val="24"/>
              </w:rPr>
              <w:t xml:space="preserve"> представите-</w:t>
            </w:r>
          </w:p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iCs/>
                <w:sz w:val="24"/>
                <w:szCs w:val="24"/>
              </w:rPr>
              <w:t xml:space="preserve">ля нанимателя (работодателя) </w:t>
            </w:r>
            <w:r w:rsidRPr="006738B9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83030" w:rsidP="00F830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ровер</w:t>
            </w:r>
            <w:r w:rsidRPr="006738B9">
              <w:rPr>
                <w:b w:val="0"/>
                <w:color w:val="auto"/>
                <w:sz w:val="24"/>
                <w:szCs w:val="24"/>
              </w:rPr>
              <w:t>о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к </w:t>
            </w:r>
            <w:r w:rsidRPr="006738B9">
              <w:rPr>
                <w:b w:val="0"/>
                <w:color w:val="auto"/>
                <w:sz w:val="24"/>
                <w:szCs w:val="24"/>
              </w:rPr>
              <w:t>не проводилось</w:t>
            </w:r>
          </w:p>
          <w:p w:rsidR="003758B2" w:rsidRPr="006738B9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1C32B6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1C32B6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204B5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125DB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proofErr w:type="spellStart"/>
            <w:r w:rsidRPr="006738B9">
              <w:rPr>
                <w:bCs/>
                <w:sz w:val="24"/>
                <w:szCs w:val="24"/>
              </w:rPr>
              <w:t>муниципаль</w:t>
            </w:r>
            <w:proofErr w:type="spellEnd"/>
          </w:p>
          <w:p w:rsidR="003758B2" w:rsidRPr="006738B9" w:rsidRDefault="003758B2" w:rsidP="0012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8B9">
              <w:rPr>
                <w:bCs/>
                <w:sz w:val="24"/>
                <w:szCs w:val="24"/>
              </w:rPr>
              <w:t xml:space="preserve">ными служащими, включенными в </w:t>
            </w:r>
            <w:hyperlink r:id="rId6" w:history="1">
              <w:r w:rsidRPr="006738B9">
                <w:rPr>
                  <w:rStyle w:val="a4"/>
                  <w:bCs/>
                  <w:color w:val="auto"/>
                  <w:sz w:val="24"/>
                  <w:szCs w:val="24"/>
                </w:rPr>
                <w:t>перечни</w:t>
              </w:r>
            </w:hyperlink>
            <w:r w:rsidRPr="006738B9">
              <w:rPr>
                <w:bCs/>
                <w:sz w:val="24"/>
                <w:szCs w:val="24"/>
              </w:rPr>
              <w:t>,</w:t>
            </w:r>
            <w:r w:rsidRPr="006738B9">
              <w:rPr>
                <w:sz w:val="24"/>
                <w:szCs w:val="24"/>
              </w:rPr>
              <w:t xml:space="preserve"> </w:t>
            </w:r>
            <w:r w:rsidRPr="006738B9">
              <w:rPr>
                <w:bCs/>
                <w:sz w:val="24"/>
                <w:szCs w:val="24"/>
              </w:rPr>
              <w:t xml:space="preserve">установленные нормативными правовыми актами органов местного самоуправления и структурных подразделений Администрации города, </w:t>
            </w:r>
            <w:r w:rsidRPr="006738B9">
              <w:rPr>
                <w:bCs/>
                <w:sz w:val="24"/>
                <w:szCs w:val="24"/>
              </w:rPr>
              <w:lastRenderedPageBreak/>
              <w:t>обладающих правами юридического лица,</w:t>
            </w:r>
            <w:r w:rsidRPr="006738B9"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D177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Ежегодно обновляются                    в течение  14 рабочих дней со дня истечения срока, установленного для их подачи</w:t>
            </w:r>
          </w:p>
          <w:p w:rsidR="003758B2" w:rsidRPr="006738B9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Срок исполнения </w:t>
            </w:r>
          </w:p>
          <w:p w:rsidR="00B17369" w:rsidRPr="006738B9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не наступил</w:t>
            </w:r>
          </w:p>
          <w:p w:rsidR="003758B2" w:rsidRPr="006738B9" w:rsidRDefault="003758B2" w:rsidP="001C32B6">
            <w:pPr>
              <w:rPr>
                <w:sz w:val="24"/>
                <w:szCs w:val="24"/>
              </w:rPr>
            </w:pPr>
          </w:p>
        </w:tc>
      </w:tr>
      <w:tr w:rsidR="00B17369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7204B5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D805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Обеспечение проверки </w:t>
            </w:r>
            <w:r w:rsidRPr="006738B9"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Проверка осуществляется</w:t>
            </w:r>
            <w:r w:rsidRPr="006738B9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Pr="006738B9">
              <w:rPr>
                <w:sz w:val="24"/>
                <w:szCs w:val="24"/>
              </w:rPr>
              <w:t xml:space="preserve">                в срок, не превышающий                  60 дней со дня принятия решения о ее проведении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Проверок не проводилось</w:t>
            </w:r>
          </w:p>
          <w:p w:rsidR="00B17369" w:rsidRPr="006738B9" w:rsidRDefault="00B17369" w:rsidP="00ED6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ED6F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Дата заседания назначается не позднее семи дней со дня </w:t>
            </w:r>
            <w:proofErr w:type="spellStart"/>
            <w:r w:rsidRPr="006738B9">
              <w:rPr>
                <w:sz w:val="24"/>
                <w:szCs w:val="24"/>
              </w:rPr>
              <w:t>поступле</w:t>
            </w:r>
            <w:proofErr w:type="spellEnd"/>
            <w:r w:rsidR="00B779C1" w:rsidRPr="006738B9">
              <w:rPr>
                <w:sz w:val="24"/>
                <w:szCs w:val="24"/>
              </w:rPr>
              <w:t xml:space="preserve"> </w:t>
            </w:r>
            <w:proofErr w:type="gramStart"/>
            <w:r w:rsidR="00B779C1" w:rsidRPr="006738B9">
              <w:rPr>
                <w:sz w:val="24"/>
                <w:szCs w:val="24"/>
              </w:rPr>
              <w:t>-</w:t>
            </w:r>
            <w:proofErr w:type="spellStart"/>
            <w:r w:rsidRPr="006738B9">
              <w:rPr>
                <w:sz w:val="24"/>
                <w:szCs w:val="24"/>
              </w:rPr>
              <w:t>н</w:t>
            </w:r>
            <w:proofErr w:type="gramEnd"/>
            <w:r w:rsidRPr="006738B9">
              <w:rPr>
                <w:sz w:val="24"/>
                <w:szCs w:val="24"/>
              </w:rPr>
              <w:t>ия</w:t>
            </w:r>
            <w:proofErr w:type="spellEnd"/>
            <w:r w:rsidRPr="006738B9">
              <w:rPr>
                <w:sz w:val="24"/>
                <w:szCs w:val="24"/>
              </w:rPr>
              <w:t xml:space="preserve"> </w:t>
            </w:r>
            <w:r w:rsidRPr="006738B9"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B17369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25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.0</w:t>
            </w:r>
            <w:r w:rsidRPr="006738B9">
              <w:rPr>
                <w:b w:val="0"/>
                <w:color w:val="auto"/>
                <w:sz w:val="24"/>
                <w:szCs w:val="24"/>
              </w:rPr>
              <w:t>1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.201</w:t>
            </w:r>
            <w:r w:rsidRPr="006738B9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года в ОМС «Управление образования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города Каменска-Уральского», 01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.0</w:t>
            </w:r>
            <w:r w:rsidRPr="006738B9">
              <w:rPr>
                <w:b w:val="0"/>
                <w:color w:val="auto"/>
                <w:sz w:val="24"/>
                <w:szCs w:val="24"/>
              </w:rPr>
              <w:t>3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.201</w:t>
            </w:r>
            <w:r w:rsidRPr="006738B9">
              <w:rPr>
                <w:b w:val="0"/>
                <w:color w:val="auto"/>
                <w:sz w:val="24"/>
                <w:szCs w:val="24"/>
              </w:rPr>
              <w:t>9 года в ОМС «Управление культуры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» проведены заседания комиссии по соблюдению требований к служебному поведению и уре</w:t>
            </w:r>
            <w:r w:rsidR="00B779C1" w:rsidRPr="006738B9">
              <w:rPr>
                <w:b w:val="0"/>
                <w:color w:val="auto"/>
                <w:sz w:val="24"/>
                <w:szCs w:val="24"/>
              </w:rPr>
              <w:t>гулированию конфликта интересов</w:t>
            </w:r>
          </w:p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94BB1">
            <w:pPr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3758B2" w:rsidRPr="006738B9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протоколов заседаний комиссий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ежеквартально, </w:t>
            </w:r>
          </w:p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за </w:t>
            </w:r>
            <w:r w:rsidRPr="006738B9">
              <w:rPr>
                <w:sz w:val="24"/>
                <w:szCs w:val="24"/>
                <w:lang w:val="en-US"/>
              </w:rPr>
              <w:t>I</w:t>
            </w:r>
            <w:r w:rsidRPr="006738B9">
              <w:rPr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за </w:t>
            </w:r>
            <w:r w:rsidRPr="006738B9">
              <w:rPr>
                <w:sz w:val="24"/>
                <w:szCs w:val="24"/>
                <w:lang w:val="en-US"/>
              </w:rPr>
              <w:t>II</w:t>
            </w:r>
            <w:r w:rsidRPr="006738B9">
              <w:rPr>
                <w:sz w:val="24"/>
                <w:szCs w:val="24"/>
              </w:rPr>
              <w:t xml:space="preserve"> квартал – </w:t>
            </w:r>
          </w:p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до 20 июля; </w:t>
            </w:r>
          </w:p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за </w:t>
            </w:r>
            <w:r w:rsidRPr="006738B9">
              <w:rPr>
                <w:sz w:val="24"/>
                <w:szCs w:val="24"/>
                <w:lang w:val="en-US"/>
              </w:rPr>
              <w:t>III</w:t>
            </w:r>
            <w:r w:rsidRPr="006738B9">
              <w:rPr>
                <w:sz w:val="24"/>
                <w:szCs w:val="24"/>
              </w:rPr>
              <w:t xml:space="preserve"> квартал – </w:t>
            </w:r>
          </w:p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до 05 октября; </w:t>
            </w:r>
          </w:p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за отчетный год – до 20 января года, следующего </w:t>
            </w:r>
          </w:p>
          <w:p w:rsidR="003758B2" w:rsidRPr="006738B9" w:rsidRDefault="003758B2" w:rsidP="00F236C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9" w:rsidRPr="006738B9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Копии протоколов направлены в установленные сроки </w:t>
            </w:r>
          </w:p>
          <w:p w:rsidR="00B17369" w:rsidRPr="006738B9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(Исх.  № 1642 от 10.04.2019 г.)</w:t>
            </w:r>
          </w:p>
          <w:p w:rsidR="003758B2" w:rsidRPr="006738B9" w:rsidRDefault="003758B2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C8090D">
            <w:pPr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C8090D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3758B2" w:rsidRPr="006738B9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B17369" w:rsidRPr="006738B9" w:rsidTr="008630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6738B9" w:rsidRDefault="00B17369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6738B9" w:rsidRDefault="00B17369" w:rsidP="009122D7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6738B9" w:rsidRDefault="00B1736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6738B9" w:rsidRDefault="00B17369" w:rsidP="00D805AF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течение </w:t>
            </w:r>
          </w:p>
          <w:p w:rsidR="00B17369" w:rsidRPr="006738B9" w:rsidRDefault="00B17369" w:rsidP="00D805AF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2018-2020 годов      </w:t>
            </w:r>
          </w:p>
          <w:p w:rsidR="00B17369" w:rsidRPr="006738B9" w:rsidRDefault="00B17369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6738B9" w:rsidRDefault="00B1736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Проверок не проводилось</w:t>
            </w:r>
          </w:p>
          <w:p w:rsidR="00B17369" w:rsidRPr="006738B9" w:rsidRDefault="00B17369" w:rsidP="00ED6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6738B9" w:rsidRDefault="00B17369" w:rsidP="00ED6F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2F3DF6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года, </w:t>
            </w:r>
          </w:p>
          <w:p w:rsidR="003758B2" w:rsidRPr="006738B9" w:rsidRDefault="003758B2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  <w:p w:rsidR="003758B2" w:rsidRPr="006738B9" w:rsidRDefault="003758B2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</w:t>
            </w:r>
            <w:r w:rsidR="00ED6F09" w:rsidRPr="006738B9">
              <w:rPr>
                <w:b w:val="0"/>
                <w:color w:val="auto"/>
                <w:sz w:val="24"/>
                <w:szCs w:val="24"/>
              </w:rPr>
              <w:t>1</w:t>
            </w:r>
            <w:r w:rsidRPr="006738B9">
              <w:rPr>
                <w:b w:val="0"/>
                <w:color w:val="auto"/>
                <w:sz w:val="24"/>
                <w:szCs w:val="24"/>
              </w:rPr>
              <w:t>2.</w:t>
            </w:r>
            <w:r w:rsidR="00ED6F09" w:rsidRPr="006738B9">
              <w:rPr>
                <w:b w:val="0"/>
                <w:color w:val="auto"/>
                <w:sz w:val="24"/>
                <w:szCs w:val="24"/>
              </w:rPr>
              <w:t xml:space="preserve">11.2018 № </w:t>
            </w:r>
            <w:r w:rsidRPr="006738B9">
              <w:rPr>
                <w:b w:val="0"/>
                <w:color w:val="auto"/>
                <w:sz w:val="24"/>
                <w:szCs w:val="24"/>
              </w:rPr>
              <w:t>9</w:t>
            </w:r>
            <w:r w:rsidR="00ED6F09" w:rsidRPr="006738B9">
              <w:rPr>
                <w:b w:val="0"/>
                <w:color w:val="auto"/>
                <w:sz w:val="24"/>
                <w:szCs w:val="24"/>
              </w:rPr>
              <w:t>57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B779C1" w:rsidRPr="006738B9" w:rsidRDefault="00B779C1" w:rsidP="00D805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797C04" w:rsidP="00797C0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Семинар на данную тему запланирован на 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квартал 2019 года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797C04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738B9">
              <w:rPr>
                <w:sz w:val="24"/>
                <w:szCs w:val="24"/>
              </w:rPr>
              <w:t>контроля за</w:t>
            </w:r>
            <w:proofErr w:type="gramEnd"/>
            <w:r w:rsidRPr="006738B9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7D7EF8" w:rsidRPr="006738B9" w:rsidRDefault="007D7EF8" w:rsidP="00D805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3758B2" w:rsidRPr="006738B9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3758B2" w:rsidRPr="006738B9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30545C">
            <w:pPr>
              <w:rPr>
                <w:sz w:val="24"/>
                <w:szCs w:val="24"/>
              </w:rPr>
            </w:pP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F6320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F6320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738B9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нарушения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  <w:proofErr w:type="gramEnd"/>
            <w:r w:rsidRPr="006738B9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                       за </w:t>
            </w:r>
            <w:r w:rsidRPr="006738B9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                                           за </w:t>
            </w:r>
            <w:r w:rsidRPr="006738B9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6738B9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                         за отчетный год – до 20 января года, следующего                           за </w:t>
            </w:r>
            <w:proofErr w:type="gramStart"/>
            <w:r w:rsidRPr="006738B9">
              <w:rPr>
                <w:b w:val="0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9" w:rsidRPr="006738B9" w:rsidRDefault="00ED6F0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Копия распоряжения направлена </w:t>
            </w:r>
            <w:r w:rsidR="00B779C1" w:rsidRPr="006738B9">
              <w:rPr>
                <w:b w:val="0"/>
                <w:color w:val="auto"/>
                <w:sz w:val="24"/>
                <w:szCs w:val="24"/>
              </w:rPr>
              <w:t xml:space="preserve">                                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в установленные сроки </w:t>
            </w:r>
          </w:p>
          <w:p w:rsidR="00ED6F09" w:rsidRPr="006738B9" w:rsidRDefault="00ED6F0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(Исх.  № 1642 от 10.04.2019 г.)</w:t>
            </w:r>
          </w:p>
          <w:p w:rsidR="003758B2" w:rsidRPr="006738B9" w:rsidRDefault="003758B2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9" w:rsidRPr="006738B9" w:rsidRDefault="00ED6F09" w:rsidP="00ED6F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ED6F09" w:rsidP="00ED6F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полном объеме 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F6320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F6320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1" w:rsidRPr="006738B9" w:rsidRDefault="003758B2" w:rsidP="007D7EF8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до 5 числа месяца, следующего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за отчетным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D67582" w:rsidRPr="006738B9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D67582" w:rsidRPr="006738B9">
              <w:rPr>
                <w:b w:val="0"/>
                <w:color w:val="auto"/>
                <w:sz w:val="24"/>
                <w:szCs w:val="24"/>
              </w:rPr>
              <w:t xml:space="preserve"> квартале 2019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D67582" w:rsidRPr="006738B9">
              <w:rPr>
                <w:b w:val="0"/>
                <w:color w:val="auto"/>
                <w:sz w:val="24"/>
                <w:szCs w:val="24"/>
              </w:rPr>
              <w:t>а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уведомлени</w:t>
            </w:r>
            <w:r w:rsidR="00D67582" w:rsidRPr="006738B9">
              <w:rPr>
                <w:b w:val="0"/>
                <w:color w:val="auto"/>
                <w:sz w:val="24"/>
                <w:szCs w:val="24"/>
              </w:rPr>
              <w:t>я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об осуществлении иной оплачиваемой деятельности поступили:</w:t>
            </w:r>
          </w:p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- в Администрации города – 2;</w:t>
            </w:r>
          </w:p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- в ОМС «Управление культуры» - </w:t>
            </w:r>
            <w:r w:rsidR="00D67582" w:rsidRPr="006738B9">
              <w:rPr>
                <w:b w:val="0"/>
                <w:color w:val="auto"/>
                <w:sz w:val="24"/>
                <w:szCs w:val="24"/>
              </w:rPr>
              <w:t>1</w:t>
            </w:r>
            <w:r w:rsidRPr="006738B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6738B9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- в ОМС «Управление образования» - </w:t>
            </w:r>
            <w:r w:rsidR="00D67582" w:rsidRPr="006738B9">
              <w:rPr>
                <w:b w:val="0"/>
                <w:color w:val="auto"/>
                <w:sz w:val="24"/>
                <w:szCs w:val="24"/>
              </w:rPr>
              <w:t>2</w:t>
            </w:r>
            <w:r w:rsidRPr="006738B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6738B9" w:rsidRDefault="003758B2" w:rsidP="00D67582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- в отраслевой орган Администрации города по городскому хозяйству – </w:t>
            </w:r>
            <w:r w:rsidR="00D67582" w:rsidRPr="006738B9">
              <w:rPr>
                <w:b w:val="0"/>
                <w:color w:val="auto"/>
                <w:sz w:val="24"/>
                <w:szCs w:val="24"/>
              </w:rPr>
              <w:t>1</w:t>
            </w:r>
            <w:r w:rsidRPr="006738B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A5F78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A23125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23</w:t>
            </w: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23</w:t>
            </w: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738B9">
              <w:rPr>
                <w:sz w:val="24"/>
                <w:szCs w:val="24"/>
              </w:rPr>
              <w:t>контроля за</w:t>
            </w:r>
            <w:proofErr w:type="gramEnd"/>
            <w:r w:rsidRPr="006738B9"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 xml:space="preserve"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</w:t>
            </w: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>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A23125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6738B9" w:rsidRDefault="003758B2" w:rsidP="00A23125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85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6738B9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6738B9">
              <w:rPr>
                <w:color w:val="000000" w:themeColor="text1"/>
                <w:sz w:val="24"/>
                <w:szCs w:val="24"/>
              </w:rPr>
              <w:t xml:space="preserve"> соблюдением лицами, замещающими должности муниципальной службы в муниципальном образовании город Каменск-Уральский,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3758B2" w:rsidRPr="006738B9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>а) составление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в целях предотвращения и урегулирования конфликта  интересов;</w:t>
            </w:r>
          </w:p>
          <w:p w:rsidR="003758B2" w:rsidRPr="006738B9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 xml:space="preserve">б) доведение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до сведения руководителей органов местного </w:t>
            </w:r>
            <w:r w:rsidRPr="006738B9">
              <w:rPr>
                <w:color w:val="000000" w:themeColor="text1"/>
                <w:sz w:val="24"/>
                <w:szCs w:val="24"/>
              </w:rPr>
              <w:lastRenderedPageBreak/>
              <w:t>самоуправления, подразделений органов местного самоуправления муниципального образования город Каменск-Уральский, в целях предотвращения конфликта интересов;</w:t>
            </w:r>
          </w:p>
          <w:p w:rsidR="003758B2" w:rsidRPr="006738B9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6738B9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6738B9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6738B9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0F8C" w:rsidRPr="006738B9" w:rsidRDefault="006A0F8C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0F8C" w:rsidRPr="006738B9" w:rsidRDefault="006A0F8C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0F8C" w:rsidRPr="006738B9" w:rsidRDefault="006A0F8C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6738B9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 xml:space="preserve">в) представление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в соответствующем </w:t>
            </w:r>
            <w:proofErr w:type="spellStart"/>
            <w:r w:rsidRPr="006738B9">
              <w:rPr>
                <w:color w:val="000000" w:themeColor="text1"/>
                <w:sz w:val="24"/>
                <w:szCs w:val="24"/>
              </w:rPr>
              <w:t>ОМСе</w:t>
            </w:r>
            <w:proofErr w:type="spellEnd"/>
            <w:r w:rsidRPr="006738B9">
              <w:rPr>
                <w:color w:val="000000" w:themeColor="text1"/>
                <w:sz w:val="24"/>
                <w:szCs w:val="24"/>
              </w:rPr>
              <w:t xml:space="preserve"> (структурном подразделении Администрации города, обладающем правами юридического лица), перечня контрагентов, подписавших муниципальные контракты на поставку товаров, работ, услуг для обеспечения муниципальных нужд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C5A8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3758B2" w:rsidRPr="006738B9" w:rsidRDefault="003758B2" w:rsidP="008C5A8E">
            <w:pPr>
              <w:pStyle w:val="ConsPlusNormal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38B9">
              <w:rPr>
                <w:rFonts w:eastAsia="Calibri"/>
                <w:color w:val="000000" w:themeColor="text1"/>
                <w:sz w:val="24"/>
                <w:szCs w:val="24"/>
              </w:rPr>
              <w:t>до 20 января;</w:t>
            </w:r>
          </w:p>
          <w:p w:rsidR="003758B2" w:rsidRPr="006738B9" w:rsidRDefault="003758B2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до 02 ноября </w:t>
            </w:r>
          </w:p>
          <w:p w:rsidR="003758B2" w:rsidRPr="006738B9" w:rsidRDefault="003758B2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CB16D1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квартале 2019 года проведена</w:t>
            </w:r>
            <w:r w:rsidR="003758B2" w:rsidRPr="006738B9">
              <w:rPr>
                <w:b w:val="0"/>
                <w:color w:val="000000" w:themeColor="text1"/>
                <w:sz w:val="24"/>
                <w:szCs w:val="24"/>
              </w:rPr>
              <w:t xml:space="preserve"> работа по актуализации анкет по форме, утвержденной распоряжением Правительства Российской Федерации </w:t>
            </w:r>
            <w:r w:rsidR="00B779C1" w:rsidRPr="006738B9"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="003758B2" w:rsidRPr="006738B9">
              <w:rPr>
                <w:b w:val="0"/>
                <w:color w:val="000000" w:themeColor="text1"/>
                <w:sz w:val="24"/>
                <w:szCs w:val="24"/>
              </w:rPr>
              <w:t>от 26.05.2005 № 667-р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CB16D1" w:rsidRPr="006738B9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Администрация г</w:t>
            </w:r>
            <w:proofErr w:type="gramStart"/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6738B9">
              <w:rPr>
                <w:b w:val="0"/>
                <w:color w:val="000000" w:themeColor="text1"/>
                <w:sz w:val="24"/>
                <w:szCs w:val="24"/>
              </w:rPr>
              <w:t>аменска-Уральского – 67 анкет;</w:t>
            </w:r>
          </w:p>
          <w:p w:rsidR="00CB16D1" w:rsidRPr="006738B9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ОМС «Комитет по имуществу</w:t>
            </w:r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>. Каменска-Уральского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» - </w:t>
            </w:r>
            <w:r w:rsidR="00914C49" w:rsidRPr="006738B9"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BA2DE4" w:rsidRPr="006738B9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60478" w:rsidRPr="006738B9" w:rsidRDefault="00CB16D1" w:rsidP="00C604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ОМС «Комитет по архитектуре и градостроительству</w:t>
            </w:r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>Каменска-Уральско</w:t>
            </w:r>
            <w:proofErr w:type="spellEnd"/>
            <w:proofErr w:type="gramEnd"/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CB16D1" w:rsidRPr="006738B9" w:rsidRDefault="00C6047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го</w:t>
            </w:r>
            <w:r w:rsidR="00CB16D1" w:rsidRPr="006738B9">
              <w:rPr>
                <w:b w:val="0"/>
                <w:color w:val="000000" w:themeColor="text1"/>
                <w:sz w:val="24"/>
                <w:szCs w:val="24"/>
              </w:rPr>
              <w:t xml:space="preserve">» - </w:t>
            </w:r>
            <w:r w:rsidR="00FA6748" w:rsidRPr="006738B9">
              <w:rPr>
                <w:b w:val="0"/>
                <w:color w:val="000000" w:themeColor="text1"/>
                <w:sz w:val="24"/>
                <w:szCs w:val="24"/>
              </w:rPr>
              <w:t>21</w:t>
            </w:r>
            <w:r w:rsidR="00BA2DE4" w:rsidRPr="006738B9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B16D1" w:rsidRPr="006738B9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ОМС «Управление образования</w:t>
            </w:r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C60478" w:rsidRPr="006738B9">
              <w:rPr>
                <w:b w:val="0"/>
                <w:color w:val="000000" w:themeColor="text1"/>
                <w:sz w:val="24"/>
                <w:szCs w:val="24"/>
              </w:rPr>
              <w:t>аменска-Уральского»</w:t>
            </w:r>
            <w:r w:rsidR="00B12828" w:rsidRPr="006738B9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r w:rsidR="00BA2DE4" w:rsidRPr="006738B9">
              <w:rPr>
                <w:b w:val="0"/>
                <w:color w:val="000000" w:themeColor="text1"/>
                <w:sz w:val="24"/>
                <w:szCs w:val="24"/>
              </w:rPr>
              <w:t>14;</w:t>
            </w:r>
          </w:p>
          <w:p w:rsidR="00B12828" w:rsidRPr="006738B9" w:rsidRDefault="00B1282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ОМС «Управление по физической культуре и спорту» - </w:t>
            </w:r>
            <w:r w:rsidR="00B779C1" w:rsidRPr="006738B9">
              <w:rPr>
                <w:b w:val="0"/>
                <w:color w:val="000000" w:themeColor="text1"/>
                <w:sz w:val="24"/>
                <w:szCs w:val="24"/>
              </w:rPr>
              <w:t xml:space="preserve"> 4;</w:t>
            </w:r>
          </w:p>
          <w:p w:rsidR="00CB16D1" w:rsidRPr="006738B9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Администрация Красногорского района- </w:t>
            </w:r>
            <w:r w:rsidR="00B779C1" w:rsidRPr="006738B9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  <w:p w:rsidR="00CB16D1" w:rsidRPr="006738B9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6738B9">
              <w:rPr>
                <w:b w:val="0"/>
                <w:color w:val="000000" w:themeColor="text1"/>
                <w:sz w:val="24"/>
                <w:szCs w:val="24"/>
              </w:rPr>
              <w:t>Синарского</w:t>
            </w:r>
            <w:proofErr w:type="spellEnd"/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района – </w:t>
            </w:r>
            <w:r w:rsidR="00B779C1" w:rsidRPr="006738B9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  <w:p w:rsidR="00CB16D1" w:rsidRPr="006738B9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Финансово-бюджетное управление</w:t>
            </w:r>
            <w:r w:rsidR="00BA2DE4" w:rsidRPr="006738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779C1" w:rsidRPr="006738B9">
              <w:rPr>
                <w:b w:val="0"/>
                <w:color w:val="000000" w:themeColor="text1"/>
                <w:sz w:val="24"/>
                <w:szCs w:val="24"/>
              </w:rPr>
              <w:t xml:space="preserve">– 35 </w:t>
            </w:r>
          </w:p>
          <w:p w:rsidR="00CB16D1" w:rsidRPr="006738B9" w:rsidRDefault="00C6047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Отраслевой орган Администрации города по городскому хозяйству – 9</w:t>
            </w:r>
          </w:p>
          <w:p w:rsidR="00C60478" w:rsidRPr="006738B9" w:rsidRDefault="00C6047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Отраслевой орган Администрации города по жилищному хозяйству –</w:t>
            </w:r>
            <w:r w:rsidR="00B12CFD" w:rsidRPr="006738B9">
              <w:rPr>
                <w:b w:val="0"/>
                <w:color w:val="000000" w:themeColor="text1"/>
                <w:sz w:val="24"/>
                <w:szCs w:val="24"/>
              </w:rPr>
              <w:t xml:space="preserve"> 8</w:t>
            </w:r>
            <w:r w:rsidR="00914C49" w:rsidRPr="006738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12828" w:rsidRPr="006738B9" w:rsidRDefault="00B1282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Контрольно-счетный орган </w:t>
            </w:r>
            <w:r w:rsidR="00B12CFD" w:rsidRPr="006738B9"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0</w:t>
            </w:r>
          </w:p>
          <w:p w:rsidR="007D7EF8" w:rsidRPr="006738B9" w:rsidRDefault="007D7EF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Городская дума </w:t>
            </w:r>
            <w:r w:rsidR="001E2FB8" w:rsidRPr="006738B9"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779C1" w:rsidRPr="006738B9"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  <w:p w:rsidR="001E2FB8" w:rsidRPr="006738B9" w:rsidRDefault="001E2FB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Всего 193 анкеты</w:t>
            </w:r>
          </w:p>
          <w:p w:rsidR="001E2FB8" w:rsidRPr="006738B9" w:rsidRDefault="001E2FB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Образец для составления таблиц </w:t>
            </w:r>
            <w:r w:rsidR="006A0F8C" w:rsidRPr="006738B9">
              <w:rPr>
                <w:b w:val="0"/>
                <w:color w:val="000000" w:themeColor="text1"/>
                <w:sz w:val="24"/>
                <w:szCs w:val="24"/>
              </w:rPr>
              <w:t>ждем из Департамента</w:t>
            </w:r>
          </w:p>
          <w:p w:rsidR="00B12CFD" w:rsidRPr="006738B9" w:rsidRDefault="00B12CFD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738B9">
              <w:rPr>
                <w:color w:val="000000" w:themeColor="text1"/>
                <w:sz w:val="24"/>
                <w:szCs w:val="24"/>
              </w:rPr>
              <w:t>Перечень предоставлен.</w:t>
            </w: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Выполнено</w:t>
            </w: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6738B9" w:rsidRDefault="003758B2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8523D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50E2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738B9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в муниципальном образовании город Каменск-Уральский, в том числе контроля за актуализацией сведений, содержащихся в анкетах, </w:t>
            </w:r>
            <w:r w:rsidRPr="006738B9">
              <w:rPr>
                <w:sz w:val="24"/>
                <w:szCs w:val="24"/>
              </w:rPr>
              <w:lastRenderedPageBreak/>
              <w:t>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ежегодно, </w:t>
            </w:r>
          </w:p>
          <w:p w:rsidR="003758B2" w:rsidRPr="006738B9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до 20 января; </w:t>
            </w:r>
          </w:p>
          <w:p w:rsidR="003758B2" w:rsidRPr="006738B9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до 02 ноября</w:t>
            </w:r>
          </w:p>
          <w:p w:rsidR="003758B2" w:rsidRPr="006738B9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 2020 года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Данная работа ведется кадровой службой</w:t>
            </w:r>
            <w:r w:rsidR="006A0F8C" w:rsidRPr="006738B9">
              <w:rPr>
                <w:sz w:val="24"/>
                <w:szCs w:val="24"/>
              </w:rPr>
              <w:t xml:space="preserve">                      </w:t>
            </w:r>
            <w:r w:rsidRPr="006738B9">
              <w:rPr>
                <w:sz w:val="24"/>
                <w:szCs w:val="24"/>
              </w:rPr>
              <w:t>на постоянной основе.</w:t>
            </w:r>
          </w:p>
          <w:p w:rsidR="003758B2" w:rsidRPr="006738B9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9E" w:rsidRPr="006738B9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5E7E9E" w:rsidRPr="006738B9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6738B9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738B9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8523D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6738B9">
              <w:rPr>
                <w:rFonts w:eastAsia="Calibri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758B2" w:rsidRPr="006738B9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758B2" w:rsidRPr="006738B9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6738B9">
              <w:rPr>
                <w:rFonts w:eastAsia="Calibri"/>
                <w:sz w:val="24"/>
                <w:szCs w:val="24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интересов;</w:t>
            </w:r>
          </w:p>
          <w:p w:rsidR="003758B2" w:rsidRPr="006738B9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758B2" w:rsidRPr="006738B9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6738B9">
              <w:rPr>
                <w:rFonts w:eastAsia="Calibri"/>
                <w:sz w:val="24"/>
                <w:szCs w:val="24"/>
              </w:rPr>
              <w:t xml:space="preserve">б) об исполнении муниципальными служащими, замещающими должности в муниципальном образовании город Каменск – Уральский,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5E7E9E" w:rsidRPr="006738B9" w:rsidRDefault="005E7E9E" w:rsidP="00633911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758B2" w:rsidRPr="006738B9" w:rsidRDefault="003758B2" w:rsidP="00633911">
            <w:pPr>
              <w:pStyle w:val="ConsPlusNormal"/>
              <w:ind w:right="110"/>
              <w:jc w:val="both"/>
              <w:rPr>
                <w:sz w:val="24"/>
                <w:szCs w:val="24"/>
              </w:rPr>
            </w:pPr>
            <w:r w:rsidRPr="006738B9">
              <w:rPr>
                <w:rFonts w:eastAsia="Calibri"/>
                <w:sz w:val="24"/>
                <w:szCs w:val="24"/>
              </w:rPr>
              <w:t xml:space="preserve">в) о должностных лицах органов местного самоуправления муниципального образования город Каменск-Уральский, ответственных за </w:t>
            </w:r>
            <w:r w:rsidRPr="006738B9">
              <w:rPr>
                <w:rFonts w:eastAsia="Calibri"/>
                <w:sz w:val="24"/>
                <w:szCs w:val="24"/>
              </w:rPr>
              <w:lastRenderedPageBreak/>
              <w:t>работу по профилактике коррупционных и иных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6738B9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6738B9">
              <w:rPr>
                <w:rFonts w:eastAsia="Calibri"/>
                <w:color w:val="000000"/>
                <w:sz w:val="24"/>
                <w:szCs w:val="24"/>
              </w:rPr>
              <w:t xml:space="preserve">ежеквартально, </w:t>
            </w:r>
            <w:r w:rsidRPr="006738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38B9">
              <w:rPr>
                <w:rFonts w:eastAsia="Calibri"/>
                <w:color w:val="000000"/>
                <w:sz w:val="24"/>
                <w:szCs w:val="24"/>
              </w:rPr>
              <w:t>до 15 числа последнего месяца отчетного квартала</w:t>
            </w:r>
          </w:p>
          <w:p w:rsidR="003758B2" w:rsidRPr="006738B9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6738B9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6738B9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6738B9">
              <w:rPr>
                <w:rFonts w:eastAsia="Calibri"/>
                <w:color w:val="000000"/>
                <w:sz w:val="24"/>
                <w:szCs w:val="24"/>
              </w:rPr>
              <w:t xml:space="preserve">один раз в полугодие, </w:t>
            </w:r>
          </w:p>
          <w:p w:rsidR="003758B2" w:rsidRPr="006738B9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6738B9">
              <w:rPr>
                <w:rFonts w:eastAsia="Calibri"/>
                <w:color w:val="000000"/>
                <w:sz w:val="24"/>
                <w:szCs w:val="24"/>
              </w:rPr>
              <w:t>до 30 июня отчетного года и до 30 декабря отчетного года</w:t>
            </w:r>
          </w:p>
          <w:p w:rsidR="003758B2" w:rsidRPr="006738B9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6738B9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E7E9E" w:rsidRPr="006738B9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E7E9E" w:rsidRPr="006738B9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E7E9E" w:rsidRPr="006738B9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3758B2" w:rsidRPr="006738B9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6738B9">
              <w:rPr>
                <w:b w:val="0"/>
                <w:color w:val="000000"/>
                <w:sz w:val="24"/>
                <w:szCs w:val="24"/>
              </w:rPr>
              <w:t xml:space="preserve">один раз </w:t>
            </w:r>
          </w:p>
          <w:p w:rsidR="003758B2" w:rsidRPr="006738B9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6738B9">
              <w:rPr>
                <w:b w:val="0"/>
                <w:color w:val="000000"/>
                <w:sz w:val="24"/>
                <w:szCs w:val="24"/>
              </w:rPr>
              <w:t xml:space="preserve">в полугодие, </w:t>
            </w:r>
          </w:p>
          <w:p w:rsidR="003758B2" w:rsidRPr="006738B9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/>
                <w:sz w:val="24"/>
                <w:szCs w:val="24"/>
              </w:rPr>
              <w:t xml:space="preserve">до 30 июня отчетного года и </w:t>
            </w:r>
            <w:r w:rsidRPr="006738B9">
              <w:rPr>
                <w:b w:val="0"/>
                <w:color w:val="000000"/>
                <w:sz w:val="24"/>
                <w:szCs w:val="24"/>
              </w:rPr>
              <w:lastRenderedPageBreak/>
              <w:t>до 30 декабря отчетного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50E25">
            <w:pPr>
              <w:ind w:firstLine="34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Информация в АСУ ИОГВ введена в установленные сроки</w:t>
            </w: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6738B9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738B9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50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50E25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633911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 w:rsidRPr="006738B9"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633911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по отдельным   планам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6675B">
            <w:pPr>
              <w:ind w:firstLine="34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ОМС «Ко</w:t>
            </w:r>
            <w:r w:rsidR="0076675B" w:rsidRPr="006738B9">
              <w:rPr>
                <w:sz w:val="24"/>
                <w:szCs w:val="24"/>
              </w:rPr>
              <w:t xml:space="preserve">митет по управлению имуществом» </w:t>
            </w:r>
            <w:r w:rsidRPr="006738B9">
              <w:rPr>
                <w:sz w:val="24"/>
                <w:szCs w:val="24"/>
              </w:rPr>
              <w:t>проведен</w:t>
            </w:r>
            <w:r w:rsidR="0076675B" w:rsidRPr="006738B9">
              <w:rPr>
                <w:sz w:val="24"/>
                <w:szCs w:val="24"/>
              </w:rPr>
              <w:t>о 5</w:t>
            </w:r>
            <w:r w:rsidRPr="006738B9">
              <w:rPr>
                <w:sz w:val="24"/>
                <w:szCs w:val="24"/>
              </w:rPr>
              <w:t xml:space="preserve"> проверок</w:t>
            </w:r>
            <w:r w:rsidR="0076675B" w:rsidRPr="006738B9">
              <w:rPr>
                <w:sz w:val="24"/>
                <w:szCs w:val="24"/>
              </w:rPr>
              <w:t xml:space="preserve"> по выявлению нарушений порядка распоряжения муниципальной собственностью </w:t>
            </w:r>
            <w:r w:rsidRPr="006738B9">
              <w:rPr>
                <w:sz w:val="24"/>
                <w:szCs w:val="24"/>
              </w:rPr>
              <w:t>– нарушений не выявлено.</w:t>
            </w:r>
          </w:p>
          <w:p w:rsidR="0076675B" w:rsidRPr="006738B9" w:rsidRDefault="0076675B" w:rsidP="0076675B">
            <w:pPr>
              <w:ind w:firstLine="34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ОМС «Управление культуры г</w:t>
            </w:r>
            <w:proofErr w:type="gramStart"/>
            <w:r w:rsidRPr="006738B9">
              <w:rPr>
                <w:sz w:val="24"/>
                <w:szCs w:val="24"/>
              </w:rPr>
              <w:t>.К</w:t>
            </w:r>
            <w:proofErr w:type="gramEnd"/>
            <w:r w:rsidRPr="006738B9">
              <w:rPr>
                <w:sz w:val="24"/>
                <w:szCs w:val="24"/>
              </w:rPr>
              <w:t xml:space="preserve">аменска-Уральского» проведена проверка </w:t>
            </w:r>
            <w:r w:rsidR="009F705A" w:rsidRPr="006738B9">
              <w:rPr>
                <w:sz w:val="24"/>
                <w:szCs w:val="24"/>
              </w:rPr>
              <w:t xml:space="preserve">                   </w:t>
            </w:r>
            <w:r w:rsidRPr="006738B9">
              <w:rPr>
                <w:sz w:val="24"/>
                <w:szCs w:val="24"/>
              </w:rPr>
              <w:t>МАУК «СКЦ» - нарушений не выявлено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633911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 w:rsidRPr="006738B9">
              <w:rPr>
                <w:sz w:val="24"/>
                <w:szCs w:val="24"/>
              </w:rPr>
              <w:t>пребывания</w:t>
            </w:r>
            <w:proofErr w:type="gramEnd"/>
            <w:r w:rsidRPr="006738B9"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Согласно Порядку  проведения мониторинга качества предоставления муниципальных услуг,  утвержденного постановлением Администрации города от 25.09.2013 № 1368, органами местного самоуправления путем анонимного анкетирования граждан на постоянной основе осуществляется мониторинг качества предоставления услуг. 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Срок проведения мониторинга </w:t>
            </w:r>
            <w:r w:rsidR="00556F6B" w:rsidRPr="006738B9">
              <w:rPr>
                <w:sz w:val="24"/>
                <w:szCs w:val="24"/>
              </w:rPr>
              <w:t xml:space="preserve">                         </w:t>
            </w:r>
            <w:r w:rsidRPr="006738B9">
              <w:rPr>
                <w:sz w:val="24"/>
                <w:szCs w:val="24"/>
              </w:rPr>
              <w:t xml:space="preserve">за 1 квартал 2019 года не наступил. 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Мониторинг за  2018 год проведен в отношении всех 66 муниципальных услуг. Результаты проведенного мониторинга позволяют судить о выполнении отдельных целевых показателях, установленных Указом Президента № 601, а именно: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1) уровень удовлетворенности граждан качеством предоставления муниципальных услуг составляет свыше 90%</w:t>
            </w:r>
            <w:proofErr w:type="gramStart"/>
            <w:r w:rsidRPr="006738B9">
              <w:rPr>
                <w:sz w:val="24"/>
                <w:szCs w:val="24"/>
              </w:rPr>
              <w:t xml:space="preserve"> ;</w:t>
            </w:r>
            <w:proofErr w:type="gramEnd"/>
            <w:r w:rsidRPr="006738B9">
              <w:rPr>
                <w:sz w:val="24"/>
                <w:szCs w:val="24"/>
              </w:rPr>
              <w:t xml:space="preserve"> 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2) среднее число обращений представителей </w:t>
            </w:r>
            <w:proofErr w:type="spellStart"/>
            <w:proofErr w:type="gramStart"/>
            <w:r w:rsidRPr="006738B9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738B9"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</w:t>
            </w:r>
            <w:r w:rsidRPr="006738B9">
              <w:rPr>
                <w:sz w:val="24"/>
                <w:szCs w:val="24"/>
              </w:rPr>
              <w:lastRenderedPageBreak/>
              <w:t>сферой предпринимательской деятельности, сокращено до 2 обращений;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3) время ожидания в очереди при обращении заявителя в орган местного самоуправления для получения муниципальных услуг -  не более 15 минут. 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Дальнейшее проведение мониторинга качества предоставления муниципальных услуг позволяет отслеживать исполнение вышеуказанных показателей.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муниципального образования по состоянию на 01.01.2019г. функционируют 3 отдела ГБУ </w:t>
            </w:r>
            <w:proofErr w:type="gramStart"/>
            <w:r w:rsidRPr="006738B9">
              <w:rPr>
                <w:sz w:val="24"/>
                <w:szCs w:val="24"/>
              </w:rPr>
              <w:t>СО</w:t>
            </w:r>
            <w:proofErr w:type="gramEnd"/>
            <w:r w:rsidRPr="006738B9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6738B9">
              <w:rPr>
                <w:sz w:val="24"/>
                <w:szCs w:val="24"/>
              </w:rPr>
              <w:t>Синарском</w:t>
            </w:r>
            <w:proofErr w:type="spellEnd"/>
            <w:r w:rsidRPr="006738B9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59 муниципальных услуг, что составляет 89%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Доля муниципальных услуг, предоставленных в 2018 году через МФЦ, в общем количестве муниципальных услуг составляет 47% при </w:t>
            </w:r>
            <w:r w:rsidRPr="006738B9">
              <w:rPr>
                <w:sz w:val="24"/>
                <w:szCs w:val="24"/>
              </w:rPr>
              <w:lastRenderedPageBreak/>
              <w:t xml:space="preserve">установленном Правительством Свердловской области показателе - 30%. </w:t>
            </w:r>
          </w:p>
          <w:p w:rsidR="00B30C46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На территории муниципального образования город Каменск-Уральский  в электронный вид переведены 46 муниципальных услуг. В 2018 году были осуществлены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6738B9">
              <w:rPr>
                <w:color w:val="000000"/>
                <w:sz w:val="24"/>
                <w:szCs w:val="24"/>
                <w:shd w:val="clear" w:color="auto" w:fill="FFFFFF"/>
              </w:rPr>
              <w:t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В 1 квартале 2019 года мероприятия по популяризации муниципальных услуг были продолжены.</w:t>
            </w:r>
          </w:p>
          <w:p w:rsidR="003758B2" w:rsidRPr="006738B9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За  2018 год 63,9% муниципальных услуг получено в электронном виде</w:t>
            </w:r>
          </w:p>
          <w:p w:rsidR="001E5B3D" w:rsidRPr="006738B9" w:rsidRDefault="001E5B3D" w:rsidP="00556F6B">
            <w:pPr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D0260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Выполнено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6738B9">
              <w:rPr>
                <w:sz w:val="24"/>
                <w:szCs w:val="24"/>
              </w:rPr>
              <w:t>контроля  за</w:t>
            </w:r>
            <w:proofErr w:type="gramEnd"/>
            <w:r w:rsidRPr="006738B9"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3758B2" w:rsidRPr="006738B9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  <w:p w:rsidR="001E5B3D" w:rsidRPr="006738B9" w:rsidRDefault="001E5B3D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3070F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течение  </w:t>
            </w:r>
          </w:p>
          <w:p w:rsidR="003758B2" w:rsidRPr="006738B9" w:rsidRDefault="003758B2" w:rsidP="00B715AE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2018-2020 годов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0A3CE0" w:rsidP="004F39E2">
            <w:pPr>
              <w:ind w:firstLine="459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1 квартале 2019 года в соответствии с постановлением </w:t>
            </w:r>
            <w:r w:rsidRPr="006738B9">
              <w:rPr>
                <w:sz w:val="24"/>
                <w:szCs w:val="24"/>
              </w:rPr>
              <w:tab/>
              <w:t xml:space="preserve">Администрации города Каменска-Уральского от 06.12.2018 № 1052 «О внесении изменений в Порядок разработки и проведения </w:t>
            </w:r>
            <w:proofErr w:type="gramStart"/>
            <w:r w:rsidRPr="006738B9">
              <w:rPr>
                <w:sz w:val="24"/>
                <w:szCs w:val="24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6738B9">
              <w:rPr>
                <w:sz w:val="24"/>
                <w:szCs w:val="24"/>
              </w:rPr>
              <w:t xml:space="preserve"> органами местного самоуправления муниципального образования город Каменск-Уральский» </w:t>
            </w:r>
            <w:r w:rsidR="004F39E2" w:rsidRPr="006738B9">
              <w:rPr>
                <w:sz w:val="24"/>
                <w:szCs w:val="24"/>
              </w:rPr>
              <w:t>ОМС</w:t>
            </w:r>
            <w:r w:rsidRPr="006738B9">
              <w:rPr>
                <w:sz w:val="24"/>
                <w:szCs w:val="24"/>
              </w:rPr>
              <w:t xml:space="preserve"> были внесены необходимые изменения в административные регламенты предоставления муниципальных услуг. </w:t>
            </w:r>
            <w:proofErr w:type="gramStart"/>
            <w:r w:rsidRPr="006738B9">
              <w:rPr>
                <w:sz w:val="24"/>
                <w:szCs w:val="24"/>
              </w:rPr>
              <w:t>А именно, изменения коснулись Раздела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в части содержания  положения, устанавливающие сроки и порядок исправления допущенных опечаток и ошибок в выданных в результате предоставления муниципальной услуги документах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  <w:p w:rsidR="004F39E2" w:rsidRPr="006738B9" w:rsidRDefault="004F39E2" w:rsidP="0083070F">
            <w:pPr>
              <w:rPr>
                <w:sz w:val="24"/>
                <w:szCs w:val="24"/>
              </w:rPr>
            </w:pP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Распространение информационно–аналитических материалов для различных категорий населения по различным аспектам противодействия коррупции,  в том числе с использованием Интернет-ресурсов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4F39E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3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r w:rsidRPr="00673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673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квартале 2019</w:t>
            </w:r>
            <w:r w:rsidR="003758B2" w:rsidRPr="00673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</w:t>
            </w:r>
            <w:r w:rsidRPr="00673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3758B2" w:rsidRPr="00673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официальном сайте Администрации города в разделе «Противо</w:t>
            </w:r>
            <w:r w:rsidRPr="00673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действие коррупции»/Доклады, отчеты, статистическая информация</w:t>
            </w:r>
          </w:p>
          <w:p w:rsidR="003758B2" w:rsidRPr="006738B9" w:rsidRDefault="004F39E2" w:rsidP="004F39E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 опубликован</w:t>
            </w:r>
            <w:r w:rsidR="003758B2" w:rsidRPr="006738B9">
              <w:rPr>
                <w:sz w:val="24"/>
                <w:szCs w:val="24"/>
              </w:rPr>
              <w:t xml:space="preserve"> </w:t>
            </w:r>
            <w:r w:rsidRPr="006738B9">
              <w:rPr>
                <w:sz w:val="24"/>
                <w:szCs w:val="24"/>
              </w:rPr>
              <w:t>Отчет о выполнении плана мероприятий по противодействию коррупции за 2018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107023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107023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6738B9" w:rsidTr="0010702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6738B9" w:rsidRDefault="004F39E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6738B9" w:rsidRDefault="004F39E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6738B9" w:rsidRDefault="004F39E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Проведение с участием представителей Общественной палаты муниципального образования город Каменск-Уральский личных приемов </w:t>
            </w:r>
            <w:proofErr w:type="gramStart"/>
            <w:r w:rsidRPr="006738B9">
              <w:rPr>
                <w:sz w:val="24"/>
                <w:szCs w:val="24"/>
              </w:rPr>
              <w:t>граждан</w:t>
            </w:r>
            <w:proofErr w:type="gramEnd"/>
            <w:r w:rsidRPr="006738B9">
              <w:rPr>
                <w:sz w:val="24"/>
                <w:szCs w:val="24"/>
              </w:rPr>
              <w:t xml:space="preserve"> с целью правомерного решения возникающих перед ними проблем, связанных с изменением порядка реализации органами местного самоуправления своих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6738B9" w:rsidRDefault="004F39E2" w:rsidP="00B715AE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6738B9" w:rsidRDefault="004F39E2" w:rsidP="00BD2442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24 января, 21 февраля, 21 марта  - проведены личные приемы граждан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6738B9" w:rsidRDefault="004F39E2" w:rsidP="00107023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4F39E2" w:rsidRPr="006738B9" w:rsidRDefault="004F39E2" w:rsidP="00107023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Проведение с участием представителей  правозащитных организаций Правового диктанта, направленного на анализ                     и повышение уровня правовой грамотности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B715AE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ежегодно</w:t>
            </w:r>
          </w:p>
          <w:p w:rsidR="004F39E2" w:rsidRPr="006738B9" w:rsidRDefault="004F39E2" w:rsidP="00B71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E25656" w:rsidP="00E25656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</w:t>
            </w:r>
            <w:r w:rsidR="004F39E2" w:rsidRPr="006738B9">
              <w:rPr>
                <w:sz w:val="24"/>
                <w:szCs w:val="24"/>
              </w:rPr>
              <w:t xml:space="preserve"> </w:t>
            </w:r>
            <w:r w:rsidRPr="006738B9">
              <w:rPr>
                <w:sz w:val="24"/>
                <w:szCs w:val="24"/>
                <w:lang w:val="en-US"/>
              </w:rPr>
              <w:t>I</w:t>
            </w:r>
            <w:r w:rsidRPr="006738B9">
              <w:rPr>
                <w:sz w:val="24"/>
                <w:szCs w:val="24"/>
              </w:rPr>
              <w:t xml:space="preserve"> квартале 2019 года </w:t>
            </w:r>
            <w:r w:rsidR="004F39E2" w:rsidRPr="006738B9">
              <w:rPr>
                <w:sz w:val="24"/>
                <w:szCs w:val="24"/>
              </w:rPr>
              <w:t>не проводился</w:t>
            </w:r>
            <w:r w:rsidRPr="006738B9">
              <w:rPr>
                <w:sz w:val="24"/>
                <w:szCs w:val="24"/>
              </w:rPr>
              <w:t>, дата проведения 13.04.2019г.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107023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4F39E2" w:rsidRPr="006738B9" w:rsidRDefault="004F39E2" w:rsidP="00107023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Проведение Общественной палатой муниципального образования город Каменск-Уральский общественного обсуждения нормативных правовых актов по нормированию                                         в сфере закупок с привлечением институтов гражданского общества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F21826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26</w:t>
            </w:r>
            <w:r w:rsidR="00F21826" w:rsidRPr="006738B9">
              <w:rPr>
                <w:sz w:val="24"/>
                <w:szCs w:val="24"/>
              </w:rPr>
              <w:t>.03.2019 г.</w:t>
            </w:r>
            <w:r w:rsidRPr="006738B9">
              <w:rPr>
                <w:sz w:val="24"/>
                <w:szCs w:val="24"/>
              </w:rPr>
              <w:t xml:space="preserve"> - общественное обсуждение проекта приказа «Об утверждении Ведомственного перечня отдельных видов товаров, работ, услуг, их потребительских свойств и характеристик» </w:t>
            </w:r>
            <w:r w:rsidR="00F21826" w:rsidRPr="006738B9">
              <w:rPr>
                <w:sz w:val="24"/>
                <w:szCs w:val="24"/>
              </w:rPr>
              <w:t xml:space="preserve">                               </w:t>
            </w:r>
            <w:r w:rsidRPr="006738B9">
              <w:rPr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Pr="006738B9" w:rsidRDefault="004F39E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Не было оснований для проведения общественного обсуждения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084A8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Работа председателя Общественной палаты муниципального образования город Каменск-Уральский в  составе рабочей группы  по проведению оценки регулирующего воздействия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21826" w:rsidP="00F2182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</w:t>
            </w:r>
            <w:r w:rsidRPr="006738B9">
              <w:rPr>
                <w:rFonts w:eastAsia="Calibri"/>
                <w:sz w:val="24"/>
                <w:szCs w:val="24"/>
              </w:rPr>
              <w:t xml:space="preserve"> </w:t>
            </w:r>
            <w:r w:rsidRPr="006738B9">
              <w:rPr>
                <w:sz w:val="24"/>
                <w:szCs w:val="24"/>
                <w:lang w:val="en-US"/>
              </w:rPr>
              <w:t>I</w:t>
            </w:r>
            <w:r w:rsidRPr="006738B9">
              <w:rPr>
                <w:sz w:val="24"/>
                <w:szCs w:val="24"/>
              </w:rPr>
              <w:t xml:space="preserve"> квартале 2019 года заседание </w:t>
            </w:r>
            <w:r w:rsidRPr="006738B9">
              <w:rPr>
                <w:rFonts w:eastAsia="Calibri"/>
                <w:sz w:val="24"/>
                <w:szCs w:val="24"/>
              </w:rPr>
              <w:t>рабоч</w:t>
            </w:r>
            <w:r w:rsidRPr="006738B9">
              <w:rPr>
                <w:sz w:val="24"/>
                <w:szCs w:val="24"/>
              </w:rPr>
              <w:t>ей</w:t>
            </w:r>
            <w:r w:rsidRPr="006738B9">
              <w:rPr>
                <w:rFonts w:eastAsia="Calibri"/>
                <w:sz w:val="24"/>
                <w:szCs w:val="24"/>
              </w:rPr>
              <w:t xml:space="preserve"> групп</w:t>
            </w:r>
            <w:r w:rsidRPr="006738B9">
              <w:rPr>
                <w:sz w:val="24"/>
                <w:szCs w:val="24"/>
              </w:rPr>
              <w:t>ы</w:t>
            </w:r>
            <w:r w:rsidRPr="006738B9">
              <w:rPr>
                <w:rFonts w:eastAsia="Calibri"/>
                <w:sz w:val="24"/>
                <w:szCs w:val="24"/>
              </w:rPr>
              <w:t xml:space="preserve"> не проводил</w:t>
            </w:r>
            <w:r w:rsidRPr="006738B9">
              <w:rPr>
                <w:sz w:val="24"/>
                <w:szCs w:val="24"/>
              </w:rPr>
              <w:t>о</w:t>
            </w:r>
            <w:r w:rsidRPr="006738B9">
              <w:rPr>
                <w:rFonts w:eastAsia="Calibri"/>
                <w:sz w:val="24"/>
                <w:szCs w:val="24"/>
              </w:rPr>
              <w:t>сь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</w:t>
            </w:r>
          </w:p>
          <w:p w:rsidR="003758B2" w:rsidRPr="006738B9" w:rsidRDefault="003758B2" w:rsidP="00ED2D5A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Привлечение руководителей </w:t>
            </w:r>
            <w:proofErr w:type="spellStart"/>
            <w:r w:rsidRPr="006738B9">
              <w:rPr>
                <w:sz w:val="24"/>
                <w:szCs w:val="24"/>
              </w:rPr>
              <w:t>обществен</w:t>
            </w:r>
            <w:proofErr w:type="spellEnd"/>
            <w:r w:rsidRPr="006738B9">
              <w:rPr>
                <w:sz w:val="24"/>
                <w:szCs w:val="24"/>
              </w:rPr>
              <w:t>-</w:t>
            </w:r>
          </w:p>
          <w:p w:rsidR="003758B2" w:rsidRPr="006738B9" w:rsidRDefault="003758B2" w:rsidP="008E3D09">
            <w:pPr>
              <w:rPr>
                <w:sz w:val="24"/>
                <w:szCs w:val="24"/>
              </w:rPr>
            </w:pPr>
            <w:proofErr w:type="spellStart"/>
            <w:r w:rsidRPr="006738B9">
              <w:rPr>
                <w:sz w:val="24"/>
                <w:szCs w:val="24"/>
              </w:rPr>
              <w:t>ных</w:t>
            </w:r>
            <w:proofErr w:type="spellEnd"/>
            <w:r w:rsidRPr="006738B9">
              <w:rPr>
                <w:sz w:val="24"/>
                <w:szCs w:val="24"/>
              </w:rPr>
              <w:t xml:space="preserve"> объединений, предпринимателей к деятельности рабочей группы по проведению оценки регулирующего воздействия на территории муниципального образования город Каменск-Уральский с целью проведения </w:t>
            </w:r>
            <w:r w:rsidRPr="006738B9">
              <w:rPr>
                <w:sz w:val="24"/>
                <w:szCs w:val="24"/>
              </w:rPr>
              <w:lastRenderedPageBreak/>
              <w:t>оценки регулирующего воздействия муниципальных нормативных правовых актов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 xml:space="preserve">в соответствии </w:t>
            </w:r>
          </w:p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21826" w:rsidP="00371D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</w:t>
            </w:r>
            <w:r w:rsidRPr="006738B9">
              <w:rPr>
                <w:rFonts w:eastAsia="Calibri"/>
                <w:sz w:val="24"/>
                <w:szCs w:val="24"/>
              </w:rPr>
              <w:t xml:space="preserve"> </w:t>
            </w:r>
            <w:r w:rsidRPr="006738B9">
              <w:rPr>
                <w:sz w:val="24"/>
                <w:szCs w:val="24"/>
                <w:lang w:val="en-US"/>
              </w:rPr>
              <w:t>I</w:t>
            </w:r>
            <w:r w:rsidRPr="006738B9">
              <w:rPr>
                <w:sz w:val="24"/>
                <w:szCs w:val="24"/>
              </w:rPr>
              <w:t xml:space="preserve"> квартале 2019 года заседание </w:t>
            </w:r>
            <w:r w:rsidRPr="006738B9">
              <w:rPr>
                <w:rFonts w:eastAsia="Calibri"/>
                <w:sz w:val="24"/>
                <w:szCs w:val="24"/>
              </w:rPr>
              <w:t>рабоч</w:t>
            </w:r>
            <w:r w:rsidRPr="006738B9">
              <w:rPr>
                <w:sz w:val="24"/>
                <w:szCs w:val="24"/>
              </w:rPr>
              <w:t>ей</w:t>
            </w:r>
            <w:r w:rsidRPr="006738B9">
              <w:rPr>
                <w:rFonts w:eastAsia="Calibri"/>
                <w:sz w:val="24"/>
                <w:szCs w:val="24"/>
              </w:rPr>
              <w:t xml:space="preserve"> групп</w:t>
            </w:r>
            <w:r w:rsidRPr="006738B9">
              <w:rPr>
                <w:sz w:val="24"/>
                <w:szCs w:val="24"/>
              </w:rPr>
              <w:t>ы</w:t>
            </w:r>
            <w:r w:rsidRPr="006738B9">
              <w:rPr>
                <w:rFonts w:eastAsia="Calibri"/>
                <w:sz w:val="24"/>
                <w:szCs w:val="24"/>
              </w:rPr>
              <w:t xml:space="preserve"> не проводил</w:t>
            </w:r>
            <w:r w:rsidRPr="006738B9">
              <w:rPr>
                <w:sz w:val="24"/>
                <w:szCs w:val="24"/>
              </w:rPr>
              <w:t>о</w:t>
            </w:r>
            <w:r w:rsidRPr="006738B9">
              <w:rPr>
                <w:rFonts w:eastAsia="Calibri"/>
                <w:sz w:val="24"/>
                <w:szCs w:val="24"/>
              </w:rPr>
              <w:t>сь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084A8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</w:t>
            </w:r>
          </w:p>
          <w:p w:rsidR="003758B2" w:rsidRPr="006738B9" w:rsidRDefault="003758B2" w:rsidP="00084A8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Привлечение объединений предпринимателей </w:t>
            </w:r>
            <w:proofErr w:type="gramStart"/>
            <w:r w:rsidRPr="006738B9">
              <w:rPr>
                <w:sz w:val="24"/>
                <w:szCs w:val="24"/>
              </w:rPr>
              <w:t>в качестве экспертов по проведению экспертизы действующих муниципальных нормативных правовых актов на основании подписанных соглашений о взаимодействии с Администрацией</w:t>
            </w:r>
            <w:proofErr w:type="gramEnd"/>
            <w:r w:rsidRPr="006738B9">
              <w:rPr>
                <w:sz w:val="24"/>
                <w:szCs w:val="24"/>
              </w:rPr>
              <w:t xml:space="preserve"> города Каменска-Уральского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по мере проведения публичных слушаний и общественных обсуждений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21826" w:rsidP="00F2182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738B9">
              <w:rPr>
                <w:rFonts w:eastAsia="Calibri"/>
                <w:sz w:val="24"/>
                <w:szCs w:val="24"/>
              </w:rPr>
              <w:t>Экспертиза запланирована на 2,3, и 4 кварталы 2019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F67A0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</w:t>
            </w:r>
          </w:p>
          <w:p w:rsidR="003758B2" w:rsidRPr="006738B9" w:rsidRDefault="003758B2" w:rsidP="003F67A0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Приглашение граждан и актива городского сообщества на публичные слушания и общественные обсуждения проектов муниципальных нормативных правовых актов, представляющих особую социальную значимость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ежегодно</w:t>
            </w:r>
          </w:p>
          <w:p w:rsidR="003758B2" w:rsidRPr="006738B9" w:rsidRDefault="003758B2" w:rsidP="00B71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21826" w:rsidP="00C61249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</w:t>
            </w:r>
            <w:r w:rsidRPr="006738B9">
              <w:rPr>
                <w:rFonts w:eastAsia="Calibri"/>
                <w:sz w:val="24"/>
                <w:szCs w:val="24"/>
              </w:rPr>
              <w:t xml:space="preserve"> </w:t>
            </w:r>
            <w:r w:rsidRPr="006738B9">
              <w:rPr>
                <w:sz w:val="24"/>
                <w:szCs w:val="24"/>
                <w:lang w:val="en-US"/>
              </w:rPr>
              <w:t>I</w:t>
            </w:r>
            <w:r w:rsidRPr="006738B9">
              <w:rPr>
                <w:sz w:val="24"/>
                <w:szCs w:val="24"/>
              </w:rPr>
              <w:t xml:space="preserve"> квартале 2019 года </w:t>
            </w:r>
            <w:r w:rsidRPr="006738B9">
              <w:rPr>
                <w:rFonts w:eastAsia="Calibri"/>
                <w:sz w:val="24"/>
                <w:szCs w:val="24"/>
              </w:rPr>
              <w:t>публичные слушания не проводились</w:t>
            </w:r>
            <w:r w:rsidRPr="00673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</w:t>
            </w:r>
          </w:p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                                 по подготовке муниципальных нормативных правовых актов и иных решений, затрагивающих права и законные интересы граждан                                  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Работа ведется на постоянной основе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</w:t>
            </w:r>
          </w:p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E3D09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Работа члена Общественной палаты муниципального образования город Каменск-Уральский в составе Комиссии по координации работы по противодействию коррупции                                в муниципальном образовании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соответствии </w:t>
            </w:r>
          </w:p>
          <w:p w:rsidR="003758B2" w:rsidRPr="006738B9" w:rsidRDefault="003758B2" w:rsidP="00B715AE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C912A6" w:rsidP="00C912A6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rFonts w:eastAsia="Calibri"/>
                <w:sz w:val="24"/>
                <w:szCs w:val="24"/>
              </w:rPr>
              <w:t>28</w:t>
            </w:r>
            <w:r w:rsidRPr="006738B9">
              <w:rPr>
                <w:sz w:val="24"/>
                <w:szCs w:val="24"/>
              </w:rPr>
              <w:t>.03.2019 г.</w:t>
            </w:r>
            <w:r w:rsidRPr="006738B9">
              <w:rPr>
                <w:rFonts w:eastAsia="Calibri"/>
                <w:sz w:val="24"/>
                <w:szCs w:val="24"/>
              </w:rPr>
              <w:t xml:space="preserve"> – участие </w:t>
            </w:r>
            <w:proofErr w:type="spellStart"/>
            <w:r w:rsidRPr="006738B9">
              <w:rPr>
                <w:rFonts w:eastAsia="Calibri"/>
                <w:sz w:val="24"/>
                <w:szCs w:val="24"/>
              </w:rPr>
              <w:t>Тушкова</w:t>
            </w:r>
            <w:proofErr w:type="spellEnd"/>
            <w:r w:rsidRPr="006738B9">
              <w:rPr>
                <w:rFonts w:eastAsia="Calibri"/>
                <w:sz w:val="24"/>
                <w:szCs w:val="24"/>
              </w:rPr>
              <w:t xml:space="preserve"> М.А., члена Общественной палаты в работе Комиссии по координации работы по противодействию коррупции                                в муниципальном образовании город Каменск-Уральский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</w:t>
            </w:r>
          </w:p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Проведение регулярных консультаций с представителями политических партий </w:t>
            </w:r>
            <w:r w:rsidRPr="006738B9">
              <w:rPr>
                <w:sz w:val="24"/>
                <w:szCs w:val="24"/>
              </w:rPr>
              <w:lastRenderedPageBreak/>
              <w:t>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B06359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738B9">
              <w:rPr>
                <w:rFonts w:eastAsia="Calibri"/>
                <w:sz w:val="24"/>
                <w:szCs w:val="24"/>
              </w:rPr>
              <w:lastRenderedPageBreak/>
              <w:t>19 марта – встреча с руководителями и активом некоммерческих организаций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83070F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 полном </w:t>
            </w:r>
            <w:r w:rsidRPr="006738B9">
              <w:rPr>
                <w:sz w:val="24"/>
                <w:szCs w:val="24"/>
              </w:rPr>
              <w:lastRenderedPageBreak/>
              <w:t>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7567A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7567A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реестр обращений по фактам коррупции, поступивших в Администрацию города, в </w:t>
            </w:r>
            <w:proofErr w:type="spellStart"/>
            <w:r w:rsidRPr="006738B9">
              <w:rPr>
                <w:sz w:val="24"/>
                <w:szCs w:val="24"/>
              </w:rPr>
              <w:t>ОМСы</w:t>
            </w:r>
            <w:proofErr w:type="spellEnd"/>
            <w:r w:rsidRPr="006738B9">
              <w:rPr>
                <w:sz w:val="24"/>
                <w:szCs w:val="24"/>
              </w:rPr>
              <w:t xml:space="preserve"> нарастающим итогом по установленной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                 за </w:t>
            </w:r>
            <w:r w:rsidRPr="006738B9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6738B9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6738B9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за отчетный год –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до 20 января года, следующего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ED" w:rsidRPr="006738B9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000000" w:themeColor="text1"/>
                <w:sz w:val="24"/>
                <w:szCs w:val="24"/>
              </w:rPr>
              <w:t>Реестр обращений по фактам коррупции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направлен в установленн</w:t>
            </w:r>
            <w:r w:rsidR="001432ED" w:rsidRPr="006738B9">
              <w:rPr>
                <w:b w:val="0"/>
                <w:color w:val="auto"/>
                <w:sz w:val="24"/>
                <w:szCs w:val="24"/>
              </w:rPr>
              <w:t>ые сроки                        (Исх.  № 1642 от 10.04.2019 г.)</w:t>
            </w:r>
          </w:p>
          <w:p w:rsidR="003758B2" w:rsidRPr="006738B9" w:rsidRDefault="003758B2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</w:t>
            </w:r>
          </w:p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7567A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7567A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DA1A4A">
            <w:pPr>
              <w:pStyle w:val="ConsPlusNormal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 w:rsidRPr="006738B9">
              <w:rPr>
                <w:sz w:val="24"/>
                <w:szCs w:val="24"/>
                <w:lang w:val="en-US"/>
              </w:rPr>
              <w:t>vzytka</w:t>
            </w:r>
            <w:proofErr w:type="spellEnd"/>
            <w:r w:rsidRPr="006738B9">
              <w:rPr>
                <w:sz w:val="24"/>
                <w:szCs w:val="24"/>
              </w:rPr>
              <w:t>@</w:t>
            </w:r>
            <w:proofErr w:type="spellStart"/>
            <w:r w:rsidRPr="006738B9">
              <w:rPr>
                <w:sz w:val="24"/>
                <w:szCs w:val="24"/>
                <w:lang w:val="en-US"/>
              </w:rPr>
              <w:t>admnet</w:t>
            </w:r>
            <w:proofErr w:type="spellEnd"/>
            <w:r w:rsidRPr="006738B9">
              <w:rPr>
                <w:sz w:val="24"/>
                <w:szCs w:val="24"/>
              </w:rPr>
              <w:t>.</w:t>
            </w:r>
            <w:proofErr w:type="spellStart"/>
            <w:r w:rsidRPr="006738B9">
              <w:rPr>
                <w:sz w:val="24"/>
                <w:szCs w:val="24"/>
                <w:lang w:val="en-US"/>
              </w:rPr>
              <w:t>kamensktel</w:t>
            </w:r>
            <w:proofErr w:type="spellEnd"/>
            <w:r w:rsidRPr="006738B9">
              <w:rPr>
                <w:sz w:val="24"/>
                <w:szCs w:val="24"/>
              </w:rPr>
              <w:t>.</w:t>
            </w:r>
            <w:proofErr w:type="spellStart"/>
            <w:r w:rsidRPr="006738B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738B9">
              <w:rPr>
                <w:sz w:val="24"/>
                <w:szCs w:val="24"/>
              </w:rPr>
              <w:t>»,                     для получения информации о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56FC7" w:rsidP="00D67DD3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в</w:t>
            </w:r>
            <w:r w:rsidR="00B06359"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06359" w:rsidRPr="006738B9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B06359" w:rsidRPr="006738B9"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B06359" w:rsidRPr="006738B9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B06359" w:rsidRPr="006738B9">
              <w:rPr>
                <w:b w:val="0"/>
                <w:color w:val="auto"/>
                <w:sz w:val="24"/>
                <w:szCs w:val="24"/>
              </w:rPr>
              <w:t>а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сообщений о фактах коррупции, неисп</w:t>
            </w:r>
            <w:r w:rsidR="00D67DD3" w:rsidRPr="006738B9">
              <w:rPr>
                <w:b w:val="0"/>
                <w:color w:val="auto"/>
                <w:sz w:val="24"/>
                <w:szCs w:val="24"/>
              </w:rPr>
              <w:t xml:space="preserve">олнения служебных обязанностей 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со стороны государственных и муниципальных служащих или превышения ими служебных полномочий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07AB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907AB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07AB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Обеспечение реагирования органов </w:t>
            </w:r>
            <w:r w:rsidRPr="006738B9"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56FC7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квартале 2019 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публикаций о коррупционных проявлениях не было</w:t>
            </w: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907AB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907AB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Проведение служебных проверок     </w:t>
            </w:r>
            <w:r w:rsidRPr="006738B9">
              <w:rPr>
                <w:sz w:val="24"/>
                <w:szCs w:val="24"/>
              </w:rPr>
              <w:br/>
              <w:t xml:space="preserve">по жалобам на решения или действия (бездействие) муниципальных служащих, руководителей подведомственных организаций, а в случаях, если по результатам проверок </w:t>
            </w:r>
            <w:r w:rsidRPr="006738B9">
              <w:rPr>
                <w:sz w:val="24"/>
                <w:szCs w:val="24"/>
              </w:rPr>
              <w:lastRenderedPageBreak/>
              <w:t>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постоянно, </w:t>
            </w:r>
          </w:p>
          <w:p w:rsidR="003758B2" w:rsidRPr="006738B9" w:rsidRDefault="003758B2" w:rsidP="00E81E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по факту поступления жалоб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517242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Жалоб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Информирование жителей города Каменска-Уральского о ходе реализации </w:t>
            </w:r>
            <w:proofErr w:type="spellStart"/>
            <w:r w:rsidRPr="006738B9">
              <w:rPr>
                <w:sz w:val="24"/>
                <w:szCs w:val="24"/>
              </w:rPr>
              <w:t>антикоррупционной</w:t>
            </w:r>
            <w:proofErr w:type="spellEnd"/>
            <w:r w:rsidRPr="006738B9"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Каменск-Уральский, путем размещения в разделе, посвященном вопросам противодействия коррупции, официального сайта МО город Каменск – Уральский в сети «Интернет» отчета о результатах выполнения плана мероприятий по противодействию коррупции на 2018 – 2020 годы</w:t>
            </w:r>
          </w:p>
          <w:p w:rsidR="00F56FC7" w:rsidRPr="006738B9" w:rsidRDefault="00F56FC7" w:rsidP="00E81E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работы комиссии по координации работы по противодействию коррупции. Информация по исполнению плана мероприятий противодействию коррупции за </w:t>
            </w:r>
            <w:r w:rsidR="00517242" w:rsidRPr="006738B9">
              <w:rPr>
                <w:b w:val="0"/>
                <w:color w:val="auto"/>
                <w:sz w:val="24"/>
                <w:szCs w:val="24"/>
              </w:rPr>
              <w:t xml:space="preserve">1 </w:t>
            </w:r>
            <w:r w:rsidR="006E737D" w:rsidRPr="006738B9">
              <w:rPr>
                <w:b w:val="0"/>
                <w:color w:val="auto"/>
                <w:sz w:val="24"/>
                <w:szCs w:val="24"/>
              </w:rPr>
              <w:t>квартал</w:t>
            </w:r>
            <w:r w:rsidR="00517242"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738B9">
              <w:rPr>
                <w:b w:val="0"/>
                <w:color w:val="auto"/>
                <w:sz w:val="24"/>
                <w:szCs w:val="24"/>
              </w:rPr>
              <w:t>201</w:t>
            </w:r>
            <w:r w:rsidR="006E737D" w:rsidRPr="006738B9">
              <w:rPr>
                <w:b w:val="0"/>
                <w:color w:val="auto"/>
                <w:sz w:val="24"/>
                <w:szCs w:val="24"/>
              </w:rPr>
              <w:t>9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год размещена в установленные сроки </w:t>
            </w: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738B9"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F56FC7" w:rsidRPr="006738B9" w:rsidRDefault="00F56FC7" w:rsidP="00F448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E81E4B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7" w:rsidRPr="006738B9" w:rsidRDefault="00875E0B" w:rsidP="00F56FC7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</w:t>
            </w:r>
            <w:r w:rsidR="00F56FC7" w:rsidRPr="006738B9">
              <w:rPr>
                <w:sz w:val="24"/>
                <w:szCs w:val="24"/>
              </w:rPr>
              <w:t xml:space="preserve"> </w:t>
            </w:r>
            <w:r w:rsidR="00F56FC7" w:rsidRPr="006738B9">
              <w:rPr>
                <w:sz w:val="24"/>
                <w:szCs w:val="24"/>
                <w:lang w:val="en-US"/>
              </w:rPr>
              <w:t>I</w:t>
            </w:r>
            <w:r w:rsidR="00F56FC7" w:rsidRPr="006738B9">
              <w:rPr>
                <w:sz w:val="24"/>
                <w:szCs w:val="24"/>
              </w:rPr>
              <w:t xml:space="preserve"> квартале</w:t>
            </w:r>
            <w:r w:rsidRPr="006738B9">
              <w:rPr>
                <w:sz w:val="24"/>
                <w:szCs w:val="24"/>
              </w:rPr>
              <w:t xml:space="preserve"> 2019 года</w:t>
            </w:r>
            <w:r w:rsidR="00F56FC7" w:rsidRPr="006738B9">
              <w:rPr>
                <w:sz w:val="24"/>
                <w:szCs w:val="24"/>
              </w:rPr>
              <w:t xml:space="preserve"> было опубликовано:</w:t>
            </w:r>
          </w:p>
          <w:p w:rsidR="00F56FC7" w:rsidRPr="006738B9" w:rsidRDefault="00F56FC7" w:rsidP="00F56FC7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- на сайте администрации города 3 материала;</w:t>
            </w:r>
          </w:p>
          <w:p w:rsidR="003758B2" w:rsidRPr="006738B9" w:rsidRDefault="00F56FC7" w:rsidP="00F56FC7">
            <w:pPr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- на городских сайтах и в СМИ 13 материалов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6738B9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875E0B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квартале 2019 года специалистами отдела кадров, муниципальной службы и документационного обеспечения Администрации города проведен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                       1 семинар 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758B2" w:rsidRPr="006738B9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738B9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B25A14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6738B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6738B9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6738B9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F74990" w:rsidP="00F74990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738B9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квартале 2019 года 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>прошл</w:t>
            </w:r>
            <w:r w:rsidRPr="006738B9">
              <w:rPr>
                <w:b w:val="0"/>
                <w:color w:val="auto"/>
                <w:sz w:val="24"/>
                <w:szCs w:val="24"/>
              </w:rPr>
              <w:t>и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обучение 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                  2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муниципальны</w:t>
            </w:r>
            <w:r w:rsidRPr="006738B9">
              <w:rPr>
                <w:b w:val="0"/>
                <w:color w:val="auto"/>
                <w:sz w:val="24"/>
                <w:szCs w:val="24"/>
              </w:rPr>
              <w:t>х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служащи</w:t>
            </w:r>
            <w:r w:rsidRPr="006738B9">
              <w:rPr>
                <w:b w:val="0"/>
                <w:color w:val="auto"/>
                <w:sz w:val="24"/>
                <w:szCs w:val="24"/>
              </w:rPr>
              <w:t>х</w:t>
            </w:r>
            <w:r w:rsidR="003758B2" w:rsidRPr="006738B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738B9">
              <w:rPr>
                <w:b w:val="0"/>
                <w:color w:val="auto"/>
                <w:sz w:val="24"/>
                <w:szCs w:val="24"/>
              </w:rPr>
              <w:t>(1ОМС «Управление образования города Каменска-Уральского, ОМС «Комитет по архитектуре и градостроительству города Каменска-Уральского»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2" w:rsidRPr="006738B9" w:rsidRDefault="003758B2" w:rsidP="00360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3758B2" w:rsidRPr="006738B9" w:rsidRDefault="003758B2" w:rsidP="0036002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D62C1" w:rsidRPr="006738B9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B25A1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738B9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утвержденный постановлением Администрации города от 25.12.2014                   № 1755 «Об утверждении Перечня должностей муниципальной службы муниципального образования город Каменск-Уральский, при назначении на которые граждане и при замещении которых муниципальные служащие </w:t>
            </w:r>
            <w:r w:rsidRPr="006738B9">
              <w:rPr>
                <w:sz w:val="24"/>
                <w:szCs w:val="24"/>
              </w:rPr>
              <w:lastRenderedPageBreak/>
              <w:t>обязаны представлять сведения о своих доходах, расходах, об имуществе и обязательствах</w:t>
            </w:r>
            <w:proofErr w:type="gramEnd"/>
            <w:r w:rsidRPr="006738B9">
              <w:rPr>
                <w:sz w:val="24"/>
                <w:szCs w:val="24"/>
              </w:rPr>
              <w:t xml:space="preserve"> </w:t>
            </w:r>
            <w:proofErr w:type="gramStart"/>
            <w:r w:rsidRPr="006738B9">
              <w:rPr>
                <w:sz w:val="24"/>
                <w:szCs w:val="24"/>
              </w:rPr>
      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Каменск-Уральский», принятыми в соответствии с ним приказами </w:t>
            </w:r>
            <w:proofErr w:type="spellStart"/>
            <w:r w:rsidRPr="006738B9">
              <w:rPr>
                <w:sz w:val="24"/>
                <w:szCs w:val="24"/>
              </w:rPr>
              <w:t>ОМСов</w:t>
            </w:r>
            <w:proofErr w:type="spellEnd"/>
            <w:r w:rsidRPr="006738B9">
              <w:rPr>
                <w:sz w:val="24"/>
                <w:szCs w:val="24"/>
              </w:rPr>
              <w:t>, отраслевых органов Администрации города</w:t>
            </w:r>
            <w:proofErr w:type="gramEnd"/>
            <w:r w:rsidRPr="006738B9">
              <w:rPr>
                <w:sz w:val="24"/>
                <w:szCs w:val="24"/>
              </w:rPr>
              <w:t xml:space="preserve">, </w:t>
            </w:r>
            <w:proofErr w:type="gramStart"/>
            <w:r w:rsidRPr="006738B9">
              <w:rPr>
                <w:sz w:val="24"/>
                <w:szCs w:val="24"/>
              </w:rPr>
              <w:t>обладающих</w:t>
            </w:r>
            <w:proofErr w:type="gramEnd"/>
            <w:r w:rsidRPr="006738B9">
              <w:rPr>
                <w:sz w:val="24"/>
                <w:szCs w:val="24"/>
              </w:rPr>
              <w:t xml:space="preserve"> правами юридического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B25A1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lastRenderedPageBreak/>
              <w:t>до 01 октября 2020 года</w:t>
            </w:r>
          </w:p>
          <w:p w:rsidR="004D62C1" w:rsidRPr="006738B9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B25A14">
            <w:pPr>
              <w:pStyle w:val="ConsPlusNormal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??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BD244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</w:p>
          <w:p w:rsidR="004D62C1" w:rsidRPr="006738B9" w:rsidRDefault="004D62C1" w:rsidP="00BD2442">
            <w:pPr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  <w:tr w:rsidR="004D62C1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B25A14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  <w:lang w:val="en-US"/>
              </w:rPr>
              <w:lastRenderedPageBreak/>
              <w:t>5</w:t>
            </w:r>
            <w:r w:rsidRPr="006738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7A237B">
            <w:pPr>
              <w:jc w:val="center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  <w:lang w:val="en-US"/>
              </w:rPr>
              <w:t>5</w:t>
            </w:r>
            <w:r w:rsidRPr="006738B9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7A23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738B9"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4D62C1" w:rsidRPr="006738B9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738B9">
              <w:rPr>
                <w:b w:val="0"/>
                <w:color w:val="auto"/>
                <w:sz w:val="24"/>
                <w:szCs w:val="24"/>
              </w:rPr>
              <w:t>2018-20</w:t>
            </w:r>
            <w:r w:rsidRPr="006738B9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6738B9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D62C1" w:rsidRPr="006738B9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6738B9" w:rsidRDefault="004D62C1" w:rsidP="00027AB8">
            <w:pPr>
              <w:pStyle w:val="ConsPlusNormal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>Спросить Т.Швареву</w:t>
            </w:r>
          </w:p>
          <w:p w:rsidR="004D62C1" w:rsidRPr="006738B9" w:rsidRDefault="004D62C1" w:rsidP="00B25A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1" w:rsidRPr="00802E57" w:rsidRDefault="004D62C1" w:rsidP="00683562">
            <w:pPr>
              <w:pStyle w:val="ConsPlusNormal"/>
              <w:rPr>
                <w:sz w:val="24"/>
                <w:szCs w:val="24"/>
              </w:rPr>
            </w:pPr>
            <w:r w:rsidRPr="006738B9">
              <w:rPr>
                <w:sz w:val="24"/>
                <w:szCs w:val="24"/>
              </w:rPr>
              <w:t xml:space="preserve">Выполнено </w:t>
            </w:r>
            <w:r w:rsidRPr="006738B9">
              <w:rPr>
                <w:sz w:val="24"/>
                <w:szCs w:val="24"/>
                <w:lang w:val="en-US"/>
              </w:rPr>
              <w:t xml:space="preserve">                               </w:t>
            </w:r>
            <w:r w:rsidRPr="006738B9">
              <w:rPr>
                <w:sz w:val="24"/>
                <w:szCs w:val="24"/>
              </w:rPr>
              <w:t>в полном объеме</w:t>
            </w:r>
          </w:p>
        </w:tc>
      </w:tr>
    </w:tbl>
    <w:p w:rsidR="004E14EA" w:rsidRDefault="004E14EA" w:rsidP="004E14EA">
      <w:pPr>
        <w:rPr>
          <w:sz w:val="10"/>
          <w:szCs w:val="10"/>
        </w:rPr>
      </w:pPr>
    </w:p>
    <w:p w:rsidR="00027AB8" w:rsidRDefault="00027AB8" w:rsidP="004E14EA">
      <w:pPr>
        <w:rPr>
          <w:b/>
          <w:sz w:val="24"/>
          <w:szCs w:val="24"/>
        </w:rPr>
      </w:pPr>
    </w:p>
    <w:p w:rsidR="00882F8A" w:rsidRPr="00A413D1" w:rsidRDefault="004E14EA" w:rsidP="004E14EA">
      <w:pPr>
        <w:rPr>
          <w:sz w:val="24"/>
          <w:szCs w:val="24"/>
        </w:rPr>
      </w:pPr>
      <w:r w:rsidRPr="00A413D1">
        <w:rPr>
          <w:b/>
          <w:sz w:val="24"/>
          <w:szCs w:val="24"/>
        </w:rPr>
        <w:lastRenderedPageBreak/>
        <w:t xml:space="preserve">ВЫВОД: </w:t>
      </w:r>
      <w:r w:rsidR="00BF157C" w:rsidRPr="00A413D1">
        <w:rPr>
          <w:sz w:val="24"/>
          <w:szCs w:val="24"/>
        </w:rPr>
        <w:t>Из 52</w:t>
      </w:r>
      <w:r w:rsidR="00882F8A" w:rsidRPr="00A413D1">
        <w:rPr>
          <w:sz w:val="24"/>
          <w:szCs w:val="24"/>
        </w:rPr>
        <w:t xml:space="preserve"> мероприятий Плана, запланированных к вып</w:t>
      </w:r>
      <w:r w:rsidR="00BC541F">
        <w:rPr>
          <w:sz w:val="24"/>
          <w:szCs w:val="24"/>
        </w:rPr>
        <w:t xml:space="preserve">олнению в </w:t>
      </w:r>
      <w:r w:rsidR="00F56785">
        <w:rPr>
          <w:sz w:val="24"/>
          <w:szCs w:val="24"/>
          <w:lang w:val="en-US"/>
        </w:rPr>
        <w:t>I</w:t>
      </w:r>
      <w:r w:rsidR="00F56785">
        <w:rPr>
          <w:sz w:val="24"/>
          <w:szCs w:val="24"/>
        </w:rPr>
        <w:t xml:space="preserve"> квартале </w:t>
      </w:r>
      <w:r w:rsidR="00BC541F">
        <w:rPr>
          <w:sz w:val="24"/>
          <w:szCs w:val="24"/>
        </w:rPr>
        <w:t>201</w:t>
      </w:r>
      <w:r w:rsidR="00F56785">
        <w:rPr>
          <w:sz w:val="24"/>
          <w:szCs w:val="24"/>
        </w:rPr>
        <w:t>9</w:t>
      </w:r>
      <w:r w:rsidR="00BC541F">
        <w:rPr>
          <w:sz w:val="24"/>
          <w:szCs w:val="24"/>
        </w:rPr>
        <w:t xml:space="preserve"> году, выполнено 50</w:t>
      </w:r>
      <w:r w:rsidR="00882F8A" w:rsidRPr="00A413D1">
        <w:rPr>
          <w:sz w:val="24"/>
          <w:szCs w:val="24"/>
        </w:rPr>
        <w:t xml:space="preserve"> мероприятий, из них:</w:t>
      </w:r>
    </w:p>
    <w:p w:rsidR="00882F8A" w:rsidRPr="00A413D1" w:rsidRDefault="00882F8A" w:rsidP="004E14EA">
      <w:pPr>
        <w:rPr>
          <w:sz w:val="24"/>
          <w:szCs w:val="24"/>
        </w:rPr>
      </w:pPr>
      <w:r w:rsidRPr="00A413D1">
        <w:rPr>
          <w:sz w:val="24"/>
          <w:szCs w:val="24"/>
        </w:rPr>
        <w:t xml:space="preserve">Выполнено в полном </w:t>
      </w:r>
      <w:r w:rsidR="001A51BB" w:rsidRPr="00A413D1">
        <w:rPr>
          <w:sz w:val="24"/>
          <w:szCs w:val="24"/>
        </w:rPr>
        <w:t>об</w:t>
      </w:r>
      <w:r w:rsidR="00B1527F">
        <w:rPr>
          <w:sz w:val="24"/>
          <w:szCs w:val="24"/>
        </w:rPr>
        <w:t>ъеме в установленные сроки – 48</w:t>
      </w:r>
      <w:r w:rsidRPr="00A413D1">
        <w:rPr>
          <w:sz w:val="24"/>
          <w:szCs w:val="24"/>
        </w:rPr>
        <w:t>;</w:t>
      </w:r>
    </w:p>
    <w:p w:rsidR="00882F8A" w:rsidRPr="00A413D1" w:rsidRDefault="00882F8A" w:rsidP="004E14EA">
      <w:pPr>
        <w:rPr>
          <w:sz w:val="24"/>
          <w:szCs w:val="24"/>
        </w:rPr>
      </w:pPr>
      <w:r w:rsidRPr="00A413D1">
        <w:rPr>
          <w:sz w:val="24"/>
          <w:szCs w:val="24"/>
        </w:rPr>
        <w:t xml:space="preserve">Срок исполнения не наступил по </w:t>
      </w:r>
      <w:r w:rsidR="00B1527F">
        <w:rPr>
          <w:sz w:val="24"/>
          <w:szCs w:val="24"/>
        </w:rPr>
        <w:t>4</w:t>
      </w:r>
      <w:r w:rsidR="001A51BB" w:rsidRPr="00A413D1">
        <w:rPr>
          <w:sz w:val="24"/>
          <w:szCs w:val="24"/>
        </w:rPr>
        <w:t xml:space="preserve"> мероприятиям</w:t>
      </w:r>
      <w:r w:rsidRPr="00A413D1">
        <w:rPr>
          <w:sz w:val="24"/>
          <w:szCs w:val="24"/>
        </w:rPr>
        <w:t>;</w:t>
      </w:r>
    </w:p>
    <w:p w:rsidR="004E14EA" w:rsidRDefault="004E14EA" w:rsidP="004E14EA">
      <w:pPr>
        <w:ind w:right="113"/>
        <w:jc w:val="both"/>
        <w:rPr>
          <w:sz w:val="28"/>
          <w:szCs w:val="28"/>
        </w:rPr>
      </w:pPr>
    </w:p>
    <w:p w:rsidR="00BC541F" w:rsidRDefault="00BC541F" w:rsidP="004E14EA">
      <w:pPr>
        <w:ind w:right="113"/>
        <w:jc w:val="both"/>
        <w:rPr>
          <w:sz w:val="28"/>
          <w:szCs w:val="28"/>
        </w:rPr>
      </w:pPr>
    </w:p>
    <w:p w:rsidR="00642EB5" w:rsidRDefault="00642EB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аппарата</w:t>
      </w:r>
    </w:p>
    <w:p w:rsidR="00642EB5" w:rsidRPr="004E14EA" w:rsidRDefault="00642EB5" w:rsidP="004E14EA">
      <w:pPr>
        <w:tabs>
          <w:tab w:val="left" w:pos="7502"/>
        </w:tabs>
        <w:ind w:left="-3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города                  </w:t>
      </w:r>
      <w:r w:rsidR="008574F0">
        <w:rPr>
          <w:sz w:val="28"/>
          <w:szCs w:val="28"/>
          <w:lang w:eastAsia="en-US"/>
        </w:rPr>
        <w:t xml:space="preserve">                   </w:t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В.С. </w:t>
      </w:r>
      <w:proofErr w:type="spellStart"/>
      <w:r>
        <w:rPr>
          <w:sz w:val="28"/>
          <w:szCs w:val="28"/>
          <w:lang w:eastAsia="en-US"/>
        </w:rPr>
        <w:t>Шауракс</w:t>
      </w:r>
      <w:proofErr w:type="spellEnd"/>
      <w:r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4E14EA">
        <w:rPr>
          <w:sz w:val="28"/>
          <w:szCs w:val="28"/>
          <w:lang w:eastAsia="en-US"/>
        </w:rPr>
        <w:tab/>
      </w:r>
    </w:p>
    <w:p w:rsidR="008066D5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66D5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66D5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4EA" w:rsidRDefault="007E5608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Елена Сергеевна </w:t>
      </w:r>
      <w:proofErr w:type="spellStart"/>
      <w:r>
        <w:rPr>
          <w:b w:val="0"/>
          <w:color w:val="auto"/>
          <w:sz w:val="20"/>
          <w:szCs w:val="20"/>
        </w:rPr>
        <w:t>Бурляева</w:t>
      </w:r>
      <w:proofErr w:type="spellEnd"/>
    </w:p>
    <w:p w:rsidR="004E14EA" w:rsidRPr="004E14EA" w:rsidRDefault="008066D5" w:rsidP="007E5608">
      <w:pPr>
        <w:pStyle w:val="decor"/>
        <w:spacing w:before="0" w:beforeAutospacing="0" w:after="0" w:afterAutospacing="0"/>
        <w:jc w:val="both"/>
        <w:rPr>
          <w:sz w:val="28"/>
          <w:szCs w:val="28"/>
        </w:rPr>
      </w:pPr>
      <w:r w:rsidRPr="008066D5">
        <w:rPr>
          <w:b w:val="0"/>
          <w:color w:val="auto"/>
        </w:rPr>
        <w:t>(343</w:t>
      </w:r>
      <w:r w:rsidR="00295896">
        <w:rPr>
          <w:b w:val="0"/>
          <w:color w:val="auto"/>
        </w:rPr>
        <w:t>9</w:t>
      </w:r>
      <w:r w:rsidRPr="008066D5">
        <w:rPr>
          <w:b w:val="0"/>
          <w:color w:val="auto"/>
        </w:rPr>
        <w:t>)39-6</w:t>
      </w:r>
      <w:r w:rsidR="007E5608">
        <w:rPr>
          <w:b w:val="0"/>
          <w:color w:val="auto"/>
        </w:rPr>
        <w:t>8</w:t>
      </w:r>
      <w:r w:rsidRPr="008066D5">
        <w:rPr>
          <w:b w:val="0"/>
          <w:color w:val="auto"/>
        </w:rPr>
        <w:t>-</w:t>
      </w:r>
      <w:r w:rsidR="007E5608">
        <w:rPr>
          <w:b w:val="0"/>
          <w:color w:val="auto"/>
        </w:rPr>
        <w:t>85</w:t>
      </w:r>
      <w:r w:rsidRPr="008066D5">
        <w:rPr>
          <w:b w:val="0"/>
          <w:color w:val="auto"/>
        </w:rPr>
        <w:t xml:space="preserve"> </w:t>
      </w:r>
    </w:p>
    <w:sectPr w:rsidR="004E14EA" w:rsidRPr="004E14EA" w:rsidSect="004E14E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14EA"/>
    <w:rsid w:val="00006611"/>
    <w:rsid w:val="00010520"/>
    <w:rsid w:val="0001186C"/>
    <w:rsid w:val="00027AB8"/>
    <w:rsid w:val="00057F2A"/>
    <w:rsid w:val="000619AC"/>
    <w:rsid w:val="00077D44"/>
    <w:rsid w:val="00084A82"/>
    <w:rsid w:val="000863E9"/>
    <w:rsid w:val="000A3CE0"/>
    <w:rsid w:val="000B781B"/>
    <w:rsid w:val="000C6BA0"/>
    <w:rsid w:val="000D2D52"/>
    <w:rsid w:val="000E60F8"/>
    <w:rsid w:val="000F6C63"/>
    <w:rsid w:val="00107023"/>
    <w:rsid w:val="00112EEF"/>
    <w:rsid w:val="00123EFA"/>
    <w:rsid w:val="00125DB4"/>
    <w:rsid w:val="00141965"/>
    <w:rsid w:val="001432ED"/>
    <w:rsid w:val="0016023C"/>
    <w:rsid w:val="0016390D"/>
    <w:rsid w:val="001718E1"/>
    <w:rsid w:val="001A3F54"/>
    <w:rsid w:val="001A51BB"/>
    <w:rsid w:val="001A5333"/>
    <w:rsid w:val="001B0A8A"/>
    <w:rsid w:val="001C32B6"/>
    <w:rsid w:val="001E2E54"/>
    <w:rsid w:val="001E2FB8"/>
    <w:rsid w:val="001E5B3D"/>
    <w:rsid w:val="0027117B"/>
    <w:rsid w:val="002845C0"/>
    <w:rsid w:val="0028775F"/>
    <w:rsid w:val="00295896"/>
    <w:rsid w:val="002B5CC5"/>
    <w:rsid w:val="002C7988"/>
    <w:rsid w:val="002D5647"/>
    <w:rsid w:val="002D6834"/>
    <w:rsid w:val="002D6C0F"/>
    <w:rsid w:val="002E0404"/>
    <w:rsid w:val="002E24EF"/>
    <w:rsid w:val="002F3DF6"/>
    <w:rsid w:val="0030545C"/>
    <w:rsid w:val="00307F20"/>
    <w:rsid w:val="003435A7"/>
    <w:rsid w:val="0034492D"/>
    <w:rsid w:val="00350E25"/>
    <w:rsid w:val="00360022"/>
    <w:rsid w:val="003650CC"/>
    <w:rsid w:val="00371D11"/>
    <w:rsid w:val="003758B2"/>
    <w:rsid w:val="003A5F78"/>
    <w:rsid w:val="003D177B"/>
    <w:rsid w:val="003E02B2"/>
    <w:rsid w:val="003E3D37"/>
    <w:rsid w:val="003F67A0"/>
    <w:rsid w:val="00404291"/>
    <w:rsid w:val="00404EE9"/>
    <w:rsid w:val="004057B6"/>
    <w:rsid w:val="00415BE9"/>
    <w:rsid w:val="00422022"/>
    <w:rsid w:val="0042713A"/>
    <w:rsid w:val="00467BA9"/>
    <w:rsid w:val="004D2C9B"/>
    <w:rsid w:val="004D5247"/>
    <w:rsid w:val="004D62C1"/>
    <w:rsid w:val="004E14EA"/>
    <w:rsid w:val="004F316B"/>
    <w:rsid w:val="004F39E2"/>
    <w:rsid w:val="00517242"/>
    <w:rsid w:val="00556F6B"/>
    <w:rsid w:val="00577D1F"/>
    <w:rsid w:val="0058679A"/>
    <w:rsid w:val="005B7BF7"/>
    <w:rsid w:val="005E7E9E"/>
    <w:rsid w:val="005F3C61"/>
    <w:rsid w:val="005F68F2"/>
    <w:rsid w:val="0060578A"/>
    <w:rsid w:val="00614E0C"/>
    <w:rsid w:val="00617964"/>
    <w:rsid w:val="00633911"/>
    <w:rsid w:val="00642EB5"/>
    <w:rsid w:val="00664CAC"/>
    <w:rsid w:val="006738B9"/>
    <w:rsid w:val="00675180"/>
    <w:rsid w:val="00683562"/>
    <w:rsid w:val="006969C4"/>
    <w:rsid w:val="006A0F8C"/>
    <w:rsid w:val="006B3A33"/>
    <w:rsid w:val="006C6C5E"/>
    <w:rsid w:val="006E737D"/>
    <w:rsid w:val="007002EB"/>
    <w:rsid w:val="0070326D"/>
    <w:rsid w:val="00712C5F"/>
    <w:rsid w:val="007204B5"/>
    <w:rsid w:val="0076675B"/>
    <w:rsid w:val="00767AC0"/>
    <w:rsid w:val="00767C57"/>
    <w:rsid w:val="00797C04"/>
    <w:rsid w:val="007A237B"/>
    <w:rsid w:val="007B128A"/>
    <w:rsid w:val="007B72FC"/>
    <w:rsid w:val="007D7EF8"/>
    <w:rsid w:val="007E5608"/>
    <w:rsid w:val="007F6598"/>
    <w:rsid w:val="00802E57"/>
    <w:rsid w:val="008066D5"/>
    <w:rsid w:val="00825140"/>
    <w:rsid w:val="0082746A"/>
    <w:rsid w:val="0083070F"/>
    <w:rsid w:val="00845A98"/>
    <w:rsid w:val="008526BD"/>
    <w:rsid w:val="00856FB5"/>
    <w:rsid w:val="008574F0"/>
    <w:rsid w:val="008630A9"/>
    <w:rsid w:val="00875E0B"/>
    <w:rsid w:val="00882F8A"/>
    <w:rsid w:val="00894185"/>
    <w:rsid w:val="008B64A8"/>
    <w:rsid w:val="008C1932"/>
    <w:rsid w:val="008C5A8E"/>
    <w:rsid w:val="008E3D09"/>
    <w:rsid w:val="008F073E"/>
    <w:rsid w:val="008F30D0"/>
    <w:rsid w:val="008F461A"/>
    <w:rsid w:val="00907ABB"/>
    <w:rsid w:val="009122D7"/>
    <w:rsid w:val="00914C49"/>
    <w:rsid w:val="009303D6"/>
    <w:rsid w:val="0093366E"/>
    <w:rsid w:val="009406A5"/>
    <w:rsid w:val="00941F22"/>
    <w:rsid w:val="00951F52"/>
    <w:rsid w:val="00960BE0"/>
    <w:rsid w:val="009847B8"/>
    <w:rsid w:val="009859CD"/>
    <w:rsid w:val="009947BF"/>
    <w:rsid w:val="00994BB1"/>
    <w:rsid w:val="009C450E"/>
    <w:rsid w:val="009F0003"/>
    <w:rsid w:val="009F6320"/>
    <w:rsid w:val="009F705A"/>
    <w:rsid w:val="00A23125"/>
    <w:rsid w:val="00A30F69"/>
    <w:rsid w:val="00A413D1"/>
    <w:rsid w:val="00A7062B"/>
    <w:rsid w:val="00A85E25"/>
    <w:rsid w:val="00AA5CE0"/>
    <w:rsid w:val="00AB6570"/>
    <w:rsid w:val="00AC3723"/>
    <w:rsid w:val="00AF3BBE"/>
    <w:rsid w:val="00AF7508"/>
    <w:rsid w:val="00B02F19"/>
    <w:rsid w:val="00B04E01"/>
    <w:rsid w:val="00B06359"/>
    <w:rsid w:val="00B12828"/>
    <w:rsid w:val="00B12CFD"/>
    <w:rsid w:val="00B1527F"/>
    <w:rsid w:val="00B169DF"/>
    <w:rsid w:val="00B17369"/>
    <w:rsid w:val="00B25A14"/>
    <w:rsid w:val="00B30C46"/>
    <w:rsid w:val="00B40254"/>
    <w:rsid w:val="00B447A0"/>
    <w:rsid w:val="00B5175E"/>
    <w:rsid w:val="00B715AE"/>
    <w:rsid w:val="00B779C1"/>
    <w:rsid w:val="00B83663"/>
    <w:rsid w:val="00B83EDD"/>
    <w:rsid w:val="00B8523D"/>
    <w:rsid w:val="00BA2DE4"/>
    <w:rsid w:val="00BB6C7D"/>
    <w:rsid w:val="00BC3A54"/>
    <w:rsid w:val="00BC541F"/>
    <w:rsid w:val="00BC59ED"/>
    <w:rsid w:val="00BF157C"/>
    <w:rsid w:val="00C01019"/>
    <w:rsid w:val="00C32EB9"/>
    <w:rsid w:val="00C345CE"/>
    <w:rsid w:val="00C4050D"/>
    <w:rsid w:val="00C60478"/>
    <w:rsid w:val="00C61249"/>
    <w:rsid w:val="00C73791"/>
    <w:rsid w:val="00C8090D"/>
    <w:rsid w:val="00C90D87"/>
    <w:rsid w:val="00C912A6"/>
    <w:rsid w:val="00CA1C48"/>
    <w:rsid w:val="00CB16D1"/>
    <w:rsid w:val="00CB1F7D"/>
    <w:rsid w:val="00CC5733"/>
    <w:rsid w:val="00CE797A"/>
    <w:rsid w:val="00D06C8C"/>
    <w:rsid w:val="00D20A72"/>
    <w:rsid w:val="00D20D2B"/>
    <w:rsid w:val="00D34224"/>
    <w:rsid w:val="00D4796B"/>
    <w:rsid w:val="00D67582"/>
    <w:rsid w:val="00D67DD3"/>
    <w:rsid w:val="00D805AF"/>
    <w:rsid w:val="00D921D5"/>
    <w:rsid w:val="00D92B9E"/>
    <w:rsid w:val="00DA1A4A"/>
    <w:rsid w:val="00DB6808"/>
    <w:rsid w:val="00DE0E6C"/>
    <w:rsid w:val="00DE581D"/>
    <w:rsid w:val="00E25656"/>
    <w:rsid w:val="00E37D21"/>
    <w:rsid w:val="00E43331"/>
    <w:rsid w:val="00E578F7"/>
    <w:rsid w:val="00E65FCE"/>
    <w:rsid w:val="00E81E4B"/>
    <w:rsid w:val="00E83F8F"/>
    <w:rsid w:val="00EA339F"/>
    <w:rsid w:val="00EB7D8E"/>
    <w:rsid w:val="00ED2D5A"/>
    <w:rsid w:val="00ED6F09"/>
    <w:rsid w:val="00EE1BD1"/>
    <w:rsid w:val="00EF7BC7"/>
    <w:rsid w:val="00F0107D"/>
    <w:rsid w:val="00F1377A"/>
    <w:rsid w:val="00F21826"/>
    <w:rsid w:val="00F236C4"/>
    <w:rsid w:val="00F4488F"/>
    <w:rsid w:val="00F473EC"/>
    <w:rsid w:val="00F56785"/>
    <w:rsid w:val="00F56FC7"/>
    <w:rsid w:val="00F74990"/>
    <w:rsid w:val="00F7567A"/>
    <w:rsid w:val="00F83030"/>
    <w:rsid w:val="00F94F99"/>
    <w:rsid w:val="00F97FE0"/>
    <w:rsid w:val="00FA6748"/>
    <w:rsid w:val="00FA6D41"/>
    <w:rsid w:val="00FC4E1D"/>
    <w:rsid w:val="00FD0260"/>
    <w:rsid w:val="00FD3B8D"/>
    <w:rsid w:val="00FE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25"/>
  </w:style>
  <w:style w:type="paragraph" w:styleId="1">
    <w:name w:val="heading 1"/>
    <w:basedOn w:val="a"/>
    <w:next w:val="a"/>
    <w:qFormat/>
    <w:rsid w:val="00A85E25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3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A85E2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rsid w:val="00A85E25"/>
    <w:rPr>
      <w:color w:val="0000FF"/>
      <w:u w:val="single"/>
    </w:rPr>
  </w:style>
  <w:style w:type="paragraph" w:styleId="a5">
    <w:name w:val="Balloon Text"/>
    <w:basedOn w:val="a"/>
    <w:link w:val="a6"/>
    <w:rsid w:val="00EA33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39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E14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cor">
    <w:name w:val="decor"/>
    <w:basedOn w:val="a"/>
    <w:rsid w:val="004E14E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Elegant"/>
    <w:basedOn w:val="a1"/>
    <w:unhideWhenUsed/>
    <w:rsid w:val="004E14EA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E14EA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0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01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28775F"/>
    <w:pPr>
      <w:ind w:firstLine="709"/>
      <w:jc w:val="both"/>
    </w:pPr>
    <w:rPr>
      <w:sz w:val="25"/>
      <w:szCs w:val="24"/>
    </w:rPr>
  </w:style>
  <w:style w:type="character" w:customStyle="1" w:styleId="ab">
    <w:name w:val="Основной текст с отступом Знак"/>
    <w:basedOn w:val="a0"/>
    <w:link w:val="aa"/>
    <w:rsid w:val="0028775F"/>
    <w:rPr>
      <w:sz w:val="25"/>
      <w:szCs w:val="24"/>
    </w:rPr>
  </w:style>
  <w:style w:type="paragraph" w:styleId="ac">
    <w:name w:val="footer"/>
    <w:basedOn w:val="a"/>
    <w:link w:val="ad"/>
    <w:rsid w:val="008C5A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A8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4025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3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aa\&#1056;&#1072;&#1073;&#1086;&#1095;&#1080;&#1081;%20&#1089;&#1090;&#1086;&#1083;\admin_3003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D657-6FC2-4684-9C5F-CDFD0EA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admin_30032016</Template>
  <TotalTime>839</TotalTime>
  <Pages>24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38844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mailto:admku@midural.ru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usaa</dc:creator>
  <cp:keywords/>
  <cp:lastModifiedBy>GalanovaES</cp:lastModifiedBy>
  <cp:revision>148</cp:revision>
  <cp:lastPrinted>2018-07-17T08:31:00Z</cp:lastPrinted>
  <dcterms:created xsi:type="dcterms:W3CDTF">2018-07-13T09:35:00Z</dcterms:created>
  <dcterms:modified xsi:type="dcterms:W3CDTF">2019-07-03T05:05:00Z</dcterms:modified>
</cp:coreProperties>
</file>