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63" w:rsidRDefault="00CD62BE" w:rsidP="00CD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УТВЕРЖДАЮ</w:t>
      </w:r>
    </w:p>
    <w:p w:rsidR="000714CD" w:rsidRDefault="00CD62BE" w:rsidP="00CD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4CD">
        <w:rPr>
          <w:rFonts w:ascii="Times New Roman" w:hAnsi="Times New Roman" w:cs="Times New Roman"/>
          <w:sz w:val="28"/>
          <w:szCs w:val="28"/>
        </w:rPr>
        <w:t>Глава города,</w:t>
      </w:r>
    </w:p>
    <w:p w:rsidR="00CD62BE" w:rsidRDefault="000714CD" w:rsidP="00CD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</w:t>
      </w:r>
      <w:r w:rsidR="00CD62BE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CD62BE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</w:p>
    <w:p w:rsidR="00CD62BE" w:rsidRDefault="00CD62BE" w:rsidP="00CD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комиссии в муниципальном образовании</w:t>
      </w:r>
    </w:p>
    <w:p w:rsidR="00CD62BE" w:rsidRDefault="00CD62BE" w:rsidP="00CD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 Каменск – Уральский</w:t>
      </w:r>
    </w:p>
    <w:p w:rsidR="00CD62BE" w:rsidRDefault="00CD62BE" w:rsidP="00CD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Шмыков</w:t>
      </w:r>
      <w:proofErr w:type="spellEnd"/>
    </w:p>
    <w:p w:rsidR="00CD62BE" w:rsidRDefault="00CD62BE" w:rsidP="00CD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«____» </w:t>
      </w:r>
      <w:r w:rsidR="001F7E6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F7E6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62BE" w:rsidRDefault="00CD62BE" w:rsidP="00CD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2BE" w:rsidRDefault="00CD62BE" w:rsidP="00CD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2BE" w:rsidRDefault="00CD62BE" w:rsidP="00CD6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CD62BE" w:rsidRDefault="00CD62BE" w:rsidP="00CD6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антитеррористической комиссии в муниципальном образовании город Каменск – Уральский</w:t>
      </w:r>
    </w:p>
    <w:p w:rsidR="000714CD" w:rsidRDefault="000714CD" w:rsidP="00CD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2BE" w:rsidRDefault="00735E47" w:rsidP="00CD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4257">
        <w:rPr>
          <w:rFonts w:ascii="Times New Roman" w:hAnsi="Times New Roman" w:cs="Times New Roman"/>
          <w:sz w:val="28"/>
          <w:szCs w:val="28"/>
        </w:rPr>
        <w:t>7 мар</w:t>
      </w:r>
      <w:r>
        <w:rPr>
          <w:rFonts w:ascii="Times New Roman" w:hAnsi="Times New Roman" w:cs="Times New Roman"/>
          <w:sz w:val="28"/>
          <w:szCs w:val="28"/>
        </w:rPr>
        <w:t>та 201</w:t>
      </w:r>
      <w:r w:rsidR="00FA42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Начало – 16.00       Окончание – 17.00</w:t>
      </w:r>
    </w:p>
    <w:p w:rsidR="00735E47" w:rsidRDefault="00735E47" w:rsidP="00CD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978"/>
        <w:gridCol w:w="1808"/>
      </w:tblGrid>
      <w:tr w:rsidR="00735E47" w:rsidTr="00735E47">
        <w:tc>
          <w:tcPr>
            <w:tcW w:w="675" w:type="dxa"/>
          </w:tcPr>
          <w:p w:rsidR="00735E47" w:rsidRDefault="00735E47" w:rsidP="007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5E47" w:rsidRDefault="00735E47" w:rsidP="007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735E47" w:rsidRDefault="00735E47" w:rsidP="007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978" w:type="dxa"/>
          </w:tcPr>
          <w:p w:rsidR="00735E47" w:rsidRDefault="00735E47" w:rsidP="007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1808" w:type="dxa"/>
          </w:tcPr>
          <w:p w:rsidR="00735E47" w:rsidRDefault="00735E47" w:rsidP="007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 обсуждение</w:t>
            </w:r>
          </w:p>
        </w:tc>
      </w:tr>
      <w:tr w:rsidR="00735E47" w:rsidTr="00735E47">
        <w:tc>
          <w:tcPr>
            <w:tcW w:w="675" w:type="dxa"/>
          </w:tcPr>
          <w:p w:rsidR="00735E47" w:rsidRDefault="00735E47" w:rsidP="007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353E3B" w:rsidRPr="00353E3B" w:rsidRDefault="00353E3B" w:rsidP="00353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</w:t>
            </w:r>
            <w:r w:rsidRPr="00353E3B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антитеррористической защищенности объектов топливно-энергетического комплекса, расположенных на территории муниципального образования город Каменск-Уральский. </w:t>
            </w:r>
          </w:p>
          <w:p w:rsidR="00735E47" w:rsidRDefault="00735E47" w:rsidP="00AA3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A3C4E" w:rsidRPr="00AA3C4E" w:rsidRDefault="00353E3B" w:rsidP="00AA3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A3C4E" w:rsidRPr="00AA3C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AD3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</w:t>
            </w:r>
            <w:r w:rsidR="00AA3C4E" w:rsidRPr="00AA3C4E">
              <w:rPr>
                <w:rFonts w:ascii="Times New Roman" w:eastAsia="Calibri" w:hAnsi="Times New Roman" w:cs="Times New Roman"/>
                <w:sz w:val="28"/>
                <w:szCs w:val="28"/>
              </w:rPr>
              <w:t>МО МВД России «Каменск-Уральский»</w:t>
            </w:r>
            <w:r w:rsidR="00AD3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AD3EF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ивелев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  <w:r w:rsidR="00AD3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Николаевич</w:t>
            </w:r>
          </w:p>
          <w:p w:rsidR="00AA3C4E" w:rsidRPr="00AA3C4E" w:rsidRDefault="00353E3B" w:rsidP="00AA3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A3C4E" w:rsidRPr="00AA3C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AD3EF9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 w:rsidR="00AA3C4E" w:rsidRPr="00AA3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Каменск – Уральск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AA3C4E" w:rsidRPr="00AA3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ОВО – филиала ФГКУ «УВО ВНГ России по Свердловской области»</w:t>
            </w:r>
            <w:r w:rsidR="00AD3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Ляхов Михаил Геннадьевич</w:t>
            </w:r>
          </w:p>
          <w:p w:rsidR="00735E47" w:rsidRDefault="00353E3B" w:rsidP="00353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A3C4E" w:rsidRPr="00AA3C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объектов.</w:t>
            </w:r>
          </w:p>
        </w:tc>
        <w:tc>
          <w:tcPr>
            <w:tcW w:w="1808" w:type="dxa"/>
          </w:tcPr>
          <w:p w:rsidR="00735E47" w:rsidRDefault="00AA3C4E" w:rsidP="0035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</w:t>
            </w:r>
            <w:r w:rsidR="00353E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35E47" w:rsidTr="00735E47">
        <w:tc>
          <w:tcPr>
            <w:tcW w:w="675" w:type="dxa"/>
          </w:tcPr>
          <w:p w:rsidR="00735E47" w:rsidRDefault="00AA3C4E" w:rsidP="00A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353E3B" w:rsidRPr="00353E3B" w:rsidRDefault="00353E3B" w:rsidP="00353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E3B">
              <w:rPr>
                <w:rFonts w:ascii="Times New Roman" w:hAnsi="Times New Roman" w:cs="Times New Roman"/>
                <w:sz w:val="28"/>
                <w:szCs w:val="28"/>
              </w:rPr>
              <w:t>О состоянии транспортной безопасности объектов транспортной инфраструктуры расположенных на территории муниципального образования город Каменск-Уральский.</w:t>
            </w:r>
          </w:p>
          <w:p w:rsidR="00735E47" w:rsidRDefault="00735E47" w:rsidP="00AA3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A3C4E" w:rsidRPr="00AA3C4E" w:rsidRDefault="00AA3C4E" w:rsidP="00AA3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4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353E3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AD3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</w:t>
            </w:r>
            <w:r w:rsidRPr="00AA3C4E">
              <w:rPr>
                <w:rFonts w:ascii="Times New Roman" w:eastAsia="Calibri" w:hAnsi="Times New Roman" w:cs="Times New Roman"/>
                <w:sz w:val="28"/>
                <w:szCs w:val="28"/>
              </w:rPr>
              <w:t>МО МВД России «Каменск-Уральский»</w:t>
            </w:r>
            <w:r w:rsidR="00353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53E3B">
              <w:rPr>
                <w:rFonts w:ascii="Times New Roman" w:eastAsia="Calibri" w:hAnsi="Times New Roman" w:cs="Times New Roman"/>
                <w:sz w:val="28"/>
                <w:szCs w:val="28"/>
              </w:rPr>
              <w:t>Кивелев</w:t>
            </w:r>
            <w:proofErr w:type="spellEnd"/>
            <w:r w:rsidR="00353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Николаевич</w:t>
            </w:r>
          </w:p>
          <w:p w:rsidR="00353E3B" w:rsidRPr="00AA3C4E" w:rsidRDefault="00AA3C4E" w:rsidP="00353E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4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353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</w:t>
            </w:r>
            <w:r w:rsidR="00353E3B" w:rsidRPr="00AA3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Каменск – Уральск</w:t>
            </w:r>
            <w:r w:rsidR="00353E3B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353E3B" w:rsidRPr="00AA3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ОВО – филиала ФГКУ «УВО ВНГ России по Свердловской области»</w:t>
            </w:r>
            <w:r w:rsidR="00353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Ляхов Михаил Геннадьевич</w:t>
            </w:r>
          </w:p>
          <w:p w:rsidR="001F7E66" w:rsidRDefault="001F7E66" w:rsidP="001F7E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E66">
              <w:rPr>
                <w:rFonts w:ascii="Times New Roman" w:eastAsia="Calibri" w:hAnsi="Times New Roman" w:cs="Times New Roman"/>
                <w:sz w:val="28"/>
                <w:szCs w:val="28"/>
              </w:rPr>
              <w:t>3.Начальни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линейного отделения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полиции на станции Каменск-Уральский – Голованов Виталий Юрьевич</w:t>
            </w:r>
          </w:p>
          <w:p w:rsidR="001F7E66" w:rsidRDefault="001F7E66" w:rsidP="001F7E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4.Начальник железнодорожного вокзала Каменск-Уральский – Бабушкина Наталья Сергеевна</w:t>
            </w:r>
          </w:p>
          <w:p w:rsidR="00735E47" w:rsidRPr="001F7E66" w:rsidRDefault="001F7E66" w:rsidP="001F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5.Директор Автовокзала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Ветошкина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Алексеевна</w:t>
            </w:r>
            <w:r w:rsidR="00AD3EF9" w:rsidRPr="001F7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735E47" w:rsidRDefault="00AA3C4E" w:rsidP="001F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  <w:r w:rsidR="001F7E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16.4</w:t>
            </w:r>
            <w:r w:rsidR="001F7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5E47" w:rsidTr="00735E47">
        <w:tc>
          <w:tcPr>
            <w:tcW w:w="675" w:type="dxa"/>
          </w:tcPr>
          <w:p w:rsidR="00735E47" w:rsidRDefault="00AA3C4E" w:rsidP="00A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</w:tcPr>
          <w:p w:rsidR="00735E47" w:rsidRPr="00AA3C4E" w:rsidRDefault="001F7E66" w:rsidP="001F7E66">
            <w:pPr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66">
              <w:rPr>
                <w:rFonts w:ascii="Times New Roman" w:hAnsi="Times New Roman" w:cs="Times New Roman"/>
                <w:bCs/>
                <w:sz w:val="28"/>
                <w:szCs w:val="28"/>
              </w:rPr>
              <w:t>О реализации Комплексного плана мероприятий по противодействию идеологии терроризма в Свердловской области с дополнениями и изменениями на 2017 - 2018 годы, в муниципальном образовании город Каменск-Уральский, по итогам 2018 года.</w:t>
            </w:r>
          </w:p>
        </w:tc>
        <w:tc>
          <w:tcPr>
            <w:tcW w:w="2978" w:type="dxa"/>
          </w:tcPr>
          <w:p w:rsidR="00735E47" w:rsidRDefault="001F7E66" w:rsidP="00367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антитеррористической комиссии – Устинов Александр Аркадьевич</w:t>
            </w:r>
          </w:p>
        </w:tc>
        <w:tc>
          <w:tcPr>
            <w:tcW w:w="1808" w:type="dxa"/>
          </w:tcPr>
          <w:p w:rsidR="00735E47" w:rsidRDefault="00AA3C4E" w:rsidP="001F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="001F7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16.50</w:t>
            </w:r>
          </w:p>
        </w:tc>
      </w:tr>
      <w:tr w:rsidR="00AA3C4E" w:rsidTr="00735E47">
        <w:tc>
          <w:tcPr>
            <w:tcW w:w="675" w:type="dxa"/>
          </w:tcPr>
          <w:p w:rsidR="00AA3C4E" w:rsidRDefault="00AA3C4E" w:rsidP="00A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AA3C4E" w:rsidRPr="001F7E66" w:rsidRDefault="001F7E66" w:rsidP="000714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E66">
              <w:rPr>
                <w:rFonts w:ascii="Times New Roman" w:hAnsi="Times New Roman" w:cs="Times New Roman"/>
                <w:bCs/>
                <w:sz w:val="28"/>
                <w:szCs w:val="28"/>
              </w:rPr>
              <w:t>О ходе исполнения решений (указаний) антитеррористической комиссии в Свердловской области и решений антитеррористической комиссии в муниципальном образовании город Каменск-Уральский в первом квартале 2019 года.</w:t>
            </w:r>
          </w:p>
        </w:tc>
        <w:tc>
          <w:tcPr>
            <w:tcW w:w="2978" w:type="dxa"/>
          </w:tcPr>
          <w:p w:rsidR="00AA3C4E" w:rsidRPr="00AA3C4E" w:rsidRDefault="000714CD" w:rsidP="001D7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антитеррористической комиссии</w:t>
            </w:r>
            <w:r w:rsidR="001D703E">
              <w:rPr>
                <w:rFonts w:ascii="Times New Roman" w:hAnsi="Times New Roman" w:cs="Times New Roman"/>
                <w:sz w:val="28"/>
                <w:szCs w:val="28"/>
              </w:rPr>
              <w:t xml:space="preserve"> – Устинов Александр Аркадьевич</w:t>
            </w:r>
          </w:p>
        </w:tc>
        <w:tc>
          <w:tcPr>
            <w:tcW w:w="1808" w:type="dxa"/>
          </w:tcPr>
          <w:p w:rsidR="00AA3C4E" w:rsidRDefault="000714CD" w:rsidP="00AA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 – 16.55</w:t>
            </w:r>
          </w:p>
        </w:tc>
      </w:tr>
    </w:tbl>
    <w:p w:rsidR="00735E47" w:rsidRDefault="00735E47" w:rsidP="00CD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E6A" w:rsidRDefault="00462E6A" w:rsidP="00CD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E6A" w:rsidRDefault="00462E6A" w:rsidP="00CD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462E6A" w:rsidRPr="00CD62BE" w:rsidRDefault="00462E6A" w:rsidP="00CD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комиссии                                                      А.А. Устинов</w:t>
      </w:r>
    </w:p>
    <w:sectPr w:rsidR="00462E6A" w:rsidRPr="00CD62BE" w:rsidSect="0051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2BE"/>
    <w:rsid w:val="000714CD"/>
    <w:rsid w:val="00086500"/>
    <w:rsid w:val="000A6403"/>
    <w:rsid w:val="001D703E"/>
    <w:rsid w:val="001F7E66"/>
    <w:rsid w:val="00353E3B"/>
    <w:rsid w:val="003674C7"/>
    <w:rsid w:val="00462E6A"/>
    <w:rsid w:val="00484941"/>
    <w:rsid w:val="00514763"/>
    <w:rsid w:val="006E7A61"/>
    <w:rsid w:val="00735E47"/>
    <w:rsid w:val="00AA3C4E"/>
    <w:rsid w:val="00AD3EF9"/>
    <w:rsid w:val="00C224DA"/>
    <w:rsid w:val="00C50574"/>
    <w:rsid w:val="00CD62BE"/>
    <w:rsid w:val="00E751C7"/>
    <w:rsid w:val="00FA4257"/>
    <w:rsid w:val="00FC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22A4-847F-4C33-865F-93F87C20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2019-03-25T03:27:00Z</dcterms:created>
  <dcterms:modified xsi:type="dcterms:W3CDTF">2019-03-25T03:27:00Z</dcterms:modified>
</cp:coreProperties>
</file>