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A2" w:rsidRPr="005612FF" w:rsidRDefault="007E6AA2">
      <w:pPr>
        <w:pStyle w:val="ConsPlusTitlePage"/>
      </w:pPr>
    </w:p>
    <w:p w:rsidR="007E6AA2" w:rsidRPr="005612FF" w:rsidRDefault="007E6AA2">
      <w:pPr>
        <w:pStyle w:val="ConsPlusNormal"/>
        <w:jc w:val="both"/>
        <w:outlineLvl w:val="0"/>
      </w:pPr>
    </w:p>
    <w:p w:rsidR="007E6AA2" w:rsidRPr="005612FF" w:rsidRDefault="007E6AA2">
      <w:pPr>
        <w:pStyle w:val="ConsPlusTitle"/>
        <w:jc w:val="center"/>
        <w:outlineLvl w:val="0"/>
      </w:pPr>
      <w:r w:rsidRPr="005612FF">
        <w:t>АДМИНИСТРАЦИЯ ГОРОДА КАМЕНСКА-УРАЛЬСКОГО</w:t>
      </w:r>
    </w:p>
    <w:p w:rsidR="007E6AA2" w:rsidRPr="005612FF" w:rsidRDefault="007E6AA2">
      <w:pPr>
        <w:pStyle w:val="ConsPlusTitle"/>
        <w:jc w:val="center"/>
      </w:pPr>
    </w:p>
    <w:p w:rsidR="007E6AA2" w:rsidRPr="005612FF" w:rsidRDefault="007E6AA2">
      <w:pPr>
        <w:pStyle w:val="ConsPlusTitle"/>
        <w:jc w:val="center"/>
      </w:pPr>
      <w:r w:rsidRPr="005612FF">
        <w:t>ПОСТАНОВЛЕНИЕ</w:t>
      </w:r>
    </w:p>
    <w:p w:rsidR="007E6AA2" w:rsidRPr="005612FF" w:rsidRDefault="007E6AA2">
      <w:pPr>
        <w:pStyle w:val="ConsPlusTitle"/>
        <w:jc w:val="center"/>
      </w:pPr>
      <w:r w:rsidRPr="005612FF">
        <w:t>от 1 марта 2016 г. N 271</w:t>
      </w:r>
    </w:p>
    <w:p w:rsidR="007E6AA2" w:rsidRPr="005612FF" w:rsidRDefault="007E6AA2">
      <w:pPr>
        <w:pStyle w:val="ConsPlusTitle"/>
        <w:jc w:val="center"/>
      </w:pPr>
    </w:p>
    <w:p w:rsidR="007E6AA2" w:rsidRPr="005612FF" w:rsidRDefault="007E6AA2">
      <w:pPr>
        <w:pStyle w:val="ConsPlusTitle"/>
        <w:jc w:val="center"/>
      </w:pPr>
      <w:r w:rsidRPr="005612FF">
        <w:t>ОБ УТВЕРЖДЕНИИ РЕГЛАМЕНТА ПРЕДОСТАВЛЕНИЯ УСЛУГИ</w:t>
      </w:r>
    </w:p>
    <w:p w:rsidR="007E6AA2" w:rsidRPr="005612FF" w:rsidRDefault="007E6AA2">
      <w:pPr>
        <w:pStyle w:val="ConsPlusTitle"/>
        <w:jc w:val="center"/>
      </w:pPr>
      <w:r w:rsidRPr="005612FF">
        <w:t>ПО ПРЕДОСТАВЛЕНИЮ РАЗРЕШЕНИЯ (ПРОДЛЕНИЮ РАЗРЕШЕНИЯ)</w:t>
      </w:r>
    </w:p>
    <w:p w:rsidR="007E6AA2" w:rsidRPr="005612FF" w:rsidRDefault="007E6AA2">
      <w:pPr>
        <w:pStyle w:val="ConsPlusTitle"/>
        <w:jc w:val="center"/>
      </w:pPr>
      <w:r w:rsidRPr="005612FF">
        <w:t>НА ОСУЩЕСТВЛЕНИЕ ЗЕМЛЯНЫХ РАБОТ</w:t>
      </w:r>
    </w:p>
    <w:p w:rsidR="007E6AA2" w:rsidRPr="005612FF" w:rsidRDefault="007E6AA2">
      <w:pPr>
        <w:spacing w:after="1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ind w:firstLine="540"/>
        <w:jc w:val="both"/>
      </w:pPr>
      <w:r w:rsidRPr="005612FF">
        <w:t xml:space="preserve">В целях приведения в соответствие с Федеральным </w:t>
      </w:r>
      <w:hyperlink r:id="rId4" w:history="1">
        <w:r w:rsidRPr="005612FF">
          <w:t>законом</w:t>
        </w:r>
      </w:hyperlink>
      <w:r w:rsidRPr="005612FF">
        <w:t xml:space="preserve"> от 27.07.2010 N 210-ФЗ "Об организации предоставления государственных и муниципальных услуг" и </w:t>
      </w:r>
      <w:hyperlink r:id="rId5" w:history="1">
        <w:r w:rsidRPr="005612FF">
          <w:t>Решением</w:t>
        </w:r>
      </w:hyperlink>
      <w:r w:rsidRPr="005612FF">
        <w:t xml:space="preserve"> Городской Думы города Каменска-Уральского от 29.10.2015 N 490 "О внесении изменений в Порядок производства земляных работ на территории муниципального образования город Каменск-Уральский" Администрация города Каменска-Уральского постановляет: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1. Утвердить </w:t>
      </w:r>
      <w:hyperlink w:anchor="P35" w:history="1">
        <w:r w:rsidRPr="005612FF">
          <w:t>Регламент</w:t>
        </w:r>
      </w:hyperlink>
      <w:r w:rsidRPr="005612FF">
        <w:t xml:space="preserve"> предоставления услуги по предоставлению разрешения (продлению разрешения) на осуществление земляных работ (прилагается).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2. Признать утратившими силу: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1) </w:t>
      </w:r>
      <w:hyperlink r:id="rId6" w:history="1">
        <w:r w:rsidRPr="005612FF">
          <w:t>Постановление</w:t>
        </w:r>
      </w:hyperlink>
      <w:r w:rsidRPr="005612FF">
        <w:t xml:space="preserve"> Администрации города Каменска-Уральского от 17.10.2013 N 1480 "Об утверждении Регламента по предоставлению услуги по выдаче разрешений на проведение земляных работ";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2) </w:t>
      </w:r>
      <w:hyperlink r:id="rId7" w:history="1">
        <w:r w:rsidRPr="005612FF">
          <w:t>Постановление</w:t>
        </w:r>
      </w:hyperlink>
      <w:r w:rsidRPr="005612FF">
        <w:t xml:space="preserve"> Администрации города Каменска-Уральского от 01.04.2014 N 433 "О внесении изменений в Регламент предоставления услуги по выдаче разрешений на проведение земляных работ";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3) </w:t>
      </w:r>
      <w:hyperlink r:id="rId8" w:history="1">
        <w:r w:rsidRPr="005612FF">
          <w:t>Постановление</w:t>
        </w:r>
      </w:hyperlink>
      <w:r w:rsidRPr="005612FF">
        <w:t xml:space="preserve"> Администрации города Каменска-Уральского от 05.11.2014 N 1532 "О внесении изменений в регламент предоставления услуги по выдаче разрешений на проведение земляных работ";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4) </w:t>
      </w:r>
      <w:hyperlink r:id="rId9" w:history="1">
        <w:r w:rsidRPr="005612FF">
          <w:t>Постановление</w:t>
        </w:r>
      </w:hyperlink>
      <w:r w:rsidRPr="005612FF">
        <w:t xml:space="preserve"> Администрации города Каменска-Уральского от 21.01.2015 N 39 "О внесении изменений в Регламент предоставления услуги по выдаче разрешений на проведение земляных работ".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3. Опубликовать настоящее Постановление в газете "Каменский рабочий" и разместить на официальном сайте муниципального образования.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4. Контроль исполнения настоящего Постановления возложить на первого заместителя главы Администрации города С.А. </w:t>
      </w:r>
      <w:proofErr w:type="spellStart"/>
      <w:r w:rsidRPr="005612FF">
        <w:t>Гераскина</w:t>
      </w:r>
      <w:proofErr w:type="spellEnd"/>
      <w:r w:rsidRPr="005612FF">
        <w:t>.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right"/>
      </w:pPr>
      <w:r w:rsidRPr="005612FF">
        <w:t>Глава города</w:t>
      </w:r>
    </w:p>
    <w:p w:rsidR="007E6AA2" w:rsidRPr="005612FF" w:rsidRDefault="007E6AA2">
      <w:pPr>
        <w:pStyle w:val="ConsPlusNormal"/>
        <w:jc w:val="right"/>
      </w:pPr>
      <w:r w:rsidRPr="005612FF">
        <w:t>М.С.АСТАХОВ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Default="007E6AA2">
      <w:pPr>
        <w:pStyle w:val="ConsPlusNormal"/>
        <w:jc w:val="both"/>
      </w:pPr>
    </w:p>
    <w:p w:rsidR="00EE034B" w:rsidRDefault="00EE034B">
      <w:pPr>
        <w:pStyle w:val="ConsPlusNormal"/>
        <w:jc w:val="both"/>
      </w:pPr>
    </w:p>
    <w:p w:rsidR="00EE034B" w:rsidRDefault="00EE034B">
      <w:pPr>
        <w:pStyle w:val="ConsPlusNormal"/>
        <w:jc w:val="both"/>
      </w:pPr>
    </w:p>
    <w:p w:rsidR="00EE034B" w:rsidRPr="005612FF" w:rsidRDefault="00EE034B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right"/>
        <w:outlineLvl w:val="0"/>
      </w:pPr>
      <w:r w:rsidRPr="005612FF">
        <w:lastRenderedPageBreak/>
        <w:t>Утвержден</w:t>
      </w:r>
    </w:p>
    <w:p w:rsidR="007E6AA2" w:rsidRPr="005612FF" w:rsidRDefault="007E6AA2">
      <w:pPr>
        <w:pStyle w:val="ConsPlusNormal"/>
        <w:jc w:val="right"/>
      </w:pPr>
      <w:r w:rsidRPr="005612FF">
        <w:t>Постановлением Администрации</w:t>
      </w:r>
    </w:p>
    <w:p w:rsidR="007E6AA2" w:rsidRPr="005612FF" w:rsidRDefault="007E6AA2">
      <w:pPr>
        <w:pStyle w:val="ConsPlusNormal"/>
        <w:jc w:val="right"/>
      </w:pPr>
      <w:r w:rsidRPr="005612FF">
        <w:t>города Каменска-Уральского</w:t>
      </w:r>
    </w:p>
    <w:p w:rsidR="007E6AA2" w:rsidRPr="005612FF" w:rsidRDefault="007E6AA2">
      <w:pPr>
        <w:pStyle w:val="ConsPlusNormal"/>
        <w:jc w:val="right"/>
      </w:pPr>
      <w:r w:rsidRPr="005612FF">
        <w:t>от 1 марта 2016 г. N 271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Title"/>
        <w:jc w:val="center"/>
      </w:pPr>
      <w:bookmarkStart w:id="0" w:name="P35"/>
      <w:bookmarkEnd w:id="0"/>
      <w:r w:rsidRPr="005612FF">
        <w:t>РЕГЛАМЕНТ</w:t>
      </w:r>
    </w:p>
    <w:p w:rsidR="007E6AA2" w:rsidRPr="005612FF" w:rsidRDefault="007E6AA2">
      <w:pPr>
        <w:pStyle w:val="ConsPlusTitle"/>
        <w:jc w:val="center"/>
      </w:pPr>
      <w:r w:rsidRPr="005612FF">
        <w:t>ПРЕДОСТАВЛЕНИЯ УСЛУГИ ПО ПРЕДОСТАВЛЕНИЮ РАЗРЕШЕНИЯ</w:t>
      </w:r>
    </w:p>
    <w:p w:rsidR="007E6AA2" w:rsidRPr="005612FF" w:rsidRDefault="007E6AA2">
      <w:pPr>
        <w:pStyle w:val="ConsPlusTitle"/>
        <w:jc w:val="center"/>
      </w:pPr>
      <w:r w:rsidRPr="005612FF">
        <w:t>(ПРОДЛЕНИЮ РАЗРЕШЕНИЯ) НА ОСУЩЕСТВЛЕНИЕ ЗЕМЛЯНЫХ РАБОТ</w:t>
      </w:r>
    </w:p>
    <w:p w:rsidR="007E6AA2" w:rsidRPr="005612FF" w:rsidRDefault="007E6AA2">
      <w:pPr>
        <w:spacing w:after="1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center"/>
        <w:outlineLvl w:val="1"/>
      </w:pPr>
      <w:r w:rsidRPr="005612FF">
        <w:t>1. ОБЩИЕ ПОЛОЖЕНИЯ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ind w:firstLine="540"/>
        <w:jc w:val="both"/>
      </w:pPr>
      <w:r w:rsidRPr="005612FF">
        <w:t>1.1. Регламент предоставления услуги по предоставлению разрешения (продлению разрешения) на осуществление земляных работ на территории муниципального образования город Каменск-Уральский (далее - регламент) разработан в целях повышения качества предоставления, указанной услуги в муниципальном образовании город Каменск-Уральский.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1.2. Предоставление услуги по предоставлению разрешения (продлению разрешения) на осуществление земляных работ (далее - услуга) осуществляется в соответствии со следующими нормативными правовыми актами: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- Федеральным </w:t>
      </w:r>
      <w:hyperlink r:id="rId10" w:history="1">
        <w:r w:rsidRPr="005612FF">
          <w:t>законом</w:t>
        </w:r>
      </w:hyperlink>
      <w:r w:rsidRPr="005612FF">
        <w:t xml:space="preserve"> от 06.10.2003 N 131-ФЗ "Об общих принципах организации местного самоуправления в Российской Федерации" (Собрание законодательства РФ, 06.10.2003, N 40, ст. 3822);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- </w:t>
      </w:r>
      <w:hyperlink r:id="rId11" w:history="1">
        <w:r w:rsidRPr="005612FF">
          <w:t>Решением</w:t>
        </w:r>
      </w:hyperlink>
      <w:r w:rsidRPr="005612FF">
        <w:t xml:space="preserve"> Городской Думы города Каменска-Уральского от 14.03.2012 N 469 "О порядке производства земляных работ на территории муниципального образования город Каменск-Уральский" (Каменский рабочий, 20.03.2012, N 21) (в редакции Решений Городской Думы города Каменска-Уральского от 29.10.2015 N 490, от 07.02.2018 N 310).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1.3. Заявителями предоставления услуги являются: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Физические и (или) юридические лица, заинтересованные в получении разрешения (продлении разрешения) на осуществление земляных работ или их представители, действующие на основании доверенности, оформленной в соответствии с Гражданским </w:t>
      </w:r>
      <w:hyperlink r:id="rId12" w:history="1">
        <w:r w:rsidRPr="005612FF">
          <w:t>кодексом</w:t>
        </w:r>
      </w:hyperlink>
      <w:r w:rsidRPr="005612FF">
        <w:t xml:space="preserve"> Российской Федерации (далее - заявители).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1.4. Порядок информирования заинтересованных лиц о правилах предоставления услуги: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bookmarkStart w:id="1" w:name="P52"/>
      <w:bookmarkEnd w:id="1"/>
      <w:r w:rsidRPr="005612FF">
        <w:t>1.4.1. Информация о месте нахождения и графике работы Муниципального казенного учреждения "Управление городского хозяйства" (далее - МКУ "УГХ"), представляющего услугу: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- 623400, Россия, Свердловская область, город Каменск-Уральский, ул. </w:t>
      </w:r>
      <w:proofErr w:type="spellStart"/>
      <w:r w:rsidRPr="005612FF">
        <w:t>Исетская</w:t>
      </w:r>
      <w:proofErr w:type="spellEnd"/>
      <w:r w:rsidRPr="005612FF">
        <w:t>, 1а (</w:t>
      </w:r>
      <w:proofErr w:type="spellStart"/>
      <w:r w:rsidRPr="005612FF">
        <w:t>каб</w:t>
      </w:r>
      <w:proofErr w:type="spellEnd"/>
      <w:r w:rsidRPr="005612FF">
        <w:t>. 204).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График работы с заявителями: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понедельник, среда с 08.00 до 17.00 часов, перерыв на обед с 12.00 до 12.48 часов;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вторник, четверг, пятница с 08.00 до 12.00 часов;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суббота, воскресенье выходной.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Справочный номер телефона: 8 (3439) 39-98-88, 8 (3439) 39-98-83 (факс).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Адрес официального Интернет-сайта и адреса электронной почты: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lastRenderedPageBreak/>
        <w:t>интернет-сайт: http://www.kamensk-uralskiy.ru/;</w:t>
      </w:r>
    </w:p>
    <w:p w:rsidR="007E6AA2" w:rsidRPr="005612FF" w:rsidRDefault="007E6AA2">
      <w:pPr>
        <w:pStyle w:val="ConsPlusNormal"/>
        <w:spacing w:before="220"/>
        <w:ind w:firstLine="540"/>
        <w:jc w:val="both"/>
        <w:rPr>
          <w:lang w:val="en-US"/>
        </w:rPr>
      </w:pPr>
      <w:proofErr w:type="gramStart"/>
      <w:r w:rsidRPr="005612FF">
        <w:rPr>
          <w:lang w:val="en-US"/>
        </w:rPr>
        <w:t>e-mail</w:t>
      </w:r>
      <w:proofErr w:type="gramEnd"/>
      <w:r w:rsidRPr="005612FF">
        <w:rPr>
          <w:lang w:val="en-US"/>
        </w:rPr>
        <w:t>: muugxku@yandex.ru.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1.4.2. Утратил силу. - </w:t>
      </w:r>
      <w:hyperlink r:id="rId13" w:history="1">
        <w:r w:rsidRPr="005612FF">
          <w:t>Постановление</w:t>
        </w:r>
      </w:hyperlink>
      <w:r w:rsidRPr="005612FF">
        <w:t xml:space="preserve"> Администрации г. Каменска-Уральского от 02.04.2018 N 244.</w:t>
      </w:r>
    </w:p>
    <w:bookmarkStart w:id="2" w:name="P63"/>
    <w:bookmarkEnd w:id="2"/>
    <w:p w:rsidR="007E6AA2" w:rsidRPr="005612FF" w:rsidRDefault="00D94645">
      <w:pPr>
        <w:pStyle w:val="ConsPlusNormal"/>
        <w:spacing w:before="220"/>
        <w:ind w:firstLine="540"/>
        <w:jc w:val="both"/>
      </w:pPr>
      <w:r w:rsidRPr="005612FF">
        <w:fldChar w:fldCharType="begin"/>
      </w:r>
      <w:r w:rsidR="007E6AA2" w:rsidRPr="005612FF">
        <w:instrText>HYPERLINK "consultantplus://offline/ref=503B8A0D6320371EB6AA95EBB573F312F946D5011AA1CCE05B272E43171CF8DA83F8C3EC6CEE3B5DFA747CE2EE2DEDDECC324C572C24314FA282FAE305tAF"</w:instrText>
      </w:r>
      <w:r w:rsidRPr="005612FF">
        <w:fldChar w:fldCharType="separate"/>
      </w:r>
      <w:r w:rsidR="007E6AA2" w:rsidRPr="005612FF">
        <w:t>1.4.2</w:t>
      </w:r>
      <w:r w:rsidRPr="005612FF">
        <w:fldChar w:fldCharType="end"/>
      </w:r>
      <w:r w:rsidR="007E6AA2" w:rsidRPr="005612FF">
        <w:t>. Информация по вопросам предоставления услуги также размещается на официальном сайте федеральной государственной информационной системы "Единый портал государственных и муниципальных услуг (функций)": http://www.gosuslugi.ru.</w:t>
      </w:r>
    </w:p>
    <w:p w:rsidR="007E6AA2" w:rsidRPr="005612FF" w:rsidRDefault="00D94645">
      <w:pPr>
        <w:pStyle w:val="ConsPlusNormal"/>
        <w:spacing w:before="220"/>
        <w:ind w:firstLine="540"/>
        <w:jc w:val="both"/>
      </w:pPr>
      <w:hyperlink r:id="rId14" w:history="1">
        <w:r w:rsidR="007E6AA2" w:rsidRPr="005612FF">
          <w:t>1.4.3</w:t>
        </w:r>
      </w:hyperlink>
      <w:r w:rsidR="007E6AA2" w:rsidRPr="005612FF">
        <w:t>. Порядок получения информации заявителями по вопросам предоставления, в том числе о ходе предоставления услуги.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Информация по вопросам предоставления услуги, в том числе о ходе предоставления услуги, сообщается специалистами МКУ "УГХ", осуществляющими предоставление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услуги также размещается в сети Интернет, на информационных стендах в зданиях (помещениях) МКУ "УГХ", публикуется в средствах массовой информации.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Исчерпывающие и корректные ответы на устные обращения заявителей должны быть даны специалистами МКУ "УГХ", осуществляющими предоставление услуги, непосредственно при обращении заявителя.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proofErr w:type="gramStart"/>
      <w:r w:rsidRPr="005612FF">
        <w:t xml:space="preserve">Письменные обращения заявителя (в том числе направленные посредством электронной почты) рассматриваются специалистами МКУ "УГХ", осуществляющими предоставление услуги,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15" w:history="1">
        <w:r w:rsidRPr="005612FF">
          <w:t>статьей 7</w:t>
        </w:r>
      </w:hyperlink>
      <w:r w:rsidRPr="005612FF">
        <w:t xml:space="preserve"> Федерального закона от 02.05.2006 N 59-ФЗ "О порядке рассмотрения обращений граждан Российской Федерации".</w:t>
      </w:r>
      <w:proofErr w:type="gramEnd"/>
    </w:p>
    <w:p w:rsidR="007E6AA2" w:rsidRPr="005612FF" w:rsidRDefault="00D94645">
      <w:pPr>
        <w:pStyle w:val="ConsPlusNormal"/>
        <w:spacing w:before="220"/>
        <w:ind w:firstLine="540"/>
        <w:jc w:val="both"/>
      </w:pPr>
      <w:hyperlink r:id="rId16" w:history="1">
        <w:r w:rsidR="007E6AA2" w:rsidRPr="005612FF">
          <w:t>1.4.4</w:t>
        </w:r>
      </w:hyperlink>
      <w:r w:rsidR="007E6AA2" w:rsidRPr="005612FF">
        <w:t xml:space="preserve">. Информация, указанная в </w:t>
      </w:r>
      <w:hyperlink w:anchor="P52" w:history="1">
        <w:r w:rsidR="007E6AA2" w:rsidRPr="005612FF">
          <w:t>пунктах 1.4.1</w:t>
        </w:r>
      </w:hyperlink>
      <w:r w:rsidR="007E6AA2" w:rsidRPr="005612FF">
        <w:t xml:space="preserve"> и </w:t>
      </w:r>
      <w:hyperlink w:anchor="P63" w:history="1">
        <w:r w:rsidR="007E6AA2" w:rsidRPr="005612FF">
          <w:t>1.4.2</w:t>
        </w:r>
      </w:hyperlink>
      <w:r w:rsidR="007E6AA2" w:rsidRPr="005612FF">
        <w:t xml:space="preserve"> настоящего Регламента, размещается: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1) в печатной форме на информационных стендах в вестибюле (фойе) здания (помещения) МКУ "УГХ";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2) в электронном виде в сети Интернет: на сайте муниципального образования город Каменск-Уральский.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сайте.</w:t>
      </w:r>
    </w:p>
    <w:p w:rsidR="007E6AA2" w:rsidRPr="005612FF" w:rsidRDefault="007E6AA2">
      <w:pPr>
        <w:pStyle w:val="ConsPlusNormal"/>
        <w:jc w:val="both"/>
      </w:pPr>
      <w:r w:rsidRPr="005612FF">
        <w:t xml:space="preserve">(п. 1.4.4 в ред. </w:t>
      </w:r>
      <w:hyperlink r:id="rId17" w:history="1">
        <w:r w:rsidRPr="005612FF">
          <w:t>Постановления</w:t>
        </w:r>
      </w:hyperlink>
      <w:r w:rsidRPr="005612FF">
        <w:t xml:space="preserve"> Администрации г. Каменска-Уральского от 02.04.2018 N 244)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1.5. </w:t>
      </w:r>
      <w:proofErr w:type="gramStart"/>
      <w:r w:rsidRPr="005612FF">
        <w:t>В случае если заявитель считает, что решение и (или) действия (бездействие) специалистов, должностных лиц МКУ "УГХ", осуществляющих предоставление услуги, нарушают его права и свободы, то он вправе в течение трех месяцев со дня, когда ему стало известно о нарушении его прав, обратиться в суд общей юрисдикции по месту своего жительства или в суд по месту нахождения МКУ "УГХ" по адресу</w:t>
      </w:r>
      <w:proofErr w:type="gramEnd"/>
      <w:r w:rsidRPr="005612FF">
        <w:t>: 623400, Свердловская область, г. Каменск-Уральский, ул. Алюминиевая, 18а.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proofErr w:type="gramStart"/>
      <w:r w:rsidRPr="005612FF">
        <w:t xml:space="preserve">В случае если заявитель полагает, что решение должностных лиц и (или) действия (бездействие) специалистов, должностных лиц МКУ "УГХ", осуществляющих предоставление услуги,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</w:t>
      </w:r>
      <w:r w:rsidRPr="005612FF">
        <w:lastRenderedPageBreak/>
        <w:t>осуществления предпринимательской и иной экономической деятельности, то</w:t>
      </w:r>
      <w:proofErr w:type="gramEnd"/>
      <w:r w:rsidRPr="005612FF">
        <w:t xml:space="preserve"> он вправе в течение трех месяцев со дня, когда ему стало известно о нарушении его прав, обратиться в Арбитражный суд Свердловской области по адресу: 620075, г. Екатеринбург, ул. </w:t>
      </w:r>
      <w:proofErr w:type="spellStart"/>
      <w:r w:rsidRPr="005612FF">
        <w:t>Шарташская</w:t>
      </w:r>
      <w:proofErr w:type="spellEnd"/>
      <w:r w:rsidRPr="005612FF">
        <w:t>, 4.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center"/>
        <w:outlineLvl w:val="1"/>
      </w:pPr>
      <w:r w:rsidRPr="005612FF">
        <w:t>2. СТАНДАРТ ПРЕДОСТАВЛЕНИЯ УСЛУГИ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ind w:firstLine="540"/>
        <w:jc w:val="both"/>
      </w:pPr>
      <w:r w:rsidRPr="005612FF">
        <w:t>2.1. Наименование услуги: предоставление разрешения (продление разрешения) на осуществление земляных работ.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2.2. Услуга предоставляется Муниципальным казенным учреждением "Управление городского хозяйства".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2.3. Результат предоставления услуги: предоставление (отказ в предоставлении) разрешения, продление (отказ в продлении) разрешения на осуществление земляных работ.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2.4. Срок предоставления услуги: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в течение трех рабочих дней с момента приема запроса в МКУ "УГХ", либо с момента регистрации запроса в электронной форме на Едином портале государственных и муниципальных услуг (функций) (http://www.gosuslugi.ru).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2.5. Правовым основанием предоставления услуги является запрос заявителя о предоставлении разрешения (продлении разрешения) на осуществление земляных работ.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bookmarkStart w:id="3" w:name="P85"/>
      <w:bookmarkEnd w:id="3"/>
      <w:r w:rsidRPr="005612FF">
        <w:t>2.6. Для предоставления услуги заявитель представляет следующие документы: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- </w:t>
      </w:r>
      <w:hyperlink w:anchor="P261" w:history="1">
        <w:r w:rsidRPr="005612FF">
          <w:t>заявление</w:t>
        </w:r>
      </w:hyperlink>
      <w:r w:rsidRPr="005612FF">
        <w:t xml:space="preserve"> по форме согласно приложению N 1 к настоящему регламенту, заверенное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- доверенность, оформленную в соответствии с требованиями Гражданского </w:t>
      </w:r>
      <w:hyperlink r:id="rId18" w:history="1">
        <w:r w:rsidRPr="005612FF">
          <w:t>кодекса</w:t>
        </w:r>
      </w:hyperlink>
      <w:r w:rsidRPr="005612FF">
        <w:t xml:space="preserve"> РФ (в случае обращения представителя физического или юридического лица);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копия документа, удостоверяющего личность заявителя, а также копии документов, удостоверяющих личность и полномочия представителя заявителя, если от его имени обращается представитель;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копия проектной документации на проведение земляных работ;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при новом строительстве - копия разрешения на строительство, выданного органом местного самоуправления "Комитет по архитектуре, градостроительству города Каменска-Уральского" (далее - Комитет по архитектуре и градостроительству);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план-схема организации земляных работ;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фотоизображение территории, на которой планируется осуществление земляных работ;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письменное согласование осуществления земляных работ с владельцем (представителем владельца) сетей инженерно-технического обеспечения (</w:t>
      </w:r>
      <w:proofErr w:type="spellStart"/>
      <w:r w:rsidRPr="005612FF">
        <w:t>электро</w:t>
      </w:r>
      <w:proofErr w:type="spellEnd"/>
      <w:r w:rsidRPr="005612FF">
        <w:t>-, тепл</w:t>
      </w:r>
      <w:proofErr w:type="gramStart"/>
      <w:r w:rsidRPr="005612FF">
        <w:t>о-</w:t>
      </w:r>
      <w:proofErr w:type="gramEnd"/>
      <w:r w:rsidRPr="005612FF">
        <w:t xml:space="preserve">, </w:t>
      </w:r>
      <w:proofErr w:type="spellStart"/>
      <w:r w:rsidRPr="005612FF">
        <w:t>газо</w:t>
      </w:r>
      <w:proofErr w:type="spellEnd"/>
      <w:r w:rsidRPr="005612FF">
        <w:t>-, водоснабжения, водоотведения, связи), автомобильной дороги, тротуара, газона, с организацией (представителем организации), управляющей многоквартирным жилым домом, в случае осуществления земляных работ на сетях инженерно-технического обеспечения, автомобильных дорогах, тротуарах, газонах, территории многоквартирного жилого дома, соответственно.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Все прилагаемые копии должны быть заверены подписью заявителя (представителя заявителя) и печатью заявителя (если заявитель - юридическое лицо).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lastRenderedPageBreak/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7E6AA2" w:rsidRPr="005612FF" w:rsidRDefault="007E6AA2">
      <w:pPr>
        <w:pStyle w:val="ConsPlusNormal"/>
        <w:jc w:val="both"/>
      </w:pPr>
      <w:r w:rsidRPr="005612FF">
        <w:t xml:space="preserve">(в ред. </w:t>
      </w:r>
      <w:hyperlink r:id="rId19" w:history="1">
        <w:r w:rsidRPr="005612FF">
          <w:t>Постановления</w:t>
        </w:r>
      </w:hyperlink>
      <w:r w:rsidRPr="005612FF">
        <w:t xml:space="preserve"> Администрации г. Каменска-Уральского от 02.04.2018 N 244)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В случае представления запроса в электронной форме документы прилагаются к запросу в отсканированном виде, с последующим представлением подлинников заявления и документов, прилагаемых к нему, в срок не позднее даты выдачи разрешения.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2.7. МКУ "УГХ" в рамках межведомственного взаимодействия запрашивает в ОМС "Комитет по архитектуре и градостроительству города Каменска-Уральского":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- </w:t>
      </w:r>
      <w:proofErr w:type="spellStart"/>
      <w:r w:rsidRPr="005612FF">
        <w:t>выкопировку</w:t>
      </w:r>
      <w:proofErr w:type="spellEnd"/>
      <w:r w:rsidRPr="005612FF">
        <w:t xml:space="preserve"> из </w:t>
      </w:r>
      <w:proofErr w:type="spellStart"/>
      <w:r w:rsidRPr="005612FF">
        <w:t>топоосновы</w:t>
      </w:r>
      <w:proofErr w:type="spellEnd"/>
      <w:r w:rsidRPr="005612FF">
        <w:t xml:space="preserve"> в масштабе 1:500 земельного участка, на котором будут осуществляться земляные работы.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Указанную информацию заявитель вправе предоставить по собственной инициативе.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bookmarkStart w:id="4" w:name="P103"/>
      <w:bookmarkEnd w:id="4"/>
      <w:r w:rsidRPr="005612FF">
        <w:t>2.8. В целях продления срока осуществления земляных работ из-за погодных условий и (или) несоответствия расположения существующих подземных сооружений данным топографического плана и (или) обнаружения подземных сетей инженерно-технического обеспечения жизнедеятельности населения, не обозначенных в проекте заявитель предоставляет в МКУ "УГХ" или на Единый портал государственных и муниципальных услуг (функций) следующие документы:</w:t>
      </w:r>
    </w:p>
    <w:p w:rsidR="007E6AA2" w:rsidRPr="005612FF" w:rsidRDefault="007E6AA2">
      <w:pPr>
        <w:pStyle w:val="ConsPlusNormal"/>
        <w:jc w:val="both"/>
      </w:pPr>
      <w:r w:rsidRPr="005612FF">
        <w:t xml:space="preserve">(в ред. </w:t>
      </w:r>
      <w:hyperlink r:id="rId20" w:history="1">
        <w:r w:rsidRPr="005612FF">
          <w:t>Постановления</w:t>
        </w:r>
      </w:hyperlink>
      <w:r w:rsidRPr="005612FF">
        <w:t xml:space="preserve"> Администрации г. Каменска-Уральского от 02.04.2018 N 244)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- </w:t>
      </w:r>
      <w:hyperlink w:anchor="P418" w:history="1">
        <w:r w:rsidRPr="005612FF">
          <w:t>заявление</w:t>
        </w:r>
      </w:hyperlink>
      <w:r w:rsidRPr="005612FF">
        <w:t xml:space="preserve"> на продление разрешения, с указанием причины невозможности окончания земляных работ и уточненным графиком осуществления работ по форме согласно приложению N 4 к настоящему Регламенту;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оригинал разрешения на осуществление земляных работ.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Срок продления разрешения не может превышать шесть месяцев.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bookmarkStart w:id="5" w:name="P108"/>
      <w:bookmarkEnd w:id="5"/>
      <w:r w:rsidRPr="005612FF">
        <w:t>2.9. Требования к документам: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текст документов должен быть написан разборчиво;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фамилии, имена и отчества должны соответствовать документам, удостоверяющим личность;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не должно быть подчисток, приписок, зачеркнутых слов и иных исправлений;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документы не должны быть исполнены карандашом;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в документах не должно быть серьезных повреждений, наличие которых позволило бы неоднозначно истолковать их содержание.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2.10. Основания для отказа в приеме документов, необходимых для предоставления муниципальной услуги: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заявление подписано лицом, не имеющим полномочий на подписание данного заявления;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заявление не содержит необходимых сведений в соответствии с установленной формой;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- к заявлению не приложены документы, соответствующие требованиям </w:t>
      </w:r>
      <w:hyperlink w:anchor="P85" w:history="1">
        <w:r w:rsidRPr="005612FF">
          <w:t>пунктов 2.6</w:t>
        </w:r>
      </w:hyperlink>
      <w:r w:rsidRPr="005612FF">
        <w:t xml:space="preserve">, </w:t>
      </w:r>
      <w:hyperlink w:anchor="P103" w:history="1">
        <w:r w:rsidRPr="005612FF">
          <w:t>2.8</w:t>
        </w:r>
      </w:hyperlink>
      <w:r w:rsidRPr="005612FF">
        <w:t xml:space="preserve"> настоящего регламента.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lastRenderedPageBreak/>
        <w:t>2.11. Основаниями для отказа в предоставлении услуги являются: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- представление заявителем документов, не соответствующих требованиям действующего законодательства, </w:t>
      </w:r>
      <w:hyperlink w:anchor="P85" w:history="1">
        <w:r w:rsidRPr="005612FF">
          <w:t>пунктов 2.6</w:t>
        </w:r>
      </w:hyperlink>
      <w:r w:rsidRPr="005612FF">
        <w:t xml:space="preserve">, </w:t>
      </w:r>
      <w:hyperlink w:anchor="P103" w:history="1">
        <w:r w:rsidRPr="005612FF">
          <w:t>2.8</w:t>
        </w:r>
      </w:hyperlink>
      <w:r w:rsidRPr="005612FF">
        <w:t xml:space="preserve"> настоящего регламента;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- представление заявителем не всех документов, предусмотренных </w:t>
      </w:r>
      <w:hyperlink w:anchor="P85" w:history="1">
        <w:r w:rsidRPr="005612FF">
          <w:t>пунктами 2.6</w:t>
        </w:r>
      </w:hyperlink>
      <w:r w:rsidRPr="005612FF">
        <w:t xml:space="preserve">, </w:t>
      </w:r>
      <w:hyperlink w:anchor="P103" w:history="1">
        <w:r w:rsidRPr="005612FF">
          <w:t>2.8</w:t>
        </w:r>
      </w:hyperlink>
      <w:r w:rsidRPr="005612FF">
        <w:t xml:space="preserve"> настоящего регламента;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выявление недостоверной информации в представленных заявителем документах либо истечение срока их действия;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2.12. Услуга предоставляется бесплатно.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2.13. Максимальный срок ожидания в очереди при подаче запроса заявителем о предоставлении услуги и при получении результата предоставления услуги составляет 15 минут.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2.14. Здание, в котором предоставляется услуга, располагается с учетом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МКУ "УГХ". На территории, прилегающей к месторасположению здания, в котором предоставляется услуга, оборудуются места для парковки автотранспортных средств.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Помещения для ожидания оборудуются стульями или скамьями (</w:t>
      </w:r>
      <w:proofErr w:type="spellStart"/>
      <w:r w:rsidRPr="005612FF">
        <w:t>банкетками</w:t>
      </w:r>
      <w:proofErr w:type="spellEnd"/>
      <w:r w:rsidRPr="005612FF">
        <w:t>), а для удобства заполнения запроса о предоставлении услуги - столами и информационными стендами с образцами заполнения запроса о предоставлении услуги.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услуги, и режима работы.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Рабочее место специалиста, осуществляющего предоставление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В помещениях, в которых предоставляется услуга,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возможность беспрепятственного входа и выхода из них;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возможность самостоятельного передвижения в целях доступа к месту предоставления услуги, в том числе с помощью работников, предоставляющих муниципальную услугу, </w:t>
      </w:r>
      <w:proofErr w:type="spellStart"/>
      <w:r w:rsidRPr="005612FF">
        <w:t>ассистивных</w:t>
      </w:r>
      <w:proofErr w:type="spellEnd"/>
      <w:r w:rsidRPr="005612FF">
        <w:t xml:space="preserve"> и вспомогательных технологий, а также сменного кресла-коляски;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сопровождение инвалидов, имеющих стойкие нарушения функции зрения и самостоятельного передвижения по территории здания;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lastRenderedPageBreak/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обеспечение допуска в здание, в котором предоставляется услуга, собаки-проводника при наличии документа, подтверждающего ее специальное обучение.</w:t>
      </w:r>
    </w:p>
    <w:p w:rsidR="007E6AA2" w:rsidRPr="005612FF" w:rsidRDefault="007E6AA2">
      <w:pPr>
        <w:pStyle w:val="ConsPlusNormal"/>
        <w:jc w:val="both"/>
      </w:pPr>
      <w:r w:rsidRPr="005612FF">
        <w:t xml:space="preserve">(п. 2.14 в ред. </w:t>
      </w:r>
      <w:hyperlink r:id="rId21" w:history="1">
        <w:r w:rsidRPr="005612FF">
          <w:t>Постановления</w:t>
        </w:r>
      </w:hyperlink>
      <w:r w:rsidRPr="005612FF">
        <w:t xml:space="preserve"> Администрации г. Каменска-Уральского от 19.08.2016 N 1166)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2.15. Показателями доступности муниципальной услуги являются: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информированность заявителя о получении услуги (содержание, порядок и условия ее получения);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комфортность ожидания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proofErr w:type="gramStart"/>
      <w:r w:rsidRPr="005612FF">
        <w:t>- комфортность получения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услуги, к заявителю: вежливость, тактичность));</w:t>
      </w:r>
      <w:proofErr w:type="gramEnd"/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бесплатность получения услуги;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транспортная и пешеходная доступность МКУ "УГХ", осуществляющего предоставление услуги;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режим работы МКУ "УГХ", осуществляющего предоставление услуги;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возможность обжалования действий (бездействия) и решений, осуществляемых и принятых в ходе предоставления услуги в досудебном и в судебном порядке;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к месту предоставления услуги </w:t>
      </w:r>
      <w:proofErr w:type="spellStart"/>
      <w:r w:rsidRPr="005612FF">
        <w:t>сурдопереводчика</w:t>
      </w:r>
      <w:proofErr w:type="spellEnd"/>
      <w:r w:rsidRPr="005612FF">
        <w:t xml:space="preserve">, </w:t>
      </w:r>
      <w:proofErr w:type="spellStart"/>
      <w:r w:rsidRPr="005612FF">
        <w:t>тифлосурдопереводчика</w:t>
      </w:r>
      <w:proofErr w:type="spellEnd"/>
      <w:r w:rsidRPr="005612FF">
        <w:t>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оказание работниками (сотрудниками) иной необходимой инвалидам помощи в преодолении барьеров, мешающих получению ими услуг наравне с другими лицами;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5612FF">
        <w:t>аудиоконтура</w:t>
      </w:r>
      <w:proofErr w:type="spellEnd"/>
      <w:r w:rsidRPr="005612FF">
        <w:t xml:space="preserve"> (индукционной системы </w:t>
      </w:r>
      <w:proofErr w:type="gramStart"/>
      <w:r w:rsidRPr="005612FF">
        <w:t>для</w:t>
      </w:r>
      <w:proofErr w:type="gramEnd"/>
      <w:r w:rsidRPr="005612FF">
        <w:t xml:space="preserve"> слабослышащих).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Показателями качества услуги являются: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оперативность предоставления услуги (соответствие стандарту времени, затраченного на подготовку необходимых документов, ожидание предоставления услуги, непосредственное получение услуги);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lastRenderedPageBreak/>
        <w:t>- точность обработки данных, правильность оформления документов;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компетентность специалистов, осуществляющих предоставление услуги (профессиональная грамотность);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количество обоснованных жалоб;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возможность направления запроса в электронной форме.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2.16. Иные требования, в том числе учитывающие особенности предоставления услуги в электронной форме.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При предоставлении услуги в электронной форме осуществляются: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1) предоставление в установленном порядке информации заявителям и обеспечение доступа заявителей к сведениям об услугах;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2) подача заявителем запроса и иных документов, необходимых для предоставления услуги, и прием таких запросов и документов органом, предоставляющим услугу,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3) получение заявителем сведений о ходе выполнения запроса о предоставлении услуги;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4) получение заявителем результата предоставления услуги;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5) иные действия, необходимые для предоставления услуги.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center"/>
        <w:outlineLvl w:val="1"/>
      </w:pPr>
      <w:r w:rsidRPr="005612FF">
        <w:t>3. СОСТАВ, ПОСЛЕДОВАТЕЛЬНОСТЬ И СРОКИ ВЫПОЛНЕНИЯ</w:t>
      </w:r>
    </w:p>
    <w:p w:rsidR="007E6AA2" w:rsidRPr="005612FF" w:rsidRDefault="007E6AA2">
      <w:pPr>
        <w:pStyle w:val="ConsPlusNormal"/>
        <w:jc w:val="center"/>
      </w:pPr>
      <w:r w:rsidRPr="005612FF">
        <w:t>АДМИНИСТРАТИВНЫХ ПРОЦЕДУР, ТРЕБОВАНИЯ К ПОРЯДКУ</w:t>
      </w:r>
    </w:p>
    <w:p w:rsidR="007E6AA2" w:rsidRPr="005612FF" w:rsidRDefault="007E6AA2">
      <w:pPr>
        <w:pStyle w:val="ConsPlusNormal"/>
        <w:jc w:val="center"/>
      </w:pPr>
      <w:r w:rsidRPr="005612FF">
        <w:t>ИХ ВЫПОЛНЕНИЯ, В ТОМ ЧИСЛЕ ОСОБЕННОСТИ ВЫПОЛНЕНИЯ</w:t>
      </w:r>
    </w:p>
    <w:p w:rsidR="007E6AA2" w:rsidRPr="005612FF" w:rsidRDefault="007E6AA2">
      <w:pPr>
        <w:pStyle w:val="ConsPlusNormal"/>
        <w:jc w:val="center"/>
      </w:pPr>
      <w:r w:rsidRPr="005612FF">
        <w:t>АДМИНИСТРАТИВНЫХ ПРОЦЕДУР В ЭЛЕКТРОННОЙ ФОРМЕ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ind w:firstLine="540"/>
        <w:jc w:val="both"/>
      </w:pPr>
      <w:r w:rsidRPr="005612FF">
        <w:t>3.1. Предоставление услуги состоит из следующих последовательных административных процедур: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3.1.1. Прием и регистрация запроса заявителя и прилагаемых к нему документов.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3.1.2. Рассмотрение запроса и прилагаемых к нему документов.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3.1.3. Принятие решения о предоставлении (об отказе в предоставлении) услуги.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3.2. Основанием для начала процедуры приема и регистрации запроса заявителя и прилагаемых к нему документов является представление запроса в МКУ "УГХ".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Специалист МКУ "УГХ", ответственный за прием и регистрацию запросов заявителей, осуществляет следующие административные действия: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проверяет полномочия заявителя на подписание заявления;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проверяет правильность заполнения заявления;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проверяет наличие требуемых документов;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по просьбе заявителя, на его экземпляре запроса ставит отметку о приеме;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lastRenderedPageBreak/>
        <w:t>- регистрирует принятый запрос в соответствии с установленными правилами делопроизводства, в Журнале регистрации заявлений и выдачи разрешений.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Срок исполнения административного действия - в течение 10 минут с момента поступления заявления.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Результатом приема запроса заявителей и прилагаемых к нему документов является их передача на рассмотрение специалисту, ответственному за рассмотрение запроса и прилагаемых к нему документов (далее - специалист).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3.3. Основанием для рассмотрения запроса заявителя и прилагаемых к нему документов является их поступление к специалисту.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3.3.1. Специалист осуществляет следующие административные действия: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- проводит проверку запроса заявителя и прилагаемых к нему документов на соответствие требованиям действующего законодательства и </w:t>
      </w:r>
      <w:hyperlink w:anchor="P85" w:history="1">
        <w:r w:rsidRPr="005612FF">
          <w:t>пунктов 2.6</w:t>
        </w:r>
      </w:hyperlink>
      <w:r w:rsidRPr="005612FF">
        <w:t xml:space="preserve">, </w:t>
      </w:r>
      <w:hyperlink w:anchor="P103" w:history="1">
        <w:r w:rsidRPr="005612FF">
          <w:t>2.8</w:t>
        </w:r>
      </w:hyperlink>
      <w:r w:rsidRPr="005612FF">
        <w:t xml:space="preserve">, </w:t>
      </w:r>
      <w:hyperlink w:anchor="P108" w:history="1">
        <w:r w:rsidRPr="005612FF">
          <w:t>2.9</w:t>
        </w:r>
      </w:hyperlink>
      <w:r w:rsidRPr="005612FF">
        <w:t xml:space="preserve"> настоящего регламента;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оценивает на основании запроса заявителя и прилагаемых к нему документов наличие (отсутствие) права заявителя на предоставление ему услуги;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в рамках межведомственного взаимодействия делает запросы о предоставлении документов, необходимых для предоставления муниципальной услуги;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готовит проект разрешения (письмо об отказе) на осуществление земляных работ либо делает отметку в оригинале разрешения на продление.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Результатом рассмотрения запроса заявителя и прилагаемых к нему документов является передача проекта (оригинала) разрешения на подпись директору МКУ "УГХ".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3.4. Основанием для принятия решения о предоставлении (отказе в предоставлении) услуги является поступление к директору проекта (оригинала) разрешения на подпись.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Директор МКУ "УГХ", осуществляет следующие административные действия: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рассматривает проект разрешения (заявление на продление разрешения) на осуществление земляных работ, либо письма об отказе в предоставлении услуги;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в случае согласия с содержанием проекта разрешения (заявления на продление разрешения), либо письма - подписывает его и передает специалисту, ответственному за регистрацию;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- в случае </w:t>
      </w:r>
      <w:proofErr w:type="gramStart"/>
      <w:r w:rsidRPr="005612FF">
        <w:t>не согласия</w:t>
      </w:r>
      <w:proofErr w:type="gramEnd"/>
      <w:r w:rsidRPr="005612FF">
        <w:t xml:space="preserve"> с содержанием проекта разрешения, либо письма - возвращает его специалисту на доработку.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Результатом предоставления услуги является оформление </w:t>
      </w:r>
      <w:hyperlink w:anchor="P363" w:history="1">
        <w:r w:rsidRPr="005612FF">
          <w:t>разрешения</w:t>
        </w:r>
      </w:hyperlink>
      <w:r w:rsidRPr="005612FF">
        <w:t xml:space="preserve"> на осуществление земляных работ согласно приложению N 3 к настоящему регламенту, отметка о продлении разрешения на осуществление земляных работ и предоставление разрешения или письма об отказе в предоставлении услуги заявителю.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proofErr w:type="gramStart"/>
      <w:r w:rsidRPr="005612FF">
        <w:t>В случае представления запроса в электронной форме специалист МКУ "УГХ", в течение одного рабочего дня со дня принятия решения о предоставлении (об отказе в предоставлении) услуги направляет заявителю через Единый портал государственных и муниципальных услуг (функций) уведомление о принятом решении с указанием даты и места личного получения разрешения, или письма об отказе в предоставлении услуги.</w:t>
      </w:r>
      <w:proofErr w:type="gramEnd"/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3.5. </w:t>
      </w:r>
      <w:hyperlink w:anchor="P495" w:history="1">
        <w:r w:rsidRPr="005612FF">
          <w:t>Блок-схема</w:t>
        </w:r>
      </w:hyperlink>
      <w:r w:rsidRPr="005612FF">
        <w:t xml:space="preserve"> предоставления услуги представлена в приложении N 5 к настоящему </w:t>
      </w:r>
      <w:r w:rsidRPr="005612FF">
        <w:lastRenderedPageBreak/>
        <w:t>регламенту.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center"/>
        <w:outlineLvl w:val="1"/>
      </w:pPr>
      <w:r w:rsidRPr="005612FF">
        <w:t xml:space="preserve">4. ФОРМЫ </w:t>
      </w:r>
      <w:proofErr w:type="gramStart"/>
      <w:r w:rsidRPr="005612FF">
        <w:t>КОНТРОЛЯ ЗА</w:t>
      </w:r>
      <w:proofErr w:type="gramEnd"/>
      <w:r w:rsidRPr="005612FF">
        <w:t xml:space="preserve"> ИСПОЛНЕНИЕМ РЕГЛАМЕНТА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ind w:firstLine="540"/>
        <w:jc w:val="both"/>
      </w:pPr>
      <w:r w:rsidRPr="005612FF">
        <w:t>4.1. Формами контроля над исполнением административных процедур являются плановые и внеплановые проверки.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услуги, допущенных специалистами, должностными лицами при выполнении ими административных действий.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4.2. Плановые проверки проводятся не реже 1 раза в год.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Внеплановые проверки проводятся по мере поступления жалоб заявителей на решения, действия (бездействие) должностных лиц (специалистов) при выполнении ими административных действий.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4.3. Проверки проводятся комиссией, формируемой на основании </w:t>
      </w:r>
      <w:proofErr w:type="gramStart"/>
      <w:r w:rsidRPr="005612FF">
        <w:t>приказа Отраслевого органа администрации города Каменска-Уральского</w:t>
      </w:r>
      <w:proofErr w:type="gramEnd"/>
      <w:r w:rsidRPr="005612FF">
        <w:t xml:space="preserve"> по городскому хозяйству.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4.4. По результатам проверки в случае выявления нарушений порядка и сроков предоставления услуги осуществляется привлечение виновных должностных лиц (специалистов), осуществляющих предоставление услуги, к дисциплинарной ответственности в соответствии с действующим законодательством Российской Федерации.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center"/>
        <w:outlineLvl w:val="1"/>
      </w:pPr>
      <w:r w:rsidRPr="005612FF">
        <w:t>5. ДОСУДЕБНЫЙ (ВНЕСУДЕБНЫЙ) ПОРЯДОК ОБЖАЛОВАНИЯ</w:t>
      </w:r>
    </w:p>
    <w:p w:rsidR="007E6AA2" w:rsidRPr="005612FF" w:rsidRDefault="007E6AA2">
      <w:pPr>
        <w:pStyle w:val="ConsPlusNormal"/>
        <w:jc w:val="center"/>
      </w:pPr>
      <w:r w:rsidRPr="005612FF">
        <w:t>РЕШЕНИЙ И ДЕЙСТВИЙ (БЕЗДЕЙСТВИЯ) ОРГАНА,</w:t>
      </w:r>
    </w:p>
    <w:p w:rsidR="007E6AA2" w:rsidRPr="005612FF" w:rsidRDefault="007E6AA2">
      <w:pPr>
        <w:pStyle w:val="ConsPlusNormal"/>
        <w:jc w:val="center"/>
      </w:pPr>
      <w:proofErr w:type="gramStart"/>
      <w:r w:rsidRPr="005612FF">
        <w:t>ПРИНИМАЕМЫХ</w:t>
      </w:r>
      <w:proofErr w:type="gramEnd"/>
      <w:r w:rsidRPr="005612FF">
        <w:t xml:space="preserve"> (ОСУЩЕСТВЛЯЕМЫХ) ПРИ ПРЕДОСТАВЛЕНИИ УСЛУГИ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ind w:firstLine="540"/>
        <w:jc w:val="both"/>
      </w:pPr>
      <w:r w:rsidRPr="005612FF">
        <w:t xml:space="preserve">5.1. </w:t>
      </w:r>
      <w:proofErr w:type="gramStart"/>
      <w:r w:rsidRPr="005612FF">
        <w:t>Если заявитель считает, что решения и (или) действия (бездействия), принятые (осуществляемые) при предоставлении услуги, нарушают его права и свободы,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</w:t>
      </w:r>
      <w:proofErr w:type="gramEnd"/>
      <w:r w:rsidRPr="005612FF">
        <w:t xml:space="preserve"> вправе в течение 3 месяцев со дня, когда ему стало известно о нарушении его прав, обжаловать указанные решения, действия (бездействия) во внесудебном порядке.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proofErr w:type="gramStart"/>
      <w:r w:rsidRPr="005612FF">
        <w:t xml:space="preserve">Жалоба на решения и (или) действия (бездействие) органов, предоставляющих муниципальные услуги, их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 w:rsidRPr="005612FF">
          <w:t>частью 2 статьи 6</w:t>
        </w:r>
      </w:hyperlink>
      <w:r w:rsidRPr="005612FF"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5612FF">
        <w:t xml:space="preserve">, </w:t>
      </w:r>
      <w:proofErr w:type="gramStart"/>
      <w:r w:rsidRPr="005612FF">
        <w:t xml:space="preserve">установленном </w:t>
      </w:r>
      <w:hyperlink r:id="rId23" w:history="1">
        <w:r w:rsidRPr="005612FF">
          <w:t>статьей 11.2</w:t>
        </w:r>
      </w:hyperlink>
      <w:r w:rsidRPr="005612FF"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5.2. Заявитель может обратиться с жалобой, в том числе в следующих случаях: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1) нарушение срока регистрации запроса заявителя о предоставлении услуги;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lastRenderedPageBreak/>
        <w:t>2) нарушение срока предоставления услуги;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proofErr w:type="gramStart"/>
      <w:r w:rsidRPr="005612FF"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Регламентом;</w:t>
      </w:r>
      <w:proofErr w:type="gramEnd"/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6)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proofErr w:type="gramStart"/>
      <w:r w:rsidRPr="005612FF">
        <w:t>7) отказ МКУ "УГХ", предоставляющего услугу, должностного лица МКУ "УГХ",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5.3. Жалоба должна содержать: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1) наименование органа, предоставляющего услугу, должностного лица органа, предоставляющего услугу, либо служащего, решения и действия (бездействие) которых обжалуются;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proofErr w:type="gramStart"/>
      <w:r w:rsidRPr="005612FF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служащего;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5.4. Жалоба подается в письменной форме на бумажном носителе и (или) в электронной форме: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директору МКУ "УГХ" на действия (бездействие) специалиста МКУ "УГХ";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главе муниципального образования города Каменска-Уральского на действия (бездействие) директора МКУ "УГХ".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proofErr w:type="gramStart"/>
      <w:r w:rsidRPr="005612FF">
        <w:t>Жалоба может быть направлена через МФЦ, по почте, в том числе по электронной, с использованием официального сайта муниципального образования город Каменск-Уральский, а также может быть подана при личном приеме заявителя.</w:t>
      </w:r>
      <w:proofErr w:type="gramEnd"/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lastRenderedPageBreak/>
        <w:t>5.5. Заявитель имеет следующие права на получение информации и документов, необходимых для обоснования и рассмотрения жалобы: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представлять дополнительные документы и материалы либо обращаться с просьбой об их истребовании;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5.6. </w:t>
      </w:r>
      <w:proofErr w:type="gramStart"/>
      <w:r w:rsidRPr="005612FF">
        <w:t>Жалоба подлежит рассмотрению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E6AA2" w:rsidRPr="005612FF" w:rsidRDefault="007E6AA2">
      <w:pPr>
        <w:pStyle w:val="ConsPlusNormal"/>
        <w:spacing w:before="220"/>
        <w:ind w:firstLine="540"/>
        <w:jc w:val="both"/>
      </w:pPr>
      <w:bookmarkStart w:id="6" w:name="P244"/>
      <w:bookmarkEnd w:id="6"/>
      <w:r w:rsidRPr="005612FF">
        <w:t>5.7. По результатам рассмотрения жалобы принимается одно из следующих решений: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proofErr w:type="gramStart"/>
      <w:r w:rsidRPr="005612FF">
        <w:t>1) об удовлетворении жалобы,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>2) об отказе в удовлетворении жалобы.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5.8. Не позднее дня, следующего за днем принятия решения, указанного в </w:t>
      </w:r>
      <w:hyperlink w:anchor="P244" w:history="1">
        <w:r w:rsidRPr="005612FF">
          <w:t>пункте 5.7</w:t>
        </w:r>
      </w:hyperlink>
      <w:r w:rsidRPr="005612FF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6AA2" w:rsidRPr="005612FF" w:rsidRDefault="007E6AA2">
      <w:pPr>
        <w:pStyle w:val="ConsPlusNormal"/>
        <w:spacing w:before="220"/>
        <w:ind w:firstLine="540"/>
        <w:jc w:val="both"/>
      </w:pPr>
      <w:r w:rsidRPr="005612FF">
        <w:t xml:space="preserve">5.9. В случае установления в ходе или по результатам </w:t>
      </w:r>
      <w:proofErr w:type="gramStart"/>
      <w:r w:rsidRPr="005612FF">
        <w:t>рассмотрения жалобы признаков состава административного правонарушения</w:t>
      </w:r>
      <w:proofErr w:type="gramEnd"/>
      <w:r w:rsidRPr="005612FF">
        <w:t xml:space="preserve"> или преступления, имеющиеся материалы незамедлительно направляются в органы прокуратуры.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right"/>
        <w:outlineLvl w:val="1"/>
      </w:pPr>
      <w:r w:rsidRPr="005612FF">
        <w:t>Приложение N 1</w:t>
      </w:r>
    </w:p>
    <w:p w:rsidR="007E6AA2" w:rsidRPr="005612FF" w:rsidRDefault="007E6AA2">
      <w:pPr>
        <w:pStyle w:val="ConsPlusNormal"/>
        <w:jc w:val="right"/>
      </w:pPr>
      <w:r w:rsidRPr="005612FF">
        <w:t>к Регламенту</w:t>
      </w:r>
    </w:p>
    <w:p w:rsidR="007E6AA2" w:rsidRPr="005612FF" w:rsidRDefault="007E6AA2">
      <w:pPr>
        <w:pStyle w:val="ConsPlusNormal"/>
        <w:jc w:val="right"/>
      </w:pPr>
      <w:r w:rsidRPr="005612FF">
        <w:t>предоставления услуги</w:t>
      </w:r>
    </w:p>
    <w:p w:rsidR="007E6AA2" w:rsidRPr="005612FF" w:rsidRDefault="007E6AA2">
      <w:pPr>
        <w:pStyle w:val="ConsPlusNormal"/>
        <w:jc w:val="right"/>
      </w:pPr>
      <w:r w:rsidRPr="005612FF">
        <w:t>по предоставлению разрешения</w:t>
      </w:r>
    </w:p>
    <w:p w:rsidR="007E6AA2" w:rsidRPr="005612FF" w:rsidRDefault="007E6AA2">
      <w:pPr>
        <w:pStyle w:val="ConsPlusNormal"/>
        <w:jc w:val="right"/>
      </w:pPr>
      <w:r w:rsidRPr="005612FF">
        <w:t>(продлению разрешения)</w:t>
      </w:r>
    </w:p>
    <w:p w:rsidR="007E6AA2" w:rsidRPr="005612FF" w:rsidRDefault="007E6AA2">
      <w:pPr>
        <w:pStyle w:val="ConsPlusNormal"/>
        <w:jc w:val="right"/>
      </w:pPr>
      <w:r w:rsidRPr="005612FF">
        <w:t>на осуществление земляных работ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nformat"/>
        <w:jc w:val="both"/>
      </w:pPr>
      <w:bookmarkStart w:id="7" w:name="P261"/>
      <w:bookmarkEnd w:id="7"/>
      <w:r w:rsidRPr="005612FF">
        <w:t xml:space="preserve">                                 ЗАЯВЛЕНИЕ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О ПРЕДОСТАВЛЕНИИ РАЗРЕШЕНИЯ НА ОСУЩЕСТВЛЕНИЕ ЗЕМЛЯНЫХ РАБОТ</w:t>
      </w:r>
    </w:p>
    <w:p w:rsidR="007E6AA2" w:rsidRPr="005612FF" w:rsidRDefault="007E6AA2">
      <w:pPr>
        <w:pStyle w:val="ConsPlusNonformat"/>
        <w:jc w:val="both"/>
      </w:pPr>
    </w:p>
    <w:p w:rsidR="007E6AA2" w:rsidRPr="005612FF" w:rsidRDefault="007E6AA2">
      <w:pPr>
        <w:pStyle w:val="ConsPlusNonformat"/>
        <w:jc w:val="both"/>
      </w:pPr>
      <w:r w:rsidRPr="005612FF">
        <w:t>Заявитель _________________________________________________________________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         (наименование организации (Ф.И.О.), адрес, телефон)</w:t>
      </w:r>
    </w:p>
    <w:p w:rsidR="007E6AA2" w:rsidRPr="005612FF" w:rsidRDefault="007E6AA2">
      <w:pPr>
        <w:pStyle w:val="ConsPlusNonformat"/>
        <w:jc w:val="both"/>
      </w:pPr>
      <w:r w:rsidRPr="005612FF">
        <w:t>прошу дать разрешение на производство земляных работ:</w:t>
      </w:r>
    </w:p>
    <w:p w:rsidR="007E6AA2" w:rsidRPr="005612FF" w:rsidRDefault="007E6AA2">
      <w:pPr>
        <w:pStyle w:val="ConsPlusNonformat"/>
        <w:jc w:val="both"/>
      </w:pPr>
      <w:r w:rsidRPr="005612FF">
        <w:t>___________________________________________________________________________</w:t>
      </w:r>
    </w:p>
    <w:p w:rsidR="007E6AA2" w:rsidRPr="005612FF" w:rsidRDefault="007E6AA2">
      <w:pPr>
        <w:pStyle w:val="ConsPlusNonformat"/>
        <w:jc w:val="both"/>
      </w:pPr>
      <w:r w:rsidRPr="005612FF">
        <w:t>___________________________________________________________________________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                    (указать объект)</w:t>
      </w:r>
    </w:p>
    <w:p w:rsidR="007E6AA2" w:rsidRPr="005612FF" w:rsidRDefault="007E6AA2">
      <w:pPr>
        <w:pStyle w:val="ConsPlusNonformat"/>
        <w:jc w:val="both"/>
      </w:pPr>
      <w:r w:rsidRPr="005612FF">
        <w:t xml:space="preserve">по улице ________________________ на участке </w:t>
      </w:r>
      <w:proofErr w:type="gramStart"/>
      <w:r w:rsidRPr="005612FF">
        <w:t>от</w:t>
      </w:r>
      <w:proofErr w:type="gramEnd"/>
      <w:r w:rsidRPr="005612FF">
        <w:t xml:space="preserve"> ___________________________</w:t>
      </w:r>
    </w:p>
    <w:p w:rsidR="007E6AA2" w:rsidRPr="005612FF" w:rsidRDefault="007E6AA2">
      <w:pPr>
        <w:pStyle w:val="ConsPlusNonformat"/>
        <w:jc w:val="both"/>
      </w:pPr>
      <w:r w:rsidRPr="005612FF">
        <w:lastRenderedPageBreak/>
        <w:t>до ________________________________________________________________________</w:t>
      </w:r>
    </w:p>
    <w:p w:rsidR="007E6AA2" w:rsidRPr="005612FF" w:rsidRDefault="007E6AA2">
      <w:pPr>
        <w:pStyle w:val="ConsPlusNonformat"/>
        <w:jc w:val="both"/>
      </w:pPr>
      <w:r w:rsidRPr="005612FF">
        <w:t>с "__" __________ 20__ г. по "__" ____________ 20__ г.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center"/>
        <w:outlineLvl w:val="2"/>
      </w:pPr>
      <w:r w:rsidRPr="005612FF">
        <w:t>ГРАФИК ОСУЩЕСТВЛЕНИЯ РАБОТ</w:t>
      </w:r>
    </w:p>
    <w:p w:rsidR="007E6AA2" w:rsidRPr="005612FF" w:rsidRDefault="007E6A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1020"/>
        <w:gridCol w:w="1417"/>
        <w:gridCol w:w="1587"/>
        <w:gridCol w:w="1871"/>
      </w:tblGrid>
      <w:tr w:rsidR="007E6AA2" w:rsidRPr="005612FF">
        <w:tc>
          <w:tcPr>
            <w:tcW w:w="3175" w:type="dxa"/>
          </w:tcPr>
          <w:p w:rsidR="007E6AA2" w:rsidRPr="005612FF" w:rsidRDefault="007E6AA2">
            <w:pPr>
              <w:pStyle w:val="ConsPlusNormal"/>
              <w:jc w:val="center"/>
            </w:pPr>
            <w:r w:rsidRPr="005612FF">
              <w:t>Наименование работ</w:t>
            </w:r>
          </w:p>
        </w:tc>
        <w:tc>
          <w:tcPr>
            <w:tcW w:w="1020" w:type="dxa"/>
          </w:tcPr>
          <w:p w:rsidR="007E6AA2" w:rsidRPr="005612FF" w:rsidRDefault="007E6AA2">
            <w:pPr>
              <w:pStyle w:val="ConsPlusNormal"/>
              <w:jc w:val="center"/>
            </w:pPr>
            <w:r w:rsidRPr="005612FF">
              <w:t>Объем, площадь</w:t>
            </w:r>
          </w:p>
        </w:tc>
        <w:tc>
          <w:tcPr>
            <w:tcW w:w="1417" w:type="dxa"/>
          </w:tcPr>
          <w:p w:rsidR="007E6AA2" w:rsidRPr="005612FF" w:rsidRDefault="007E6AA2">
            <w:pPr>
              <w:pStyle w:val="ConsPlusNormal"/>
              <w:jc w:val="center"/>
            </w:pPr>
            <w:r w:rsidRPr="005612FF">
              <w:t>Срок выполнения</w:t>
            </w:r>
          </w:p>
        </w:tc>
        <w:tc>
          <w:tcPr>
            <w:tcW w:w="1587" w:type="dxa"/>
          </w:tcPr>
          <w:p w:rsidR="007E6AA2" w:rsidRPr="005612FF" w:rsidRDefault="007E6AA2">
            <w:pPr>
              <w:pStyle w:val="ConsPlusNormal"/>
              <w:jc w:val="center"/>
            </w:pPr>
            <w:r w:rsidRPr="005612FF">
              <w:t>Организация, выполняющая работу</w:t>
            </w:r>
          </w:p>
        </w:tc>
        <w:tc>
          <w:tcPr>
            <w:tcW w:w="1871" w:type="dxa"/>
          </w:tcPr>
          <w:p w:rsidR="007E6AA2" w:rsidRPr="005612FF" w:rsidRDefault="007E6AA2">
            <w:pPr>
              <w:pStyle w:val="ConsPlusNormal"/>
              <w:jc w:val="center"/>
            </w:pPr>
            <w:proofErr w:type="gramStart"/>
            <w:r w:rsidRPr="005612FF">
              <w:t>Ответственный</w:t>
            </w:r>
            <w:proofErr w:type="gramEnd"/>
            <w:r w:rsidRPr="005612FF">
              <w:t xml:space="preserve"> за исполнение (должность, инициалы, фамилия, подпись)</w:t>
            </w:r>
          </w:p>
        </w:tc>
      </w:tr>
      <w:tr w:rsidR="007E6AA2" w:rsidRPr="005612FF">
        <w:tc>
          <w:tcPr>
            <w:tcW w:w="3175" w:type="dxa"/>
          </w:tcPr>
          <w:p w:rsidR="007E6AA2" w:rsidRPr="005612FF" w:rsidRDefault="007E6AA2">
            <w:pPr>
              <w:pStyle w:val="ConsPlusNormal"/>
            </w:pPr>
            <w:r w:rsidRPr="005612FF">
              <w:t>Земляные работы, куб. м</w:t>
            </w:r>
          </w:p>
        </w:tc>
        <w:tc>
          <w:tcPr>
            <w:tcW w:w="1020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41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58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871" w:type="dxa"/>
          </w:tcPr>
          <w:p w:rsidR="007E6AA2" w:rsidRPr="005612FF" w:rsidRDefault="007E6AA2">
            <w:pPr>
              <w:pStyle w:val="ConsPlusNormal"/>
            </w:pPr>
          </w:p>
        </w:tc>
      </w:tr>
      <w:tr w:rsidR="007E6AA2" w:rsidRPr="005612FF">
        <w:tc>
          <w:tcPr>
            <w:tcW w:w="3175" w:type="dxa"/>
          </w:tcPr>
          <w:p w:rsidR="007E6AA2" w:rsidRPr="005612FF" w:rsidRDefault="007E6AA2">
            <w:pPr>
              <w:pStyle w:val="ConsPlusNormal"/>
            </w:pPr>
            <w:r w:rsidRPr="005612FF">
              <w:t xml:space="preserve">Монтажные работы (указать длину трассы, количество труб, диаметр и др.), п. </w:t>
            </w:r>
            <w:proofErr w:type="gramStart"/>
            <w:r w:rsidRPr="005612FF">
              <w:t>м</w:t>
            </w:r>
            <w:proofErr w:type="gramEnd"/>
          </w:p>
        </w:tc>
        <w:tc>
          <w:tcPr>
            <w:tcW w:w="1020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41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58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871" w:type="dxa"/>
          </w:tcPr>
          <w:p w:rsidR="007E6AA2" w:rsidRPr="005612FF" w:rsidRDefault="007E6AA2">
            <w:pPr>
              <w:pStyle w:val="ConsPlusNormal"/>
            </w:pPr>
          </w:p>
        </w:tc>
      </w:tr>
      <w:tr w:rsidR="007E6AA2" w:rsidRPr="005612FF">
        <w:tc>
          <w:tcPr>
            <w:tcW w:w="3175" w:type="dxa"/>
          </w:tcPr>
          <w:p w:rsidR="007E6AA2" w:rsidRPr="005612FF" w:rsidRDefault="007E6AA2">
            <w:pPr>
              <w:pStyle w:val="ConsPlusNormal"/>
            </w:pPr>
            <w:r w:rsidRPr="005612FF">
              <w:t>Обратная засыпка, куб. м</w:t>
            </w:r>
          </w:p>
        </w:tc>
        <w:tc>
          <w:tcPr>
            <w:tcW w:w="1020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41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58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871" w:type="dxa"/>
          </w:tcPr>
          <w:p w:rsidR="007E6AA2" w:rsidRPr="005612FF" w:rsidRDefault="007E6AA2">
            <w:pPr>
              <w:pStyle w:val="ConsPlusNormal"/>
            </w:pPr>
          </w:p>
        </w:tc>
      </w:tr>
      <w:tr w:rsidR="007E6AA2" w:rsidRPr="005612FF">
        <w:tc>
          <w:tcPr>
            <w:tcW w:w="3175" w:type="dxa"/>
          </w:tcPr>
          <w:p w:rsidR="007E6AA2" w:rsidRPr="005612FF" w:rsidRDefault="007E6AA2">
            <w:pPr>
              <w:pStyle w:val="ConsPlusNormal"/>
            </w:pPr>
            <w:r w:rsidRPr="005612FF">
              <w:t>Восстановление благоустройства, кв. м</w:t>
            </w:r>
          </w:p>
        </w:tc>
        <w:tc>
          <w:tcPr>
            <w:tcW w:w="1020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41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58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871" w:type="dxa"/>
          </w:tcPr>
          <w:p w:rsidR="007E6AA2" w:rsidRPr="005612FF" w:rsidRDefault="007E6AA2">
            <w:pPr>
              <w:pStyle w:val="ConsPlusNormal"/>
            </w:pPr>
          </w:p>
        </w:tc>
      </w:tr>
      <w:tr w:rsidR="007E6AA2" w:rsidRPr="005612FF">
        <w:tc>
          <w:tcPr>
            <w:tcW w:w="3175" w:type="dxa"/>
          </w:tcPr>
          <w:p w:rsidR="007E6AA2" w:rsidRPr="005612FF" w:rsidRDefault="007E6AA2">
            <w:pPr>
              <w:pStyle w:val="ConsPlusNormal"/>
            </w:pPr>
            <w:r w:rsidRPr="005612FF">
              <w:t>Асфальтирование проезжих частей, кв. м</w:t>
            </w:r>
          </w:p>
        </w:tc>
        <w:tc>
          <w:tcPr>
            <w:tcW w:w="1020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41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58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871" w:type="dxa"/>
          </w:tcPr>
          <w:p w:rsidR="007E6AA2" w:rsidRPr="005612FF" w:rsidRDefault="007E6AA2">
            <w:pPr>
              <w:pStyle w:val="ConsPlusNormal"/>
            </w:pPr>
          </w:p>
        </w:tc>
      </w:tr>
      <w:tr w:rsidR="007E6AA2" w:rsidRPr="005612FF">
        <w:tc>
          <w:tcPr>
            <w:tcW w:w="3175" w:type="dxa"/>
          </w:tcPr>
          <w:p w:rsidR="007E6AA2" w:rsidRPr="005612FF" w:rsidRDefault="007E6AA2">
            <w:pPr>
              <w:pStyle w:val="ConsPlusNormal"/>
            </w:pPr>
            <w:r w:rsidRPr="005612FF">
              <w:t>Асфальтирование тротуаров, кв. м</w:t>
            </w:r>
          </w:p>
        </w:tc>
        <w:tc>
          <w:tcPr>
            <w:tcW w:w="1020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41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58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871" w:type="dxa"/>
          </w:tcPr>
          <w:p w:rsidR="007E6AA2" w:rsidRPr="005612FF" w:rsidRDefault="007E6AA2">
            <w:pPr>
              <w:pStyle w:val="ConsPlusNormal"/>
            </w:pPr>
          </w:p>
        </w:tc>
      </w:tr>
      <w:tr w:rsidR="007E6AA2" w:rsidRPr="005612FF">
        <w:tc>
          <w:tcPr>
            <w:tcW w:w="3175" w:type="dxa"/>
          </w:tcPr>
          <w:p w:rsidR="007E6AA2" w:rsidRPr="005612FF" w:rsidRDefault="007E6AA2">
            <w:pPr>
              <w:pStyle w:val="ConsPlusNormal"/>
            </w:pPr>
            <w:r w:rsidRPr="005612FF">
              <w:t>Восстановление газонов, зеленых насаждений, кв. м</w:t>
            </w:r>
          </w:p>
        </w:tc>
        <w:tc>
          <w:tcPr>
            <w:tcW w:w="1020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41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58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871" w:type="dxa"/>
          </w:tcPr>
          <w:p w:rsidR="007E6AA2" w:rsidRPr="005612FF" w:rsidRDefault="007E6AA2">
            <w:pPr>
              <w:pStyle w:val="ConsPlusNormal"/>
            </w:pPr>
          </w:p>
        </w:tc>
      </w:tr>
    </w:tbl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nformat"/>
        <w:jc w:val="both"/>
      </w:pPr>
      <w:r w:rsidRPr="005612FF">
        <w:t>Заявитель</w:t>
      </w:r>
    </w:p>
    <w:p w:rsidR="007E6AA2" w:rsidRPr="005612FF" w:rsidRDefault="007E6AA2">
      <w:pPr>
        <w:pStyle w:val="ConsPlusNonformat"/>
        <w:jc w:val="both"/>
      </w:pPr>
      <w:r w:rsidRPr="005612FF">
        <w:t>_____________________ _______________/____________________________________/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(должность)         (подпись)                   Ф.И.О.</w:t>
      </w:r>
    </w:p>
    <w:p w:rsidR="007E6AA2" w:rsidRPr="005612FF" w:rsidRDefault="007E6AA2">
      <w:pPr>
        <w:pStyle w:val="ConsPlusNonformat"/>
        <w:jc w:val="both"/>
      </w:pPr>
      <w:r w:rsidRPr="005612FF">
        <w:t>"__" ____________ 20__ г.</w:t>
      </w:r>
    </w:p>
    <w:p w:rsidR="007E6AA2" w:rsidRPr="005612FF" w:rsidRDefault="007E6AA2">
      <w:pPr>
        <w:pStyle w:val="ConsPlusNonformat"/>
        <w:jc w:val="both"/>
      </w:pPr>
    </w:p>
    <w:p w:rsidR="007E6AA2" w:rsidRPr="005612FF" w:rsidRDefault="007E6AA2">
      <w:pPr>
        <w:pStyle w:val="ConsPlusNonformat"/>
        <w:jc w:val="both"/>
      </w:pPr>
      <w:r w:rsidRPr="005612FF">
        <w:t>На обработку персональных данных согласе</w:t>
      </w:r>
      <w:proofErr w:type="gramStart"/>
      <w:r w:rsidRPr="005612FF">
        <w:t>н(</w:t>
      </w:r>
      <w:proofErr w:type="gramEnd"/>
      <w:r w:rsidRPr="005612FF">
        <w:t>на) __________ __________________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                                      (подпись)     (Ф.И.О.)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right"/>
        <w:outlineLvl w:val="1"/>
      </w:pPr>
      <w:r w:rsidRPr="005612FF">
        <w:t>Приложение N 2</w:t>
      </w:r>
    </w:p>
    <w:p w:rsidR="007E6AA2" w:rsidRPr="005612FF" w:rsidRDefault="007E6AA2">
      <w:pPr>
        <w:pStyle w:val="ConsPlusNormal"/>
        <w:jc w:val="right"/>
      </w:pPr>
      <w:r w:rsidRPr="005612FF">
        <w:t>к Регламенту</w:t>
      </w:r>
    </w:p>
    <w:p w:rsidR="007E6AA2" w:rsidRPr="005612FF" w:rsidRDefault="007E6AA2">
      <w:pPr>
        <w:pStyle w:val="ConsPlusNormal"/>
        <w:jc w:val="right"/>
      </w:pPr>
      <w:r w:rsidRPr="005612FF">
        <w:t>предоставления услуги</w:t>
      </w:r>
    </w:p>
    <w:p w:rsidR="007E6AA2" w:rsidRPr="005612FF" w:rsidRDefault="007E6AA2">
      <w:pPr>
        <w:pStyle w:val="ConsPlusNormal"/>
        <w:jc w:val="right"/>
      </w:pPr>
      <w:r w:rsidRPr="005612FF">
        <w:t>по предоставлению разрешения</w:t>
      </w:r>
    </w:p>
    <w:p w:rsidR="007E6AA2" w:rsidRPr="005612FF" w:rsidRDefault="007E6AA2">
      <w:pPr>
        <w:pStyle w:val="ConsPlusNormal"/>
        <w:jc w:val="right"/>
      </w:pPr>
      <w:r w:rsidRPr="005612FF">
        <w:t>(продлению разрешения)</w:t>
      </w:r>
    </w:p>
    <w:p w:rsidR="007E6AA2" w:rsidRPr="005612FF" w:rsidRDefault="007E6AA2">
      <w:pPr>
        <w:pStyle w:val="ConsPlusNormal"/>
        <w:jc w:val="right"/>
      </w:pPr>
      <w:r w:rsidRPr="005612FF">
        <w:t>на осуществление земляных работ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center"/>
      </w:pPr>
      <w:r w:rsidRPr="005612FF">
        <w:t>ГАРАНТИЙНОЕ ОБЯЗАТЕЛЬСТВО</w:t>
      </w:r>
    </w:p>
    <w:p w:rsidR="007E6AA2" w:rsidRPr="005612FF" w:rsidRDefault="007E6AA2">
      <w:pPr>
        <w:pStyle w:val="ConsPlusNormal"/>
        <w:jc w:val="center"/>
      </w:pPr>
      <w:r w:rsidRPr="005612FF">
        <w:t>ПО ВОССТАНОВЛЕНИЮ ЭЛЕМЕНТОВ БЛАГОУСТРОЙСТВА ТЕРРИТОРИИ</w:t>
      </w:r>
    </w:p>
    <w:p w:rsidR="007E6AA2" w:rsidRPr="005612FF" w:rsidRDefault="007E6AA2">
      <w:pPr>
        <w:pStyle w:val="ConsPlusNormal"/>
        <w:jc w:val="center"/>
      </w:pPr>
      <w:r w:rsidRPr="005612FF">
        <w:t>ПОСЛЕ ЗАВЕРШЕНИЯ ЗЕМЛЯНЫХ РАБОТ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right"/>
        <w:outlineLvl w:val="1"/>
      </w:pPr>
      <w:r w:rsidRPr="005612FF">
        <w:t xml:space="preserve">Приложение </w:t>
      </w:r>
      <w:hyperlink r:id="rId24" w:history="1">
        <w:r w:rsidRPr="005612FF">
          <w:t>N 2</w:t>
        </w:r>
      </w:hyperlink>
    </w:p>
    <w:p w:rsidR="007E6AA2" w:rsidRPr="005612FF" w:rsidRDefault="007E6AA2">
      <w:pPr>
        <w:pStyle w:val="ConsPlusNormal"/>
        <w:jc w:val="right"/>
      </w:pPr>
      <w:r w:rsidRPr="005612FF">
        <w:t>к Регламенту</w:t>
      </w:r>
    </w:p>
    <w:p w:rsidR="007E6AA2" w:rsidRPr="005612FF" w:rsidRDefault="007E6AA2">
      <w:pPr>
        <w:pStyle w:val="ConsPlusNormal"/>
        <w:jc w:val="right"/>
      </w:pPr>
      <w:r w:rsidRPr="005612FF">
        <w:t>предоставления услуги</w:t>
      </w:r>
    </w:p>
    <w:p w:rsidR="007E6AA2" w:rsidRPr="005612FF" w:rsidRDefault="007E6AA2">
      <w:pPr>
        <w:pStyle w:val="ConsPlusNormal"/>
        <w:jc w:val="right"/>
      </w:pPr>
      <w:r w:rsidRPr="005612FF">
        <w:t>по предоставлению разрешения</w:t>
      </w:r>
    </w:p>
    <w:p w:rsidR="007E6AA2" w:rsidRPr="005612FF" w:rsidRDefault="007E6AA2">
      <w:pPr>
        <w:pStyle w:val="ConsPlusNormal"/>
        <w:jc w:val="right"/>
      </w:pPr>
      <w:r w:rsidRPr="005612FF">
        <w:t>(продлению разрешения)</w:t>
      </w:r>
    </w:p>
    <w:p w:rsidR="007E6AA2" w:rsidRPr="005612FF" w:rsidRDefault="007E6AA2">
      <w:pPr>
        <w:pStyle w:val="ConsPlusNormal"/>
        <w:jc w:val="right"/>
      </w:pPr>
      <w:r w:rsidRPr="005612FF">
        <w:t>на осуществление земляных работ</w:t>
      </w:r>
    </w:p>
    <w:p w:rsidR="007E6AA2" w:rsidRPr="005612FF" w:rsidRDefault="007E6AA2">
      <w:pPr>
        <w:spacing w:after="1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nformat"/>
        <w:jc w:val="both"/>
      </w:pPr>
      <w:r w:rsidRPr="005612FF">
        <w:t>___________________________________________________________________________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(наименование, адрес организации, получающей разрешение)</w:t>
      </w:r>
    </w:p>
    <w:p w:rsidR="007E6AA2" w:rsidRPr="005612FF" w:rsidRDefault="007E6AA2">
      <w:pPr>
        <w:pStyle w:val="ConsPlusNonformat"/>
        <w:jc w:val="both"/>
      </w:pPr>
      <w:r w:rsidRPr="005612FF">
        <w:t>___________________________________________________________________________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         </w:t>
      </w:r>
      <w:proofErr w:type="gramStart"/>
      <w:r w:rsidRPr="005612FF">
        <w:t>(фамилия, имя, отчество, должность лица</w:t>
      </w:r>
      <w:proofErr w:type="gramEnd"/>
    </w:p>
    <w:p w:rsidR="007E6AA2" w:rsidRPr="005612FF" w:rsidRDefault="007E6AA2">
      <w:pPr>
        <w:pStyle w:val="ConsPlusNonformat"/>
        <w:jc w:val="both"/>
      </w:pPr>
      <w:r w:rsidRPr="005612FF">
        <w:t>___________________________________________________________________________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         </w:t>
      </w:r>
      <w:proofErr w:type="gramStart"/>
      <w:r w:rsidRPr="005612FF">
        <w:t>ответственного</w:t>
      </w:r>
      <w:proofErr w:type="gramEnd"/>
      <w:r w:rsidRPr="005612FF">
        <w:t xml:space="preserve"> за осуществление работ)</w:t>
      </w:r>
    </w:p>
    <w:p w:rsidR="007E6AA2" w:rsidRPr="005612FF" w:rsidRDefault="007E6AA2">
      <w:pPr>
        <w:pStyle w:val="ConsPlusNonformat"/>
        <w:jc w:val="both"/>
      </w:pPr>
    </w:p>
    <w:p w:rsidR="007E6AA2" w:rsidRPr="005612FF" w:rsidRDefault="007E6AA2">
      <w:pPr>
        <w:pStyle w:val="ConsPlusNonformat"/>
        <w:jc w:val="both"/>
      </w:pPr>
      <w:bookmarkStart w:id="8" w:name="P363"/>
      <w:bookmarkEnd w:id="8"/>
      <w:r w:rsidRPr="005612FF">
        <w:t xml:space="preserve">                                РАЗРЕШЕНИЕ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      НА ОСУЩЕСТВЛЕНИЕ ЗЕМЛЯНЫХ РАБОТ НА ТЕРРИТОРИИ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   МУНИЦИПАЛЬНОГО ОБРАЗОВАНИЯ ГОРОД КАМЕНСК-УРАЛЬСКИЙ</w:t>
      </w:r>
    </w:p>
    <w:p w:rsidR="007E6AA2" w:rsidRPr="005612FF" w:rsidRDefault="007E6AA2">
      <w:pPr>
        <w:pStyle w:val="ConsPlusNonformat"/>
        <w:jc w:val="both"/>
      </w:pPr>
    </w:p>
    <w:p w:rsidR="007E6AA2" w:rsidRPr="005612FF" w:rsidRDefault="007E6AA2">
      <w:pPr>
        <w:pStyle w:val="ConsPlusNonformat"/>
        <w:jc w:val="both"/>
      </w:pPr>
      <w:r w:rsidRPr="005612FF">
        <w:t>N ______</w:t>
      </w:r>
    </w:p>
    <w:p w:rsidR="007E6AA2" w:rsidRPr="005612FF" w:rsidRDefault="007E6AA2">
      <w:pPr>
        <w:pStyle w:val="ConsPlusNonformat"/>
        <w:jc w:val="both"/>
      </w:pPr>
      <w:r w:rsidRPr="005612FF">
        <w:t>__________________________________________________________________________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</w:t>
      </w:r>
      <w:proofErr w:type="gramStart"/>
      <w:r w:rsidRPr="005612FF">
        <w:t>(наименование уполномоченного органа, выдавшего разрешение</w:t>
      </w:r>
      <w:proofErr w:type="gramEnd"/>
    </w:p>
    <w:p w:rsidR="007E6AA2" w:rsidRPr="005612FF" w:rsidRDefault="007E6AA2">
      <w:pPr>
        <w:pStyle w:val="ConsPlusNonformat"/>
        <w:jc w:val="both"/>
      </w:pPr>
      <w:r w:rsidRPr="005612FF">
        <w:t xml:space="preserve">                      на осуществление земляных работ)</w:t>
      </w:r>
    </w:p>
    <w:p w:rsidR="007E6AA2" w:rsidRPr="005612FF" w:rsidRDefault="007E6AA2">
      <w:pPr>
        <w:pStyle w:val="ConsPlusNonformat"/>
        <w:jc w:val="both"/>
      </w:pPr>
      <w:r w:rsidRPr="005612FF">
        <w:t>руководствуясь   Порядком   осуществления   земляных  работ  на  территории</w:t>
      </w:r>
    </w:p>
    <w:p w:rsidR="007E6AA2" w:rsidRPr="005612FF" w:rsidRDefault="007E6AA2">
      <w:pPr>
        <w:pStyle w:val="ConsPlusNonformat"/>
        <w:jc w:val="both"/>
      </w:pPr>
      <w:r w:rsidRPr="005612FF">
        <w:t>муниципального  образования  город Каменск-Уральский разрешаю осуществление</w:t>
      </w:r>
    </w:p>
    <w:p w:rsidR="007E6AA2" w:rsidRPr="005612FF" w:rsidRDefault="007E6AA2">
      <w:pPr>
        <w:pStyle w:val="ConsPlusNonformat"/>
        <w:jc w:val="both"/>
      </w:pPr>
      <w:r w:rsidRPr="005612FF">
        <w:t>земляных работ:</w:t>
      </w:r>
    </w:p>
    <w:p w:rsidR="007E6AA2" w:rsidRPr="005612FF" w:rsidRDefault="007E6AA2">
      <w:pPr>
        <w:pStyle w:val="ConsPlusNonformat"/>
        <w:jc w:val="both"/>
      </w:pPr>
      <w:r w:rsidRPr="005612FF">
        <w:t>___________________________________________________________________________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    (перечень работ, на которые выдается разрешение)</w:t>
      </w:r>
    </w:p>
    <w:p w:rsidR="007E6AA2" w:rsidRPr="005612FF" w:rsidRDefault="007E6AA2">
      <w:pPr>
        <w:pStyle w:val="ConsPlusNonformat"/>
        <w:jc w:val="both"/>
      </w:pPr>
      <w:r w:rsidRPr="005612FF">
        <w:t>на объекте: _______________________________________________________________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        (наименование объекта адрес проведения земляных работ)</w:t>
      </w:r>
    </w:p>
    <w:p w:rsidR="007E6AA2" w:rsidRPr="005612FF" w:rsidRDefault="007E6AA2">
      <w:pPr>
        <w:pStyle w:val="ConsPlusNonformat"/>
        <w:jc w:val="both"/>
      </w:pPr>
      <w:r w:rsidRPr="005612FF">
        <w:t>объект будет огражден: ____________________________________________________</w:t>
      </w:r>
    </w:p>
    <w:p w:rsidR="007E6AA2" w:rsidRPr="005612FF" w:rsidRDefault="007E6AA2">
      <w:pPr>
        <w:pStyle w:val="ConsPlusNonformat"/>
        <w:jc w:val="both"/>
      </w:pPr>
    </w:p>
    <w:p w:rsidR="007E6AA2" w:rsidRPr="005612FF" w:rsidRDefault="007E6AA2">
      <w:pPr>
        <w:pStyle w:val="ConsPlusNonformat"/>
        <w:jc w:val="both"/>
      </w:pPr>
      <w:r w:rsidRPr="005612FF">
        <w:t>Срок действия настоящего разрешения -</w:t>
      </w:r>
    </w:p>
    <w:p w:rsidR="007E6AA2" w:rsidRPr="005612FF" w:rsidRDefault="007E6AA2">
      <w:pPr>
        <w:pStyle w:val="ConsPlusNonformat"/>
        <w:jc w:val="both"/>
      </w:pPr>
      <w:r w:rsidRPr="005612FF">
        <w:t xml:space="preserve"> с "__" ________ 20__ г. по "__" ________ 20__ г.</w:t>
      </w:r>
    </w:p>
    <w:p w:rsidR="007E6AA2" w:rsidRPr="005612FF" w:rsidRDefault="007E6AA2">
      <w:pPr>
        <w:pStyle w:val="ConsPlusNonformat"/>
        <w:jc w:val="both"/>
      </w:pPr>
    </w:p>
    <w:p w:rsidR="007E6AA2" w:rsidRPr="005612FF" w:rsidRDefault="007E6AA2">
      <w:pPr>
        <w:pStyle w:val="ConsPlusNonformat"/>
        <w:jc w:val="both"/>
      </w:pPr>
      <w:r w:rsidRPr="005612FF">
        <w:t>Разрешается занятие площади под складирование материалов в границах</w:t>
      </w:r>
    </w:p>
    <w:p w:rsidR="007E6AA2" w:rsidRPr="005612FF" w:rsidRDefault="007E6AA2">
      <w:pPr>
        <w:pStyle w:val="ConsPlusNonformat"/>
        <w:jc w:val="both"/>
      </w:pPr>
      <w:r w:rsidRPr="005612FF">
        <w:t>(кв. м) _______________________________________________ земельного участка.</w:t>
      </w:r>
    </w:p>
    <w:p w:rsidR="007E6AA2" w:rsidRPr="005612FF" w:rsidRDefault="007E6AA2">
      <w:pPr>
        <w:pStyle w:val="ConsPlusNonformat"/>
        <w:jc w:val="both"/>
      </w:pPr>
      <w:r w:rsidRPr="005612FF">
        <w:t>на участке сохраняются зеленые насаждения:</w:t>
      </w:r>
    </w:p>
    <w:p w:rsidR="007E6AA2" w:rsidRPr="005612FF" w:rsidRDefault="007E6AA2">
      <w:pPr>
        <w:pStyle w:val="ConsPlusNonformat"/>
        <w:jc w:val="both"/>
      </w:pPr>
      <w:r w:rsidRPr="005612FF">
        <w:t>деревьев - _____________________________ шт.;</w:t>
      </w:r>
    </w:p>
    <w:p w:rsidR="007E6AA2" w:rsidRPr="005612FF" w:rsidRDefault="007E6AA2">
      <w:pPr>
        <w:pStyle w:val="ConsPlusNonformat"/>
        <w:jc w:val="both"/>
      </w:pPr>
      <w:r w:rsidRPr="005612FF">
        <w:t>кустарников - ___________________________ шт.</w:t>
      </w:r>
    </w:p>
    <w:p w:rsidR="007E6AA2" w:rsidRPr="005612FF" w:rsidRDefault="007E6AA2">
      <w:pPr>
        <w:pStyle w:val="ConsPlusNonformat"/>
        <w:jc w:val="both"/>
      </w:pPr>
      <w:r w:rsidRPr="005612FF">
        <w:t>Восстановление  нарушенных  объектов благоустройства производится в срок не</w:t>
      </w:r>
    </w:p>
    <w:p w:rsidR="007E6AA2" w:rsidRPr="005612FF" w:rsidRDefault="007E6AA2">
      <w:pPr>
        <w:pStyle w:val="ConsPlusNonformat"/>
        <w:jc w:val="both"/>
      </w:pPr>
      <w:r w:rsidRPr="005612FF">
        <w:t>позднее "__" ________ 20__ г.</w:t>
      </w:r>
    </w:p>
    <w:p w:rsidR="007E6AA2" w:rsidRPr="005612FF" w:rsidRDefault="007E6AA2">
      <w:pPr>
        <w:pStyle w:val="ConsPlusNonformat"/>
        <w:jc w:val="both"/>
      </w:pPr>
      <w:r w:rsidRPr="005612FF">
        <w:t>Разрешение выдал</w:t>
      </w:r>
    </w:p>
    <w:p w:rsidR="007E6AA2" w:rsidRPr="005612FF" w:rsidRDefault="007E6AA2">
      <w:pPr>
        <w:pStyle w:val="ConsPlusNonformat"/>
        <w:jc w:val="both"/>
      </w:pPr>
      <w:r w:rsidRPr="005612FF">
        <w:t>________________________________     ___________     ______________________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(должность)                  (подпись)      (расшифровка подписи)</w:t>
      </w:r>
    </w:p>
    <w:p w:rsidR="007E6AA2" w:rsidRPr="005612FF" w:rsidRDefault="007E6AA2">
      <w:pPr>
        <w:pStyle w:val="ConsPlusNonformat"/>
        <w:jc w:val="both"/>
      </w:pPr>
      <w:r w:rsidRPr="005612FF">
        <w:t>__________________ 20__ г.</w:t>
      </w:r>
    </w:p>
    <w:p w:rsidR="007E6AA2" w:rsidRPr="005612FF" w:rsidRDefault="007E6AA2">
      <w:pPr>
        <w:pStyle w:val="ConsPlusNonformat"/>
        <w:jc w:val="both"/>
      </w:pPr>
      <w:r w:rsidRPr="005612FF">
        <w:t>М.П.</w:t>
      </w:r>
    </w:p>
    <w:p w:rsidR="007E6AA2" w:rsidRPr="005612FF" w:rsidRDefault="007E6AA2">
      <w:pPr>
        <w:pStyle w:val="ConsPlusNonformat"/>
        <w:jc w:val="both"/>
      </w:pPr>
      <w:r w:rsidRPr="005612FF">
        <w:t>Отметка о продлении разрешения на осуществление земляных работ ____________</w:t>
      </w:r>
    </w:p>
    <w:p w:rsidR="007E6AA2" w:rsidRPr="005612FF" w:rsidRDefault="007E6AA2">
      <w:pPr>
        <w:pStyle w:val="ConsPlusNonformat"/>
        <w:jc w:val="both"/>
      </w:pPr>
      <w:r w:rsidRPr="005612FF">
        <w:t>___________________________________________________________________________</w:t>
      </w:r>
    </w:p>
    <w:p w:rsidR="007E6AA2" w:rsidRPr="005612FF" w:rsidRDefault="007E6AA2">
      <w:pPr>
        <w:pStyle w:val="ConsPlusNonformat"/>
        <w:jc w:val="both"/>
      </w:pPr>
      <w:r w:rsidRPr="005612FF">
        <w:t>________________________________     ___________     ______________________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(должность)                  (подпись)      (расшифровка подписи)</w:t>
      </w:r>
    </w:p>
    <w:p w:rsidR="007E6AA2" w:rsidRPr="005612FF" w:rsidRDefault="007E6AA2">
      <w:pPr>
        <w:pStyle w:val="ConsPlusNonformat"/>
        <w:jc w:val="both"/>
      </w:pPr>
      <w:r w:rsidRPr="005612FF">
        <w:t>__________________ 20__ г.</w:t>
      </w:r>
    </w:p>
    <w:p w:rsidR="007E6AA2" w:rsidRPr="005612FF" w:rsidRDefault="007E6AA2">
      <w:pPr>
        <w:pStyle w:val="ConsPlusNonformat"/>
        <w:jc w:val="both"/>
      </w:pPr>
      <w:r w:rsidRPr="005612FF">
        <w:t>М.П.</w:t>
      </w:r>
    </w:p>
    <w:p w:rsidR="007E6AA2" w:rsidRPr="005612FF" w:rsidRDefault="007E6AA2">
      <w:pPr>
        <w:pStyle w:val="ConsPlusNonformat"/>
        <w:jc w:val="both"/>
      </w:pPr>
      <w:r w:rsidRPr="005612FF">
        <w:t>Отметка  о приостановлении/возобновлении или продлении действия разрешения,</w:t>
      </w:r>
    </w:p>
    <w:p w:rsidR="007E6AA2" w:rsidRPr="005612FF" w:rsidRDefault="007E6AA2">
      <w:pPr>
        <w:pStyle w:val="ConsPlusNonformat"/>
        <w:jc w:val="both"/>
      </w:pPr>
      <w:r w:rsidRPr="005612FF">
        <w:t>___________________________________________________________________________</w:t>
      </w:r>
    </w:p>
    <w:p w:rsidR="007E6AA2" w:rsidRPr="005612FF" w:rsidRDefault="007E6AA2">
      <w:pPr>
        <w:pStyle w:val="ConsPlusNonformat"/>
        <w:jc w:val="both"/>
      </w:pPr>
      <w:r w:rsidRPr="005612FF">
        <w:t>________________________________     ___________     ______________________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(должность)                  (подпись)      (расшифровка подписи)</w:t>
      </w:r>
    </w:p>
    <w:p w:rsidR="007E6AA2" w:rsidRPr="005612FF" w:rsidRDefault="007E6AA2">
      <w:pPr>
        <w:pStyle w:val="ConsPlusNonformat"/>
        <w:jc w:val="both"/>
      </w:pPr>
      <w:r w:rsidRPr="005612FF">
        <w:lastRenderedPageBreak/>
        <w:t>"__" ______________ 20__ г.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right"/>
        <w:outlineLvl w:val="1"/>
      </w:pPr>
      <w:r w:rsidRPr="005612FF">
        <w:t xml:space="preserve">Приложение </w:t>
      </w:r>
      <w:hyperlink r:id="rId25" w:history="1">
        <w:r w:rsidRPr="005612FF">
          <w:t>N 3</w:t>
        </w:r>
      </w:hyperlink>
    </w:p>
    <w:p w:rsidR="007E6AA2" w:rsidRPr="005612FF" w:rsidRDefault="007E6AA2">
      <w:pPr>
        <w:pStyle w:val="ConsPlusNormal"/>
        <w:jc w:val="right"/>
      </w:pPr>
      <w:r w:rsidRPr="005612FF">
        <w:t>к Регламенту</w:t>
      </w:r>
    </w:p>
    <w:p w:rsidR="007E6AA2" w:rsidRPr="005612FF" w:rsidRDefault="007E6AA2">
      <w:pPr>
        <w:pStyle w:val="ConsPlusNormal"/>
        <w:jc w:val="right"/>
      </w:pPr>
      <w:r w:rsidRPr="005612FF">
        <w:t>предоставления услуги</w:t>
      </w:r>
    </w:p>
    <w:p w:rsidR="007E6AA2" w:rsidRPr="005612FF" w:rsidRDefault="007E6AA2">
      <w:pPr>
        <w:pStyle w:val="ConsPlusNormal"/>
        <w:jc w:val="right"/>
      </w:pPr>
      <w:r w:rsidRPr="005612FF">
        <w:t>по предоставлению разрешения</w:t>
      </w:r>
    </w:p>
    <w:p w:rsidR="007E6AA2" w:rsidRPr="005612FF" w:rsidRDefault="007E6AA2">
      <w:pPr>
        <w:pStyle w:val="ConsPlusNormal"/>
        <w:jc w:val="right"/>
      </w:pPr>
      <w:r w:rsidRPr="005612FF">
        <w:t>(продлению разрешения)</w:t>
      </w:r>
    </w:p>
    <w:p w:rsidR="007E6AA2" w:rsidRPr="005612FF" w:rsidRDefault="007E6AA2">
      <w:pPr>
        <w:pStyle w:val="ConsPlusNormal"/>
        <w:jc w:val="right"/>
      </w:pPr>
      <w:r w:rsidRPr="005612FF">
        <w:t>на осуществление земляных работ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nformat"/>
        <w:jc w:val="both"/>
      </w:pPr>
      <w:bookmarkStart w:id="9" w:name="P418"/>
      <w:bookmarkEnd w:id="9"/>
      <w:r w:rsidRPr="005612FF">
        <w:t xml:space="preserve">                                 ЗАЯВЛЕНИЕ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 О ПРОДЛЕНИИ РАЗРЕШЕНИЯ НА ОСУЩЕСТВЛЕНИЕ ЗЕМЛЯНЫХ РАБОТ</w:t>
      </w:r>
    </w:p>
    <w:p w:rsidR="007E6AA2" w:rsidRPr="005612FF" w:rsidRDefault="007E6AA2">
      <w:pPr>
        <w:pStyle w:val="ConsPlusNonformat"/>
        <w:jc w:val="both"/>
      </w:pPr>
    </w:p>
    <w:p w:rsidR="007E6AA2" w:rsidRPr="005612FF" w:rsidRDefault="007E6AA2">
      <w:pPr>
        <w:pStyle w:val="ConsPlusNonformat"/>
        <w:jc w:val="both"/>
      </w:pPr>
      <w:r w:rsidRPr="005612FF">
        <w:t>Заявитель _________________________________________________________________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          (наименование организации (Ф.И.О.), адрес, телефон)</w:t>
      </w:r>
    </w:p>
    <w:p w:rsidR="007E6AA2" w:rsidRPr="005612FF" w:rsidRDefault="007E6AA2">
      <w:pPr>
        <w:pStyle w:val="ConsPlusNonformat"/>
        <w:jc w:val="both"/>
      </w:pPr>
      <w:r w:rsidRPr="005612FF">
        <w:t>___________________________________________________________________________</w:t>
      </w:r>
    </w:p>
    <w:p w:rsidR="007E6AA2" w:rsidRPr="005612FF" w:rsidRDefault="007E6AA2">
      <w:pPr>
        <w:pStyle w:val="ConsPlusNonformat"/>
        <w:jc w:val="both"/>
      </w:pPr>
      <w:r w:rsidRPr="005612FF">
        <w:t>прошу продлить разрешение от "__" __________ 20__ года N __________________</w:t>
      </w:r>
    </w:p>
    <w:p w:rsidR="007E6AA2" w:rsidRPr="005612FF" w:rsidRDefault="007E6AA2">
      <w:pPr>
        <w:pStyle w:val="ConsPlusNonformat"/>
        <w:jc w:val="both"/>
      </w:pPr>
      <w:r w:rsidRPr="005612FF">
        <w:t>на осуществление земляных работ ___________________________________________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                                      (указать объект)</w:t>
      </w:r>
    </w:p>
    <w:p w:rsidR="007E6AA2" w:rsidRPr="005612FF" w:rsidRDefault="007E6AA2">
      <w:pPr>
        <w:pStyle w:val="ConsPlusNonformat"/>
        <w:jc w:val="both"/>
      </w:pPr>
      <w:r w:rsidRPr="005612FF">
        <w:t>___________________________________________________________________________</w:t>
      </w:r>
    </w:p>
    <w:p w:rsidR="007E6AA2" w:rsidRPr="005612FF" w:rsidRDefault="007E6AA2">
      <w:pPr>
        <w:pStyle w:val="ConsPlusNonformat"/>
        <w:jc w:val="both"/>
      </w:pPr>
      <w:r w:rsidRPr="005612FF">
        <w:t xml:space="preserve">по улице _____________________ на участке </w:t>
      </w:r>
      <w:proofErr w:type="gramStart"/>
      <w:r w:rsidRPr="005612FF">
        <w:t>от</w:t>
      </w:r>
      <w:proofErr w:type="gramEnd"/>
      <w:r w:rsidRPr="005612FF">
        <w:t xml:space="preserve"> ______________________________</w:t>
      </w:r>
    </w:p>
    <w:p w:rsidR="007E6AA2" w:rsidRPr="005612FF" w:rsidRDefault="007E6AA2">
      <w:pPr>
        <w:pStyle w:val="ConsPlusNonformat"/>
        <w:jc w:val="both"/>
      </w:pPr>
      <w:proofErr w:type="gramStart"/>
      <w:r w:rsidRPr="005612FF">
        <w:t>до</w:t>
      </w:r>
      <w:proofErr w:type="gramEnd"/>
      <w:r w:rsidRPr="005612FF">
        <w:t xml:space="preserve"> ___________________________ в связи с __________________________________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                                   (указать причину продления)</w:t>
      </w:r>
    </w:p>
    <w:p w:rsidR="007E6AA2" w:rsidRPr="005612FF" w:rsidRDefault="007E6AA2">
      <w:pPr>
        <w:pStyle w:val="ConsPlusNonformat"/>
        <w:jc w:val="both"/>
      </w:pPr>
      <w:r w:rsidRPr="005612FF">
        <w:t>до "__" _____________ 20__ года.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center"/>
        <w:outlineLvl w:val="2"/>
      </w:pPr>
      <w:r w:rsidRPr="005612FF">
        <w:t>УТОЧНЕННЫЙ ГРАФИК ОСУЩЕСТВЛЕНИЯ РАБОТ</w:t>
      </w:r>
    </w:p>
    <w:p w:rsidR="007E6AA2" w:rsidRPr="005612FF" w:rsidRDefault="007E6A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1020"/>
        <w:gridCol w:w="1417"/>
        <w:gridCol w:w="1587"/>
        <w:gridCol w:w="1871"/>
      </w:tblGrid>
      <w:tr w:rsidR="007E6AA2" w:rsidRPr="005612FF">
        <w:tc>
          <w:tcPr>
            <w:tcW w:w="3175" w:type="dxa"/>
          </w:tcPr>
          <w:p w:rsidR="007E6AA2" w:rsidRPr="005612FF" w:rsidRDefault="007E6AA2">
            <w:pPr>
              <w:pStyle w:val="ConsPlusNormal"/>
              <w:jc w:val="center"/>
            </w:pPr>
            <w:r w:rsidRPr="005612FF">
              <w:t>Наименование работ</w:t>
            </w:r>
          </w:p>
        </w:tc>
        <w:tc>
          <w:tcPr>
            <w:tcW w:w="1020" w:type="dxa"/>
          </w:tcPr>
          <w:p w:rsidR="007E6AA2" w:rsidRPr="005612FF" w:rsidRDefault="007E6AA2">
            <w:pPr>
              <w:pStyle w:val="ConsPlusNormal"/>
              <w:jc w:val="center"/>
            </w:pPr>
            <w:r w:rsidRPr="005612FF">
              <w:t>Объем, площадь</w:t>
            </w:r>
          </w:p>
        </w:tc>
        <w:tc>
          <w:tcPr>
            <w:tcW w:w="1417" w:type="dxa"/>
          </w:tcPr>
          <w:p w:rsidR="007E6AA2" w:rsidRPr="005612FF" w:rsidRDefault="007E6AA2">
            <w:pPr>
              <w:pStyle w:val="ConsPlusNormal"/>
              <w:jc w:val="center"/>
            </w:pPr>
            <w:r w:rsidRPr="005612FF">
              <w:t>Срок выполнения</w:t>
            </w:r>
          </w:p>
        </w:tc>
        <w:tc>
          <w:tcPr>
            <w:tcW w:w="1587" w:type="dxa"/>
          </w:tcPr>
          <w:p w:rsidR="007E6AA2" w:rsidRPr="005612FF" w:rsidRDefault="007E6AA2">
            <w:pPr>
              <w:pStyle w:val="ConsPlusNormal"/>
              <w:jc w:val="center"/>
            </w:pPr>
            <w:r w:rsidRPr="005612FF">
              <w:t>Организация, выполняющая работу</w:t>
            </w:r>
          </w:p>
        </w:tc>
        <w:tc>
          <w:tcPr>
            <w:tcW w:w="1871" w:type="dxa"/>
          </w:tcPr>
          <w:p w:rsidR="007E6AA2" w:rsidRPr="005612FF" w:rsidRDefault="007E6AA2">
            <w:pPr>
              <w:pStyle w:val="ConsPlusNormal"/>
              <w:jc w:val="center"/>
            </w:pPr>
            <w:proofErr w:type="gramStart"/>
            <w:r w:rsidRPr="005612FF">
              <w:t>Ответственный</w:t>
            </w:r>
            <w:proofErr w:type="gramEnd"/>
            <w:r w:rsidRPr="005612FF">
              <w:t xml:space="preserve"> за исполнение (должность, инициалы, фамилия, подпись)</w:t>
            </w:r>
          </w:p>
        </w:tc>
      </w:tr>
      <w:tr w:rsidR="007E6AA2" w:rsidRPr="005612FF">
        <w:tc>
          <w:tcPr>
            <w:tcW w:w="3175" w:type="dxa"/>
          </w:tcPr>
          <w:p w:rsidR="007E6AA2" w:rsidRPr="005612FF" w:rsidRDefault="007E6AA2">
            <w:pPr>
              <w:pStyle w:val="ConsPlusNormal"/>
            </w:pPr>
            <w:r w:rsidRPr="005612FF">
              <w:t>Земляные работы, куб. м</w:t>
            </w:r>
          </w:p>
        </w:tc>
        <w:tc>
          <w:tcPr>
            <w:tcW w:w="1020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41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58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871" w:type="dxa"/>
          </w:tcPr>
          <w:p w:rsidR="007E6AA2" w:rsidRPr="005612FF" w:rsidRDefault="007E6AA2">
            <w:pPr>
              <w:pStyle w:val="ConsPlusNormal"/>
            </w:pPr>
          </w:p>
        </w:tc>
      </w:tr>
      <w:tr w:rsidR="007E6AA2" w:rsidRPr="005612FF">
        <w:tc>
          <w:tcPr>
            <w:tcW w:w="3175" w:type="dxa"/>
          </w:tcPr>
          <w:p w:rsidR="007E6AA2" w:rsidRPr="005612FF" w:rsidRDefault="007E6AA2">
            <w:pPr>
              <w:pStyle w:val="ConsPlusNormal"/>
            </w:pPr>
            <w:r w:rsidRPr="005612FF">
              <w:t xml:space="preserve">Монтажные работы (указать длину трассы, количество труб, диаметр и др.), п. </w:t>
            </w:r>
            <w:proofErr w:type="gramStart"/>
            <w:r w:rsidRPr="005612FF">
              <w:t>м</w:t>
            </w:r>
            <w:proofErr w:type="gramEnd"/>
          </w:p>
        </w:tc>
        <w:tc>
          <w:tcPr>
            <w:tcW w:w="1020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41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58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871" w:type="dxa"/>
          </w:tcPr>
          <w:p w:rsidR="007E6AA2" w:rsidRPr="005612FF" w:rsidRDefault="007E6AA2">
            <w:pPr>
              <w:pStyle w:val="ConsPlusNormal"/>
            </w:pPr>
          </w:p>
        </w:tc>
      </w:tr>
      <w:tr w:rsidR="007E6AA2" w:rsidRPr="005612FF">
        <w:tc>
          <w:tcPr>
            <w:tcW w:w="3175" w:type="dxa"/>
          </w:tcPr>
          <w:p w:rsidR="007E6AA2" w:rsidRPr="005612FF" w:rsidRDefault="007E6AA2">
            <w:pPr>
              <w:pStyle w:val="ConsPlusNormal"/>
            </w:pPr>
            <w:r w:rsidRPr="005612FF">
              <w:t>Обратная засыпка, куб. м</w:t>
            </w:r>
          </w:p>
        </w:tc>
        <w:tc>
          <w:tcPr>
            <w:tcW w:w="1020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41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58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871" w:type="dxa"/>
          </w:tcPr>
          <w:p w:rsidR="007E6AA2" w:rsidRPr="005612FF" w:rsidRDefault="007E6AA2">
            <w:pPr>
              <w:pStyle w:val="ConsPlusNormal"/>
            </w:pPr>
          </w:p>
        </w:tc>
      </w:tr>
      <w:tr w:rsidR="007E6AA2" w:rsidRPr="005612FF">
        <w:tc>
          <w:tcPr>
            <w:tcW w:w="3175" w:type="dxa"/>
          </w:tcPr>
          <w:p w:rsidR="007E6AA2" w:rsidRPr="005612FF" w:rsidRDefault="007E6AA2">
            <w:pPr>
              <w:pStyle w:val="ConsPlusNormal"/>
            </w:pPr>
            <w:r w:rsidRPr="005612FF">
              <w:t>Восстановление благоустройства, кв. м</w:t>
            </w:r>
          </w:p>
        </w:tc>
        <w:tc>
          <w:tcPr>
            <w:tcW w:w="1020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41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58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871" w:type="dxa"/>
          </w:tcPr>
          <w:p w:rsidR="007E6AA2" w:rsidRPr="005612FF" w:rsidRDefault="007E6AA2">
            <w:pPr>
              <w:pStyle w:val="ConsPlusNormal"/>
            </w:pPr>
          </w:p>
        </w:tc>
      </w:tr>
      <w:tr w:rsidR="007E6AA2" w:rsidRPr="005612FF">
        <w:tc>
          <w:tcPr>
            <w:tcW w:w="3175" w:type="dxa"/>
          </w:tcPr>
          <w:p w:rsidR="007E6AA2" w:rsidRPr="005612FF" w:rsidRDefault="007E6AA2">
            <w:pPr>
              <w:pStyle w:val="ConsPlusNormal"/>
            </w:pPr>
            <w:r w:rsidRPr="005612FF">
              <w:t>Асфальтирование проезжих частей, кв. м</w:t>
            </w:r>
          </w:p>
        </w:tc>
        <w:tc>
          <w:tcPr>
            <w:tcW w:w="1020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41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58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871" w:type="dxa"/>
          </w:tcPr>
          <w:p w:rsidR="007E6AA2" w:rsidRPr="005612FF" w:rsidRDefault="007E6AA2">
            <w:pPr>
              <w:pStyle w:val="ConsPlusNormal"/>
            </w:pPr>
          </w:p>
        </w:tc>
      </w:tr>
      <w:tr w:rsidR="007E6AA2" w:rsidRPr="005612FF">
        <w:tc>
          <w:tcPr>
            <w:tcW w:w="3175" w:type="dxa"/>
          </w:tcPr>
          <w:p w:rsidR="007E6AA2" w:rsidRPr="005612FF" w:rsidRDefault="007E6AA2">
            <w:pPr>
              <w:pStyle w:val="ConsPlusNormal"/>
            </w:pPr>
            <w:r w:rsidRPr="005612FF">
              <w:t>Асфальтирование тротуаров, кв. м</w:t>
            </w:r>
          </w:p>
        </w:tc>
        <w:tc>
          <w:tcPr>
            <w:tcW w:w="1020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41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58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871" w:type="dxa"/>
          </w:tcPr>
          <w:p w:rsidR="007E6AA2" w:rsidRPr="005612FF" w:rsidRDefault="007E6AA2">
            <w:pPr>
              <w:pStyle w:val="ConsPlusNormal"/>
            </w:pPr>
          </w:p>
        </w:tc>
      </w:tr>
      <w:tr w:rsidR="007E6AA2" w:rsidRPr="005612FF">
        <w:tc>
          <w:tcPr>
            <w:tcW w:w="3175" w:type="dxa"/>
          </w:tcPr>
          <w:p w:rsidR="007E6AA2" w:rsidRPr="005612FF" w:rsidRDefault="007E6AA2">
            <w:pPr>
              <w:pStyle w:val="ConsPlusNormal"/>
            </w:pPr>
            <w:r w:rsidRPr="005612FF">
              <w:t>Восстановление газонов, зеленых насаждений, кв. м</w:t>
            </w:r>
          </w:p>
        </w:tc>
        <w:tc>
          <w:tcPr>
            <w:tcW w:w="1020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41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587" w:type="dxa"/>
          </w:tcPr>
          <w:p w:rsidR="007E6AA2" w:rsidRPr="005612FF" w:rsidRDefault="007E6AA2">
            <w:pPr>
              <w:pStyle w:val="ConsPlusNormal"/>
            </w:pPr>
          </w:p>
        </w:tc>
        <w:tc>
          <w:tcPr>
            <w:tcW w:w="1871" w:type="dxa"/>
          </w:tcPr>
          <w:p w:rsidR="007E6AA2" w:rsidRPr="005612FF" w:rsidRDefault="007E6AA2">
            <w:pPr>
              <w:pStyle w:val="ConsPlusNormal"/>
            </w:pPr>
          </w:p>
        </w:tc>
      </w:tr>
    </w:tbl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nformat"/>
        <w:jc w:val="both"/>
      </w:pPr>
      <w:r w:rsidRPr="005612FF">
        <w:lastRenderedPageBreak/>
        <w:t>Заявитель ________________________ _______________/_______________________/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    (должность)             (подпись)             Ф.И.О.</w:t>
      </w:r>
    </w:p>
    <w:p w:rsidR="007E6AA2" w:rsidRPr="005612FF" w:rsidRDefault="007E6AA2">
      <w:pPr>
        <w:pStyle w:val="ConsPlusNonformat"/>
        <w:jc w:val="both"/>
      </w:pPr>
    </w:p>
    <w:p w:rsidR="007E6AA2" w:rsidRPr="005612FF" w:rsidRDefault="007E6AA2">
      <w:pPr>
        <w:pStyle w:val="ConsPlusNonformat"/>
        <w:jc w:val="both"/>
      </w:pPr>
      <w:r w:rsidRPr="005612FF">
        <w:t xml:space="preserve">                                                  "__" ____________ 20__ г.</w:t>
      </w:r>
    </w:p>
    <w:p w:rsidR="007E6AA2" w:rsidRPr="005612FF" w:rsidRDefault="007E6AA2">
      <w:pPr>
        <w:pStyle w:val="ConsPlusNonformat"/>
        <w:jc w:val="both"/>
      </w:pPr>
    </w:p>
    <w:p w:rsidR="007E6AA2" w:rsidRPr="005612FF" w:rsidRDefault="007E6AA2">
      <w:pPr>
        <w:pStyle w:val="ConsPlusNonformat"/>
        <w:jc w:val="both"/>
      </w:pPr>
      <w:r w:rsidRPr="005612FF">
        <w:t>На обработку персональных данных согласе</w:t>
      </w:r>
      <w:proofErr w:type="gramStart"/>
      <w:r w:rsidRPr="005612FF">
        <w:t>н(</w:t>
      </w:r>
      <w:proofErr w:type="gramEnd"/>
      <w:r w:rsidRPr="005612FF">
        <w:t>на) ____________ ________________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                                       (подпись)       (Ф.И.О.)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right"/>
        <w:outlineLvl w:val="1"/>
      </w:pPr>
      <w:r w:rsidRPr="005612FF">
        <w:t xml:space="preserve">Приложение </w:t>
      </w:r>
      <w:hyperlink r:id="rId26" w:history="1">
        <w:r w:rsidRPr="005612FF">
          <w:t>N 4</w:t>
        </w:r>
      </w:hyperlink>
    </w:p>
    <w:p w:rsidR="007E6AA2" w:rsidRPr="005612FF" w:rsidRDefault="007E6AA2">
      <w:pPr>
        <w:pStyle w:val="ConsPlusNormal"/>
        <w:jc w:val="right"/>
      </w:pPr>
      <w:r w:rsidRPr="005612FF">
        <w:t>к Регламенту</w:t>
      </w:r>
    </w:p>
    <w:p w:rsidR="007E6AA2" w:rsidRPr="005612FF" w:rsidRDefault="007E6AA2">
      <w:pPr>
        <w:pStyle w:val="ConsPlusNormal"/>
        <w:jc w:val="right"/>
      </w:pPr>
      <w:r w:rsidRPr="005612FF">
        <w:t>предоставления услуги</w:t>
      </w:r>
    </w:p>
    <w:p w:rsidR="007E6AA2" w:rsidRPr="005612FF" w:rsidRDefault="007E6AA2">
      <w:pPr>
        <w:pStyle w:val="ConsPlusNormal"/>
        <w:jc w:val="right"/>
      </w:pPr>
      <w:r w:rsidRPr="005612FF">
        <w:t>по предоставлению разрешения</w:t>
      </w:r>
    </w:p>
    <w:p w:rsidR="007E6AA2" w:rsidRPr="005612FF" w:rsidRDefault="007E6AA2">
      <w:pPr>
        <w:pStyle w:val="ConsPlusNormal"/>
        <w:jc w:val="right"/>
      </w:pPr>
      <w:r w:rsidRPr="005612FF">
        <w:t>(продлению разрешения)</w:t>
      </w:r>
    </w:p>
    <w:p w:rsidR="007E6AA2" w:rsidRPr="005612FF" w:rsidRDefault="007E6AA2">
      <w:pPr>
        <w:pStyle w:val="ConsPlusNormal"/>
        <w:jc w:val="right"/>
      </w:pPr>
      <w:r w:rsidRPr="005612FF">
        <w:t>на осуществление земляных работ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center"/>
      </w:pPr>
      <w:bookmarkStart w:id="10" w:name="P495"/>
      <w:bookmarkEnd w:id="10"/>
      <w:r w:rsidRPr="005612FF">
        <w:t>БЛОК-СХЕМА</w:t>
      </w:r>
    </w:p>
    <w:p w:rsidR="007E6AA2" w:rsidRPr="005612FF" w:rsidRDefault="007E6AA2">
      <w:pPr>
        <w:pStyle w:val="ConsPlusNormal"/>
        <w:jc w:val="center"/>
      </w:pPr>
      <w:r w:rsidRPr="005612FF">
        <w:t>ПРЕДОСТАВЛЕНИЯ УСЛУГИ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nformat"/>
        <w:jc w:val="both"/>
      </w:pPr>
      <w:r w:rsidRPr="005612FF">
        <w:t xml:space="preserve">       ┌─────────────────────────────────────────────────────┐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</w:t>
      </w:r>
      <w:proofErr w:type="spellStart"/>
      <w:r w:rsidRPr="005612FF">
        <w:t>│Подача</w:t>
      </w:r>
      <w:proofErr w:type="spellEnd"/>
      <w:r w:rsidRPr="005612FF">
        <w:t xml:space="preserve"> заявителем запроса с прилагаемыми документами │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└──────────────────────────┬──────────────────────────┘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                         \/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┌─────────────────────────────────────────────────────┐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│                     Специалист:                     │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│1. Устанавливает личность заявителя, в т.ч. </w:t>
      </w:r>
      <w:proofErr w:type="spellStart"/>
      <w:r w:rsidRPr="005612FF">
        <w:t>проверяет│</w:t>
      </w:r>
      <w:proofErr w:type="spellEnd"/>
    </w:p>
    <w:p w:rsidR="007E6AA2" w:rsidRPr="005612FF" w:rsidRDefault="007E6AA2">
      <w:pPr>
        <w:pStyle w:val="ConsPlusNonformat"/>
        <w:jc w:val="both"/>
      </w:pPr>
      <w:r w:rsidRPr="005612FF">
        <w:t xml:space="preserve">       </w:t>
      </w:r>
      <w:proofErr w:type="spellStart"/>
      <w:r w:rsidRPr="005612FF">
        <w:t>│документ</w:t>
      </w:r>
      <w:proofErr w:type="spellEnd"/>
      <w:r w:rsidRPr="005612FF">
        <w:t>, удостоверяющий личность.                   │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│2. Принимает заявление с прилагаемыми документами,   │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</w:t>
      </w:r>
      <w:proofErr w:type="spellStart"/>
      <w:r w:rsidRPr="005612FF">
        <w:t>│проверяет</w:t>
      </w:r>
      <w:proofErr w:type="spellEnd"/>
      <w:r w:rsidRPr="005612FF">
        <w:t xml:space="preserve"> их на соответствие требованиям,            │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</w:t>
      </w:r>
      <w:proofErr w:type="spellStart"/>
      <w:r w:rsidRPr="005612FF">
        <w:t>│установленным</w:t>
      </w:r>
      <w:proofErr w:type="spellEnd"/>
      <w:r w:rsidRPr="005612FF">
        <w:t xml:space="preserve"> настоящим регламентом, заверяет копии  │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</w:t>
      </w:r>
      <w:proofErr w:type="spellStart"/>
      <w:r w:rsidRPr="005612FF">
        <w:t>│предоставленных</w:t>
      </w:r>
      <w:proofErr w:type="spellEnd"/>
      <w:r w:rsidRPr="005612FF">
        <w:t xml:space="preserve"> документов с оригиналов.             │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│3. На заявлении ставит отметку о приеме              │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</w:t>
      </w:r>
      <w:proofErr w:type="spellStart"/>
      <w:r w:rsidRPr="005612FF">
        <w:t>│и</w:t>
      </w:r>
      <w:proofErr w:type="spellEnd"/>
      <w:r w:rsidRPr="005612FF">
        <w:t xml:space="preserve"> регистрирует в Журнале регистрации входящей        │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</w:t>
      </w:r>
      <w:proofErr w:type="spellStart"/>
      <w:r w:rsidRPr="005612FF">
        <w:t>│корреспонденции</w:t>
      </w:r>
      <w:proofErr w:type="spellEnd"/>
      <w:r w:rsidRPr="005612FF">
        <w:t xml:space="preserve">                                      │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└──────────────────────────┬──────────────────────────┘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                         \/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┌─────────────────────────────────────────────────────┐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</w:t>
      </w:r>
      <w:proofErr w:type="spellStart"/>
      <w:r w:rsidRPr="005612FF">
        <w:t>│Принятие</w:t>
      </w:r>
      <w:proofErr w:type="spellEnd"/>
      <w:r w:rsidRPr="005612FF">
        <w:t xml:space="preserve"> решения о предоставлении (</w:t>
      </w:r>
      <w:proofErr w:type="spellStart"/>
      <w:r w:rsidRPr="005612FF">
        <w:t>непредоставлении</w:t>
      </w:r>
      <w:proofErr w:type="spellEnd"/>
      <w:r w:rsidRPr="005612FF">
        <w:t>) │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│                       услуги                        │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└──────────────────────────┬──────────────────────────┘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      ┌──────────────────┴───────────────────┐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      \/                                     \/</w:t>
      </w:r>
    </w:p>
    <w:p w:rsidR="007E6AA2" w:rsidRPr="005612FF" w:rsidRDefault="007E6AA2">
      <w:pPr>
        <w:pStyle w:val="ConsPlusNonformat"/>
        <w:jc w:val="both"/>
      </w:pPr>
      <w:r w:rsidRPr="005612FF">
        <w:t>┌─────────────────────────────────┐       ┌──────────────────────────────┐</w:t>
      </w:r>
    </w:p>
    <w:p w:rsidR="007E6AA2" w:rsidRPr="005612FF" w:rsidRDefault="007E6AA2">
      <w:pPr>
        <w:pStyle w:val="ConsPlusNonformat"/>
        <w:jc w:val="both"/>
      </w:pPr>
      <w:r w:rsidRPr="005612FF">
        <w:t xml:space="preserve">│ Решение о предоставлении услуги │       </w:t>
      </w:r>
      <w:proofErr w:type="spellStart"/>
      <w:r w:rsidRPr="005612FF">
        <w:t>│</w:t>
      </w:r>
      <w:proofErr w:type="spellEnd"/>
      <w:r w:rsidRPr="005612FF">
        <w:t xml:space="preserve">  </w:t>
      </w:r>
      <w:proofErr w:type="gramStart"/>
      <w:r w:rsidRPr="005612FF">
        <w:t>Решение</w:t>
      </w:r>
      <w:proofErr w:type="gramEnd"/>
      <w:r w:rsidRPr="005612FF">
        <w:t xml:space="preserve"> о </w:t>
      </w:r>
      <w:proofErr w:type="spellStart"/>
      <w:r w:rsidRPr="005612FF">
        <w:t>непредоставлении</w:t>
      </w:r>
      <w:proofErr w:type="spellEnd"/>
      <w:r w:rsidRPr="005612FF">
        <w:t xml:space="preserve">  │</w:t>
      </w:r>
    </w:p>
    <w:p w:rsidR="007E6AA2" w:rsidRPr="005612FF" w:rsidRDefault="007E6AA2">
      <w:pPr>
        <w:pStyle w:val="ConsPlusNonformat"/>
        <w:jc w:val="both"/>
      </w:pPr>
      <w:r w:rsidRPr="005612FF">
        <w:t xml:space="preserve">│                                 </w:t>
      </w:r>
      <w:proofErr w:type="spellStart"/>
      <w:r w:rsidRPr="005612FF">
        <w:t>│</w:t>
      </w:r>
      <w:proofErr w:type="spellEnd"/>
      <w:r w:rsidRPr="005612FF">
        <w:t xml:space="preserve">       </w:t>
      </w:r>
      <w:proofErr w:type="spellStart"/>
      <w:r w:rsidRPr="005612FF">
        <w:t>│</w:t>
      </w:r>
      <w:proofErr w:type="spellEnd"/>
      <w:r w:rsidRPr="005612FF">
        <w:t xml:space="preserve">            услуги            │</w:t>
      </w:r>
    </w:p>
    <w:p w:rsidR="007E6AA2" w:rsidRPr="005612FF" w:rsidRDefault="007E6AA2">
      <w:pPr>
        <w:pStyle w:val="ConsPlusNonformat"/>
        <w:jc w:val="both"/>
      </w:pPr>
      <w:r w:rsidRPr="005612FF">
        <w:t>└──────────────┬──────────────────┘       └───────────┬──────────────────┘</w:t>
      </w:r>
    </w:p>
    <w:p w:rsidR="007E6AA2" w:rsidRPr="005612FF" w:rsidRDefault="007E6AA2">
      <w:pPr>
        <w:pStyle w:val="ConsPlusNonformat"/>
        <w:jc w:val="both"/>
      </w:pPr>
      <w:r w:rsidRPr="005612FF">
        <w:t xml:space="preserve">               \/                                     \/</w:t>
      </w:r>
    </w:p>
    <w:p w:rsidR="007E6AA2" w:rsidRPr="005612FF" w:rsidRDefault="007E6AA2">
      <w:pPr>
        <w:pStyle w:val="ConsPlusNonformat"/>
        <w:jc w:val="both"/>
      </w:pPr>
      <w:r w:rsidRPr="005612FF">
        <w:t>┌─────────────────────────────────┐       ┌──────────────────────────────┐</w:t>
      </w:r>
    </w:p>
    <w:p w:rsidR="007E6AA2" w:rsidRPr="005612FF" w:rsidRDefault="007E6AA2">
      <w:pPr>
        <w:pStyle w:val="ConsPlusNonformat"/>
        <w:jc w:val="both"/>
      </w:pPr>
      <w:r w:rsidRPr="005612FF">
        <w:t xml:space="preserve">│ Выдача разрешения на проведение │       </w:t>
      </w:r>
      <w:proofErr w:type="spellStart"/>
      <w:r w:rsidRPr="005612FF">
        <w:t>│</w:t>
      </w:r>
      <w:proofErr w:type="spellEnd"/>
      <w:r w:rsidRPr="005612FF">
        <w:t xml:space="preserve"> Незамедлительное уведомление │</w:t>
      </w:r>
    </w:p>
    <w:p w:rsidR="007E6AA2" w:rsidRPr="005612FF" w:rsidRDefault="007E6AA2">
      <w:pPr>
        <w:pStyle w:val="ConsPlusNonformat"/>
        <w:jc w:val="both"/>
      </w:pPr>
      <w:r w:rsidRPr="005612FF">
        <w:t xml:space="preserve">│    земляных работ, в течение    │       </w:t>
      </w:r>
      <w:proofErr w:type="spellStart"/>
      <w:r w:rsidRPr="005612FF">
        <w:t>│</w:t>
      </w:r>
      <w:proofErr w:type="spellEnd"/>
      <w:r w:rsidRPr="005612FF">
        <w:t xml:space="preserve"> об этом, в письменном виде,  │</w:t>
      </w:r>
    </w:p>
    <w:p w:rsidR="007E6AA2" w:rsidRPr="005612FF" w:rsidRDefault="007E6AA2">
      <w:pPr>
        <w:pStyle w:val="ConsPlusNonformat"/>
        <w:jc w:val="both"/>
      </w:pPr>
      <w:r w:rsidRPr="005612FF">
        <w:t xml:space="preserve">│    3 рабочих дней с момента     │       </w:t>
      </w:r>
      <w:proofErr w:type="spellStart"/>
      <w:r w:rsidRPr="005612FF">
        <w:t>│</w:t>
      </w:r>
      <w:proofErr w:type="spellEnd"/>
      <w:r w:rsidRPr="005612FF">
        <w:t xml:space="preserve">  заявителя с разъяснениями   │</w:t>
      </w:r>
    </w:p>
    <w:p w:rsidR="007E6AA2" w:rsidRPr="005612FF" w:rsidRDefault="007E6AA2">
      <w:pPr>
        <w:pStyle w:val="ConsPlusNonformat"/>
        <w:jc w:val="both"/>
      </w:pPr>
      <w:r w:rsidRPr="005612FF">
        <w:t xml:space="preserve">│         подачи запроса          │       </w:t>
      </w:r>
      <w:proofErr w:type="spellStart"/>
      <w:r w:rsidRPr="005612FF">
        <w:t>│</w:t>
      </w:r>
      <w:proofErr w:type="spellEnd"/>
      <w:r w:rsidRPr="005612FF">
        <w:t xml:space="preserve">                              </w:t>
      </w:r>
      <w:proofErr w:type="spellStart"/>
      <w:r w:rsidRPr="005612FF">
        <w:t>│</w:t>
      </w:r>
      <w:proofErr w:type="spellEnd"/>
    </w:p>
    <w:p w:rsidR="007E6AA2" w:rsidRPr="005612FF" w:rsidRDefault="007E6AA2">
      <w:pPr>
        <w:pStyle w:val="ConsPlusNonformat"/>
        <w:jc w:val="both"/>
      </w:pPr>
      <w:r w:rsidRPr="005612FF">
        <w:t>└─────────────────────────────────┘       └──────────────────────────────┘</w:t>
      </w: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jc w:val="both"/>
      </w:pPr>
    </w:p>
    <w:p w:rsidR="007E6AA2" w:rsidRPr="005612FF" w:rsidRDefault="007E6A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6B9" w:rsidRPr="005612FF" w:rsidRDefault="003B16B9"/>
    <w:sectPr w:rsidR="003B16B9" w:rsidRPr="005612FF" w:rsidSect="00CA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6AA2"/>
    <w:rsid w:val="001D3574"/>
    <w:rsid w:val="003B16B9"/>
    <w:rsid w:val="005612FF"/>
    <w:rsid w:val="007E6AA2"/>
    <w:rsid w:val="00D94645"/>
    <w:rsid w:val="00E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6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3B8A0D6320371EB6AA95EBB573F312F946D50119A7CCEF5F222E43171CF8DA83F8C3EC7EEE6351F97462E3E738BB8F8906tFF" TargetMode="External"/><Relationship Id="rId13" Type="http://schemas.openxmlformats.org/officeDocument/2006/relationships/hyperlink" Target="consultantplus://offline/ref=503B8A0D6320371EB6AA95EBB573F312F946D5011AA1CCE05B272E43171CF8DA83F8C3EC6CEE3B5DFA747CE2EF2DEDDECC324C572C24314FA282FAE305tAF" TargetMode="External"/><Relationship Id="rId18" Type="http://schemas.openxmlformats.org/officeDocument/2006/relationships/hyperlink" Target="consultantplus://offline/ref=503B8A0D6320371EB6AA8BE6A31FAD18FA448F0A11A1C6B004762814484CFE8FD1B89DB52CAA285DFA6A7EE2E602tEF" TargetMode="External"/><Relationship Id="rId26" Type="http://schemas.openxmlformats.org/officeDocument/2006/relationships/hyperlink" Target="consultantplus://offline/ref=503B8A0D6320371EB6AA95EBB573F312F946D5011AA1CCE05B272E43171CF8DA83F8C3EC6CEE3B5DFA747CE6E22DEDDECC324C572C24314FA282FAE305t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3B8A0D6320371EB6AA95EBB573F312F946D50119ABCDE25E252E43171CF8DA83F8C3EC6CEE3B5DFA747CE3E72DEDDECC324C572C24314FA282FAE305tAF" TargetMode="External"/><Relationship Id="rId7" Type="http://schemas.openxmlformats.org/officeDocument/2006/relationships/hyperlink" Target="consultantplus://offline/ref=503B8A0D6320371EB6AA95EBB573F312F946D50119A0CEEF5C222E43171CF8DA83F8C3EC7EEE6351F97462E3E738BB8F8906tFF" TargetMode="External"/><Relationship Id="rId12" Type="http://schemas.openxmlformats.org/officeDocument/2006/relationships/hyperlink" Target="consultantplus://offline/ref=503B8A0D6320371EB6AA8BE6A31FAD18FA448F0A11A1C6B004762814484CFE8FD1B89DB52CAA285DFA6A7EE2E602tEF" TargetMode="External"/><Relationship Id="rId17" Type="http://schemas.openxmlformats.org/officeDocument/2006/relationships/hyperlink" Target="consultantplus://offline/ref=503B8A0D6320371EB6AA95EBB573F312F946D5011AA1CCE05B272E43171CF8DA83F8C3EC6CEE3B5DFA747CE3E72DEDDECC324C572C24314FA282FAE305tAF" TargetMode="External"/><Relationship Id="rId25" Type="http://schemas.openxmlformats.org/officeDocument/2006/relationships/hyperlink" Target="consultantplus://offline/ref=503B8A0D6320371EB6AA95EBB573F312F946D5011AA1CCE05B272E43171CF8DA83F8C3EC6CEE3B5DFA747CE6E22DEDDECC324C572C24314FA282FAE305t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3B8A0D6320371EB6AA95EBB573F312F946D5011AA1CCE05B272E43171CF8DA83F8C3EC6CEE3B5DFA747CE2EE2DEDDECC324C572C24314FA282FAE305tAF" TargetMode="External"/><Relationship Id="rId20" Type="http://schemas.openxmlformats.org/officeDocument/2006/relationships/hyperlink" Target="consultantplus://offline/ref=503B8A0D6320371EB6AA95EBB573F312F946D5011AA1CCE05B272E43171CF8DA83F8C3EC6CEE3B5DFA747CE3EF2DEDDECC324C572C24314FA282FAE305t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3B8A0D6320371EB6AA95EBB573F312F946D50119A7C8E25D222E43171CF8DA83F8C3EC7EEE6351F97462E3E738BB8F8906tFF" TargetMode="External"/><Relationship Id="rId11" Type="http://schemas.openxmlformats.org/officeDocument/2006/relationships/hyperlink" Target="consultantplus://offline/ref=503B8A0D6320371EB6AA95EBB573F312F946D5011AA2C5E458212E43171CF8DA83F8C3EC7EEE6351F97462E3E738BB8F8906tFF" TargetMode="External"/><Relationship Id="rId24" Type="http://schemas.openxmlformats.org/officeDocument/2006/relationships/hyperlink" Target="consultantplus://offline/ref=503B8A0D6320371EB6AA95EBB573F312F946D5011AA1CCE05B272E43171CF8DA83F8C3EC6CEE3B5DFA747CE6E22DEDDECC324C572C24314FA282FAE305tAF" TargetMode="External"/><Relationship Id="rId5" Type="http://schemas.openxmlformats.org/officeDocument/2006/relationships/hyperlink" Target="consultantplus://offline/ref=503B8A0D6320371EB6AA95EBB573F312F946D50119A5CDE45C202E43171CF8DA83F8C3EC7EEE6351F97462E3E738BB8F8906tFF" TargetMode="External"/><Relationship Id="rId15" Type="http://schemas.openxmlformats.org/officeDocument/2006/relationships/hyperlink" Target="consultantplus://offline/ref=503B8A0D6320371EB6AA8BE6A31FAD18FA4588091FABC6B004762814484CFE8FC3B8C5B92FAA365FFC7F28B3A373B48C887940543238304E0Bt4F" TargetMode="External"/><Relationship Id="rId23" Type="http://schemas.openxmlformats.org/officeDocument/2006/relationships/hyperlink" Target="consultantplus://offline/ref=503B8A0D6320371EB6AA8BE6A31FAD18FB4D89051FA2C6B004762814484CFE8FC3B8C5B92FAD3D08AB3029EFE426A78E887943542D03t2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03B8A0D6320371EB6AA8BE6A31FAD18FA448A0E1FAAC6B004762814484CFE8FD1B89DB52CAA285DFA6A7EE2E602tEF" TargetMode="External"/><Relationship Id="rId19" Type="http://schemas.openxmlformats.org/officeDocument/2006/relationships/hyperlink" Target="consultantplus://offline/ref=503B8A0D6320371EB6AA95EBB573F312F946D5011AA1CCE05B272E43171CF8DA83F8C3EC6CEE3B5DFA747CE3E02DEDDECC324C572C24314FA282FAE305tAF" TargetMode="External"/><Relationship Id="rId4" Type="http://schemas.openxmlformats.org/officeDocument/2006/relationships/hyperlink" Target="consultantplus://offline/ref=503B8A0D6320371EB6AA8BE6A31FAD18FB4D89051FA2C6B004762814484CFE8FC3B8C5B92FAA3655FE7F28B3A373B48C887940543238304E0Bt4F" TargetMode="External"/><Relationship Id="rId9" Type="http://schemas.openxmlformats.org/officeDocument/2006/relationships/hyperlink" Target="consultantplus://offline/ref=503B8A0D6320371EB6AA95EBB573F312F946D50119A7C8E45A242E43171CF8DA83F8C3EC7EEE6351F97462E3E738BB8F8906tFF" TargetMode="External"/><Relationship Id="rId14" Type="http://schemas.openxmlformats.org/officeDocument/2006/relationships/hyperlink" Target="consultantplus://offline/ref=503B8A0D6320371EB6AA95EBB573F312F946D5011AA1CCE05B272E43171CF8DA83F8C3EC6CEE3B5DFA747CE2EE2DEDDECC324C572C24314FA282FAE305tAF" TargetMode="External"/><Relationship Id="rId22" Type="http://schemas.openxmlformats.org/officeDocument/2006/relationships/hyperlink" Target="consultantplus://offline/ref=503B8A0D6320371EB6AA8BE6A31FAD18FB4D8F091CAAC6B004762814484CFE8FC3B8C5B92FAB3E5DFC7F28B3A373B48C887940543238304E0Bt4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6574</Words>
  <Characters>37478</Characters>
  <Application>Microsoft Office Word</Application>
  <DocSecurity>0</DocSecurity>
  <Lines>312</Lines>
  <Paragraphs>87</Paragraphs>
  <ScaleCrop>false</ScaleCrop>
  <Company/>
  <LinksUpToDate>false</LinksUpToDate>
  <CharactersWithSpaces>43965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StartsevaOA</dc:creator>
  <cp:lastModifiedBy>StartsevaOA</cp:lastModifiedBy>
  <cp:revision>5</cp:revision>
  <dcterms:created xsi:type="dcterms:W3CDTF">2018-10-30T05:45:00Z</dcterms:created>
  <dcterms:modified xsi:type="dcterms:W3CDTF">2018-11-06T04:16:00Z</dcterms:modified>
</cp:coreProperties>
</file>