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0F" w:rsidRPr="00604B48" w:rsidRDefault="00D0490F" w:rsidP="00D0490F"/>
    <w:p w:rsidR="00D0490F" w:rsidRPr="00604B48" w:rsidRDefault="004B6C38" w:rsidP="009C63EB">
      <w:pPr>
        <w:rPr>
          <w:b/>
        </w:rPr>
      </w:pPr>
      <w:r>
        <w:rPr>
          <w:noProof/>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-4445</wp:posOffset>
            </wp:positionV>
            <wp:extent cx="571500" cy="781050"/>
            <wp:effectExtent l="0" t="0" r="0" b="0"/>
            <wp:wrapSquare wrapText="left"/>
            <wp:docPr id="6" name="Рисунок 6" descr="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gor_corona_ras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pic:spPr>
                </pic:pic>
              </a:graphicData>
            </a:graphic>
            <wp14:sizeRelH relativeFrom="page">
              <wp14:pctWidth>0</wp14:pctWidth>
            </wp14:sizeRelH>
            <wp14:sizeRelV relativeFrom="page">
              <wp14:pctHeight>0</wp14:pctHeight>
            </wp14:sizeRelV>
          </wp:anchor>
        </w:drawing>
      </w:r>
      <w:r w:rsidR="009C63EB">
        <w:rPr>
          <w:b/>
        </w:rPr>
        <w:br w:type="textWrapping" w:clear="all"/>
      </w:r>
      <w:r w:rsidR="00D0490F" w:rsidRPr="00604B48">
        <w:rPr>
          <w:b/>
        </w:rPr>
        <w:t>СВЕРДЛОВСКАЯ ОБЛАСТЬ</w:t>
      </w:r>
    </w:p>
    <w:p w:rsidR="00D0490F" w:rsidRPr="00604B48" w:rsidRDefault="00D0490F" w:rsidP="00D0490F">
      <w:pPr>
        <w:spacing w:line="233" w:lineRule="auto"/>
        <w:rPr>
          <w:b/>
        </w:rPr>
      </w:pPr>
      <w:r w:rsidRPr="00604B48">
        <w:rPr>
          <w:b/>
        </w:rPr>
        <w:t>АДМИНИСТРАЦИЯ ГОРОДА КАМЕНСКА - УРАЛЬСКОГО</w:t>
      </w:r>
    </w:p>
    <w:p w:rsidR="00D0490F" w:rsidRPr="00586880" w:rsidRDefault="00D0490F" w:rsidP="00D0490F">
      <w:pPr>
        <w:spacing w:before="40" w:line="233" w:lineRule="auto"/>
        <w:rPr>
          <w:b/>
          <w:spacing w:val="50"/>
          <w:sz w:val="32"/>
          <w:szCs w:val="32"/>
        </w:rPr>
      </w:pPr>
      <w:r w:rsidRPr="00586880">
        <w:rPr>
          <w:b/>
          <w:spacing w:val="50"/>
          <w:sz w:val="32"/>
          <w:szCs w:val="32"/>
        </w:rPr>
        <w:t>ПОСТАНОВЛЕНИЕ</w:t>
      </w:r>
    </w:p>
    <w:p w:rsidR="00D0490F" w:rsidRPr="009C63EB" w:rsidRDefault="004B6C38" w:rsidP="00686574">
      <w:pPr>
        <w:spacing w:before="400"/>
        <w:jc w:val="both"/>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81280</wp:posOffset>
                </wp:positionV>
                <wp:extent cx="6245860" cy="0"/>
                <wp:effectExtent l="33655" t="31750" r="35560"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Kv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" o:allowincell="f" strokeweight="4.5pt">
                <v:stroke linestyle="thinThick"/>
              </v:line>
            </w:pict>
          </mc:Fallback>
        </mc:AlternateContent>
      </w:r>
      <w:r w:rsidR="00D0490F" w:rsidRPr="009C63EB">
        <w:t xml:space="preserve">от </w:t>
      </w:r>
      <w:r w:rsidR="009D5BCC">
        <w:t xml:space="preserve">31.10.2016 </w:t>
      </w:r>
      <w:r w:rsidR="00D0490F" w:rsidRPr="009C63EB">
        <w:t>№</w:t>
      </w:r>
      <w:r w:rsidR="009D5BCC">
        <w:t xml:space="preserve"> 1511</w:t>
      </w:r>
      <w:r w:rsidR="00D0490F" w:rsidRPr="009C63EB">
        <w:t xml:space="preserve"> </w:t>
      </w:r>
    </w:p>
    <w:p w:rsidR="00D0490F" w:rsidRPr="00604B48" w:rsidRDefault="00D0490F" w:rsidP="00D0490F">
      <w:pPr>
        <w:pStyle w:val="ad"/>
        <w:jc w:val="center"/>
        <w:rPr>
          <w:b/>
          <w:i/>
          <w:sz w:val="28"/>
          <w:szCs w:val="28"/>
        </w:rPr>
      </w:pPr>
    </w:p>
    <w:p w:rsidR="00E0683C" w:rsidRDefault="00D0490F" w:rsidP="0022144F">
      <w:pPr>
        <w:pStyle w:val="ConsPlusTitle"/>
        <w:widowControl/>
        <w:ind w:firstLine="567"/>
        <w:rPr>
          <w:i/>
        </w:rPr>
      </w:pPr>
      <w:r w:rsidRPr="00612BF4">
        <w:rPr>
          <w:i/>
        </w:rPr>
        <w:t xml:space="preserve">Об утверждении </w:t>
      </w:r>
      <w:r w:rsidR="00AD61AF" w:rsidRPr="00612BF4">
        <w:rPr>
          <w:i/>
        </w:rPr>
        <w:t>муниципальн</w:t>
      </w:r>
      <w:r w:rsidR="005F13FA" w:rsidRPr="00612BF4">
        <w:rPr>
          <w:i/>
        </w:rPr>
        <w:t>ой</w:t>
      </w:r>
      <w:r w:rsidR="00AD61AF" w:rsidRPr="00612BF4">
        <w:rPr>
          <w:i/>
        </w:rPr>
        <w:t xml:space="preserve"> программ</w:t>
      </w:r>
      <w:r w:rsidR="005F13FA" w:rsidRPr="00612BF4">
        <w:rPr>
          <w:i/>
        </w:rPr>
        <w:t>ы «</w:t>
      </w:r>
      <w:r w:rsidR="00F329FB">
        <w:rPr>
          <w:i/>
        </w:rPr>
        <w:t>Развитие малого и среднего предпринимательства, внутреннего и въездного туризма на территории муниципального образования город Кам</w:t>
      </w:r>
      <w:r w:rsidR="00686574">
        <w:rPr>
          <w:i/>
        </w:rPr>
        <w:t>енск-Уральский на 2017-2021 год</w:t>
      </w:r>
      <w:r w:rsidR="00A842CA">
        <w:rPr>
          <w:i/>
        </w:rPr>
        <w:t>ы</w:t>
      </w:r>
      <w:r w:rsidR="005F13FA" w:rsidRPr="00612BF4">
        <w:rPr>
          <w:i/>
        </w:rPr>
        <w:t>»</w:t>
      </w:r>
    </w:p>
    <w:p w:rsidR="00CF331B" w:rsidRDefault="00CF331B" w:rsidP="0022144F">
      <w:pPr>
        <w:pStyle w:val="ConsPlusTitle"/>
        <w:widowControl/>
        <w:ind w:firstLine="567"/>
        <w:rPr>
          <w:i/>
        </w:rPr>
      </w:pPr>
    </w:p>
    <w:p w:rsidR="00CF331B" w:rsidRPr="00612BF4" w:rsidRDefault="00CF331B" w:rsidP="0022144F">
      <w:pPr>
        <w:pStyle w:val="ConsPlusTitle"/>
        <w:widowControl/>
        <w:ind w:firstLine="567"/>
        <w:rPr>
          <w:i/>
        </w:rPr>
      </w:pPr>
      <w:r>
        <w:rPr>
          <w:i/>
        </w:rPr>
        <w:t>(Актуальная редакция в редакции постановлений Администрации города от 29.03.2017 №234</w:t>
      </w:r>
      <w:r w:rsidR="002F2ECC">
        <w:rPr>
          <w:i/>
        </w:rPr>
        <w:t>,</w:t>
      </w:r>
      <w:r>
        <w:rPr>
          <w:i/>
        </w:rPr>
        <w:t xml:space="preserve"> от 10.07.2017 №569</w:t>
      </w:r>
      <w:r w:rsidR="00CE54A0">
        <w:rPr>
          <w:i/>
        </w:rPr>
        <w:t>,</w:t>
      </w:r>
      <w:r w:rsidR="002F2ECC">
        <w:rPr>
          <w:i/>
        </w:rPr>
        <w:t xml:space="preserve"> от 17.01.2018 №10</w:t>
      </w:r>
      <w:r w:rsidR="00CE54A0">
        <w:rPr>
          <w:i/>
        </w:rPr>
        <w:t>, от 27.04.2018 №339 и от 18.06.2018 №517</w:t>
      </w:r>
      <w:r>
        <w:rPr>
          <w:i/>
        </w:rPr>
        <w:t>)</w:t>
      </w:r>
    </w:p>
    <w:p w:rsidR="005F13FA" w:rsidRDefault="005F13FA" w:rsidP="005F13FA">
      <w:pPr>
        <w:pStyle w:val="ConsPlusTitle"/>
        <w:widowControl/>
      </w:pPr>
    </w:p>
    <w:p w:rsidR="00D0490F" w:rsidRPr="001C63C1" w:rsidRDefault="004F0194" w:rsidP="00D0490F">
      <w:pPr>
        <w:pStyle w:val="ConsNormal"/>
        <w:widowControl/>
        <w:jc w:val="both"/>
        <w:rPr>
          <w:rFonts w:ascii="Times New Roman" w:hAnsi="Times New Roman" w:cs="Times New Roman"/>
          <w:b/>
          <w:sz w:val="28"/>
          <w:szCs w:val="28"/>
        </w:rPr>
      </w:pPr>
      <w:r>
        <w:rPr>
          <w:rFonts w:ascii="Times New Roman" w:hAnsi="Times New Roman"/>
          <w:sz w:val="28"/>
          <w:szCs w:val="28"/>
        </w:rPr>
        <w:t xml:space="preserve">В соответствии со ст.179 Бюджетного кодекса Российской Федерации, </w:t>
      </w:r>
      <w:r w:rsidR="007B64BA" w:rsidRPr="007B64BA">
        <w:rPr>
          <w:rFonts w:ascii="Times New Roman" w:hAnsi="Times New Roman" w:cs="Times New Roman"/>
          <w:sz w:val="28"/>
          <w:szCs w:val="28"/>
        </w:rPr>
        <w:t>Порядком формирования и реализации муниципальных программ и комплексных муниципальных программ муниципального образования город Каменск-Уральский</w:t>
      </w:r>
      <w:r>
        <w:rPr>
          <w:rFonts w:ascii="Times New Roman" w:hAnsi="Times New Roman"/>
          <w:sz w:val="28"/>
          <w:szCs w:val="28"/>
        </w:rPr>
        <w:t xml:space="preserve">, утвержденным постановлением Администрации города от </w:t>
      </w:r>
      <w:r w:rsidR="007B64BA">
        <w:rPr>
          <w:rFonts w:ascii="Times New Roman" w:hAnsi="Times New Roman"/>
          <w:sz w:val="28"/>
          <w:szCs w:val="28"/>
        </w:rPr>
        <w:t>23</w:t>
      </w:r>
      <w:r>
        <w:rPr>
          <w:rFonts w:ascii="Times New Roman" w:hAnsi="Times New Roman"/>
          <w:sz w:val="28"/>
          <w:szCs w:val="28"/>
        </w:rPr>
        <w:t>.</w:t>
      </w:r>
      <w:r w:rsidR="007B64BA">
        <w:rPr>
          <w:rFonts w:ascii="Times New Roman" w:hAnsi="Times New Roman"/>
          <w:sz w:val="28"/>
          <w:szCs w:val="28"/>
        </w:rPr>
        <w:t>11</w:t>
      </w:r>
      <w:r>
        <w:rPr>
          <w:rFonts w:ascii="Times New Roman" w:hAnsi="Times New Roman"/>
          <w:sz w:val="28"/>
          <w:szCs w:val="28"/>
        </w:rPr>
        <w:t>.201</w:t>
      </w:r>
      <w:r w:rsidR="007B64BA">
        <w:rPr>
          <w:rFonts w:ascii="Times New Roman" w:hAnsi="Times New Roman"/>
          <w:sz w:val="28"/>
          <w:szCs w:val="28"/>
        </w:rPr>
        <w:t>5</w:t>
      </w:r>
      <w:r>
        <w:rPr>
          <w:rFonts w:ascii="Times New Roman" w:hAnsi="Times New Roman"/>
          <w:sz w:val="28"/>
          <w:szCs w:val="28"/>
        </w:rPr>
        <w:t xml:space="preserve"> </w:t>
      </w:r>
      <w:r w:rsidR="007B64BA">
        <w:rPr>
          <w:rFonts w:ascii="Times New Roman" w:hAnsi="Times New Roman"/>
          <w:sz w:val="28"/>
          <w:szCs w:val="28"/>
        </w:rPr>
        <w:t xml:space="preserve"> </w:t>
      </w:r>
      <w:r>
        <w:rPr>
          <w:rFonts w:ascii="Times New Roman" w:hAnsi="Times New Roman"/>
          <w:sz w:val="28"/>
          <w:szCs w:val="28"/>
        </w:rPr>
        <w:t>№</w:t>
      </w:r>
      <w:r w:rsidR="007B64BA">
        <w:rPr>
          <w:rFonts w:ascii="Times New Roman" w:hAnsi="Times New Roman"/>
          <w:sz w:val="28"/>
          <w:szCs w:val="28"/>
        </w:rPr>
        <w:t>1666</w:t>
      </w:r>
      <w:r>
        <w:rPr>
          <w:rFonts w:ascii="Times New Roman" w:hAnsi="Times New Roman"/>
          <w:sz w:val="28"/>
          <w:szCs w:val="28"/>
        </w:rPr>
        <w:t>, в целях развити</w:t>
      </w:r>
      <w:r w:rsidR="007B64BA">
        <w:rPr>
          <w:rFonts w:ascii="Times New Roman" w:hAnsi="Times New Roman"/>
          <w:sz w:val="28"/>
          <w:szCs w:val="28"/>
        </w:rPr>
        <w:t>я</w:t>
      </w:r>
      <w:r>
        <w:rPr>
          <w:rFonts w:ascii="Times New Roman" w:hAnsi="Times New Roman"/>
          <w:sz w:val="28"/>
          <w:szCs w:val="28"/>
        </w:rPr>
        <w:t xml:space="preserve"> малого и среднего предпринимательства</w:t>
      </w:r>
      <w:r w:rsidR="007B64BA">
        <w:rPr>
          <w:rFonts w:ascii="Times New Roman" w:hAnsi="Times New Roman"/>
          <w:sz w:val="28"/>
          <w:szCs w:val="28"/>
        </w:rPr>
        <w:t>,</w:t>
      </w:r>
      <w:r>
        <w:rPr>
          <w:rFonts w:ascii="Times New Roman" w:hAnsi="Times New Roman"/>
          <w:sz w:val="28"/>
          <w:szCs w:val="28"/>
        </w:rPr>
        <w:t xml:space="preserve"> </w:t>
      </w:r>
      <w:r w:rsidR="007B64BA" w:rsidRPr="007B64BA">
        <w:rPr>
          <w:rFonts w:ascii="Times New Roman" w:hAnsi="Times New Roman" w:cs="Times New Roman"/>
          <w:sz w:val="28"/>
          <w:szCs w:val="28"/>
        </w:rPr>
        <w:t>внутреннего и въездного туризма</w:t>
      </w:r>
      <w:r w:rsidR="007B64BA">
        <w:rPr>
          <w:i/>
        </w:rPr>
        <w:t xml:space="preserve"> </w:t>
      </w:r>
      <w:r>
        <w:rPr>
          <w:rFonts w:ascii="Times New Roman" w:hAnsi="Times New Roman"/>
          <w:sz w:val="28"/>
          <w:szCs w:val="28"/>
        </w:rPr>
        <w:t>в муниципальном образовании город Каменск-Уральский Администрация города Каменска-Уральского</w:t>
      </w:r>
    </w:p>
    <w:p w:rsidR="00D0490F" w:rsidRPr="00604B48" w:rsidRDefault="00D0490F" w:rsidP="00D0490F">
      <w:pPr>
        <w:spacing w:before="120" w:after="120"/>
        <w:jc w:val="both"/>
        <w:rPr>
          <w:b/>
        </w:rPr>
      </w:pPr>
      <w:r w:rsidRPr="00604B48">
        <w:rPr>
          <w:b/>
        </w:rPr>
        <w:t>ПОСТАНОВЛЯЕТ:</w:t>
      </w:r>
    </w:p>
    <w:p w:rsidR="00D74D45" w:rsidRPr="005C7B65" w:rsidRDefault="00771C61" w:rsidP="001648A4">
      <w:pPr>
        <w:numPr>
          <w:ilvl w:val="0"/>
          <w:numId w:val="1"/>
        </w:numPr>
        <w:tabs>
          <w:tab w:val="clear" w:pos="1815"/>
          <w:tab w:val="num" w:pos="1134"/>
        </w:tabs>
        <w:ind w:left="0" w:firstLine="720"/>
        <w:jc w:val="both"/>
      </w:pPr>
      <w:r w:rsidRPr="005C7B65">
        <w:t xml:space="preserve">Утвердить муниципальную программу </w:t>
      </w:r>
      <w:r w:rsidR="007B64BA" w:rsidRPr="007B64BA">
        <w:t>«Развитие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w:t>
      </w:r>
      <w:r w:rsidR="007B64BA">
        <w:t xml:space="preserve"> </w:t>
      </w:r>
      <w:r w:rsidR="007B64BA" w:rsidRPr="007B64BA">
        <w:t>годы»</w:t>
      </w:r>
      <w:r w:rsidRPr="007B64BA">
        <w:t xml:space="preserve"> (прилагается).</w:t>
      </w:r>
    </w:p>
    <w:p w:rsidR="00FE7E04" w:rsidRDefault="00FE7E04" w:rsidP="001648A4">
      <w:pPr>
        <w:numPr>
          <w:ilvl w:val="0"/>
          <w:numId w:val="1"/>
        </w:numPr>
        <w:tabs>
          <w:tab w:val="clear" w:pos="1815"/>
          <w:tab w:val="num" w:pos="1134"/>
        </w:tabs>
        <w:ind w:left="0" w:firstLine="720"/>
        <w:jc w:val="both"/>
      </w:pPr>
      <w:r>
        <w:t>Н</w:t>
      </w:r>
      <w:r w:rsidR="00D0490F" w:rsidRPr="00C55461">
        <w:t>астоящее постановление</w:t>
      </w:r>
      <w:r>
        <w:t xml:space="preserve"> </w:t>
      </w:r>
      <w:r w:rsidR="00D0490F" w:rsidRPr="00C55461">
        <w:t>разместить на официальном сайте муниципального образования.</w:t>
      </w:r>
    </w:p>
    <w:p w:rsidR="00D0490F" w:rsidRPr="00383201" w:rsidRDefault="00D0490F" w:rsidP="001648A4">
      <w:pPr>
        <w:numPr>
          <w:ilvl w:val="0"/>
          <w:numId w:val="1"/>
        </w:numPr>
        <w:tabs>
          <w:tab w:val="clear" w:pos="1815"/>
          <w:tab w:val="num" w:pos="1134"/>
        </w:tabs>
        <w:ind w:left="0" w:firstLine="720"/>
        <w:jc w:val="both"/>
      </w:pPr>
      <w:proofErr w:type="gramStart"/>
      <w:r w:rsidRPr="00604B48">
        <w:t>Контроль за</w:t>
      </w:r>
      <w:proofErr w:type="gramEnd"/>
      <w:r w:rsidRPr="00604B48">
        <w:t xml:space="preserve"> выполнением настоящего постановления возложить на </w:t>
      </w:r>
      <w:r w:rsidR="006C6A45">
        <w:t>заместителя главы</w:t>
      </w:r>
      <w:r w:rsidR="001C63C1">
        <w:t xml:space="preserve"> </w:t>
      </w:r>
      <w:r w:rsidR="003558A4">
        <w:t>А</w:t>
      </w:r>
      <w:r w:rsidR="001C63C1">
        <w:t>дминистрации город</w:t>
      </w:r>
      <w:r w:rsidR="00787033">
        <w:t xml:space="preserve">а </w:t>
      </w:r>
      <w:r w:rsidR="006C6A45">
        <w:t>С.И. Жукову</w:t>
      </w:r>
      <w:r w:rsidRPr="00604B48">
        <w:rPr>
          <w:bCs/>
          <w:iCs/>
        </w:rPr>
        <w:t>.</w:t>
      </w:r>
    </w:p>
    <w:p w:rsidR="00D0490F" w:rsidRDefault="00D0490F" w:rsidP="00D0490F">
      <w:pPr>
        <w:ind w:firstLine="720"/>
        <w:jc w:val="both"/>
      </w:pPr>
    </w:p>
    <w:p w:rsidR="00433D3D" w:rsidRDefault="00433D3D" w:rsidP="00D0490F">
      <w:pPr>
        <w:ind w:firstLine="720"/>
        <w:jc w:val="both"/>
      </w:pPr>
    </w:p>
    <w:p w:rsidR="00433D3D" w:rsidRPr="00604B48" w:rsidRDefault="00433D3D" w:rsidP="00D0490F">
      <w:pPr>
        <w:ind w:firstLine="720"/>
        <w:jc w:val="both"/>
      </w:pPr>
    </w:p>
    <w:p w:rsidR="005C7B65" w:rsidRDefault="007B5C84" w:rsidP="00B5420F">
      <w:r w:rsidRPr="007B5C84">
        <w:t>Г</w:t>
      </w:r>
      <w:r w:rsidR="00D0490F" w:rsidRPr="007B5C84">
        <w:t>лав</w:t>
      </w:r>
      <w:r w:rsidRPr="007B5C84">
        <w:t>а</w:t>
      </w:r>
      <w:r w:rsidR="00D0490F" w:rsidRPr="007B5C84">
        <w:t xml:space="preserve"> города                                                                              </w:t>
      </w:r>
      <w:r w:rsidR="00612BF4" w:rsidRPr="007B5C84">
        <w:t xml:space="preserve">   </w:t>
      </w:r>
      <w:r w:rsidR="00D0490F" w:rsidRPr="007B5C84">
        <w:t xml:space="preserve">  </w:t>
      </w:r>
      <w:r w:rsidRPr="007B5C84">
        <w:t xml:space="preserve">            </w:t>
      </w:r>
      <w:r w:rsidR="007B64BA">
        <w:t xml:space="preserve">А.В. </w:t>
      </w:r>
      <w:proofErr w:type="spellStart"/>
      <w:r w:rsidR="007B64BA">
        <w:t>Шмыков</w:t>
      </w:r>
      <w:proofErr w:type="spellEnd"/>
    </w:p>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433D3D" w:rsidRDefault="00433D3D" w:rsidP="00B5420F"/>
    <w:p w:rsidR="00C71849" w:rsidRPr="0056796B" w:rsidRDefault="003558A4" w:rsidP="00C71849">
      <w:pPr>
        <w:widowControl w:val="0"/>
        <w:tabs>
          <w:tab w:val="left" w:pos="2981"/>
        </w:tabs>
        <w:autoSpaceDE w:val="0"/>
        <w:autoSpaceDN w:val="0"/>
        <w:adjustRightInd w:val="0"/>
        <w:jc w:val="right"/>
      </w:pPr>
      <w:r>
        <w:t>УТВЕРЖДЕНА</w:t>
      </w:r>
      <w:r w:rsidR="00C71849" w:rsidRPr="0056796B">
        <w:t xml:space="preserve"> </w:t>
      </w:r>
    </w:p>
    <w:p w:rsidR="003558A4" w:rsidRDefault="003558A4" w:rsidP="00C71849">
      <w:pPr>
        <w:widowControl w:val="0"/>
        <w:tabs>
          <w:tab w:val="left" w:pos="2981"/>
        </w:tabs>
        <w:autoSpaceDE w:val="0"/>
        <w:autoSpaceDN w:val="0"/>
        <w:adjustRightInd w:val="0"/>
        <w:jc w:val="right"/>
      </w:pPr>
      <w:r>
        <w:t>п</w:t>
      </w:r>
      <w:r w:rsidR="00C71849" w:rsidRPr="0056796B">
        <w:t>остановлением</w:t>
      </w:r>
      <w:r>
        <w:t xml:space="preserve"> </w:t>
      </w:r>
      <w:r w:rsidR="00C71849" w:rsidRPr="0056796B">
        <w:t xml:space="preserve">Администрации </w:t>
      </w:r>
    </w:p>
    <w:p w:rsidR="00C71849" w:rsidRPr="0056796B" w:rsidRDefault="003558A4" w:rsidP="00C71849">
      <w:pPr>
        <w:widowControl w:val="0"/>
        <w:tabs>
          <w:tab w:val="left" w:pos="2981"/>
        </w:tabs>
        <w:autoSpaceDE w:val="0"/>
        <w:autoSpaceDN w:val="0"/>
        <w:adjustRightInd w:val="0"/>
        <w:jc w:val="right"/>
      </w:pPr>
      <w:r>
        <w:t>г</w:t>
      </w:r>
      <w:r w:rsidR="00C71849" w:rsidRPr="0056796B">
        <w:t>орода</w:t>
      </w:r>
      <w:r>
        <w:t xml:space="preserve"> Каменска-Уральского</w:t>
      </w:r>
      <w:r w:rsidR="00C71849" w:rsidRPr="0056796B">
        <w:t xml:space="preserve"> </w:t>
      </w:r>
    </w:p>
    <w:p w:rsidR="003558A4" w:rsidRDefault="00644F8A" w:rsidP="003558A4">
      <w:pPr>
        <w:widowControl w:val="0"/>
        <w:tabs>
          <w:tab w:val="left" w:pos="2981"/>
        </w:tabs>
        <w:autoSpaceDE w:val="0"/>
        <w:autoSpaceDN w:val="0"/>
        <w:adjustRightInd w:val="0"/>
        <w:jc w:val="both"/>
      </w:pPr>
      <w:r>
        <w:t xml:space="preserve">                                                                                     </w:t>
      </w:r>
      <w:r w:rsidR="00C71849" w:rsidRPr="0056796B">
        <w:t xml:space="preserve">от </w:t>
      </w:r>
      <w:r w:rsidR="005F24C9">
        <w:t xml:space="preserve">31.10.2016 </w:t>
      </w:r>
      <w:r w:rsidR="00C71849" w:rsidRPr="0056796B">
        <w:t>№</w:t>
      </w:r>
      <w:r w:rsidR="005F24C9">
        <w:t xml:space="preserve"> 1511</w:t>
      </w:r>
      <w:r w:rsidR="00C71849" w:rsidRPr="0056796B">
        <w:t xml:space="preserve"> </w:t>
      </w:r>
    </w:p>
    <w:p w:rsidR="00686574" w:rsidRPr="00686574" w:rsidRDefault="003558A4" w:rsidP="003558A4">
      <w:pPr>
        <w:widowControl w:val="0"/>
        <w:tabs>
          <w:tab w:val="left" w:pos="2981"/>
        </w:tabs>
        <w:autoSpaceDE w:val="0"/>
        <w:autoSpaceDN w:val="0"/>
        <w:adjustRightInd w:val="0"/>
        <w:jc w:val="both"/>
      </w:pPr>
      <w:r>
        <w:t xml:space="preserve">                                                              «</w:t>
      </w:r>
      <w:r w:rsidR="00686574" w:rsidRPr="00686574">
        <w:t xml:space="preserve">Об утверждении муниципальной программы </w:t>
      </w:r>
    </w:p>
    <w:p w:rsidR="00686574" w:rsidRPr="00686574" w:rsidRDefault="00686574" w:rsidP="00686574">
      <w:pPr>
        <w:widowControl w:val="0"/>
        <w:tabs>
          <w:tab w:val="left" w:pos="2981"/>
        </w:tabs>
        <w:autoSpaceDE w:val="0"/>
        <w:autoSpaceDN w:val="0"/>
        <w:adjustRightInd w:val="0"/>
        <w:jc w:val="right"/>
      </w:pPr>
      <w:r w:rsidRPr="00686574">
        <w:t>«Развитие малого и среднего предпринимательства,</w:t>
      </w:r>
    </w:p>
    <w:p w:rsidR="00686574" w:rsidRPr="00686574" w:rsidRDefault="00686574" w:rsidP="00686574">
      <w:pPr>
        <w:widowControl w:val="0"/>
        <w:tabs>
          <w:tab w:val="left" w:pos="2981"/>
        </w:tabs>
        <w:autoSpaceDE w:val="0"/>
        <w:autoSpaceDN w:val="0"/>
        <w:adjustRightInd w:val="0"/>
        <w:jc w:val="right"/>
      </w:pPr>
      <w:r w:rsidRPr="00686574">
        <w:t xml:space="preserve">внутреннего и въездного туризма на территории </w:t>
      </w:r>
    </w:p>
    <w:p w:rsidR="00686574" w:rsidRDefault="00686574" w:rsidP="00686574">
      <w:pPr>
        <w:widowControl w:val="0"/>
        <w:tabs>
          <w:tab w:val="left" w:pos="2981"/>
        </w:tabs>
        <w:autoSpaceDE w:val="0"/>
        <w:autoSpaceDN w:val="0"/>
        <w:adjustRightInd w:val="0"/>
        <w:jc w:val="right"/>
      </w:pPr>
      <w:r w:rsidRPr="00686574">
        <w:t xml:space="preserve">муниципального образования город </w:t>
      </w:r>
    </w:p>
    <w:p w:rsidR="00686574" w:rsidRPr="00686574" w:rsidRDefault="00686574" w:rsidP="00686574">
      <w:pPr>
        <w:widowControl w:val="0"/>
        <w:tabs>
          <w:tab w:val="left" w:pos="2981"/>
        </w:tabs>
        <w:autoSpaceDE w:val="0"/>
        <w:autoSpaceDN w:val="0"/>
        <w:adjustRightInd w:val="0"/>
        <w:jc w:val="right"/>
      </w:pPr>
      <w:r w:rsidRPr="00686574">
        <w:t>Каменск-Уральский на 2017-2021 годы»</w:t>
      </w:r>
    </w:p>
    <w:p w:rsidR="00C71849" w:rsidRPr="0056796B" w:rsidRDefault="00C71849" w:rsidP="00C71849">
      <w:pPr>
        <w:widowControl w:val="0"/>
        <w:autoSpaceDE w:val="0"/>
        <w:autoSpaceDN w:val="0"/>
        <w:adjustRightInd w:val="0"/>
      </w:pPr>
    </w:p>
    <w:p w:rsidR="00C71849" w:rsidRPr="0056796B" w:rsidRDefault="00C71849" w:rsidP="00C71849">
      <w:pPr>
        <w:widowControl w:val="0"/>
        <w:autoSpaceDE w:val="0"/>
        <w:autoSpaceDN w:val="0"/>
        <w:adjustRightInd w:val="0"/>
      </w:pPr>
      <w:r w:rsidRPr="0056796B">
        <w:t>Муниципальная программа</w:t>
      </w:r>
    </w:p>
    <w:p w:rsidR="00644F8A" w:rsidRDefault="00644F8A" w:rsidP="00C71849">
      <w:pPr>
        <w:pStyle w:val="ConsPlusCell"/>
      </w:pPr>
      <w:r w:rsidRPr="007B64BA">
        <w:t xml:space="preserve">«Развитие малого и среднего предпринимательства, внутреннего и въездного туризма на территории муниципального образования </w:t>
      </w:r>
    </w:p>
    <w:p w:rsidR="00C71849" w:rsidRPr="0056796B" w:rsidRDefault="00644F8A" w:rsidP="00C71849">
      <w:pPr>
        <w:pStyle w:val="ConsPlusCell"/>
      </w:pPr>
      <w:r w:rsidRPr="007B64BA">
        <w:t>город Каменск-Уральский на 2017-2021</w:t>
      </w:r>
      <w:r>
        <w:t xml:space="preserve"> </w:t>
      </w:r>
      <w:r w:rsidRPr="007B64BA">
        <w:t xml:space="preserve">годы» </w:t>
      </w:r>
      <w:r w:rsidR="00C71849" w:rsidRPr="0056796B">
        <w:t xml:space="preserve"> </w:t>
      </w:r>
    </w:p>
    <w:p w:rsidR="00C71849" w:rsidRPr="0056796B" w:rsidRDefault="00C71849" w:rsidP="00C71849">
      <w:pPr>
        <w:widowControl w:val="0"/>
        <w:tabs>
          <w:tab w:val="left" w:pos="2981"/>
        </w:tabs>
        <w:autoSpaceDE w:val="0"/>
        <w:autoSpaceDN w:val="0"/>
        <w:adjustRightInd w:val="0"/>
      </w:pPr>
    </w:p>
    <w:p w:rsidR="00C71849" w:rsidRPr="0056796B" w:rsidRDefault="00C71849" w:rsidP="00C71849">
      <w:pPr>
        <w:widowControl w:val="0"/>
        <w:tabs>
          <w:tab w:val="center" w:pos="4818"/>
          <w:tab w:val="right" w:pos="9637"/>
        </w:tabs>
        <w:autoSpaceDE w:val="0"/>
        <w:autoSpaceDN w:val="0"/>
        <w:adjustRightInd w:val="0"/>
      </w:pPr>
      <w:r w:rsidRPr="0056796B">
        <w:tab/>
        <w:t xml:space="preserve">ПАСПОРТ </w:t>
      </w:r>
      <w:r w:rsidRPr="0056796B">
        <w:tab/>
      </w:r>
    </w:p>
    <w:p w:rsidR="00C71849" w:rsidRPr="00133DF9" w:rsidRDefault="00C71849" w:rsidP="00C71849">
      <w:pPr>
        <w:widowControl w:val="0"/>
        <w:autoSpaceDE w:val="0"/>
        <w:autoSpaceDN w:val="0"/>
        <w:adjustRightInd w:val="0"/>
        <w:ind w:firstLine="540"/>
        <w:jc w:val="both"/>
        <w:rPr>
          <w:color w:val="FF0000"/>
        </w:rPr>
      </w:pPr>
    </w:p>
    <w:tbl>
      <w:tblPr>
        <w:tblW w:w="10080" w:type="dxa"/>
        <w:jc w:val="center"/>
        <w:tblCellSpacing w:w="5" w:type="nil"/>
        <w:tblInd w:w="75" w:type="dxa"/>
        <w:tblLayout w:type="fixed"/>
        <w:tblCellMar>
          <w:left w:w="75" w:type="dxa"/>
          <w:right w:w="75" w:type="dxa"/>
        </w:tblCellMar>
        <w:tblLook w:val="0000" w:firstRow="0" w:lastRow="0" w:firstColumn="0" w:lastColumn="0" w:noHBand="0" w:noVBand="0"/>
      </w:tblPr>
      <w:tblGrid>
        <w:gridCol w:w="3780"/>
        <w:gridCol w:w="6300"/>
      </w:tblGrid>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Ответственный исполнитель </w:t>
            </w:r>
            <w:r>
              <w:rPr>
                <w:sz w:val="24"/>
                <w:szCs w:val="24"/>
              </w:rPr>
              <w:t xml:space="preserve">муниципальной </w:t>
            </w:r>
            <w:r w:rsidRPr="0023734A">
              <w:rPr>
                <w:sz w:val="24"/>
                <w:szCs w:val="24"/>
              </w:rPr>
              <w:t>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644F8A" w:rsidRDefault="00CE54A0" w:rsidP="009E4BDC">
            <w:pPr>
              <w:pStyle w:val="ConsPlusCell"/>
              <w:jc w:val="left"/>
              <w:rPr>
                <w:sz w:val="24"/>
                <w:szCs w:val="24"/>
              </w:rPr>
            </w:pPr>
            <w:r w:rsidRPr="00CE54A0">
              <w:rPr>
                <w:sz w:val="24"/>
                <w:szCs w:val="24"/>
              </w:rPr>
              <w:t>Отдел развития потребительского рынка, предпринимательства и туризма Администрации города Каменска-Уральского, муниципальное казенное учреждение «Центр развития туризма города Каменска-Уральского»</w:t>
            </w:r>
          </w:p>
        </w:tc>
      </w:tr>
      <w:tr w:rsidR="00C71849" w:rsidRPr="0023734A">
        <w:trPr>
          <w:trHeight w:val="184"/>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Pr>
                <w:sz w:val="24"/>
                <w:szCs w:val="24"/>
              </w:rPr>
              <w:t>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201</w:t>
            </w:r>
            <w:r w:rsidR="00644F8A">
              <w:rPr>
                <w:sz w:val="24"/>
                <w:szCs w:val="24"/>
              </w:rPr>
              <w:t>7</w:t>
            </w:r>
            <w:r w:rsidRPr="0023734A">
              <w:rPr>
                <w:sz w:val="24"/>
                <w:szCs w:val="24"/>
              </w:rPr>
              <w:t xml:space="preserve"> – 20</w:t>
            </w:r>
            <w:r w:rsidR="00644F8A">
              <w:rPr>
                <w:sz w:val="24"/>
                <w:szCs w:val="24"/>
              </w:rPr>
              <w:t>21</w:t>
            </w:r>
            <w:r w:rsidRPr="0023734A">
              <w:rPr>
                <w:sz w:val="24"/>
                <w:szCs w:val="24"/>
              </w:rPr>
              <w:t xml:space="preserve"> годы</w:t>
            </w:r>
          </w:p>
        </w:tc>
      </w:tr>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Цели и задачи </w:t>
            </w:r>
            <w:r>
              <w:rPr>
                <w:sz w:val="24"/>
                <w:szCs w:val="24"/>
              </w:rPr>
              <w:t>муниципаль</w:t>
            </w:r>
            <w:r w:rsidRPr="0023734A">
              <w:rPr>
                <w:sz w:val="24"/>
                <w:szCs w:val="24"/>
              </w:rPr>
              <w:t xml:space="preserve">ной программы                       </w:t>
            </w:r>
          </w:p>
          <w:p w:rsidR="00C71849" w:rsidRPr="0023734A" w:rsidRDefault="00C71849" w:rsidP="009E4BDC">
            <w:pPr>
              <w:pStyle w:val="ConsPlusCell"/>
              <w:jc w:val="left"/>
              <w:rPr>
                <w:sz w:val="24"/>
                <w:szCs w:val="24"/>
              </w:rPr>
            </w:pPr>
          </w:p>
        </w:tc>
        <w:tc>
          <w:tcPr>
            <w:tcW w:w="6300" w:type="dxa"/>
            <w:tcBorders>
              <w:top w:val="single" w:sz="4" w:space="0" w:color="auto"/>
              <w:left w:val="single" w:sz="4" w:space="0" w:color="auto"/>
              <w:bottom w:val="single" w:sz="4" w:space="0" w:color="auto"/>
              <w:right w:val="single" w:sz="4" w:space="0" w:color="auto"/>
            </w:tcBorders>
          </w:tcPr>
          <w:p w:rsidR="00CE54A0" w:rsidRPr="00CE54A0" w:rsidRDefault="00CE54A0" w:rsidP="00CE54A0">
            <w:pPr>
              <w:widowControl w:val="0"/>
              <w:autoSpaceDE w:val="0"/>
              <w:autoSpaceDN w:val="0"/>
              <w:adjustRightInd w:val="0"/>
              <w:ind w:left="67"/>
              <w:jc w:val="left"/>
              <w:rPr>
                <w:sz w:val="24"/>
                <w:szCs w:val="24"/>
              </w:rPr>
            </w:pPr>
            <w:r w:rsidRPr="00CE54A0">
              <w:rPr>
                <w:sz w:val="24"/>
                <w:szCs w:val="24"/>
              </w:rPr>
              <w:t xml:space="preserve">Цель: </w:t>
            </w:r>
          </w:p>
          <w:p w:rsidR="00CE54A0" w:rsidRPr="00CE54A0" w:rsidRDefault="00CE54A0" w:rsidP="00CE54A0">
            <w:pPr>
              <w:widowControl w:val="0"/>
              <w:autoSpaceDE w:val="0"/>
              <w:autoSpaceDN w:val="0"/>
              <w:adjustRightInd w:val="0"/>
              <w:ind w:left="67"/>
              <w:jc w:val="left"/>
              <w:rPr>
                <w:sz w:val="24"/>
                <w:szCs w:val="24"/>
              </w:rPr>
            </w:pPr>
            <w:r w:rsidRPr="00CE54A0">
              <w:rPr>
                <w:sz w:val="24"/>
                <w:szCs w:val="24"/>
              </w:rPr>
              <w:t xml:space="preserve">Создание в муниципальном образовании город Каменск-Уральский благоприятных условий для развития малого и среднего предпринимательства (далее – МСП) в </w:t>
            </w:r>
            <w:proofErr w:type="spellStart"/>
            <w:proofErr w:type="gramStart"/>
            <w:r w:rsidRPr="00CE54A0">
              <w:rPr>
                <w:sz w:val="24"/>
                <w:szCs w:val="24"/>
              </w:rPr>
              <w:t>в</w:t>
            </w:r>
            <w:proofErr w:type="spellEnd"/>
            <w:proofErr w:type="gramEnd"/>
            <w:r w:rsidRPr="00CE54A0">
              <w:rPr>
                <w:sz w:val="24"/>
                <w:szCs w:val="24"/>
              </w:rPr>
              <w:t xml:space="preserve"> приоритетных для муниципального образования сферах, способствующих занятости и </w:t>
            </w:r>
            <w:proofErr w:type="spellStart"/>
            <w:r w:rsidRPr="00CE54A0">
              <w:rPr>
                <w:sz w:val="24"/>
                <w:szCs w:val="24"/>
              </w:rPr>
              <w:t>самозанятости</w:t>
            </w:r>
            <w:proofErr w:type="spellEnd"/>
            <w:r w:rsidRPr="00CE54A0">
              <w:rPr>
                <w:sz w:val="24"/>
                <w:szCs w:val="24"/>
              </w:rPr>
              <w:t xml:space="preserve"> населения, том числе в сфере внутреннего и въездного туризма. </w:t>
            </w:r>
          </w:p>
          <w:p w:rsidR="00CE54A0" w:rsidRPr="00CE54A0" w:rsidRDefault="00CE54A0" w:rsidP="00CE54A0">
            <w:pPr>
              <w:widowControl w:val="0"/>
              <w:autoSpaceDE w:val="0"/>
              <w:autoSpaceDN w:val="0"/>
              <w:adjustRightInd w:val="0"/>
              <w:ind w:left="67"/>
              <w:jc w:val="left"/>
              <w:rPr>
                <w:sz w:val="24"/>
                <w:szCs w:val="24"/>
              </w:rPr>
            </w:pPr>
            <w:r w:rsidRPr="00CE54A0">
              <w:rPr>
                <w:sz w:val="24"/>
                <w:szCs w:val="24"/>
              </w:rPr>
              <w:t>Задачи:</w:t>
            </w:r>
          </w:p>
          <w:p w:rsidR="00CE54A0" w:rsidRPr="00CE54A0" w:rsidRDefault="00CE54A0" w:rsidP="00CE54A0">
            <w:pPr>
              <w:widowControl w:val="0"/>
              <w:numPr>
                <w:ilvl w:val="0"/>
                <w:numId w:val="16"/>
              </w:numPr>
              <w:tabs>
                <w:tab w:val="clear" w:pos="720"/>
                <w:tab w:val="num" w:pos="325"/>
                <w:tab w:val="left" w:pos="3654"/>
              </w:tabs>
              <w:autoSpaceDE w:val="0"/>
              <w:autoSpaceDN w:val="0"/>
              <w:adjustRightInd w:val="0"/>
              <w:ind w:left="67" w:firstLine="0"/>
              <w:jc w:val="left"/>
              <w:rPr>
                <w:sz w:val="24"/>
                <w:szCs w:val="24"/>
              </w:rPr>
            </w:pPr>
            <w:r w:rsidRPr="00CE54A0">
              <w:rPr>
                <w:sz w:val="24"/>
                <w:szCs w:val="24"/>
              </w:rPr>
              <w:t>стимулирование развития субъектов МСП;</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содействие в обеспечении конкурентоспособности МСП;</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развитие инвестиционной привлекательности территории муниципального образования город Каменск-Уральский;</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развитие молодежного предпринимательства;</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развитие социального предпринимательства;</w:t>
            </w:r>
          </w:p>
          <w:p w:rsidR="00CE54A0" w:rsidRPr="00CE54A0" w:rsidRDefault="00CE54A0" w:rsidP="00CE54A0">
            <w:pPr>
              <w:widowControl w:val="0"/>
              <w:numPr>
                <w:ilvl w:val="0"/>
                <w:numId w:val="16"/>
              </w:numPr>
              <w:tabs>
                <w:tab w:val="num" w:pos="325"/>
                <w:tab w:val="left" w:pos="3654"/>
              </w:tabs>
              <w:autoSpaceDE w:val="0"/>
              <w:autoSpaceDN w:val="0"/>
              <w:adjustRightInd w:val="0"/>
              <w:ind w:left="67" w:firstLine="0"/>
              <w:jc w:val="left"/>
              <w:rPr>
                <w:sz w:val="24"/>
                <w:szCs w:val="24"/>
              </w:rPr>
            </w:pPr>
            <w:r w:rsidRPr="00CE54A0">
              <w:rPr>
                <w:sz w:val="24"/>
                <w:szCs w:val="24"/>
              </w:rPr>
              <w:t>создание на территории муниципального образования туристско-информационного центра;</w:t>
            </w:r>
          </w:p>
          <w:p w:rsidR="008F273E" w:rsidRPr="008F273E" w:rsidRDefault="00CE54A0" w:rsidP="00CE54A0">
            <w:pPr>
              <w:pStyle w:val="ConsNormal"/>
              <w:numPr>
                <w:ilvl w:val="0"/>
                <w:numId w:val="16"/>
              </w:numPr>
              <w:tabs>
                <w:tab w:val="num" w:pos="325"/>
                <w:tab w:val="left" w:pos="3654"/>
              </w:tabs>
              <w:ind w:left="0" w:firstLine="0"/>
              <w:jc w:val="left"/>
              <w:rPr>
                <w:rFonts w:ascii="Times New Roman" w:hAnsi="Times New Roman" w:cs="Times New Roman"/>
                <w:sz w:val="24"/>
                <w:szCs w:val="24"/>
              </w:rPr>
            </w:pPr>
            <w:r w:rsidRPr="00CE54A0">
              <w:rPr>
                <w:rFonts w:ascii="Times New Roman" w:eastAsia="Calibri" w:hAnsi="Times New Roman" w:cs="Times New Roman"/>
                <w:sz w:val="24"/>
                <w:szCs w:val="24"/>
              </w:rPr>
              <w:t>развитие доступной и комфортной среды, включающей унифицированную систему навигации и ориентирующей информации для туристов.</w:t>
            </w:r>
            <w:r w:rsidRPr="00CE54A0">
              <w:rPr>
                <w:rFonts w:ascii="Times New Roman" w:hAnsi="Times New Roman" w:cs="Times New Roman"/>
                <w:sz w:val="24"/>
                <w:szCs w:val="24"/>
              </w:rPr>
              <w:t xml:space="preserve"> Позиционирование и продвижение территории города Каменска-Уральского, благоприятной для развития туризма, на российском и международном рынках туристских услуг.</w:t>
            </w:r>
          </w:p>
        </w:tc>
      </w:tr>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Перечень подпрограмм </w:t>
            </w:r>
            <w:r>
              <w:rPr>
                <w:sz w:val="24"/>
                <w:szCs w:val="24"/>
              </w:rPr>
              <w:t>муниципальной</w:t>
            </w:r>
            <w:r w:rsidRPr="0023734A">
              <w:rPr>
                <w:sz w:val="24"/>
                <w:szCs w:val="24"/>
              </w:rPr>
              <w:t xml:space="preserve"> 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FC56AE" w:rsidRDefault="003558A4" w:rsidP="009E4BDC">
            <w:pPr>
              <w:pStyle w:val="ConsPlusCell"/>
              <w:numPr>
                <w:ilvl w:val="0"/>
                <w:numId w:val="5"/>
              </w:numPr>
              <w:tabs>
                <w:tab w:val="left" w:pos="350"/>
              </w:tabs>
              <w:ind w:left="67" w:hanging="15"/>
              <w:jc w:val="left"/>
              <w:rPr>
                <w:sz w:val="24"/>
                <w:szCs w:val="24"/>
              </w:rPr>
            </w:pPr>
            <w:proofErr w:type="gramStart"/>
            <w:r>
              <w:rPr>
                <w:color w:val="000000"/>
                <w:sz w:val="24"/>
                <w:szCs w:val="24"/>
              </w:rPr>
              <w:t xml:space="preserve">Подпрограмма </w:t>
            </w:r>
            <w:r w:rsidR="00C71849">
              <w:rPr>
                <w:color w:val="000000"/>
                <w:sz w:val="24"/>
                <w:szCs w:val="24"/>
              </w:rPr>
              <w:t>«Содействие развитию малого и среднего предпринимательства в муниципальном образовании  город Каменск-Уральский на 201</w:t>
            </w:r>
            <w:r w:rsidR="008F273E">
              <w:rPr>
                <w:color w:val="000000"/>
                <w:sz w:val="24"/>
                <w:szCs w:val="24"/>
              </w:rPr>
              <w:t>7</w:t>
            </w:r>
            <w:r w:rsidR="00C71849">
              <w:rPr>
                <w:color w:val="000000"/>
                <w:sz w:val="24"/>
                <w:szCs w:val="24"/>
              </w:rPr>
              <w:t>-20</w:t>
            </w:r>
            <w:r w:rsidR="008F273E">
              <w:rPr>
                <w:color w:val="000000"/>
                <w:sz w:val="24"/>
                <w:szCs w:val="24"/>
              </w:rPr>
              <w:t>2</w:t>
            </w:r>
            <w:r w:rsidR="00C71849">
              <w:rPr>
                <w:color w:val="000000"/>
                <w:sz w:val="24"/>
                <w:szCs w:val="24"/>
              </w:rPr>
              <w:t xml:space="preserve">1 </w:t>
            </w:r>
            <w:r w:rsidR="00C71849">
              <w:rPr>
                <w:color w:val="000000"/>
                <w:sz w:val="24"/>
                <w:szCs w:val="24"/>
              </w:rPr>
              <w:lastRenderedPageBreak/>
              <w:t>годы»</w:t>
            </w:r>
            <w:r>
              <w:rPr>
                <w:color w:val="000000"/>
                <w:sz w:val="24"/>
                <w:szCs w:val="24"/>
              </w:rPr>
              <w:t>, являющейся Приложением №2 к муниципальной программе.</w:t>
            </w:r>
            <w:proofErr w:type="gramEnd"/>
          </w:p>
          <w:p w:rsidR="00C71849" w:rsidRPr="006A590B" w:rsidRDefault="003558A4" w:rsidP="003558A4">
            <w:pPr>
              <w:pStyle w:val="ConsPlusCell"/>
              <w:numPr>
                <w:ilvl w:val="0"/>
                <w:numId w:val="5"/>
              </w:numPr>
              <w:tabs>
                <w:tab w:val="left" w:pos="350"/>
              </w:tabs>
              <w:ind w:left="67" w:hanging="15"/>
              <w:jc w:val="left"/>
              <w:rPr>
                <w:sz w:val="24"/>
                <w:szCs w:val="24"/>
              </w:rPr>
            </w:pPr>
            <w:proofErr w:type="gramStart"/>
            <w:r>
              <w:rPr>
                <w:color w:val="000000"/>
                <w:sz w:val="24"/>
                <w:szCs w:val="24"/>
              </w:rPr>
              <w:t xml:space="preserve">Подпрограмма </w:t>
            </w:r>
            <w:r w:rsidR="00C71849">
              <w:rPr>
                <w:color w:val="000000"/>
                <w:sz w:val="24"/>
                <w:szCs w:val="24"/>
              </w:rPr>
              <w:t>«Развитие внутреннего и въездного туризма в муниципальном образовании город Каменск-Уральский на 20</w:t>
            </w:r>
            <w:r w:rsidR="008F273E">
              <w:rPr>
                <w:color w:val="000000"/>
                <w:sz w:val="24"/>
                <w:szCs w:val="24"/>
              </w:rPr>
              <w:t>17</w:t>
            </w:r>
            <w:r w:rsidR="00C71849">
              <w:rPr>
                <w:color w:val="000000"/>
                <w:sz w:val="24"/>
                <w:szCs w:val="24"/>
              </w:rPr>
              <w:t xml:space="preserve"> – 20</w:t>
            </w:r>
            <w:r w:rsidR="008F273E">
              <w:rPr>
                <w:color w:val="000000"/>
                <w:sz w:val="24"/>
                <w:szCs w:val="24"/>
              </w:rPr>
              <w:t>21</w:t>
            </w:r>
            <w:r w:rsidR="00C71849">
              <w:rPr>
                <w:color w:val="000000"/>
                <w:sz w:val="24"/>
                <w:szCs w:val="24"/>
              </w:rPr>
              <w:t xml:space="preserve"> годы»</w:t>
            </w:r>
            <w:r>
              <w:rPr>
                <w:color w:val="000000"/>
                <w:sz w:val="24"/>
                <w:szCs w:val="24"/>
              </w:rPr>
              <w:t>, являющейся Приложением №3 к муниципальной программе.</w:t>
            </w:r>
            <w:proofErr w:type="gramEnd"/>
          </w:p>
        </w:tc>
      </w:tr>
      <w:tr w:rsidR="00C71849" w:rsidRPr="0023734A">
        <w:trPr>
          <w:trHeight w:val="353"/>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lastRenderedPageBreak/>
              <w:t>Перечень основных целевых показателей</w:t>
            </w:r>
            <w:r>
              <w:rPr>
                <w:sz w:val="24"/>
                <w:szCs w:val="24"/>
              </w:rPr>
              <w:t xml:space="preserve"> муниципальной</w:t>
            </w:r>
            <w:r w:rsidRPr="0023734A">
              <w:rPr>
                <w:sz w:val="24"/>
                <w:szCs w:val="24"/>
              </w:rPr>
              <w:t xml:space="preserve"> программы</w:t>
            </w:r>
          </w:p>
        </w:tc>
        <w:tc>
          <w:tcPr>
            <w:tcW w:w="6300" w:type="dxa"/>
            <w:tcBorders>
              <w:top w:val="single" w:sz="4" w:space="0" w:color="auto"/>
              <w:left w:val="single" w:sz="4" w:space="0" w:color="auto"/>
              <w:bottom w:val="single" w:sz="4" w:space="0" w:color="auto"/>
              <w:right w:val="single" w:sz="4" w:space="0" w:color="auto"/>
            </w:tcBorders>
          </w:tcPr>
          <w:p w:rsidR="00C71849" w:rsidRPr="00AF76E4" w:rsidRDefault="00C71849" w:rsidP="009E4BDC">
            <w:pPr>
              <w:jc w:val="left"/>
              <w:rPr>
                <w:sz w:val="24"/>
                <w:szCs w:val="24"/>
              </w:rPr>
            </w:pPr>
            <w:r>
              <w:rPr>
                <w:sz w:val="24"/>
                <w:szCs w:val="24"/>
              </w:rPr>
              <w:t>Основные целевые показатели муниципальной программы приведены в разрезе отдельных подпрограмм, в паспортах подпрограмм данной муниципальной программы</w:t>
            </w:r>
          </w:p>
        </w:tc>
      </w:tr>
      <w:tr w:rsidR="00C71849" w:rsidRPr="0023734A">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Объемы финансирования </w:t>
            </w:r>
            <w:r>
              <w:rPr>
                <w:sz w:val="24"/>
                <w:szCs w:val="24"/>
              </w:rPr>
              <w:t>муниципально</w:t>
            </w:r>
            <w:r w:rsidRPr="0023734A">
              <w:rPr>
                <w:sz w:val="24"/>
                <w:szCs w:val="24"/>
              </w:rPr>
              <w:t xml:space="preserve">й программы по </w:t>
            </w:r>
            <w:r>
              <w:rPr>
                <w:sz w:val="24"/>
                <w:szCs w:val="24"/>
              </w:rPr>
              <w:t>годам реализации, тыс. руб.</w:t>
            </w:r>
          </w:p>
        </w:tc>
        <w:tc>
          <w:tcPr>
            <w:tcW w:w="6300" w:type="dxa"/>
            <w:tcBorders>
              <w:top w:val="single" w:sz="4" w:space="0" w:color="auto"/>
              <w:left w:val="single" w:sz="4" w:space="0" w:color="auto"/>
              <w:bottom w:val="single" w:sz="4" w:space="0" w:color="auto"/>
              <w:right w:val="single" w:sz="4" w:space="0" w:color="auto"/>
            </w:tcBorders>
          </w:tcPr>
          <w:p w:rsidR="007B2F30" w:rsidRPr="007B2F30" w:rsidRDefault="007B2F30" w:rsidP="007B2F30">
            <w:pPr>
              <w:widowControl w:val="0"/>
              <w:tabs>
                <w:tab w:val="left" w:pos="193"/>
              </w:tabs>
              <w:autoSpaceDE w:val="0"/>
              <w:autoSpaceDN w:val="0"/>
              <w:adjustRightInd w:val="0"/>
              <w:jc w:val="both"/>
              <w:rPr>
                <w:color w:val="000000"/>
                <w:sz w:val="24"/>
                <w:szCs w:val="24"/>
              </w:rPr>
            </w:pPr>
            <w:r w:rsidRPr="007B2F30">
              <w:rPr>
                <w:color w:val="000000"/>
                <w:sz w:val="24"/>
                <w:szCs w:val="24"/>
              </w:rPr>
              <w:t xml:space="preserve">ВСЕГО: </w:t>
            </w:r>
            <w:r w:rsidRPr="007B2F30">
              <w:rPr>
                <w:color w:val="000000"/>
                <w:sz w:val="24"/>
                <w:szCs w:val="24"/>
                <w:lang w:val="en-US"/>
              </w:rPr>
              <w:t> </w:t>
            </w:r>
            <w:r w:rsidRPr="007B2F30">
              <w:rPr>
                <w:color w:val="000000"/>
                <w:sz w:val="24"/>
                <w:szCs w:val="24"/>
              </w:rPr>
              <w:t>25 757,05592</w:t>
            </w:r>
          </w:p>
          <w:p w:rsidR="007B2F30" w:rsidRPr="007B2F30" w:rsidRDefault="007B2F30" w:rsidP="007B2F30">
            <w:pPr>
              <w:widowControl w:val="0"/>
              <w:tabs>
                <w:tab w:val="left" w:pos="193"/>
              </w:tabs>
              <w:autoSpaceDE w:val="0"/>
              <w:autoSpaceDN w:val="0"/>
              <w:adjustRightInd w:val="0"/>
              <w:jc w:val="both"/>
              <w:rPr>
                <w:color w:val="000000"/>
                <w:sz w:val="24"/>
                <w:szCs w:val="24"/>
              </w:rPr>
            </w:pPr>
            <w:r w:rsidRPr="007B2F30">
              <w:rPr>
                <w:color w:val="000000"/>
                <w:sz w:val="24"/>
                <w:szCs w:val="24"/>
              </w:rPr>
              <w:t>в том числе:</w:t>
            </w:r>
          </w:p>
          <w:p w:rsidR="007B2F30" w:rsidRPr="007B2F30" w:rsidRDefault="007B2F30" w:rsidP="007B2F30">
            <w:pPr>
              <w:widowControl w:val="0"/>
              <w:tabs>
                <w:tab w:val="left" w:pos="193"/>
              </w:tabs>
              <w:autoSpaceDE w:val="0"/>
              <w:autoSpaceDN w:val="0"/>
              <w:adjustRightInd w:val="0"/>
              <w:jc w:val="both"/>
              <w:rPr>
                <w:color w:val="000000"/>
                <w:sz w:val="24"/>
                <w:szCs w:val="24"/>
              </w:rPr>
            </w:pPr>
            <w:r w:rsidRPr="007B2F30">
              <w:rPr>
                <w:color w:val="000000"/>
                <w:sz w:val="24"/>
                <w:szCs w:val="24"/>
              </w:rPr>
              <w:t>2017 год – 7 187,05592, в том числе 1 600 - средства местного бюджета и 3 741,93592 - средства областного бюджета и 1 845,12 - средства федерального бюджета;</w:t>
            </w:r>
          </w:p>
          <w:p w:rsidR="007B2F30" w:rsidRPr="007B2F30" w:rsidRDefault="007B2F30" w:rsidP="007B2F30">
            <w:pPr>
              <w:widowControl w:val="0"/>
              <w:tabs>
                <w:tab w:val="left" w:pos="193"/>
              </w:tabs>
              <w:autoSpaceDE w:val="0"/>
              <w:autoSpaceDN w:val="0"/>
              <w:adjustRightInd w:val="0"/>
              <w:jc w:val="both"/>
              <w:rPr>
                <w:color w:val="000000"/>
                <w:sz w:val="24"/>
                <w:szCs w:val="24"/>
              </w:rPr>
            </w:pPr>
            <w:r w:rsidRPr="007B2F30">
              <w:rPr>
                <w:color w:val="000000"/>
                <w:sz w:val="24"/>
                <w:szCs w:val="24"/>
              </w:rPr>
              <w:t>2018 год – 14 070, в том числе 11 870 - средства местного бюджета и 2 200 – средства областного бюджета;</w:t>
            </w:r>
          </w:p>
          <w:p w:rsidR="007B2F30" w:rsidRPr="007B2F30" w:rsidRDefault="007B2F30" w:rsidP="007B2F30">
            <w:pPr>
              <w:widowControl w:val="0"/>
              <w:tabs>
                <w:tab w:val="left" w:pos="193"/>
              </w:tabs>
              <w:autoSpaceDE w:val="0"/>
              <w:autoSpaceDN w:val="0"/>
              <w:adjustRightInd w:val="0"/>
              <w:jc w:val="both"/>
              <w:rPr>
                <w:bCs/>
                <w:color w:val="000000"/>
                <w:sz w:val="24"/>
                <w:szCs w:val="24"/>
              </w:rPr>
            </w:pPr>
            <w:r w:rsidRPr="007B2F30">
              <w:rPr>
                <w:color w:val="000000"/>
                <w:sz w:val="24"/>
                <w:szCs w:val="24"/>
              </w:rPr>
              <w:t>2019 год – 1500 - средства местного бюджета;</w:t>
            </w:r>
          </w:p>
          <w:p w:rsidR="007B2F30" w:rsidRPr="007B2F30" w:rsidRDefault="007B2F30" w:rsidP="007B2F30">
            <w:pPr>
              <w:widowControl w:val="0"/>
              <w:tabs>
                <w:tab w:val="left" w:pos="193"/>
              </w:tabs>
              <w:autoSpaceDE w:val="0"/>
              <w:autoSpaceDN w:val="0"/>
              <w:adjustRightInd w:val="0"/>
              <w:jc w:val="both"/>
              <w:rPr>
                <w:bCs/>
                <w:color w:val="000000"/>
                <w:sz w:val="24"/>
                <w:szCs w:val="24"/>
              </w:rPr>
            </w:pPr>
            <w:r w:rsidRPr="007B2F30">
              <w:rPr>
                <w:bCs/>
                <w:color w:val="000000"/>
                <w:sz w:val="24"/>
                <w:szCs w:val="24"/>
              </w:rPr>
              <w:t xml:space="preserve">2020 год – 1500 </w:t>
            </w:r>
            <w:r w:rsidRPr="007B2F30">
              <w:rPr>
                <w:color w:val="000000"/>
                <w:sz w:val="24"/>
                <w:szCs w:val="24"/>
              </w:rPr>
              <w:t>- средства местного бюджета;</w:t>
            </w:r>
          </w:p>
          <w:p w:rsidR="002B1B22" w:rsidRPr="00EA5EA3" w:rsidRDefault="007B2F30" w:rsidP="007B2F30">
            <w:pPr>
              <w:pStyle w:val="ConsPlusCell"/>
              <w:jc w:val="left"/>
              <w:rPr>
                <w:sz w:val="24"/>
                <w:szCs w:val="24"/>
              </w:rPr>
            </w:pPr>
            <w:r w:rsidRPr="007B2F30">
              <w:rPr>
                <w:bCs/>
                <w:color w:val="000000"/>
                <w:sz w:val="24"/>
                <w:szCs w:val="24"/>
              </w:rPr>
              <w:t xml:space="preserve">2021 год – 1500 </w:t>
            </w:r>
            <w:r w:rsidRPr="007B2F30">
              <w:rPr>
                <w:color w:val="000000"/>
                <w:sz w:val="24"/>
                <w:szCs w:val="24"/>
              </w:rPr>
              <w:t>- средства местного бюджета.</w:t>
            </w:r>
          </w:p>
        </w:tc>
      </w:tr>
      <w:tr w:rsidR="00C71849" w:rsidRPr="00FF4426">
        <w:trPr>
          <w:tblCellSpacing w:w="5" w:type="nil"/>
          <w:jc w:val="center"/>
        </w:trPr>
        <w:tc>
          <w:tcPr>
            <w:tcW w:w="3780" w:type="dxa"/>
            <w:tcBorders>
              <w:top w:val="single" w:sz="4" w:space="0" w:color="auto"/>
              <w:left w:val="single" w:sz="4" w:space="0" w:color="auto"/>
              <w:bottom w:val="single" w:sz="4" w:space="0" w:color="auto"/>
              <w:right w:val="single" w:sz="4" w:space="0" w:color="auto"/>
            </w:tcBorders>
          </w:tcPr>
          <w:p w:rsidR="00C71849" w:rsidRPr="0023734A" w:rsidRDefault="00C71849" w:rsidP="009E4BDC">
            <w:pPr>
              <w:pStyle w:val="ConsPlusCell"/>
              <w:jc w:val="left"/>
              <w:rPr>
                <w:sz w:val="24"/>
                <w:szCs w:val="24"/>
              </w:rPr>
            </w:pPr>
            <w:r w:rsidRPr="0023734A">
              <w:rPr>
                <w:sz w:val="24"/>
                <w:szCs w:val="24"/>
              </w:rPr>
              <w:t xml:space="preserve">Адрес размещения </w:t>
            </w:r>
            <w:r>
              <w:rPr>
                <w:sz w:val="24"/>
                <w:szCs w:val="24"/>
              </w:rPr>
              <w:t>муниципальной</w:t>
            </w:r>
            <w:r w:rsidRPr="0023734A">
              <w:rPr>
                <w:sz w:val="24"/>
                <w:szCs w:val="24"/>
              </w:rPr>
              <w:t xml:space="preserve"> программы в сети Интернет</w:t>
            </w:r>
          </w:p>
        </w:tc>
        <w:tc>
          <w:tcPr>
            <w:tcW w:w="6300" w:type="dxa"/>
            <w:tcBorders>
              <w:top w:val="single" w:sz="4" w:space="0" w:color="auto"/>
              <w:left w:val="single" w:sz="4" w:space="0" w:color="auto"/>
              <w:bottom w:val="single" w:sz="4" w:space="0" w:color="auto"/>
              <w:right w:val="single" w:sz="4" w:space="0" w:color="auto"/>
            </w:tcBorders>
          </w:tcPr>
          <w:p w:rsidR="00C71849" w:rsidRPr="0056796B" w:rsidRDefault="008F273E" w:rsidP="009E4BDC">
            <w:pPr>
              <w:pStyle w:val="ConsPlusCell"/>
              <w:jc w:val="left"/>
              <w:rPr>
                <w:sz w:val="24"/>
                <w:szCs w:val="24"/>
              </w:rPr>
            </w:pPr>
            <w:r w:rsidRPr="005913FD">
              <w:rPr>
                <w:sz w:val="24"/>
                <w:szCs w:val="24"/>
              </w:rPr>
              <w:t>kamensk-uralskiy.ru</w:t>
            </w:r>
          </w:p>
        </w:tc>
      </w:tr>
    </w:tbl>
    <w:p w:rsidR="002B1B22" w:rsidRPr="0021032B" w:rsidRDefault="002B1B22" w:rsidP="00C71849">
      <w:pPr>
        <w:widowControl w:val="0"/>
        <w:autoSpaceDE w:val="0"/>
        <w:autoSpaceDN w:val="0"/>
        <w:adjustRightInd w:val="0"/>
        <w:ind w:left="540"/>
        <w:jc w:val="both"/>
        <w:rPr>
          <w:color w:val="FF0000"/>
        </w:rPr>
      </w:pPr>
      <w:bookmarkStart w:id="0" w:name="Par204"/>
      <w:bookmarkEnd w:id="0"/>
    </w:p>
    <w:p w:rsidR="00C71849" w:rsidRPr="00BE21B3" w:rsidRDefault="00C71849" w:rsidP="00C71849">
      <w:pPr>
        <w:ind w:right="-82"/>
        <w:rPr>
          <w:caps/>
        </w:rPr>
      </w:pPr>
      <w:r w:rsidRPr="00BE21B3">
        <w:rPr>
          <w:caps/>
        </w:rPr>
        <w:t>1. ХАРАКТЕРИСТИКА И АНАЛИЗ ТЕКУЩЕГО СОСТОЯНИЯ</w:t>
      </w:r>
    </w:p>
    <w:p w:rsidR="008F273E" w:rsidRDefault="008F273E" w:rsidP="008F273E">
      <w:pPr>
        <w:pStyle w:val="ConsNormal"/>
        <w:tabs>
          <w:tab w:val="left" w:pos="360"/>
        </w:tabs>
        <w:ind w:firstLine="0"/>
        <w:rPr>
          <w:rFonts w:ascii="Times New Roman" w:hAnsi="Times New Roman" w:cs="Times New Roman"/>
          <w:caps/>
          <w:sz w:val="28"/>
          <w:szCs w:val="28"/>
        </w:rPr>
      </w:pPr>
      <w:r w:rsidRPr="00155187">
        <w:rPr>
          <w:rFonts w:ascii="Times New Roman" w:hAnsi="Times New Roman" w:cs="Times New Roman"/>
          <w:sz w:val="28"/>
          <w:szCs w:val="28"/>
        </w:rPr>
        <w:t xml:space="preserve">СФЕРЫ </w:t>
      </w:r>
      <w:r>
        <w:rPr>
          <w:rFonts w:ascii="Times New Roman" w:hAnsi="Times New Roman" w:cs="Times New Roman"/>
          <w:caps/>
          <w:sz w:val="28"/>
          <w:szCs w:val="28"/>
        </w:rPr>
        <w:t>МСП</w:t>
      </w:r>
      <w:r w:rsidRPr="00155187">
        <w:rPr>
          <w:rFonts w:ascii="Times New Roman" w:hAnsi="Times New Roman" w:cs="Times New Roman"/>
          <w:caps/>
          <w:sz w:val="28"/>
          <w:szCs w:val="28"/>
        </w:rPr>
        <w:t xml:space="preserve"> </w:t>
      </w:r>
      <w:r>
        <w:rPr>
          <w:rFonts w:ascii="Times New Roman" w:hAnsi="Times New Roman" w:cs="Times New Roman"/>
          <w:caps/>
          <w:sz w:val="28"/>
          <w:szCs w:val="28"/>
        </w:rPr>
        <w:t xml:space="preserve">и сферы внутреннего и въездного туризма </w:t>
      </w:r>
      <w:r w:rsidRPr="00155187">
        <w:rPr>
          <w:rFonts w:ascii="Times New Roman" w:hAnsi="Times New Roman" w:cs="Times New Roman"/>
          <w:caps/>
          <w:sz w:val="28"/>
          <w:szCs w:val="28"/>
        </w:rPr>
        <w:t>муниципального образования</w:t>
      </w:r>
    </w:p>
    <w:p w:rsidR="008F273E" w:rsidRPr="004F14A9" w:rsidRDefault="00023AF2" w:rsidP="00E62909">
      <w:pPr>
        <w:pStyle w:val="ConsNormal"/>
        <w:tabs>
          <w:tab w:val="left" w:pos="0"/>
        </w:tabs>
        <w:ind w:firstLine="709"/>
        <w:jc w:val="both"/>
        <w:rPr>
          <w:rFonts w:ascii="Times New Roman" w:hAnsi="Times New Roman" w:cs="Times New Roman"/>
          <w:sz w:val="28"/>
          <w:szCs w:val="28"/>
        </w:rPr>
      </w:pPr>
      <w:r w:rsidRPr="004F14A9">
        <w:rPr>
          <w:rFonts w:ascii="Times New Roman" w:hAnsi="Times New Roman" w:cs="Times New Roman"/>
          <w:sz w:val="28"/>
          <w:szCs w:val="28"/>
        </w:rPr>
        <w:t>Малое и среднее предпринимательство играет важную роль не только в российской экономике, но и в экономике моногородов</w:t>
      </w:r>
      <w:r w:rsidR="00E62909">
        <w:rPr>
          <w:rFonts w:ascii="Times New Roman" w:hAnsi="Times New Roman" w:cs="Times New Roman"/>
          <w:sz w:val="28"/>
          <w:szCs w:val="28"/>
        </w:rPr>
        <w:t>.</w:t>
      </w:r>
      <w:r w:rsidRPr="004F14A9">
        <w:rPr>
          <w:rFonts w:ascii="Times New Roman" w:hAnsi="Times New Roman" w:cs="Times New Roman"/>
          <w:sz w:val="28"/>
          <w:szCs w:val="28"/>
        </w:rPr>
        <w:t xml:space="preserve"> </w:t>
      </w:r>
    </w:p>
    <w:p w:rsidR="00AC336C" w:rsidRDefault="00023AF2" w:rsidP="00E62909">
      <w:pPr>
        <w:tabs>
          <w:tab w:val="left" w:pos="0"/>
          <w:tab w:val="left" w:pos="851"/>
        </w:tabs>
        <w:ind w:firstLine="709"/>
        <w:jc w:val="both"/>
      </w:pPr>
      <w:r w:rsidRPr="004F14A9">
        <w:t xml:space="preserve">Предприятия МСП Каменска-Уральского обеспечивают </w:t>
      </w:r>
      <w:r w:rsidR="00E12E72" w:rsidRPr="004F14A9">
        <w:t>занятость 36% трудоспособного населения</w:t>
      </w:r>
      <w:r w:rsidR="00BE66C6" w:rsidRPr="004F14A9">
        <w:t>. Об</w:t>
      </w:r>
      <w:r w:rsidR="00E62909">
        <w:t>ъ</w:t>
      </w:r>
      <w:r w:rsidR="00BE66C6" w:rsidRPr="004F14A9">
        <w:t>ем реализации товаров и услуг</w:t>
      </w:r>
      <w:r w:rsidR="004F14A9" w:rsidRPr="004F14A9">
        <w:t>,</w:t>
      </w:r>
      <w:r w:rsidR="00BE66C6" w:rsidRPr="004F14A9">
        <w:t xml:space="preserve"> зарегистрированных суб</w:t>
      </w:r>
      <w:r w:rsidR="00E62909">
        <w:t>ъ</w:t>
      </w:r>
      <w:r w:rsidR="00BE66C6" w:rsidRPr="004F14A9">
        <w:t>ектов МСП</w:t>
      </w:r>
      <w:r w:rsidR="00E62909">
        <w:t>,</w:t>
      </w:r>
      <w:r w:rsidR="00BE66C6" w:rsidRPr="004F14A9">
        <w:t xml:space="preserve"> составляет третью часть общего оборота по муниципальному образованию.</w:t>
      </w:r>
      <w:r w:rsidR="00E62909" w:rsidRPr="00E62909">
        <w:t xml:space="preserve"> </w:t>
      </w:r>
    </w:p>
    <w:p w:rsidR="00E62909" w:rsidRDefault="00E62909" w:rsidP="00E62909">
      <w:pPr>
        <w:tabs>
          <w:tab w:val="left" w:pos="0"/>
          <w:tab w:val="left" w:pos="851"/>
        </w:tabs>
        <w:ind w:firstLine="709"/>
        <w:jc w:val="both"/>
      </w:pPr>
      <w:r>
        <w:t>Решением Координационного совета по развитию МСП в муниципальном образовании город Каменск-Уральский утверждены приоритетные направления развития МСП:</w:t>
      </w:r>
    </w:p>
    <w:p w:rsidR="00E62909" w:rsidRDefault="00E62909" w:rsidP="00E62909">
      <w:pPr>
        <w:tabs>
          <w:tab w:val="left" w:pos="0"/>
        </w:tabs>
        <w:ind w:firstLine="709"/>
        <w:jc w:val="both"/>
      </w:pPr>
      <w:r>
        <w:t>1) производственная направленность;</w:t>
      </w:r>
    </w:p>
    <w:p w:rsidR="00E62909" w:rsidRDefault="00E62909" w:rsidP="00E62909">
      <w:pPr>
        <w:tabs>
          <w:tab w:val="left" w:pos="0"/>
        </w:tabs>
        <w:ind w:firstLine="709"/>
        <w:jc w:val="both"/>
      </w:pPr>
      <w:r>
        <w:t>2) экспортно-ориентированное предпринимательство;</w:t>
      </w:r>
    </w:p>
    <w:p w:rsidR="00E62909" w:rsidRDefault="00E62909" w:rsidP="00E62909">
      <w:pPr>
        <w:tabs>
          <w:tab w:val="left" w:pos="0"/>
        </w:tabs>
        <w:ind w:firstLine="709"/>
        <w:jc w:val="both"/>
      </w:pPr>
      <w:r>
        <w:t xml:space="preserve">3) сфера </w:t>
      </w:r>
      <w:r w:rsidR="000276D5">
        <w:t>агропромышленного комплекса</w:t>
      </w:r>
      <w:r>
        <w:t>;</w:t>
      </w:r>
    </w:p>
    <w:p w:rsidR="00E62909" w:rsidRDefault="00E62909" w:rsidP="00E62909">
      <w:pPr>
        <w:tabs>
          <w:tab w:val="left" w:pos="0"/>
        </w:tabs>
        <w:ind w:firstLine="709"/>
        <w:jc w:val="both"/>
      </w:pPr>
      <w:r>
        <w:t>4) социальное предпринимательство</w:t>
      </w:r>
      <w:r w:rsidR="003866BA">
        <w:t>;</w:t>
      </w:r>
    </w:p>
    <w:p w:rsidR="003866BA" w:rsidRPr="008C05DC" w:rsidRDefault="003866BA" w:rsidP="00E62909">
      <w:pPr>
        <w:tabs>
          <w:tab w:val="left" w:pos="0"/>
        </w:tabs>
        <w:ind w:firstLine="709"/>
        <w:jc w:val="both"/>
      </w:pPr>
      <w:r>
        <w:t>5)</w:t>
      </w:r>
      <w:r w:rsidRPr="003866BA">
        <w:t xml:space="preserve"> </w:t>
      </w:r>
      <w:r>
        <w:t>сфера внутреннего и въездного туризма.</w:t>
      </w:r>
    </w:p>
    <w:p w:rsidR="003866BA" w:rsidRPr="00010CE2" w:rsidRDefault="003866BA" w:rsidP="003866BA">
      <w:pPr>
        <w:tabs>
          <w:tab w:val="num" w:pos="0"/>
          <w:tab w:val="left" w:pos="1276"/>
        </w:tabs>
        <w:ind w:firstLine="709"/>
        <w:jc w:val="both"/>
        <w:rPr>
          <w:color w:val="000000"/>
        </w:rPr>
      </w:pPr>
      <w:r w:rsidRPr="00010CE2">
        <w:rPr>
          <w:color w:val="000000"/>
        </w:rPr>
        <w:t xml:space="preserve">Производственная направленность - ориентация </w:t>
      </w:r>
      <w:proofErr w:type="gramStart"/>
      <w:r w:rsidRPr="00010CE2">
        <w:t>бизнес-проекта</w:t>
      </w:r>
      <w:proofErr w:type="gramEnd"/>
      <w:r w:rsidRPr="00010CE2">
        <w:rPr>
          <w:color w:val="000000"/>
        </w:rPr>
        <w:t xml:space="preserve"> на изготовление продукции.</w:t>
      </w:r>
    </w:p>
    <w:p w:rsidR="003866BA" w:rsidRPr="00010CE2" w:rsidRDefault="003866BA" w:rsidP="003866BA">
      <w:pPr>
        <w:tabs>
          <w:tab w:val="num" w:pos="0"/>
          <w:tab w:val="left" w:pos="1308"/>
        </w:tabs>
        <w:ind w:firstLine="709"/>
        <w:jc w:val="both"/>
        <w:rPr>
          <w:color w:val="000000"/>
        </w:rPr>
      </w:pPr>
      <w:r w:rsidRPr="00010CE2">
        <w:rPr>
          <w:color w:val="000000"/>
        </w:rPr>
        <w:t xml:space="preserve">Экспортно-ориентированная предпринимательская деятельность – деятельность субъектов </w:t>
      </w:r>
      <w:r>
        <w:rPr>
          <w:color w:val="000000"/>
        </w:rPr>
        <w:t>МСП</w:t>
      </w:r>
      <w:r w:rsidRPr="00010CE2">
        <w:rPr>
          <w:color w:val="000000"/>
        </w:rPr>
        <w:t>, производящих и (или) реализующих товары (работы услуги), предназначенные для экспорта.</w:t>
      </w:r>
    </w:p>
    <w:p w:rsidR="003866BA" w:rsidRDefault="003866BA" w:rsidP="003866BA">
      <w:pPr>
        <w:pStyle w:val="ConsNormal"/>
        <w:tabs>
          <w:tab w:val="left" w:pos="0"/>
        </w:tabs>
        <w:ind w:firstLine="709"/>
        <w:jc w:val="both"/>
        <w:rPr>
          <w:rStyle w:val="af9"/>
          <w:rFonts w:ascii="Times New Roman" w:hAnsi="Times New Roman" w:cs="Times New Roman"/>
          <w:b w:val="0"/>
          <w:sz w:val="28"/>
          <w:szCs w:val="28"/>
        </w:rPr>
      </w:pPr>
      <w:r w:rsidRPr="003866BA">
        <w:rPr>
          <w:rFonts w:ascii="Times New Roman" w:hAnsi="Times New Roman" w:cs="Times New Roman"/>
          <w:sz w:val="28"/>
          <w:szCs w:val="28"/>
        </w:rPr>
        <w:t xml:space="preserve">Сфера </w:t>
      </w:r>
      <w:r w:rsidR="000276D5" w:rsidRPr="000276D5">
        <w:rPr>
          <w:rFonts w:ascii="Times New Roman" w:hAnsi="Times New Roman" w:cs="Times New Roman"/>
          <w:sz w:val="28"/>
          <w:szCs w:val="28"/>
        </w:rPr>
        <w:t>агропромышленного комплекса</w:t>
      </w:r>
      <w:r w:rsidRPr="003866BA">
        <w:rPr>
          <w:rFonts w:ascii="Times New Roman" w:hAnsi="Times New Roman" w:cs="Times New Roman"/>
          <w:sz w:val="28"/>
          <w:szCs w:val="28"/>
        </w:rPr>
        <w:t xml:space="preserve"> </w:t>
      </w:r>
      <w:r w:rsidR="000276D5">
        <w:rPr>
          <w:rFonts w:ascii="Times New Roman" w:hAnsi="Times New Roman" w:cs="Times New Roman"/>
          <w:sz w:val="28"/>
          <w:szCs w:val="28"/>
        </w:rPr>
        <w:t>–</w:t>
      </w:r>
      <w:r w:rsidRPr="003866BA">
        <w:rPr>
          <w:rFonts w:ascii="Times New Roman" w:hAnsi="Times New Roman" w:cs="Times New Roman"/>
          <w:sz w:val="28"/>
          <w:szCs w:val="28"/>
        </w:rPr>
        <w:t xml:space="preserve"> деятельность субъектов </w:t>
      </w:r>
      <w:r>
        <w:rPr>
          <w:rFonts w:ascii="Times New Roman" w:hAnsi="Times New Roman" w:cs="Times New Roman"/>
          <w:sz w:val="28"/>
          <w:szCs w:val="28"/>
        </w:rPr>
        <w:t>МСП</w:t>
      </w:r>
      <w:r w:rsidRPr="003866BA">
        <w:rPr>
          <w:rStyle w:val="af9"/>
          <w:rFonts w:ascii="Times New Roman" w:hAnsi="Times New Roman" w:cs="Times New Roman"/>
          <w:b w:val="0"/>
        </w:rPr>
        <w:t xml:space="preserve"> </w:t>
      </w:r>
      <w:r w:rsidRPr="003866BA">
        <w:rPr>
          <w:rStyle w:val="af9"/>
          <w:rFonts w:ascii="Times New Roman" w:hAnsi="Times New Roman" w:cs="Times New Roman"/>
          <w:b w:val="0"/>
          <w:sz w:val="28"/>
          <w:szCs w:val="28"/>
        </w:rPr>
        <w:t>в агропромышленном комплексе</w:t>
      </w:r>
      <w:r>
        <w:rPr>
          <w:rStyle w:val="af9"/>
          <w:rFonts w:ascii="Times New Roman" w:hAnsi="Times New Roman" w:cs="Times New Roman"/>
          <w:b w:val="0"/>
          <w:sz w:val="28"/>
          <w:szCs w:val="28"/>
        </w:rPr>
        <w:t>.</w:t>
      </w:r>
    </w:p>
    <w:p w:rsidR="003866BA" w:rsidRDefault="003866BA" w:rsidP="003866BA">
      <w:pPr>
        <w:pStyle w:val="ConsNormal"/>
        <w:tabs>
          <w:tab w:val="left" w:pos="0"/>
        </w:tabs>
        <w:ind w:firstLine="709"/>
        <w:jc w:val="both"/>
        <w:rPr>
          <w:rFonts w:ascii="Times New Roman" w:hAnsi="Times New Roman" w:cs="Times New Roman"/>
          <w:sz w:val="28"/>
          <w:szCs w:val="28"/>
        </w:rPr>
      </w:pPr>
      <w:r w:rsidRPr="003866BA">
        <w:rPr>
          <w:rFonts w:ascii="Times New Roman" w:hAnsi="Times New Roman" w:cs="Times New Roman"/>
          <w:bCs/>
          <w:sz w:val="28"/>
          <w:szCs w:val="28"/>
        </w:rPr>
        <w:t>Социальное предпринимательство</w:t>
      </w:r>
      <w:r w:rsidRPr="003866BA">
        <w:rPr>
          <w:rFonts w:ascii="Times New Roman" w:hAnsi="Times New Roman" w:cs="Times New Roman"/>
          <w:b/>
          <w:bCs/>
          <w:sz w:val="28"/>
          <w:szCs w:val="28"/>
        </w:rPr>
        <w:t xml:space="preserve"> – </w:t>
      </w:r>
      <w:r w:rsidRPr="003866BA">
        <w:rPr>
          <w:rFonts w:ascii="Times New Roman" w:hAnsi="Times New Roman" w:cs="Times New Roman"/>
          <w:sz w:val="28"/>
          <w:szCs w:val="28"/>
        </w:rPr>
        <w:t>социально-ответственная деятельность, направленная на решение социальных проблем</w:t>
      </w:r>
      <w:r>
        <w:rPr>
          <w:rFonts w:ascii="Times New Roman" w:hAnsi="Times New Roman" w:cs="Times New Roman"/>
          <w:sz w:val="28"/>
          <w:szCs w:val="28"/>
        </w:rPr>
        <w:t>.</w:t>
      </w:r>
    </w:p>
    <w:p w:rsidR="003866BA" w:rsidRPr="003866BA" w:rsidRDefault="003866BA" w:rsidP="003866BA">
      <w:pPr>
        <w:pStyle w:val="ConsNormal"/>
        <w:tabs>
          <w:tab w:val="left" w:pos="0"/>
        </w:tabs>
        <w:ind w:firstLine="709"/>
        <w:jc w:val="both"/>
        <w:rPr>
          <w:rFonts w:ascii="Times New Roman" w:hAnsi="Times New Roman" w:cs="Times New Roman"/>
          <w:b/>
          <w:sz w:val="28"/>
          <w:szCs w:val="28"/>
        </w:rPr>
      </w:pPr>
      <w:r w:rsidRPr="00010CE2">
        <w:rPr>
          <w:rFonts w:ascii="Times New Roman" w:hAnsi="Times New Roman"/>
          <w:sz w:val="28"/>
          <w:szCs w:val="28"/>
        </w:rPr>
        <w:t>Сфера внутреннего и въездного туризма – деятельность, направленная на совершенствование сущест</w:t>
      </w:r>
      <w:r w:rsidRPr="00010CE2">
        <w:rPr>
          <w:rFonts w:ascii="Times New Roman" w:hAnsi="Times New Roman"/>
          <w:sz w:val="28"/>
          <w:szCs w:val="28"/>
        </w:rPr>
        <w:softHyphen/>
        <w:t xml:space="preserve">вующей и создание новой инфраструктуры, </w:t>
      </w:r>
      <w:r w:rsidRPr="00010CE2">
        <w:rPr>
          <w:rFonts w:ascii="Times New Roman" w:hAnsi="Times New Roman"/>
          <w:sz w:val="28"/>
          <w:szCs w:val="28"/>
        </w:rPr>
        <w:lastRenderedPageBreak/>
        <w:t>участвующей в процессе предоставления туристских услуг</w:t>
      </w:r>
      <w:r>
        <w:rPr>
          <w:rFonts w:ascii="Times New Roman" w:hAnsi="Times New Roman"/>
          <w:sz w:val="28"/>
          <w:szCs w:val="28"/>
        </w:rPr>
        <w:t>.</w:t>
      </w:r>
    </w:p>
    <w:p w:rsidR="00396D0B" w:rsidRPr="000A5FB8" w:rsidRDefault="00BC75BD" w:rsidP="00396D0B">
      <w:pPr>
        <w:pStyle w:val="ConsPlusNormal1"/>
        <w:tabs>
          <w:tab w:val="left" w:pos="3654"/>
        </w:tabs>
        <w:ind w:firstLine="709"/>
        <w:jc w:val="both"/>
        <w:rPr>
          <w:rFonts w:ascii="Times New Roman" w:eastAsia="Calibri" w:hAnsi="Times New Roman"/>
          <w:sz w:val="28"/>
          <w:szCs w:val="28"/>
        </w:rPr>
      </w:pPr>
      <w:r w:rsidRPr="000A5FB8">
        <w:rPr>
          <w:rFonts w:ascii="Times New Roman" w:hAnsi="Times New Roman"/>
          <w:sz w:val="28"/>
          <w:szCs w:val="28"/>
        </w:rPr>
        <w:t xml:space="preserve">Туризм сегодня приобрел статус индустрии, включающей в себя разнообразные формы динамично развивающегося </w:t>
      </w:r>
      <w:r w:rsidR="004F14A9">
        <w:rPr>
          <w:rFonts w:ascii="Times New Roman" w:hAnsi="Times New Roman"/>
          <w:sz w:val="28"/>
          <w:szCs w:val="28"/>
        </w:rPr>
        <w:t>МСП</w:t>
      </w:r>
      <w:r w:rsidRPr="000A5FB8">
        <w:rPr>
          <w:rFonts w:ascii="Times New Roman" w:hAnsi="Times New Roman"/>
          <w:sz w:val="28"/>
          <w:szCs w:val="28"/>
        </w:rPr>
        <w:t xml:space="preserve">. </w:t>
      </w:r>
      <w:r w:rsidR="00396D0B" w:rsidRPr="000A5FB8">
        <w:rPr>
          <w:rFonts w:ascii="Times New Roman" w:eastAsia="Calibri" w:hAnsi="Times New Roman"/>
          <w:sz w:val="28"/>
          <w:szCs w:val="28"/>
        </w:rPr>
        <w:t xml:space="preserve">Каменск-Уральский – третий по численности населения и экономическому потенциалу город Свердловской области. Одним из важных условий его инвестиционной привлекательности является выгодное географическое положение. </w:t>
      </w:r>
      <w:r w:rsidR="00386AAB" w:rsidRPr="000A5FB8">
        <w:rPr>
          <w:rFonts w:ascii="Times New Roman" w:hAnsi="Times New Roman"/>
          <w:sz w:val="28"/>
          <w:szCs w:val="28"/>
        </w:rPr>
        <w:t>Город находится на границе Урала и Сибири, его</w:t>
      </w:r>
      <w:r w:rsidR="00396D0B" w:rsidRPr="000A5FB8">
        <w:rPr>
          <w:rFonts w:ascii="Times New Roman" w:eastAsia="Calibri" w:hAnsi="Times New Roman"/>
          <w:sz w:val="28"/>
          <w:szCs w:val="28"/>
        </w:rPr>
        <w:t xml:space="preserve"> называют южными воротами Среднего Урала. Он расположен в живописной местности в </w:t>
      </w:r>
      <w:smartTag w:uri="urn:schemas-microsoft-com:office:smarttags" w:element="metricconverter">
        <w:smartTagPr>
          <w:attr w:name="ProductID" w:val="100 км"/>
        </w:smartTagPr>
        <w:r w:rsidR="00396D0B" w:rsidRPr="000A5FB8">
          <w:rPr>
            <w:rFonts w:ascii="Times New Roman" w:eastAsia="Calibri" w:hAnsi="Times New Roman"/>
            <w:sz w:val="28"/>
            <w:szCs w:val="28"/>
          </w:rPr>
          <w:t>100 км</w:t>
        </w:r>
      </w:smartTag>
      <w:r w:rsidR="00396D0B" w:rsidRPr="000A5FB8">
        <w:rPr>
          <w:rFonts w:ascii="Times New Roman" w:eastAsia="Calibri" w:hAnsi="Times New Roman"/>
          <w:sz w:val="28"/>
          <w:szCs w:val="28"/>
        </w:rPr>
        <w:t xml:space="preserve"> юго-восточнее областного центра города Екатеринбурга. Каменск-Уральский отличает удобное транспортное расположение: здесь пересекаются железнодорожная меридиональная магистраль Серов-Челябинск с широтой Екатеринбург-Курган-Казахстан и Китай с выходом на транссибирскую магистраль Москва – Екатеринбург – Тюмень - Владивосток, в </w:t>
      </w:r>
      <w:smartTag w:uri="urn:schemas-microsoft-com:office:smarttags" w:element="metricconverter">
        <w:smartTagPr>
          <w:attr w:name="ProductID" w:val="80 км"/>
        </w:smartTagPr>
        <w:r w:rsidR="00396D0B" w:rsidRPr="000A5FB8">
          <w:rPr>
            <w:rFonts w:ascii="Times New Roman" w:eastAsia="Calibri" w:hAnsi="Times New Roman"/>
            <w:sz w:val="28"/>
            <w:szCs w:val="28"/>
          </w:rPr>
          <w:t>80 км</w:t>
        </w:r>
      </w:smartTag>
      <w:r w:rsidR="00396D0B" w:rsidRPr="000A5FB8">
        <w:rPr>
          <w:rFonts w:ascii="Times New Roman" w:eastAsia="Calibri" w:hAnsi="Times New Roman"/>
          <w:sz w:val="28"/>
          <w:szCs w:val="28"/>
        </w:rPr>
        <w:t xml:space="preserve"> располагается крупнейший в Уральском регионе аэропорт «Кольцово».</w:t>
      </w:r>
    </w:p>
    <w:p w:rsidR="008F273E" w:rsidRPr="000A5FB8" w:rsidRDefault="00386AAB" w:rsidP="00344C0A">
      <w:pPr>
        <w:widowControl w:val="0"/>
        <w:autoSpaceDE w:val="0"/>
        <w:autoSpaceDN w:val="0"/>
        <w:adjustRightInd w:val="0"/>
        <w:ind w:firstLine="709"/>
        <w:jc w:val="both"/>
      </w:pPr>
      <w:r w:rsidRPr="000A5FB8">
        <w:t>Каменский завод является первенцем уральской металлургии. Каменск-Уральский – город с богатым историко-культурным, природным и индустриальным наследием, на территории которого созданы все условия для развития внутреннего туризма.</w:t>
      </w:r>
    </w:p>
    <w:p w:rsidR="00BC75BD" w:rsidRDefault="00BC75BD" w:rsidP="00C71849">
      <w:pPr>
        <w:widowControl w:val="0"/>
        <w:autoSpaceDE w:val="0"/>
        <w:autoSpaceDN w:val="0"/>
        <w:adjustRightInd w:val="0"/>
      </w:pPr>
    </w:p>
    <w:p w:rsidR="00C71849" w:rsidRDefault="00C71849" w:rsidP="00C71849">
      <w:pPr>
        <w:widowControl w:val="0"/>
        <w:autoSpaceDE w:val="0"/>
        <w:autoSpaceDN w:val="0"/>
        <w:adjustRightInd w:val="0"/>
      </w:pPr>
      <w:r w:rsidRPr="001D468C">
        <w:t>2. ЦЕЛИ И ЗАДАЧИ ПРОГРАММЫ, ЦЕЛЕВЫЕ ПОКАЗАТЕЛИ</w:t>
      </w:r>
    </w:p>
    <w:p w:rsidR="00C71849" w:rsidRPr="001D468C" w:rsidRDefault="00C71849" w:rsidP="00C71849">
      <w:pPr>
        <w:widowControl w:val="0"/>
        <w:autoSpaceDE w:val="0"/>
        <w:autoSpaceDN w:val="0"/>
        <w:adjustRightInd w:val="0"/>
      </w:pPr>
      <w:r w:rsidRPr="001D468C">
        <w:t xml:space="preserve">РЕАЛИЗАЦИИ </w:t>
      </w:r>
      <w:r>
        <w:t xml:space="preserve">МУНИЦИПАЛЬНОЙ </w:t>
      </w:r>
      <w:r w:rsidRPr="001D468C">
        <w:t>ПРОГРАММЫ</w:t>
      </w:r>
    </w:p>
    <w:p w:rsidR="00C71849" w:rsidRDefault="00C71849" w:rsidP="00C71849">
      <w:pPr>
        <w:pStyle w:val="ConsPlusNormal1"/>
        <w:tabs>
          <w:tab w:val="left" w:pos="3654"/>
        </w:tabs>
        <w:ind w:firstLine="709"/>
        <w:jc w:val="both"/>
        <w:rPr>
          <w:rFonts w:ascii="Times New Roman" w:hAnsi="Times New Roman"/>
          <w:sz w:val="28"/>
          <w:szCs w:val="28"/>
        </w:rPr>
      </w:pPr>
    </w:p>
    <w:p w:rsidR="00C71849" w:rsidRDefault="00C71849" w:rsidP="00C71849">
      <w:pPr>
        <w:pStyle w:val="ConsPlusNormal1"/>
        <w:tabs>
          <w:tab w:val="left" w:pos="3654"/>
        </w:tabs>
        <w:ind w:firstLine="709"/>
        <w:jc w:val="both"/>
        <w:rPr>
          <w:rFonts w:ascii="Times New Roman" w:hAnsi="Times New Roman"/>
          <w:sz w:val="28"/>
          <w:szCs w:val="28"/>
        </w:rPr>
      </w:pPr>
      <w:r w:rsidRPr="00F27039">
        <w:rPr>
          <w:rFonts w:ascii="Times New Roman" w:hAnsi="Times New Roman"/>
          <w:sz w:val="28"/>
          <w:szCs w:val="28"/>
        </w:rPr>
        <w:t xml:space="preserve">Целевые показатели, отражающие ход выполнения </w:t>
      </w:r>
      <w:r>
        <w:rPr>
          <w:rFonts w:ascii="Times New Roman" w:hAnsi="Times New Roman"/>
          <w:sz w:val="28"/>
          <w:szCs w:val="28"/>
        </w:rPr>
        <w:t>муниципальной программы, приведены в каждой подпрограмме муниципальной программы.</w:t>
      </w:r>
    </w:p>
    <w:p w:rsidR="00C5060D" w:rsidRPr="00F27039" w:rsidRDefault="00C5060D" w:rsidP="00C71849">
      <w:pPr>
        <w:pStyle w:val="ConsPlusNormal1"/>
        <w:tabs>
          <w:tab w:val="left" w:pos="3654"/>
        </w:tabs>
        <w:ind w:firstLine="709"/>
        <w:jc w:val="both"/>
        <w:rPr>
          <w:rFonts w:ascii="Times New Roman" w:hAnsi="Times New Roman"/>
          <w:sz w:val="28"/>
          <w:szCs w:val="28"/>
        </w:rPr>
      </w:pPr>
    </w:p>
    <w:p w:rsidR="00C71849" w:rsidRDefault="00C71849" w:rsidP="00C71849">
      <w:pPr>
        <w:widowControl w:val="0"/>
        <w:autoSpaceDE w:val="0"/>
        <w:autoSpaceDN w:val="0"/>
        <w:adjustRightInd w:val="0"/>
      </w:pPr>
      <w:r w:rsidRPr="00B1120C">
        <w:t xml:space="preserve">3. </w:t>
      </w:r>
      <w:r>
        <w:t>ПЛАН МЕРОПРИЯТИЙ</w:t>
      </w:r>
    </w:p>
    <w:p w:rsidR="00C71849" w:rsidRPr="00B1120C" w:rsidRDefault="00C71849" w:rsidP="00C71849">
      <w:pPr>
        <w:widowControl w:val="0"/>
        <w:autoSpaceDE w:val="0"/>
        <w:autoSpaceDN w:val="0"/>
        <w:adjustRightInd w:val="0"/>
      </w:pPr>
      <w:r>
        <w:t>ПО ВЫПОЛНЕНИЮ МУНИЦ</w:t>
      </w:r>
      <w:r w:rsidR="008F273E">
        <w:t>И</w:t>
      </w:r>
      <w:r>
        <w:t xml:space="preserve">ПАЛЬНОЙ </w:t>
      </w:r>
      <w:r w:rsidRPr="00B1120C">
        <w:t>ПРОГРАММЫ</w:t>
      </w:r>
    </w:p>
    <w:p w:rsidR="00C71849" w:rsidRDefault="00C71849" w:rsidP="00C71849">
      <w:pPr>
        <w:pStyle w:val="ConsPlusNormal1"/>
        <w:tabs>
          <w:tab w:val="left" w:pos="3654"/>
        </w:tabs>
        <w:ind w:firstLine="709"/>
        <w:jc w:val="both"/>
        <w:rPr>
          <w:rFonts w:ascii="Times New Roman" w:hAnsi="Times New Roman"/>
          <w:sz w:val="28"/>
          <w:szCs w:val="28"/>
        </w:rPr>
      </w:pPr>
    </w:p>
    <w:p w:rsidR="008F273E" w:rsidRDefault="00C71849" w:rsidP="00C71849">
      <w:pPr>
        <w:pStyle w:val="ConsPlusNormal1"/>
        <w:tabs>
          <w:tab w:val="left" w:pos="3654"/>
        </w:tabs>
        <w:jc w:val="both"/>
        <w:rPr>
          <w:rFonts w:ascii="Times New Roman" w:hAnsi="Times New Roman"/>
          <w:sz w:val="28"/>
          <w:szCs w:val="28"/>
        </w:rPr>
      </w:pPr>
      <w:r>
        <w:rPr>
          <w:rFonts w:ascii="Times New Roman" w:hAnsi="Times New Roman"/>
          <w:sz w:val="28"/>
          <w:szCs w:val="28"/>
        </w:rPr>
        <w:t xml:space="preserve">Ответственным исполнителем за реализацию муниципальной программы является </w:t>
      </w:r>
      <w:r w:rsidR="008F273E">
        <w:rPr>
          <w:rFonts w:ascii="Times New Roman" w:hAnsi="Times New Roman"/>
          <w:sz w:val="28"/>
          <w:szCs w:val="28"/>
        </w:rPr>
        <w:t xml:space="preserve">отдел развития потребительского рынка, предпринимательства и туризма </w:t>
      </w:r>
      <w:r>
        <w:rPr>
          <w:rFonts w:ascii="Times New Roman" w:hAnsi="Times New Roman"/>
          <w:sz w:val="28"/>
          <w:szCs w:val="28"/>
        </w:rPr>
        <w:t>А</w:t>
      </w:r>
      <w:r w:rsidRPr="00243299">
        <w:rPr>
          <w:rFonts w:ascii="Times New Roman" w:hAnsi="Times New Roman"/>
          <w:sz w:val="28"/>
          <w:szCs w:val="28"/>
        </w:rPr>
        <w:t>дминистраци</w:t>
      </w:r>
      <w:r w:rsidR="008F273E">
        <w:rPr>
          <w:rFonts w:ascii="Times New Roman" w:hAnsi="Times New Roman"/>
          <w:sz w:val="28"/>
          <w:szCs w:val="28"/>
        </w:rPr>
        <w:t>и</w:t>
      </w:r>
      <w:r w:rsidRPr="00243299">
        <w:rPr>
          <w:rFonts w:ascii="Times New Roman" w:hAnsi="Times New Roman"/>
          <w:sz w:val="28"/>
          <w:szCs w:val="28"/>
        </w:rPr>
        <w:t xml:space="preserve"> города Каменска-Уральского</w:t>
      </w:r>
      <w:r>
        <w:rPr>
          <w:rFonts w:ascii="Times New Roman" w:hAnsi="Times New Roman"/>
          <w:sz w:val="28"/>
          <w:szCs w:val="28"/>
        </w:rPr>
        <w:t xml:space="preserve">. </w:t>
      </w:r>
    </w:p>
    <w:p w:rsidR="008F273E" w:rsidRPr="00E63B96" w:rsidRDefault="008F273E" w:rsidP="008F273E">
      <w:pPr>
        <w:tabs>
          <w:tab w:val="left" w:pos="3654"/>
        </w:tabs>
        <w:ind w:firstLine="700"/>
        <w:jc w:val="both"/>
      </w:pPr>
      <w:r>
        <w:t>О</w:t>
      </w:r>
      <w:r w:rsidRPr="00E63B96">
        <w:t>тчет</w:t>
      </w:r>
      <w:r>
        <w:t>ность</w:t>
      </w:r>
      <w:r w:rsidRPr="00E63B96">
        <w:t xml:space="preserve"> о ходе реализации настоящей программы </w:t>
      </w:r>
      <w:r>
        <w:t xml:space="preserve">представляется в отдел </w:t>
      </w:r>
      <w:r w:rsidRPr="00E63B96">
        <w:t>мониторинга</w:t>
      </w:r>
      <w:r>
        <w:t xml:space="preserve"> муниципальных программ и услуг</w:t>
      </w:r>
      <w:r w:rsidRPr="00E63B96">
        <w:t xml:space="preserve"> Администрации города в соответствии с </w:t>
      </w:r>
      <w:r w:rsidR="003558A4">
        <w:t>пунктом</w:t>
      </w:r>
      <w:r w:rsidRPr="00E63B96">
        <w:t xml:space="preserve"> </w:t>
      </w:r>
      <w:r>
        <w:t>7.4</w:t>
      </w:r>
      <w:r w:rsidR="003558A4">
        <w:t>.</w:t>
      </w:r>
      <w:r w:rsidRPr="00E63B96">
        <w:t xml:space="preserve"> Порядка </w:t>
      </w:r>
      <w:r>
        <w:t xml:space="preserve">формирования и реализации муниципальных программ и комплексных муниципальных программ муниципального </w:t>
      </w:r>
      <w:r w:rsidRPr="00E63B96">
        <w:t>образования город Каменск-Уральский, утвержденного постановлением Администрации города от 23.</w:t>
      </w:r>
      <w:r>
        <w:t>11</w:t>
      </w:r>
      <w:r w:rsidRPr="00E63B96">
        <w:t>.201</w:t>
      </w:r>
      <w:r>
        <w:t>5</w:t>
      </w:r>
      <w:r w:rsidR="003558A4">
        <w:t xml:space="preserve"> </w:t>
      </w:r>
      <w:r w:rsidRPr="00E63B96">
        <w:t>№ 1</w:t>
      </w:r>
      <w:r>
        <w:t>666</w:t>
      </w:r>
      <w:r w:rsidRPr="00E63B96">
        <w:t>.</w:t>
      </w:r>
    </w:p>
    <w:p w:rsidR="00C71849" w:rsidRPr="000D0EB4" w:rsidRDefault="00C71849" w:rsidP="00C71849">
      <w:pPr>
        <w:pStyle w:val="ConsPlusNormal1"/>
        <w:tabs>
          <w:tab w:val="left" w:pos="3654"/>
        </w:tabs>
        <w:jc w:val="both"/>
        <w:rPr>
          <w:rFonts w:ascii="Times New Roman" w:hAnsi="Times New Roman"/>
          <w:sz w:val="28"/>
          <w:szCs w:val="28"/>
        </w:rPr>
      </w:pPr>
      <w:r>
        <w:rPr>
          <w:rFonts w:ascii="Times New Roman" w:hAnsi="Times New Roman"/>
          <w:sz w:val="28"/>
          <w:szCs w:val="28"/>
        </w:rPr>
        <w:t xml:space="preserve">План мероприятий по выполнению муниципальной программы представлен в </w:t>
      </w:r>
      <w:r w:rsidR="003558A4">
        <w:rPr>
          <w:rFonts w:ascii="Times New Roman" w:hAnsi="Times New Roman"/>
          <w:sz w:val="28"/>
          <w:szCs w:val="28"/>
        </w:rPr>
        <w:t>П</w:t>
      </w:r>
      <w:r>
        <w:rPr>
          <w:rFonts w:ascii="Times New Roman" w:hAnsi="Times New Roman"/>
          <w:sz w:val="28"/>
          <w:szCs w:val="28"/>
        </w:rPr>
        <w:t>риложении № 1.</w:t>
      </w:r>
    </w:p>
    <w:p w:rsidR="00C71849" w:rsidRDefault="00C71849" w:rsidP="00C71849">
      <w:pPr>
        <w:pStyle w:val="ConsPlusNormal1"/>
        <w:tabs>
          <w:tab w:val="left" w:pos="3654"/>
        </w:tabs>
        <w:jc w:val="both"/>
        <w:rPr>
          <w:rFonts w:ascii="Times New Roman" w:hAnsi="Times New Roman"/>
          <w:sz w:val="28"/>
          <w:szCs w:val="28"/>
        </w:rPr>
      </w:pPr>
    </w:p>
    <w:p w:rsidR="00C71849" w:rsidRDefault="00C71849" w:rsidP="001C5BC8">
      <w:pPr>
        <w:pStyle w:val="ConsPlusNormal1"/>
        <w:tabs>
          <w:tab w:val="left" w:pos="3654"/>
        </w:tabs>
        <w:ind w:firstLine="567"/>
        <w:jc w:val="right"/>
        <w:rPr>
          <w:rFonts w:ascii="Times New Roman" w:hAnsi="Times New Roman"/>
          <w:sz w:val="28"/>
          <w:szCs w:val="28"/>
        </w:rPr>
        <w:sectPr w:rsidR="00C71849" w:rsidSect="00433D3D">
          <w:headerReference w:type="even" r:id="rId10"/>
          <w:headerReference w:type="default" r:id="rId11"/>
          <w:pgSz w:w="11906" w:h="16838"/>
          <w:pgMar w:top="761" w:right="566" w:bottom="567" w:left="1418" w:header="381" w:footer="709" w:gutter="0"/>
          <w:pgNumType w:start="1"/>
          <w:cols w:space="708"/>
          <w:titlePg/>
          <w:docGrid w:linePitch="381"/>
        </w:sectPr>
      </w:pPr>
    </w:p>
    <w:p w:rsidR="00CF331B" w:rsidRPr="00CF331B" w:rsidRDefault="00CF331B" w:rsidP="00CF331B">
      <w:pPr>
        <w:widowControl w:val="0"/>
        <w:tabs>
          <w:tab w:val="left" w:pos="3654"/>
        </w:tabs>
        <w:autoSpaceDE w:val="0"/>
        <w:autoSpaceDN w:val="0"/>
        <w:adjustRightInd w:val="0"/>
        <w:ind w:firstLine="720"/>
        <w:jc w:val="right"/>
      </w:pPr>
      <w:r w:rsidRPr="00CF331B">
        <w:lastRenderedPageBreak/>
        <w:t>Приложение № 1</w:t>
      </w:r>
    </w:p>
    <w:p w:rsidR="00CF331B" w:rsidRPr="00CF331B" w:rsidRDefault="00CF331B" w:rsidP="00CF331B">
      <w:pPr>
        <w:widowControl w:val="0"/>
        <w:tabs>
          <w:tab w:val="left" w:pos="3654"/>
        </w:tabs>
        <w:autoSpaceDE w:val="0"/>
        <w:autoSpaceDN w:val="0"/>
        <w:adjustRightInd w:val="0"/>
        <w:ind w:firstLine="720"/>
        <w:jc w:val="right"/>
      </w:pPr>
      <w:r w:rsidRPr="00CF331B">
        <w:t xml:space="preserve">к муниципальной программе </w:t>
      </w:r>
    </w:p>
    <w:p w:rsidR="00CF331B" w:rsidRPr="00CF331B" w:rsidRDefault="00CF331B" w:rsidP="00CF331B">
      <w:pPr>
        <w:widowControl w:val="0"/>
        <w:tabs>
          <w:tab w:val="left" w:pos="3654"/>
        </w:tabs>
        <w:autoSpaceDE w:val="0"/>
        <w:autoSpaceDN w:val="0"/>
        <w:adjustRightInd w:val="0"/>
        <w:ind w:firstLine="720"/>
        <w:jc w:val="right"/>
      </w:pPr>
      <w:r w:rsidRPr="00CF331B">
        <w:t xml:space="preserve">«Развитие малого и среднего предпринимательства, </w:t>
      </w:r>
    </w:p>
    <w:p w:rsidR="00CF331B" w:rsidRPr="00CF331B" w:rsidRDefault="00CF331B" w:rsidP="00CF331B">
      <w:pPr>
        <w:widowControl w:val="0"/>
        <w:tabs>
          <w:tab w:val="left" w:pos="3654"/>
        </w:tabs>
        <w:autoSpaceDE w:val="0"/>
        <w:autoSpaceDN w:val="0"/>
        <w:adjustRightInd w:val="0"/>
        <w:ind w:firstLine="720"/>
        <w:jc w:val="right"/>
      </w:pPr>
      <w:r w:rsidRPr="00CF331B">
        <w:t xml:space="preserve">внутреннего и въездного туризма на территории </w:t>
      </w:r>
    </w:p>
    <w:p w:rsidR="00CF331B" w:rsidRPr="00CF331B" w:rsidRDefault="00CF331B" w:rsidP="00CF331B">
      <w:pPr>
        <w:widowControl w:val="0"/>
        <w:tabs>
          <w:tab w:val="left" w:pos="3654"/>
        </w:tabs>
        <w:autoSpaceDE w:val="0"/>
        <w:autoSpaceDN w:val="0"/>
        <w:adjustRightInd w:val="0"/>
        <w:ind w:firstLine="720"/>
        <w:jc w:val="right"/>
      </w:pPr>
      <w:r w:rsidRPr="00CF331B">
        <w:t xml:space="preserve">муниципального образования город </w:t>
      </w:r>
    </w:p>
    <w:p w:rsidR="00CF331B" w:rsidRPr="00CF331B" w:rsidRDefault="00CF331B" w:rsidP="00CF331B">
      <w:pPr>
        <w:widowControl w:val="0"/>
        <w:tabs>
          <w:tab w:val="left" w:pos="3654"/>
        </w:tabs>
        <w:autoSpaceDE w:val="0"/>
        <w:autoSpaceDN w:val="0"/>
        <w:adjustRightInd w:val="0"/>
        <w:ind w:firstLine="720"/>
        <w:jc w:val="right"/>
      </w:pPr>
      <w:r w:rsidRPr="00CF331B">
        <w:t>Каменск-Уральский на 2017-2021 годы»</w:t>
      </w:r>
    </w:p>
    <w:p w:rsidR="00CF331B" w:rsidRPr="00CF331B" w:rsidRDefault="00CF331B" w:rsidP="00CF331B">
      <w:pPr>
        <w:widowControl w:val="0"/>
        <w:tabs>
          <w:tab w:val="left" w:pos="3654"/>
        </w:tabs>
        <w:autoSpaceDE w:val="0"/>
        <w:autoSpaceDN w:val="0"/>
        <w:adjustRightInd w:val="0"/>
        <w:ind w:firstLine="720"/>
        <w:jc w:val="right"/>
        <w:rPr>
          <w:b/>
          <w:bCs/>
          <w:color w:val="000000"/>
        </w:rPr>
      </w:pPr>
    </w:p>
    <w:p w:rsidR="00FB3DA6" w:rsidRPr="00160019" w:rsidRDefault="00FB3DA6" w:rsidP="00FB3DA6">
      <w:pPr>
        <w:widowControl w:val="0"/>
        <w:autoSpaceDE w:val="0"/>
        <w:autoSpaceDN w:val="0"/>
        <w:adjustRightInd w:val="0"/>
      </w:pPr>
      <w:r w:rsidRPr="00160019">
        <w:t>План мероприятий</w:t>
      </w:r>
      <w:r w:rsidRPr="00160019">
        <w:br/>
        <w:t>по выполнению муниципальной программы «Развитие малого и среднего предпринимательства, внутреннего и въездного туризма на территории муниципального образования город Каменск-Уральский на 2017-2021 годы»</w:t>
      </w:r>
    </w:p>
    <w:p w:rsidR="00FB3DA6" w:rsidRPr="00160019" w:rsidRDefault="00FB3DA6" w:rsidP="00FB3DA6">
      <w:pPr>
        <w:widowControl w:val="0"/>
        <w:tabs>
          <w:tab w:val="left" w:pos="3654"/>
        </w:tabs>
        <w:autoSpaceDE w:val="0"/>
        <w:autoSpaceDN w:val="0"/>
        <w:adjustRightInd w:val="0"/>
        <w:ind w:firstLine="720"/>
      </w:pPr>
    </w:p>
    <w:tbl>
      <w:tblPr>
        <w:tblW w:w="1563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3558"/>
        <w:gridCol w:w="1536"/>
        <w:gridCol w:w="1416"/>
        <w:gridCol w:w="1056"/>
        <w:gridCol w:w="941"/>
        <w:gridCol w:w="980"/>
        <w:gridCol w:w="977"/>
        <w:gridCol w:w="4422"/>
      </w:tblGrid>
      <w:tr w:rsidR="00FB3DA6" w:rsidRPr="00160019" w:rsidTr="00796D7D">
        <w:trPr>
          <w:trHeight w:val="632"/>
          <w:jc w:val="center"/>
        </w:trPr>
        <w:tc>
          <w:tcPr>
            <w:tcW w:w="748" w:type="dxa"/>
            <w:vMerge w:val="restart"/>
            <w:shd w:val="clear" w:color="auto" w:fill="auto"/>
            <w:vAlign w:val="center"/>
          </w:tcPr>
          <w:p w:rsidR="00FB3DA6" w:rsidRPr="00160019" w:rsidRDefault="00FB3DA6" w:rsidP="00796D7D">
            <w:pPr>
              <w:rPr>
                <w:color w:val="000000"/>
                <w:sz w:val="24"/>
                <w:szCs w:val="24"/>
              </w:rPr>
            </w:pPr>
            <w:r w:rsidRPr="00160019">
              <w:rPr>
                <w:color w:val="000000"/>
                <w:sz w:val="24"/>
                <w:szCs w:val="24"/>
              </w:rPr>
              <w:t xml:space="preserve">№ </w:t>
            </w:r>
            <w:proofErr w:type="spellStart"/>
            <w:proofErr w:type="gramStart"/>
            <w:r w:rsidRPr="00160019">
              <w:rPr>
                <w:color w:val="000000"/>
                <w:sz w:val="24"/>
                <w:szCs w:val="24"/>
              </w:rPr>
              <w:t>стро-ки</w:t>
            </w:r>
            <w:proofErr w:type="spellEnd"/>
            <w:proofErr w:type="gramEnd"/>
          </w:p>
        </w:tc>
        <w:tc>
          <w:tcPr>
            <w:tcW w:w="3558" w:type="dxa"/>
            <w:vMerge w:val="restart"/>
            <w:shd w:val="clear" w:color="auto" w:fill="auto"/>
            <w:vAlign w:val="center"/>
          </w:tcPr>
          <w:p w:rsidR="00FB3DA6" w:rsidRPr="00160019" w:rsidRDefault="00FB3DA6" w:rsidP="00796D7D">
            <w:pPr>
              <w:rPr>
                <w:color w:val="000000"/>
                <w:sz w:val="24"/>
                <w:szCs w:val="24"/>
              </w:rPr>
            </w:pPr>
            <w:r w:rsidRPr="00160019">
              <w:rPr>
                <w:color w:val="000000"/>
                <w:sz w:val="24"/>
                <w:szCs w:val="24"/>
              </w:rPr>
              <w:t xml:space="preserve">Наименование мероприятия / </w:t>
            </w:r>
            <w:r w:rsidRPr="00160019">
              <w:rPr>
                <w:color w:val="000000"/>
                <w:sz w:val="24"/>
                <w:szCs w:val="24"/>
              </w:rPr>
              <w:br/>
              <w:t>Источники расходов на финансирование</w:t>
            </w:r>
          </w:p>
        </w:tc>
        <w:tc>
          <w:tcPr>
            <w:tcW w:w="11328" w:type="dxa"/>
            <w:gridSpan w:val="7"/>
          </w:tcPr>
          <w:p w:rsidR="00FB3DA6" w:rsidRPr="00160019" w:rsidRDefault="00FB3DA6" w:rsidP="00796D7D">
            <w:pPr>
              <w:rPr>
                <w:color w:val="000000"/>
                <w:sz w:val="24"/>
                <w:szCs w:val="24"/>
              </w:rPr>
            </w:pPr>
            <w:r w:rsidRPr="00160019">
              <w:rPr>
                <w:color w:val="000000"/>
                <w:sz w:val="24"/>
                <w:szCs w:val="24"/>
              </w:rPr>
              <w:t>Объемы финансирования, тыс. руб.</w:t>
            </w:r>
          </w:p>
        </w:tc>
      </w:tr>
      <w:tr w:rsidR="00FB3DA6" w:rsidRPr="00160019" w:rsidTr="00796D7D">
        <w:trPr>
          <w:trHeight w:val="316"/>
          <w:jc w:val="center"/>
        </w:trPr>
        <w:tc>
          <w:tcPr>
            <w:tcW w:w="748" w:type="dxa"/>
            <w:vMerge/>
            <w:shd w:val="clear" w:color="auto" w:fill="auto"/>
          </w:tcPr>
          <w:p w:rsidR="00FB3DA6" w:rsidRPr="00160019" w:rsidRDefault="00FB3DA6" w:rsidP="00796D7D">
            <w:pPr>
              <w:rPr>
                <w:color w:val="000000"/>
                <w:sz w:val="24"/>
                <w:szCs w:val="24"/>
              </w:rPr>
            </w:pPr>
          </w:p>
        </w:tc>
        <w:tc>
          <w:tcPr>
            <w:tcW w:w="3558" w:type="dxa"/>
            <w:vMerge/>
            <w:shd w:val="clear" w:color="auto" w:fill="auto"/>
          </w:tcPr>
          <w:p w:rsidR="00FB3DA6" w:rsidRPr="00160019" w:rsidRDefault="00FB3DA6" w:rsidP="00796D7D">
            <w:pPr>
              <w:rPr>
                <w:color w:val="000000"/>
                <w:sz w:val="24"/>
                <w:szCs w:val="24"/>
              </w:rPr>
            </w:pPr>
          </w:p>
        </w:tc>
        <w:tc>
          <w:tcPr>
            <w:tcW w:w="1536" w:type="dxa"/>
            <w:shd w:val="clear" w:color="auto" w:fill="auto"/>
          </w:tcPr>
          <w:p w:rsidR="00FB3DA6" w:rsidRPr="00160019" w:rsidRDefault="00FB3DA6" w:rsidP="00796D7D">
            <w:pPr>
              <w:rPr>
                <w:color w:val="000000"/>
                <w:sz w:val="24"/>
                <w:szCs w:val="24"/>
              </w:rPr>
            </w:pPr>
            <w:r w:rsidRPr="00160019">
              <w:rPr>
                <w:color w:val="000000"/>
                <w:sz w:val="24"/>
                <w:szCs w:val="24"/>
              </w:rPr>
              <w:t>Всего</w:t>
            </w:r>
          </w:p>
        </w:tc>
        <w:tc>
          <w:tcPr>
            <w:tcW w:w="1416" w:type="dxa"/>
            <w:shd w:val="clear" w:color="auto" w:fill="auto"/>
          </w:tcPr>
          <w:p w:rsidR="00FB3DA6" w:rsidRPr="00160019" w:rsidRDefault="00FB3DA6" w:rsidP="00796D7D">
            <w:pPr>
              <w:rPr>
                <w:color w:val="000000"/>
                <w:sz w:val="24"/>
                <w:szCs w:val="24"/>
              </w:rPr>
            </w:pPr>
            <w:r w:rsidRPr="00160019">
              <w:rPr>
                <w:color w:val="000000"/>
                <w:sz w:val="24"/>
                <w:szCs w:val="24"/>
              </w:rPr>
              <w:t>2017 год</w:t>
            </w:r>
          </w:p>
        </w:tc>
        <w:tc>
          <w:tcPr>
            <w:tcW w:w="1056" w:type="dxa"/>
            <w:shd w:val="clear" w:color="auto" w:fill="auto"/>
          </w:tcPr>
          <w:p w:rsidR="00FB3DA6" w:rsidRPr="00160019" w:rsidRDefault="00FB3DA6" w:rsidP="00796D7D">
            <w:pPr>
              <w:rPr>
                <w:color w:val="000000"/>
                <w:sz w:val="24"/>
                <w:szCs w:val="24"/>
              </w:rPr>
            </w:pPr>
            <w:r w:rsidRPr="00160019">
              <w:rPr>
                <w:color w:val="000000"/>
                <w:sz w:val="24"/>
                <w:szCs w:val="24"/>
              </w:rPr>
              <w:t>2018 год</w:t>
            </w:r>
          </w:p>
        </w:tc>
        <w:tc>
          <w:tcPr>
            <w:tcW w:w="941" w:type="dxa"/>
            <w:shd w:val="clear" w:color="auto" w:fill="auto"/>
          </w:tcPr>
          <w:p w:rsidR="00FB3DA6" w:rsidRPr="00160019" w:rsidRDefault="00FB3DA6" w:rsidP="00796D7D">
            <w:pPr>
              <w:rPr>
                <w:color w:val="000000"/>
                <w:sz w:val="24"/>
                <w:szCs w:val="24"/>
              </w:rPr>
            </w:pPr>
            <w:r w:rsidRPr="00160019">
              <w:rPr>
                <w:color w:val="000000"/>
                <w:sz w:val="24"/>
                <w:szCs w:val="24"/>
              </w:rPr>
              <w:t>2019 год</w:t>
            </w:r>
          </w:p>
        </w:tc>
        <w:tc>
          <w:tcPr>
            <w:tcW w:w="980" w:type="dxa"/>
          </w:tcPr>
          <w:p w:rsidR="00FB3DA6" w:rsidRPr="00160019" w:rsidRDefault="00FB3DA6" w:rsidP="00796D7D">
            <w:pPr>
              <w:rPr>
                <w:color w:val="000000"/>
                <w:sz w:val="24"/>
                <w:szCs w:val="24"/>
              </w:rPr>
            </w:pPr>
            <w:r w:rsidRPr="00160019">
              <w:rPr>
                <w:color w:val="000000"/>
                <w:sz w:val="24"/>
                <w:szCs w:val="24"/>
              </w:rPr>
              <w:t>2020 год</w:t>
            </w:r>
          </w:p>
        </w:tc>
        <w:tc>
          <w:tcPr>
            <w:tcW w:w="977" w:type="dxa"/>
          </w:tcPr>
          <w:p w:rsidR="00FB3DA6" w:rsidRPr="00160019" w:rsidRDefault="00FB3DA6" w:rsidP="00796D7D">
            <w:pPr>
              <w:rPr>
                <w:color w:val="000000"/>
                <w:sz w:val="24"/>
                <w:szCs w:val="24"/>
              </w:rPr>
            </w:pPr>
            <w:r w:rsidRPr="00160019">
              <w:rPr>
                <w:color w:val="000000"/>
                <w:sz w:val="24"/>
                <w:szCs w:val="24"/>
              </w:rPr>
              <w:t>2021 год</w:t>
            </w:r>
          </w:p>
        </w:tc>
        <w:tc>
          <w:tcPr>
            <w:tcW w:w="4422" w:type="dxa"/>
            <w:shd w:val="clear" w:color="auto" w:fill="auto"/>
          </w:tcPr>
          <w:p w:rsidR="00FB3DA6" w:rsidRPr="00160019" w:rsidRDefault="00FB3DA6" w:rsidP="00796D7D">
            <w:pPr>
              <w:rPr>
                <w:color w:val="000000"/>
                <w:sz w:val="24"/>
                <w:szCs w:val="24"/>
              </w:rPr>
            </w:pPr>
            <w:r w:rsidRPr="00160019">
              <w:rPr>
                <w:sz w:val="24"/>
                <w:szCs w:val="24"/>
              </w:rPr>
              <w:t>Номер целевого показателя, на достижение которого направлено мероприятие</w:t>
            </w:r>
          </w:p>
        </w:tc>
      </w:tr>
      <w:tr w:rsidR="00FB3DA6" w:rsidRPr="00160019" w:rsidTr="00796D7D">
        <w:trPr>
          <w:trHeight w:val="316"/>
          <w:jc w:val="center"/>
        </w:trPr>
        <w:tc>
          <w:tcPr>
            <w:tcW w:w="748" w:type="dxa"/>
            <w:shd w:val="clear" w:color="auto" w:fill="auto"/>
          </w:tcPr>
          <w:p w:rsidR="00FB3DA6" w:rsidRPr="00160019" w:rsidRDefault="00FB3DA6" w:rsidP="00796D7D">
            <w:pPr>
              <w:rPr>
                <w:color w:val="000000"/>
                <w:sz w:val="24"/>
                <w:szCs w:val="24"/>
              </w:rPr>
            </w:pPr>
            <w:r w:rsidRPr="00160019">
              <w:rPr>
                <w:color w:val="000000"/>
                <w:sz w:val="24"/>
                <w:szCs w:val="24"/>
              </w:rPr>
              <w:t>1</w:t>
            </w:r>
          </w:p>
        </w:tc>
        <w:tc>
          <w:tcPr>
            <w:tcW w:w="3558" w:type="dxa"/>
            <w:shd w:val="clear" w:color="auto" w:fill="auto"/>
          </w:tcPr>
          <w:p w:rsidR="00FB3DA6" w:rsidRPr="00160019" w:rsidRDefault="00FB3DA6" w:rsidP="00796D7D">
            <w:pPr>
              <w:rPr>
                <w:color w:val="000000"/>
                <w:sz w:val="24"/>
                <w:szCs w:val="24"/>
              </w:rPr>
            </w:pPr>
            <w:r w:rsidRPr="00160019">
              <w:rPr>
                <w:color w:val="000000"/>
                <w:sz w:val="24"/>
                <w:szCs w:val="24"/>
              </w:rPr>
              <w:t>2</w:t>
            </w:r>
          </w:p>
        </w:tc>
        <w:tc>
          <w:tcPr>
            <w:tcW w:w="1536" w:type="dxa"/>
            <w:shd w:val="clear" w:color="auto" w:fill="auto"/>
          </w:tcPr>
          <w:p w:rsidR="00FB3DA6" w:rsidRPr="00160019" w:rsidRDefault="00FB3DA6" w:rsidP="00796D7D">
            <w:pPr>
              <w:rPr>
                <w:color w:val="000000"/>
                <w:sz w:val="24"/>
                <w:szCs w:val="24"/>
              </w:rPr>
            </w:pPr>
            <w:r w:rsidRPr="00160019">
              <w:rPr>
                <w:color w:val="000000"/>
                <w:sz w:val="24"/>
                <w:szCs w:val="24"/>
              </w:rPr>
              <w:t>3</w:t>
            </w:r>
          </w:p>
        </w:tc>
        <w:tc>
          <w:tcPr>
            <w:tcW w:w="1416" w:type="dxa"/>
            <w:shd w:val="clear" w:color="auto" w:fill="auto"/>
          </w:tcPr>
          <w:p w:rsidR="00FB3DA6" w:rsidRPr="00160019" w:rsidRDefault="00FB3DA6" w:rsidP="00796D7D">
            <w:pPr>
              <w:rPr>
                <w:color w:val="000000"/>
                <w:sz w:val="24"/>
                <w:szCs w:val="24"/>
              </w:rPr>
            </w:pPr>
            <w:r w:rsidRPr="00160019">
              <w:rPr>
                <w:color w:val="000000"/>
                <w:sz w:val="24"/>
                <w:szCs w:val="24"/>
              </w:rPr>
              <w:t>4</w:t>
            </w:r>
          </w:p>
        </w:tc>
        <w:tc>
          <w:tcPr>
            <w:tcW w:w="1056" w:type="dxa"/>
            <w:shd w:val="clear" w:color="auto" w:fill="auto"/>
          </w:tcPr>
          <w:p w:rsidR="00FB3DA6" w:rsidRPr="00160019" w:rsidRDefault="00FB3DA6" w:rsidP="00796D7D">
            <w:pPr>
              <w:rPr>
                <w:color w:val="000000"/>
                <w:sz w:val="24"/>
                <w:szCs w:val="24"/>
              </w:rPr>
            </w:pPr>
            <w:r w:rsidRPr="00160019">
              <w:rPr>
                <w:color w:val="000000"/>
                <w:sz w:val="24"/>
                <w:szCs w:val="24"/>
              </w:rPr>
              <w:t>5</w:t>
            </w:r>
          </w:p>
        </w:tc>
        <w:tc>
          <w:tcPr>
            <w:tcW w:w="941" w:type="dxa"/>
            <w:shd w:val="clear" w:color="auto" w:fill="auto"/>
          </w:tcPr>
          <w:p w:rsidR="00FB3DA6" w:rsidRPr="00160019" w:rsidRDefault="00FB3DA6" w:rsidP="00796D7D">
            <w:pPr>
              <w:rPr>
                <w:color w:val="000000"/>
                <w:sz w:val="24"/>
                <w:szCs w:val="24"/>
              </w:rPr>
            </w:pPr>
            <w:r w:rsidRPr="00160019">
              <w:rPr>
                <w:color w:val="000000"/>
                <w:sz w:val="24"/>
                <w:szCs w:val="24"/>
              </w:rPr>
              <w:t>6</w:t>
            </w:r>
          </w:p>
        </w:tc>
        <w:tc>
          <w:tcPr>
            <w:tcW w:w="980" w:type="dxa"/>
          </w:tcPr>
          <w:p w:rsidR="00FB3DA6" w:rsidRPr="00160019" w:rsidRDefault="00FB3DA6" w:rsidP="00796D7D">
            <w:pPr>
              <w:rPr>
                <w:color w:val="000000"/>
                <w:sz w:val="24"/>
                <w:szCs w:val="24"/>
              </w:rPr>
            </w:pPr>
            <w:r w:rsidRPr="00160019">
              <w:rPr>
                <w:color w:val="000000"/>
                <w:sz w:val="24"/>
                <w:szCs w:val="24"/>
              </w:rPr>
              <w:t>7</w:t>
            </w:r>
          </w:p>
        </w:tc>
        <w:tc>
          <w:tcPr>
            <w:tcW w:w="977" w:type="dxa"/>
          </w:tcPr>
          <w:p w:rsidR="00FB3DA6" w:rsidRPr="00160019" w:rsidRDefault="00FB3DA6" w:rsidP="00796D7D">
            <w:pPr>
              <w:rPr>
                <w:color w:val="000000"/>
                <w:sz w:val="24"/>
                <w:szCs w:val="24"/>
              </w:rPr>
            </w:pPr>
            <w:r w:rsidRPr="00160019">
              <w:rPr>
                <w:color w:val="000000"/>
                <w:sz w:val="24"/>
                <w:szCs w:val="24"/>
              </w:rPr>
              <w:t>8</w:t>
            </w:r>
          </w:p>
        </w:tc>
        <w:tc>
          <w:tcPr>
            <w:tcW w:w="4422" w:type="dxa"/>
            <w:shd w:val="clear" w:color="auto" w:fill="auto"/>
          </w:tcPr>
          <w:p w:rsidR="00FB3DA6" w:rsidRPr="00160019" w:rsidRDefault="00FB3DA6" w:rsidP="00796D7D">
            <w:pPr>
              <w:rPr>
                <w:color w:val="000000"/>
                <w:sz w:val="24"/>
                <w:szCs w:val="24"/>
              </w:rPr>
            </w:pPr>
            <w:r w:rsidRPr="00160019">
              <w:rPr>
                <w:color w:val="000000"/>
                <w:sz w:val="24"/>
                <w:szCs w:val="24"/>
              </w:rPr>
              <w:t>7</w:t>
            </w:r>
          </w:p>
        </w:tc>
      </w:tr>
      <w:tr w:rsidR="00FB3DA6" w:rsidRPr="00160019" w:rsidTr="00796D7D">
        <w:trPr>
          <w:trHeight w:val="524"/>
          <w:jc w:val="center"/>
        </w:trPr>
        <w:tc>
          <w:tcPr>
            <w:tcW w:w="748" w:type="dxa"/>
            <w:vMerge w:val="restart"/>
            <w:shd w:val="clear" w:color="auto" w:fill="auto"/>
          </w:tcPr>
          <w:p w:rsidR="00FB3DA6" w:rsidRPr="00160019" w:rsidRDefault="00FB3DA6" w:rsidP="00796D7D">
            <w:pPr>
              <w:rPr>
                <w:color w:val="000000"/>
                <w:sz w:val="24"/>
                <w:szCs w:val="24"/>
              </w:rPr>
            </w:pPr>
            <w:r w:rsidRPr="00160019">
              <w:rPr>
                <w:color w:val="000000"/>
                <w:sz w:val="24"/>
                <w:szCs w:val="24"/>
              </w:rPr>
              <w:t>1</w:t>
            </w:r>
          </w:p>
        </w:tc>
        <w:tc>
          <w:tcPr>
            <w:tcW w:w="3558" w:type="dxa"/>
            <w:shd w:val="clear" w:color="auto" w:fill="auto"/>
            <w:vAlign w:val="center"/>
          </w:tcPr>
          <w:p w:rsidR="00FB3DA6" w:rsidRPr="00160019" w:rsidRDefault="00FB3DA6" w:rsidP="00796D7D">
            <w:pPr>
              <w:rPr>
                <w:b/>
                <w:bCs/>
                <w:color w:val="000000"/>
                <w:sz w:val="24"/>
                <w:szCs w:val="24"/>
              </w:rPr>
            </w:pPr>
            <w:r w:rsidRPr="00160019">
              <w:rPr>
                <w:b/>
                <w:bCs/>
                <w:color w:val="000000"/>
                <w:sz w:val="24"/>
                <w:szCs w:val="24"/>
              </w:rPr>
              <w:t xml:space="preserve">Всего по муниципальной программе, в </w:t>
            </w:r>
            <w:proofErr w:type="spellStart"/>
            <w:r w:rsidRPr="00160019">
              <w:rPr>
                <w:b/>
                <w:bCs/>
                <w:color w:val="000000"/>
                <w:sz w:val="24"/>
                <w:szCs w:val="24"/>
              </w:rPr>
              <w:t>т.ч</w:t>
            </w:r>
            <w:proofErr w:type="spellEnd"/>
            <w:r w:rsidRPr="00160019">
              <w:rPr>
                <w:b/>
                <w:bCs/>
                <w:color w:val="000000"/>
                <w:sz w:val="24"/>
                <w:szCs w:val="24"/>
              </w:rPr>
              <w:t>.:</w:t>
            </w:r>
          </w:p>
        </w:tc>
        <w:tc>
          <w:tcPr>
            <w:tcW w:w="1536" w:type="dxa"/>
            <w:shd w:val="clear" w:color="auto" w:fill="auto"/>
          </w:tcPr>
          <w:p w:rsidR="00FB3DA6" w:rsidRPr="001B5A65" w:rsidRDefault="00FB3DA6" w:rsidP="00796D7D">
            <w:pPr>
              <w:rPr>
                <w:b/>
                <w:bCs/>
                <w:sz w:val="24"/>
                <w:szCs w:val="24"/>
              </w:rPr>
            </w:pPr>
          </w:p>
          <w:p w:rsidR="00FB3DA6" w:rsidRPr="005A599B" w:rsidRDefault="00FB3DA6" w:rsidP="00796D7D">
            <w:pPr>
              <w:rPr>
                <w:b/>
                <w:bCs/>
                <w:sz w:val="24"/>
                <w:szCs w:val="24"/>
              </w:rPr>
            </w:pPr>
            <w:r>
              <w:rPr>
                <w:b/>
                <w:bCs/>
                <w:sz w:val="24"/>
                <w:szCs w:val="24"/>
              </w:rPr>
              <w:t>25 757,05592</w:t>
            </w:r>
          </w:p>
        </w:tc>
        <w:tc>
          <w:tcPr>
            <w:tcW w:w="1416" w:type="dxa"/>
            <w:shd w:val="clear" w:color="auto" w:fill="auto"/>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7 187,05592</w:t>
            </w:r>
          </w:p>
        </w:tc>
        <w:tc>
          <w:tcPr>
            <w:tcW w:w="1056" w:type="dxa"/>
            <w:shd w:val="clear" w:color="auto" w:fill="auto"/>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14 070,0</w:t>
            </w:r>
          </w:p>
        </w:tc>
        <w:tc>
          <w:tcPr>
            <w:tcW w:w="941" w:type="dxa"/>
            <w:shd w:val="clear" w:color="auto" w:fill="auto"/>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980" w:type="dxa"/>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977" w:type="dxa"/>
          </w:tcPr>
          <w:p w:rsidR="00FB3DA6" w:rsidRPr="005A599B" w:rsidRDefault="00FB3DA6" w:rsidP="00796D7D">
            <w:pPr>
              <w:rPr>
                <w:b/>
                <w:sz w:val="24"/>
                <w:szCs w:val="24"/>
              </w:rPr>
            </w:pPr>
            <w:r>
              <w:rPr>
                <w:b/>
                <w:sz w:val="24"/>
                <w:szCs w:val="24"/>
              </w:rPr>
              <w:t xml:space="preserve"> 1 500,0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70"/>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160019" w:rsidRDefault="00FB3DA6" w:rsidP="00796D7D">
            <w:pPr>
              <w:ind w:firstLineChars="100" w:firstLine="240"/>
              <w:rPr>
                <w:sz w:val="24"/>
                <w:szCs w:val="24"/>
              </w:rPr>
            </w:pPr>
            <w:r>
              <w:rPr>
                <w:sz w:val="24"/>
                <w:szCs w:val="24"/>
              </w:rPr>
              <w:t>федеральный бюджет</w:t>
            </w:r>
          </w:p>
        </w:tc>
        <w:tc>
          <w:tcPr>
            <w:tcW w:w="1536" w:type="dxa"/>
            <w:shd w:val="clear" w:color="auto" w:fill="auto"/>
          </w:tcPr>
          <w:p w:rsidR="00FB3DA6" w:rsidRDefault="00FB3DA6" w:rsidP="00796D7D">
            <w:pPr>
              <w:rPr>
                <w:sz w:val="24"/>
                <w:szCs w:val="24"/>
              </w:rPr>
            </w:pPr>
            <w:r>
              <w:rPr>
                <w:sz w:val="24"/>
                <w:szCs w:val="24"/>
              </w:rPr>
              <w:t>1 845,12</w:t>
            </w:r>
          </w:p>
        </w:tc>
        <w:tc>
          <w:tcPr>
            <w:tcW w:w="1416" w:type="dxa"/>
            <w:shd w:val="clear" w:color="auto" w:fill="auto"/>
          </w:tcPr>
          <w:p w:rsidR="00FB3DA6" w:rsidRDefault="00FB3DA6" w:rsidP="00796D7D">
            <w:pPr>
              <w:rPr>
                <w:sz w:val="24"/>
                <w:szCs w:val="24"/>
              </w:rPr>
            </w:pPr>
            <w:r>
              <w:rPr>
                <w:sz w:val="24"/>
                <w:szCs w:val="24"/>
              </w:rPr>
              <w:t>1 845,12</w:t>
            </w:r>
          </w:p>
        </w:tc>
        <w:tc>
          <w:tcPr>
            <w:tcW w:w="1056" w:type="dxa"/>
            <w:shd w:val="clear" w:color="auto" w:fill="auto"/>
          </w:tcPr>
          <w:p w:rsidR="00FB3DA6" w:rsidRPr="005A599B" w:rsidRDefault="00FB3DA6" w:rsidP="00796D7D">
            <w:pPr>
              <w:rPr>
                <w:sz w:val="24"/>
                <w:szCs w:val="24"/>
              </w:rPr>
            </w:pPr>
            <w:r>
              <w:rPr>
                <w:sz w:val="24"/>
                <w:szCs w:val="24"/>
              </w:rPr>
              <w:t>0,0</w:t>
            </w:r>
          </w:p>
        </w:tc>
        <w:tc>
          <w:tcPr>
            <w:tcW w:w="941" w:type="dxa"/>
            <w:shd w:val="clear" w:color="auto" w:fill="auto"/>
          </w:tcPr>
          <w:p w:rsidR="00FB3DA6" w:rsidRPr="005A599B" w:rsidRDefault="00FB3DA6" w:rsidP="00796D7D">
            <w:pPr>
              <w:rPr>
                <w:sz w:val="24"/>
                <w:szCs w:val="24"/>
              </w:rPr>
            </w:pPr>
            <w:r>
              <w:rPr>
                <w:sz w:val="24"/>
                <w:szCs w:val="24"/>
              </w:rPr>
              <w:t>0,0</w:t>
            </w:r>
          </w:p>
        </w:tc>
        <w:tc>
          <w:tcPr>
            <w:tcW w:w="980" w:type="dxa"/>
          </w:tcPr>
          <w:p w:rsidR="00FB3DA6" w:rsidRPr="005A599B" w:rsidRDefault="00FB3DA6" w:rsidP="00796D7D">
            <w:pPr>
              <w:rPr>
                <w:sz w:val="24"/>
                <w:szCs w:val="24"/>
              </w:rPr>
            </w:pPr>
            <w:r>
              <w:rPr>
                <w:sz w:val="24"/>
                <w:szCs w:val="24"/>
              </w:rPr>
              <w:t>0,0</w:t>
            </w:r>
          </w:p>
        </w:tc>
        <w:tc>
          <w:tcPr>
            <w:tcW w:w="977" w:type="dxa"/>
          </w:tcPr>
          <w:p w:rsidR="00FB3DA6" w:rsidRPr="005A599B" w:rsidRDefault="00FB3DA6" w:rsidP="00796D7D">
            <w:pPr>
              <w:rPr>
                <w:sz w:val="24"/>
                <w:szCs w:val="24"/>
              </w:rPr>
            </w:pPr>
            <w:r>
              <w:rPr>
                <w:sz w:val="24"/>
                <w:szCs w:val="24"/>
              </w:rPr>
              <w:t>0,0</w:t>
            </w:r>
          </w:p>
        </w:tc>
        <w:tc>
          <w:tcPr>
            <w:tcW w:w="4422" w:type="dxa"/>
            <w:shd w:val="clear" w:color="auto" w:fill="auto"/>
            <w:vAlign w:val="bottom"/>
          </w:tcPr>
          <w:p w:rsidR="00FB3DA6" w:rsidRPr="00A07B9A" w:rsidRDefault="00FB3DA6" w:rsidP="00796D7D">
            <w:pPr>
              <w:rPr>
                <w:color w:val="000000"/>
                <w:sz w:val="24"/>
                <w:szCs w:val="24"/>
                <w:lang w:val="en-US"/>
              </w:rPr>
            </w:pPr>
            <w:r>
              <w:rPr>
                <w:color w:val="000000"/>
                <w:sz w:val="24"/>
                <w:szCs w:val="24"/>
                <w:lang w:val="en-US"/>
              </w:rPr>
              <w:t>X</w:t>
            </w:r>
          </w:p>
        </w:tc>
      </w:tr>
      <w:tr w:rsidR="00FB3DA6" w:rsidRPr="00160019" w:rsidTr="00796D7D">
        <w:trPr>
          <w:trHeight w:val="70"/>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160019" w:rsidRDefault="00FB3DA6" w:rsidP="00796D7D">
            <w:pPr>
              <w:ind w:firstLineChars="100" w:firstLine="240"/>
              <w:rPr>
                <w:sz w:val="24"/>
                <w:szCs w:val="24"/>
              </w:rPr>
            </w:pPr>
            <w:r w:rsidRPr="00160019">
              <w:rPr>
                <w:sz w:val="24"/>
                <w:szCs w:val="24"/>
              </w:rPr>
              <w:t>областной бюджет</w:t>
            </w:r>
          </w:p>
        </w:tc>
        <w:tc>
          <w:tcPr>
            <w:tcW w:w="1536" w:type="dxa"/>
            <w:shd w:val="clear" w:color="auto" w:fill="auto"/>
          </w:tcPr>
          <w:p w:rsidR="00FB3DA6" w:rsidRPr="005A599B" w:rsidRDefault="00FB3DA6" w:rsidP="00796D7D">
            <w:pPr>
              <w:rPr>
                <w:sz w:val="24"/>
                <w:szCs w:val="24"/>
              </w:rPr>
            </w:pPr>
            <w:r>
              <w:rPr>
                <w:color w:val="000000"/>
                <w:sz w:val="24"/>
                <w:szCs w:val="24"/>
              </w:rPr>
              <w:t>5 941,93592</w:t>
            </w:r>
          </w:p>
        </w:tc>
        <w:tc>
          <w:tcPr>
            <w:tcW w:w="1416" w:type="dxa"/>
            <w:shd w:val="clear" w:color="auto" w:fill="auto"/>
          </w:tcPr>
          <w:p w:rsidR="00FB3DA6" w:rsidRPr="005A599B" w:rsidRDefault="00FB3DA6" w:rsidP="00796D7D">
            <w:r>
              <w:rPr>
                <w:color w:val="000000"/>
                <w:sz w:val="24"/>
                <w:szCs w:val="24"/>
              </w:rPr>
              <w:t>3 741,93592</w:t>
            </w:r>
          </w:p>
        </w:tc>
        <w:tc>
          <w:tcPr>
            <w:tcW w:w="1056" w:type="dxa"/>
            <w:shd w:val="clear" w:color="auto" w:fill="auto"/>
          </w:tcPr>
          <w:p w:rsidR="00FB3DA6" w:rsidRPr="005A599B" w:rsidRDefault="00FB3DA6" w:rsidP="00796D7D">
            <w:r>
              <w:rPr>
                <w:sz w:val="24"/>
                <w:szCs w:val="24"/>
              </w:rPr>
              <w:t>2 200</w:t>
            </w:r>
            <w:r w:rsidRPr="005A599B">
              <w:rPr>
                <w:sz w:val="24"/>
                <w:szCs w:val="24"/>
              </w:rPr>
              <w:t>,0</w:t>
            </w:r>
          </w:p>
        </w:tc>
        <w:tc>
          <w:tcPr>
            <w:tcW w:w="941" w:type="dxa"/>
            <w:shd w:val="clear" w:color="auto" w:fill="auto"/>
          </w:tcPr>
          <w:p w:rsidR="00FB3DA6" w:rsidRPr="005A599B" w:rsidRDefault="00FB3DA6" w:rsidP="00796D7D">
            <w:r w:rsidRPr="005A599B">
              <w:rPr>
                <w:sz w:val="24"/>
                <w:szCs w:val="24"/>
              </w:rPr>
              <w:t>0,0</w:t>
            </w:r>
          </w:p>
        </w:tc>
        <w:tc>
          <w:tcPr>
            <w:tcW w:w="980" w:type="dxa"/>
          </w:tcPr>
          <w:p w:rsidR="00FB3DA6" w:rsidRPr="005A599B" w:rsidRDefault="00FB3DA6" w:rsidP="00796D7D">
            <w:r w:rsidRPr="005A599B">
              <w:rPr>
                <w:sz w:val="24"/>
                <w:szCs w:val="24"/>
              </w:rPr>
              <w:t>0,0</w:t>
            </w:r>
          </w:p>
        </w:tc>
        <w:tc>
          <w:tcPr>
            <w:tcW w:w="977" w:type="dxa"/>
          </w:tcPr>
          <w:p w:rsidR="00FB3DA6" w:rsidRPr="005A599B" w:rsidRDefault="00FB3DA6" w:rsidP="00796D7D">
            <w:r w:rsidRPr="005A599B">
              <w:rPr>
                <w:sz w:val="24"/>
                <w:szCs w:val="24"/>
              </w:rPr>
              <w:t>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70"/>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vAlign w:val="bottom"/>
          </w:tcPr>
          <w:p w:rsidR="00FB3DA6" w:rsidRPr="00160019" w:rsidRDefault="00FB3DA6" w:rsidP="00796D7D">
            <w:pPr>
              <w:ind w:firstLineChars="100" w:firstLine="240"/>
              <w:rPr>
                <w:color w:val="000000"/>
                <w:sz w:val="24"/>
                <w:szCs w:val="24"/>
              </w:rPr>
            </w:pPr>
            <w:r w:rsidRPr="00160019">
              <w:rPr>
                <w:color w:val="000000"/>
                <w:sz w:val="24"/>
                <w:szCs w:val="24"/>
              </w:rPr>
              <w:t>местный бюджет</w:t>
            </w:r>
          </w:p>
        </w:tc>
        <w:tc>
          <w:tcPr>
            <w:tcW w:w="1536" w:type="dxa"/>
            <w:shd w:val="clear" w:color="auto" w:fill="auto"/>
          </w:tcPr>
          <w:p w:rsidR="00FB3DA6" w:rsidRPr="005A599B" w:rsidRDefault="00FB3DA6" w:rsidP="00796D7D">
            <w:pPr>
              <w:rPr>
                <w:sz w:val="24"/>
                <w:szCs w:val="24"/>
              </w:rPr>
            </w:pPr>
            <w:r>
              <w:rPr>
                <w:sz w:val="24"/>
                <w:szCs w:val="24"/>
              </w:rPr>
              <w:t>17 970,0</w:t>
            </w:r>
          </w:p>
        </w:tc>
        <w:tc>
          <w:tcPr>
            <w:tcW w:w="1416" w:type="dxa"/>
            <w:shd w:val="clear" w:color="auto" w:fill="auto"/>
          </w:tcPr>
          <w:p w:rsidR="00FB3DA6" w:rsidRPr="005A599B" w:rsidRDefault="00FB3DA6" w:rsidP="00796D7D">
            <w:pPr>
              <w:rPr>
                <w:sz w:val="24"/>
                <w:szCs w:val="24"/>
              </w:rPr>
            </w:pPr>
            <w:r>
              <w:rPr>
                <w:sz w:val="24"/>
                <w:szCs w:val="24"/>
              </w:rPr>
              <w:t>1 600,0</w:t>
            </w:r>
          </w:p>
        </w:tc>
        <w:tc>
          <w:tcPr>
            <w:tcW w:w="1056" w:type="dxa"/>
            <w:shd w:val="clear" w:color="auto" w:fill="auto"/>
          </w:tcPr>
          <w:p w:rsidR="00FB3DA6" w:rsidRPr="005A599B" w:rsidRDefault="00FB3DA6" w:rsidP="00796D7D">
            <w:pPr>
              <w:rPr>
                <w:sz w:val="24"/>
                <w:szCs w:val="24"/>
              </w:rPr>
            </w:pPr>
            <w:r>
              <w:rPr>
                <w:sz w:val="24"/>
                <w:szCs w:val="24"/>
              </w:rPr>
              <w:t>11 870,0</w:t>
            </w:r>
          </w:p>
        </w:tc>
        <w:tc>
          <w:tcPr>
            <w:tcW w:w="941" w:type="dxa"/>
            <w:shd w:val="clear" w:color="auto" w:fill="auto"/>
          </w:tcPr>
          <w:p w:rsidR="00FB3DA6" w:rsidRPr="005A599B" w:rsidRDefault="00FB3DA6" w:rsidP="00796D7D">
            <w:pPr>
              <w:rPr>
                <w:sz w:val="24"/>
                <w:szCs w:val="24"/>
              </w:rPr>
            </w:pPr>
            <w:r>
              <w:rPr>
                <w:sz w:val="24"/>
                <w:szCs w:val="24"/>
              </w:rPr>
              <w:t>1 500,0</w:t>
            </w:r>
          </w:p>
        </w:tc>
        <w:tc>
          <w:tcPr>
            <w:tcW w:w="980" w:type="dxa"/>
          </w:tcPr>
          <w:p w:rsidR="00FB3DA6" w:rsidRPr="005A599B" w:rsidRDefault="00FB3DA6" w:rsidP="00796D7D">
            <w:pPr>
              <w:rPr>
                <w:sz w:val="24"/>
                <w:szCs w:val="24"/>
              </w:rPr>
            </w:pPr>
            <w:r>
              <w:rPr>
                <w:sz w:val="24"/>
                <w:szCs w:val="24"/>
              </w:rPr>
              <w:t>1 500,0</w:t>
            </w:r>
          </w:p>
        </w:tc>
        <w:tc>
          <w:tcPr>
            <w:tcW w:w="977" w:type="dxa"/>
          </w:tcPr>
          <w:p w:rsidR="00FB3DA6" w:rsidRPr="005A599B" w:rsidRDefault="00FB3DA6" w:rsidP="00796D7D">
            <w:pPr>
              <w:rPr>
                <w:sz w:val="24"/>
                <w:szCs w:val="24"/>
              </w:rPr>
            </w:pPr>
            <w:r>
              <w:rPr>
                <w:sz w:val="24"/>
                <w:szCs w:val="24"/>
              </w:rPr>
              <w:t>1 500,0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273"/>
          <w:jc w:val="center"/>
        </w:trPr>
        <w:tc>
          <w:tcPr>
            <w:tcW w:w="15634" w:type="dxa"/>
            <w:gridSpan w:val="9"/>
            <w:shd w:val="clear" w:color="auto" w:fill="auto"/>
            <w:vAlign w:val="bottom"/>
          </w:tcPr>
          <w:p w:rsidR="00FB3DA6" w:rsidRPr="00160019" w:rsidRDefault="00FB3DA6" w:rsidP="00796D7D">
            <w:pPr>
              <w:rPr>
                <w:b/>
                <w:bCs/>
                <w:color w:val="000000"/>
                <w:sz w:val="24"/>
                <w:szCs w:val="24"/>
              </w:rPr>
            </w:pPr>
            <w:r w:rsidRPr="00160019">
              <w:rPr>
                <w:b/>
                <w:bCs/>
                <w:color w:val="000000"/>
                <w:sz w:val="24"/>
                <w:szCs w:val="24"/>
              </w:rPr>
              <w:t>Прочие нужды</w:t>
            </w:r>
          </w:p>
        </w:tc>
      </w:tr>
      <w:tr w:rsidR="00FB3DA6" w:rsidRPr="00160019" w:rsidTr="00796D7D">
        <w:trPr>
          <w:trHeight w:val="316"/>
          <w:jc w:val="center"/>
        </w:trPr>
        <w:tc>
          <w:tcPr>
            <w:tcW w:w="748" w:type="dxa"/>
            <w:vMerge w:val="restart"/>
            <w:shd w:val="clear" w:color="auto" w:fill="auto"/>
            <w:noWrap/>
          </w:tcPr>
          <w:p w:rsidR="00FB3DA6" w:rsidRPr="00160019" w:rsidRDefault="00FB3DA6" w:rsidP="00796D7D">
            <w:pPr>
              <w:rPr>
                <w:color w:val="000000"/>
                <w:sz w:val="24"/>
                <w:szCs w:val="24"/>
              </w:rPr>
            </w:pPr>
            <w:r w:rsidRPr="00160019">
              <w:rPr>
                <w:color w:val="000000"/>
                <w:sz w:val="24"/>
                <w:szCs w:val="24"/>
              </w:rPr>
              <w:t>2</w:t>
            </w:r>
          </w:p>
        </w:tc>
        <w:tc>
          <w:tcPr>
            <w:tcW w:w="3558" w:type="dxa"/>
            <w:shd w:val="clear" w:color="auto" w:fill="auto"/>
            <w:vAlign w:val="center"/>
          </w:tcPr>
          <w:p w:rsidR="00FB3DA6" w:rsidRPr="00160019" w:rsidRDefault="00FB3DA6" w:rsidP="00796D7D">
            <w:pPr>
              <w:rPr>
                <w:b/>
                <w:bCs/>
                <w:color w:val="000000"/>
                <w:sz w:val="24"/>
                <w:szCs w:val="24"/>
              </w:rPr>
            </w:pPr>
            <w:r w:rsidRPr="00160019">
              <w:rPr>
                <w:b/>
                <w:bCs/>
                <w:color w:val="000000"/>
                <w:sz w:val="24"/>
                <w:szCs w:val="24"/>
              </w:rPr>
              <w:t xml:space="preserve">Всего по прочим нуждам, в </w:t>
            </w:r>
            <w:proofErr w:type="spellStart"/>
            <w:r w:rsidRPr="00160019">
              <w:rPr>
                <w:b/>
                <w:bCs/>
                <w:color w:val="000000"/>
                <w:sz w:val="24"/>
                <w:szCs w:val="24"/>
              </w:rPr>
              <w:t>т.ч</w:t>
            </w:r>
            <w:proofErr w:type="spellEnd"/>
            <w:r w:rsidRPr="00160019">
              <w:rPr>
                <w:b/>
                <w:bCs/>
                <w:color w:val="000000"/>
                <w:sz w:val="24"/>
                <w:szCs w:val="24"/>
              </w:rPr>
              <w:t>.:</w:t>
            </w:r>
          </w:p>
        </w:tc>
        <w:tc>
          <w:tcPr>
            <w:tcW w:w="1536" w:type="dxa"/>
            <w:shd w:val="clear" w:color="auto" w:fill="auto"/>
          </w:tcPr>
          <w:p w:rsidR="00FB3DA6" w:rsidRPr="001B5A65" w:rsidRDefault="00FB3DA6" w:rsidP="00796D7D">
            <w:pPr>
              <w:rPr>
                <w:b/>
                <w:bCs/>
                <w:sz w:val="24"/>
                <w:szCs w:val="24"/>
              </w:rPr>
            </w:pPr>
          </w:p>
          <w:p w:rsidR="00FB3DA6" w:rsidRPr="005A599B" w:rsidRDefault="00FB3DA6" w:rsidP="00796D7D">
            <w:pPr>
              <w:rPr>
                <w:b/>
                <w:bCs/>
                <w:sz w:val="24"/>
                <w:szCs w:val="24"/>
              </w:rPr>
            </w:pPr>
            <w:r>
              <w:rPr>
                <w:b/>
                <w:bCs/>
                <w:sz w:val="24"/>
                <w:szCs w:val="24"/>
              </w:rPr>
              <w:t>25 757,05592</w:t>
            </w:r>
          </w:p>
        </w:tc>
        <w:tc>
          <w:tcPr>
            <w:tcW w:w="1416" w:type="dxa"/>
            <w:shd w:val="clear" w:color="auto" w:fill="auto"/>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7 187,05592</w:t>
            </w:r>
          </w:p>
        </w:tc>
        <w:tc>
          <w:tcPr>
            <w:tcW w:w="1056" w:type="dxa"/>
            <w:shd w:val="clear" w:color="auto" w:fill="auto"/>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14 070,0</w:t>
            </w:r>
          </w:p>
        </w:tc>
        <w:tc>
          <w:tcPr>
            <w:tcW w:w="941" w:type="dxa"/>
            <w:shd w:val="clear" w:color="auto" w:fill="auto"/>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980" w:type="dxa"/>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977" w:type="dxa"/>
          </w:tcPr>
          <w:p w:rsidR="00FB3DA6" w:rsidRPr="005A599B" w:rsidRDefault="00FB3DA6" w:rsidP="00796D7D">
            <w:pPr>
              <w:rPr>
                <w:b/>
                <w:sz w:val="24"/>
                <w:szCs w:val="24"/>
              </w:rPr>
            </w:pPr>
            <w:r>
              <w:rPr>
                <w:b/>
                <w:sz w:val="24"/>
                <w:szCs w:val="24"/>
              </w:rPr>
              <w:t xml:space="preserve"> 1 500,0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70"/>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A07B9A" w:rsidRDefault="00FB3DA6" w:rsidP="00796D7D">
            <w:pPr>
              <w:ind w:firstLineChars="100" w:firstLine="240"/>
              <w:rPr>
                <w:sz w:val="24"/>
                <w:szCs w:val="24"/>
                <w:lang w:val="en-US"/>
              </w:rPr>
            </w:pPr>
            <w:r>
              <w:rPr>
                <w:sz w:val="24"/>
                <w:szCs w:val="24"/>
              </w:rPr>
              <w:t>федеральный бюджет</w:t>
            </w:r>
          </w:p>
        </w:tc>
        <w:tc>
          <w:tcPr>
            <w:tcW w:w="1536" w:type="dxa"/>
            <w:shd w:val="clear" w:color="auto" w:fill="auto"/>
          </w:tcPr>
          <w:p w:rsidR="00FB3DA6" w:rsidRDefault="00FB3DA6" w:rsidP="00796D7D">
            <w:pPr>
              <w:rPr>
                <w:sz w:val="24"/>
                <w:szCs w:val="24"/>
              </w:rPr>
            </w:pPr>
            <w:r>
              <w:rPr>
                <w:sz w:val="24"/>
                <w:szCs w:val="24"/>
              </w:rPr>
              <w:t>1 845,12</w:t>
            </w:r>
          </w:p>
        </w:tc>
        <w:tc>
          <w:tcPr>
            <w:tcW w:w="1416" w:type="dxa"/>
            <w:shd w:val="clear" w:color="auto" w:fill="auto"/>
          </w:tcPr>
          <w:p w:rsidR="00FB3DA6" w:rsidRDefault="00FB3DA6" w:rsidP="00796D7D">
            <w:pPr>
              <w:rPr>
                <w:sz w:val="24"/>
                <w:szCs w:val="24"/>
              </w:rPr>
            </w:pPr>
            <w:r>
              <w:rPr>
                <w:sz w:val="24"/>
                <w:szCs w:val="24"/>
              </w:rPr>
              <w:t>1 845,12</w:t>
            </w:r>
          </w:p>
        </w:tc>
        <w:tc>
          <w:tcPr>
            <w:tcW w:w="1056" w:type="dxa"/>
            <w:shd w:val="clear" w:color="auto" w:fill="auto"/>
          </w:tcPr>
          <w:p w:rsidR="00FB3DA6" w:rsidRPr="005A599B" w:rsidRDefault="00FB3DA6" w:rsidP="00796D7D">
            <w:pPr>
              <w:rPr>
                <w:sz w:val="24"/>
                <w:szCs w:val="24"/>
              </w:rPr>
            </w:pPr>
            <w:r>
              <w:rPr>
                <w:sz w:val="24"/>
                <w:szCs w:val="24"/>
              </w:rPr>
              <w:t>0,0</w:t>
            </w:r>
          </w:p>
        </w:tc>
        <w:tc>
          <w:tcPr>
            <w:tcW w:w="941" w:type="dxa"/>
            <w:shd w:val="clear" w:color="auto" w:fill="auto"/>
          </w:tcPr>
          <w:p w:rsidR="00FB3DA6" w:rsidRPr="005A599B" w:rsidRDefault="00FB3DA6" w:rsidP="00796D7D">
            <w:pPr>
              <w:rPr>
                <w:sz w:val="24"/>
                <w:szCs w:val="24"/>
              </w:rPr>
            </w:pPr>
            <w:r>
              <w:rPr>
                <w:sz w:val="24"/>
                <w:szCs w:val="24"/>
              </w:rPr>
              <w:t>0,0</w:t>
            </w:r>
          </w:p>
        </w:tc>
        <w:tc>
          <w:tcPr>
            <w:tcW w:w="980" w:type="dxa"/>
          </w:tcPr>
          <w:p w:rsidR="00FB3DA6" w:rsidRPr="005A599B" w:rsidRDefault="00FB3DA6" w:rsidP="00796D7D">
            <w:pPr>
              <w:rPr>
                <w:sz w:val="24"/>
                <w:szCs w:val="24"/>
              </w:rPr>
            </w:pPr>
            <w:r>
              <w:rPr>
                <w:sz w:val="24"/>
                <w:szCs w:val="24"/>
              </w:rPr>
              <w:t>0,0</w:t>
            </w:r>
          </w:p>
        </w:tc>
        <w:tc>
          <w:tcPr>
            <w:tcW w:w="977" w:type="dxa"/>
          </w:tcPr>
          <w:p w:rsidR="00FB3DA6" w:rsidRPr="005A599B" w:rsidRDefault="00FB3DA6" w:rsidP="00796D7D">
            <w:pPr>
              <w:rPr>
                <w:sz w:val="24"/>
                <w:szCs w:val="24"/>
              </w:rPr>
            </w:pPr>
            <w:r>
              <w:rPr>
                <w:sz w:val="24"/>
                <w:szCs w:val="24"/>
              </w:rPr>
              <w:t>0,0</w:t>
            </w:r>
          </w:p>
        </w:tc>
        <w:tc>
          <w:tcPr>
            <w:tcW w:w="4422" w:type="dxa"/>
            <w:shd w:val="clear" w:color="auto" w:fill="auto"/>
            <w:vAlign w:val="bottom"/>
          </w:tcPr>
          <w:p w:rsidR="00FB3DA6" w:rsidRPr="00160019" w:rsidRDefault="00FB3DA6" w:rsidP="00796D7D">
            <w:pPr>
              <w:rPr>
                <w:color w:val="000000"/>
                <w:sz w:val="24"/>
                <w:szCs w:val="24"/>
              </w:rPr>
            </w:pPr>
          </w:p>
        </w:tc>
      </w:tr>
      <w:tr w:rsidR="00FB3DA6" w:rsidRPr="00160019" w:rsidTr="00796D7D">
        <w:trPr>
          <w:trHeight w:val="70"/>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160019" w:rsidRDefault="00FB3DA6" w:rsidP="00796D7D">
            <w:pPr>
              <w:ind w:firstLineChars="100" w:firstLine="240"/>
              <w:rPr>
                <w:sz w:val="24"/>
                <w:szCs w:val="24"/>
              </w:rPr>
            </w:pPr>
            <w:r w:rsidRPr="00160019">
              <w:rPr>
                <w:sz w:val="24"/>
                <w:szCs w:val="24"/>
              </w:rPr>
              <w:t>областной бюджет</w:t>
            </w:r>
          </w:p>
        </w:tc>
        <w:tc>
          <w:tcPr>
            <w:tcW w:w="1536" w:type="dxa"/>
            <w:shd w:val="clear" w:color="auto" w:fill="auto"/>
          </w:tcPr>
          <w:p w:rsidR="00FB3DA6" w:rsidRPr="005A599B" w:rsidRDefault="00FB3DA6" w:rsidP="00796D7D">
            <w:pPr>
              <w:rPr>
                <w:sz w:val="24"/>
                <w:szCs w:val="24"/>
              </w:rPr>
            </w:pPr>
            <w:r>
              <w:rPr>
                <w:color w:val="000000"/>
                <w:sz w:val="24"/>
                <w:szCs w:val="24"/>
              </w:rPr>
              <w:t>5 941,93592</w:t>
            </w:r>
          </w:p>
        </w:tc>
        <w:tc>
          <w:tcPr>
            <w:tcW w:w="1416" w:type="dxa"/>
            <w:shd w:val="clear" w:color="auto" w:fill="auto"/>
          </w:tcPr>
          <w:p w:rsidR="00FB3DA6" w:rsidRPr="005A599B" w:rsidRDefault="00FB3DA6" w:rsidP="00796D7D">
            <w:r>
              <w:rPr>
                <w:color w:val="000000"/>
                <w:sz w:val="24"/>
                <w:szCs w:val="24"/>
              </w:rPr>
              <w:t>3 741,93592</w:t>
            </w:r>
          </w:p>
        </w:tc>
        <w:tc>
          <w:tcPr>
            <w:tcW w:w="1056" w:type="dxa"/>
            <w:shd w:val="clear" w:color="auto" w:fill="auto"/>
          </w:tcPr>
          <w:p w:rsidR="00FB3DA6" w:rsidRPr="005A599B" w:rsidRDefault="00FB3DA6" w:rsidP="00796D7D">
            <w:r>
              <w:rPr>
                <w:sz w:val="24"/>
                <w:szCs w:val="24"/>
              </w:rPr>
              <w:t>2 200</w:t>
            </w:r>
            <w:r w:rsidRPr="005A599B">
              <w:rPr>
                <w:sz w:val="24"/>
                <w:szCs w:val="24"/>
              </w:rPr>
              <w:t>,0</w:t>
            </w:r>
          </w:p>
        </w:tc>
        <w:tc>
          <w:tcPr>
            <w:tcW w:w="941" w:type="dxa"/>
            <w:shd w:val="clear" w:color="auto" w:fill="auto"/>
          </w:tcPr>
          <w:p w:rsidR="00FB3DA6" w:rsidRPr="005A599B" w:rsidRDefault="00FB3DA6" w:rsidP="00796D7D">
            <w:r w:rsidRPr="005A599B">
              <w:rPr>
                <w:sz w:val="24"/>
                <w:szCs w:val="24"/>
              </w:rPr>
              <w:t>0,0</w:t>
            </w:r>
          </w:p>
        </w:tc>
        <w:tc>
          <w:tcPr>
            <w:tcW w:w="980" w:type="dxa"/>
          </w:tcPr>
          <w:p w:rsidR="00FB3DA6" w:rsidRPr="005A599B" w:rsidRDefault="00FB3DA6" w:rsidP="00796D7D">
            <w:r w:rsidRPr="005A599B">
              <w:rPr>
                <w:sz w:val="24"/>
                <w:szCs w:val="24"/>
              </w:rPr>
              <w:t>0,0</w:t>
            </w:r>
          </w:p>
        </w:tc>
        <w:tc>
          <w:tcPr>
            <w:tcW w:w="977" w:type="dxa"/>
          </w:tcPr>
          <w:p w:rsidR="00FB3DA6" w:rsidRPr="005A599B" w:rsidRDefault="00FB3DA6" w:rsidP="00796D7D">
            <w:r w:rsidRPr="005A599B">
              <w:rPr>
                <w:sz w:val="24"/>
                <w:szCs w:val="24"/>
              </w:rPr>
              <w:t>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316"/>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vAlign w:val="bottom"/>
          </w:tcPr>
          <w:p w:rsidR="00FB3DA6" w:rsidRPr="00160019" w:rsidRDefault="00FB3DA6" w:rsidP="00796D7D">
            <w:pPr>
              <w:ind w:firstLineChars="100" w:firstLine="240"/>
              <w:rPr>
                <w:color w:val="000000"/>
                <w:sz w:val="24"/>
                <w:szCs w:val="24"/>
              </w:rPr>
            </w:pPr>
            <w:r w:rsidRPr="00160019">
              <w:rPr>
                <w:color w:val="000000"/>
                <w:sz w:val="24"/>
                <w:szCs w:val="24"/>
              </w:rPr>
              <w:t>местный бюджет</w:t>
            </w:r>
          </w:p>
        </w:tc>
        <w:tc>
          <w:tcPr>
            <w:tcW w:w="1536" w:type="dxa"/>
            <w:shd w:val="clear" w:color="auto" w:fill="auto"/>
          </w:tcPr>
          <w:p w:rsidR="00FB3DA6" w:rsidRPr="005A599B" w:rsidRDefault="00FB3DA6" w:rsidP="00796D7D">
            <w:pPr>
              <w:rPr>
                <w:sz w:val="24"/>
                <w:szCs w:val="24"/>
              </w:rPr>
            </w:pPr>
            <w:r>
              <w:rPr>
                <w:sz w:val="24"/>
                <w:szCs w:val="24"/>
              </w:rPr>
              <w:t>17 970,0</w:t>
            </w:r>
          </w:p>
        </w:tc>
        <w:tc>
          <w:tcPr>
            <w:tcW w:w="1416" w:type="dxa"/>
            <w:shd w:val="clear" w:color="auto" w:fill="auto"/>
          </w:tcPr>
          <w:p w:rsidR="00FB3DA6" w:rsidRPr="005A599B" w:rsidRDefault="00FB3DA6" w:rsidP="00796D7D">
            <w:pPr>
              <w:rPr>
                <w:sz w:val="24"/>
                <w:szCs w:val="24"/>
              </w:rPr>
            </w:pPr>
            <w:r>
              <w:rPr>
                <w:sz w:val="24"/>
                <w:szCs w:val="24"/>
              </w:rPr>
              <w:t>1 600,0</w:t>
            </w:r>
          </w:p>
        </w:tc>
        <w:tc>
          <w:tcPr>
            <w:tcW w:w="1056" w:type="dxa"/>
            <w:shd w:val="clear" w:color="auto" w:fill="auto"/>
          </w:tcPr>
          <w:p w:rsidR="00FB3DA6" w:rsidRPr="005A599B" w:rsidRDefault="00FB3DA6" w:rsidP="00796D7D">
            <w:pPr>
              <w:rPr>
                <w:sz w:val="24"/>
                <w:szCs w:val="24"/>
              </w:rPr>
            </w:pPr>
            <w:r>
              <w:rPr>
                <w:sz w:val="24"/>
                <w:szCs w:val="24"/>
              </w:rPr>
              <w:t>11 870,0</w:t>
            </w:r>
          </w:p>
        </w:tc>
        <w:tc>
          <w:tcPr>
            <w:tcW w:w="941" w:type="dxa"/>
            <w:shd w:val="clear" w:color="auto" w:fill="auto"/>
          </w:tcPr>
          <w:p w:rsidR="00FB3DA6" w:rsidRPr="005A599B" w:rsidRDefault="00FB3DA6" w:rsidP="00796D7D">
            <w:pPr>
              <w:rPr>
                <w:sz w:val="24"/>
                <w:szCs w:val="24"/>
              </w:rPr>
            </w:pPr>
            <w:r>
              <w:rPr>
                <w:sz w:val="24"/>
                <w:szCs w:val="24"/>
              </w:rPr>
              <w:t>1 500,0</w:t>
            </w:r>
          </w:p>
        </w:tc>
        <w:tc>
          <w:tcPr>
            <w:tcW w:w="980" w:type="dxa"/>
          </w:tcPr>
          <w:p w:rsidR="00FB3DA6" w:rsidRPr="005A599B" w:rsidRDefault="00FB3DA6" w:rsidP="00796D7D">
            <w:pPr>
              <w:rPr>
                <w:sz w:val="24"/>
                <w:szCs w:val="24"/>
              </w:rPr>
            </w:pPr>
            <w:r>
              <w:rPr>
                <w:sz w:val="24"/>
                <w:szCs w:val="24"/>
              </w:rPr>
              <w:t>1 500,0</w:t>
            </w:r>
          </w:p>
        </w:tc>
        <w:tc>
          <w:tcPr>
            <w:tcW w:w="977" w:type="dxa"/>
          </w:tcPr>
          <w:p w:rsidR="00FB3DA6" w:rsidRPr="005A599B" w:rsidRDefault="00FB3DA6" w:rsidP="00796D7D">
            <w:pPr>
              <w:rPr>
                <w:sz w:val="24"/>
                <w:szCs w:val="24"/>
              </w:rPr>
            </w:pPr>
            <w:r>
              <w:rPr>
                <w:sz w:val="24"/>
                <w:szCs w:val="24"/>
              </w:rPr>
              <w:t>1 500,0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699"/>
          <w:jc w:val="center"/>
        </w:trPr>
        <w:tc>
          <w:tcPr>
            <w:tcW w:w="748" w:type="dxa"/>
            <w:vMerge w:val="restart"/>
            <w:tcBorders>
              <w:top w:val="single" w:sz="4" w:space="0" w:color="auto"/>
            </w:tcBorders>
            <w:shd w:val="clear" w:color="auto" w:fill="auto"/>
            <w:noWrap/>
          </w:tcPr>
          <w:p w:rsidR="00FB3DA6" w:rsidRPr="00160019" w:rsidRDefault="00FB3DA6" w:rsidP="00796D7D">
            <w:pPr>
              <w:rPr>
                <w:color w:val="000000"/>
                <w:sz w:val="24"/>
                <w:szCs w:val="24"/>
              </w:rPr>
            </w:pPr>
            <w:r w:rsidRPr="00160019">
              <w:rPr>
                <w:color w:val="000000"/>
                <w:sz w:val="24"/>
                <w:szCs w:val="24"/>
              </w:rPr>
              <w:t>3</w:t>
            </w:r>
          </w:p>
        </w:tc>
        <w:tc>
          <w:tcPr>
            <w:tcW w:w="3558" w:type="dxa"/>
            <w:tcBorders>
              <w:top w:val="single" w:sz="4" w:space="0" w:color="auto"/>
            </w:tcBorders>
            <w:shd w:val="clear" w:color="auto" w:fill="auto"/>
          </w:tcPr>
          <w:p w:rsidR="00FB3DA6" w:rsidRPr="00160019" w:rsidRDefault="00FB3DA6" w:rsidP="00796D7D">
            <w:pPr>
              <w:rPr>
                <w:color w:val="000000"/>
                <w:sz w:val="24"/>
                <w:szCs w:val="24"/>
              </w:rPr>
            </w:pPr>
            <w:r w:rsidRPr="00160019">
              <w:rPr>
                <w:color w:val="000000"/>
                <w:sz w:val="24"/>
                <w:szCs w:val="24"/>
              </w:rPr>
              <w:t xml:space="preserve">Подпрограмма «Содействие развитию малого и среднего предпринимательства в муниципальном образовании  город Каменск-Уральский на 2017-2021 годы», в </w:t>
            </w:r>
            <w:proofErr w:type="spellStart"/>
            <w:r w:rsidRPr="00160019">
              <w:rPr>
                <w:color w:val="000000"/>
                <w:sz w:val="24"/>
                <w:szCs w:val="24"/>
              </w:rPr>
              <w:t>т.ч</w:t>
            </w:r>
            <w:proofErr w:type="spellEnd"/>
            <w:r w:rsidRPr="00160019">
              <w:rPr>
                <w:color w:val="000000"/>
                <w:sz w:val="24"/>
                <w:szCs w:val="24"/>
              </w:rPr>
              <w:t>.:</w:t>
            </w:r>
          </w:p>
        </w:tc>
        <w:tc>
          <w:tcPr>
            <w:tcW w:w="1536" w:type="dxa"/>
            <w:tcBorders>
              <w:top w:val="single" w:sz="4" w:space="0" w:color="auto"/>
            </w:tcBorders>
            <w:shd w:val="clear" w:color="auto" w:fill="auto"/>
            <w:vAlign w:val="bottom"/>
          </w:tcPr>
          <w:p w:rsidR="00FB3DA6" w:rsidRPr="001B5A65" w:rsidRDefault="00FB3DA6" w:rsidP="00796D7D">
            <w:pPr>
              <w:rPr>
                <w:b/>
                <w:bCs/>
                <w:sz w:val="24"/>
                <w:szCs w:val="24"/>
              </w:rPr>
            </w:pPr>
          </w:p>
          <w:p w:rsidR="00FB3DA6" w:rsidRPr="005A599B" w:rsidRDefault="00FB3DA6" w:rsidP="00796D7D">
            <w:pPr>
              <w:rPr>
                <w:b/>
                <w:bCs/>
                <w:sz w:val="24"/>
                <w:szCs w:val="24"/>
              </w:rPr>
            </w:pPr>
            <w:r>
              <w:rPr>
                <w:b/>
                <w:bCs/>
                <w:sz w:val="24"/>
                <w:szCs w:val="24"/>
              </w:rPr>
              <w:t>20 987,05592</w:t>
            </w:r>
          </w:p>
        </w:tc>
        <w:tc>
          <w:tcPr>
            <w:tcW w:w="1416" w:type="dxa"/>
            <w:tcBorders>
              <w:top w:val="single" w:sz="4" w:space="0" w:color="auto"/>
            </w:tcBorders>
            <w:shd w:val="clear" w:color="auto" w:fill="auto"/>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7 187,05592</w:t>
            </w:r>
          </w:p>
        </w:tc>
        <w:tc>
          <w:tcPr>
            <w:tcW w:w="1056" w:type="dxa"/>
            <w:tcBorders>
              <w:top w:val="single" w:sz="4" w:space="0" w:color="auto"/>
            </w:tcBorders>
            <w:shd w:val="clear" w:color="auto" w:fill="auto"/>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9 300,0</w:t>
            </w:r>
          </w:p>
        </w:tc>
        <w:tc>
          <w:tcPr>
            <w:tcW w:w="941" w:type="dxa"/>
            <w:tcBorders>
              <w:top w:val="single" w:sz="4" w:space="0" w:color="auto"/>
            </w:tcBorders>
            <w:shd w:val="clear" w:color="auto" w:fill="auto"/>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980" w:type="dxa"/>
            <w:tcBorders>
              <w:top w:val="single" w:sz="4" w:space="0" w:color="auto"/>
            </w:tcBorders>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977" w:type="dxa"/>
            <w:tcBorders>
              <w:top w:val="single" w:sz="4" w:space="0" w:color="auto"/>
            </w:tcBorders>
            <w:vAlign w:val="bottom"/>
          </w:tcPr>
          <w:p w:rsidR="00FB3DA6" w:rsidRPr="005A599B" w:rsidRDefault="00FB3DA6" w:rsidP="00796D7D">
            <w:pPr>
              <w:rPr>
                <w:b/>
                <w:sz w:val="24"/>
                <w:szCs w:val="24"/>
              </w:rPr>
            </w:pPr>
            <w:r>
              <w:rPr>
                <w:b/>
                <w:sz w:val="24"/>
                <w:szCs w:val="24"/>
              </w:rPr>
              <w:t>1 500,0</w:t>
            </w:r>
          </w:p>
        </w:tc>
        <w:tc>
          <w:tcPr>
            <w:tcW w:w="4422" w:type="dxa"/>
            <w:tcBorders>
              <w:top w:val="single" w:sz="4" w:space="0" w:color="auto"/>
            </w:tcBorders>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316"/>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160019" w:rsidRDefault="00FB3DA6" w:rsidP="00796D7D">
            <w:pPr>
              <w:ind w:firstLineChars="100" w:firstLine="240"/>
              <w:rPr>
                <w:sz w:val="24"/>
                <w:szCs w:val="24"/>
              </w:rPr>
            </w:pPr>
            <w:r>
              <w:rPr>
                <w:sz w:val="24"/>
                <w:szCs w:val="24"/>
              </w:rPr>
              <w:t>федеральный бюджет</w:t>
            </w:r>
          </w:p>
        </w:tc>
        <w:tc>
          <w:tcPr>
            <w:tcW w:w="1536" w:type="dxa"/>
            <w:shd w:val="clear" w:color="auto" w:fill="auto"/>
            <w:vAlign w:val="bottom"/>
          </w:tcPr>
          <w:p w:rsidR="00FB3DA6" w:rsidRDefault="00FB3DA6" w:rsidP="00796D7D">
            <w:pPr>
              <w:rPr>
                <w:sz w:val="24"/>
                <w:szCs w:val="24"/>
              </w:rPr>
            </w:pPr>
            <w:r>
              <w:rPr>
                <w:sz w:val="24"/>
                <w:szCs w:val="24"/>
              </w:rPr>
              <w:t>1 845,12</w:t>
            </w:r>
          </w:p>
        </w:tc>
        <w:tc>
          <w:tcPr>
            <w:tcW w:w="1416" w:type="dxa"/>
            <w:shd w:val="clear" w:color="auto" w:fill="auto"/>
            <w:vAlign w:val="bottom"/>
          </w:tcPr>
          <w:p w:rsidR="00FB3DA6" w:rsidRDefault="00FB3DA6" w:rsidP="00796D7D">
            <w:pPr>
              <w:rPr>
                <w:sz w:val="24"/>
                <w:szCs w:val="24"/>
              </w:rPr>
            </w:pPr>
            <w:r>
              <w:rPr>
                <w:sz w:val="24"/>
                <w:szCs w:val="24"/>
              </w:rPr>
              <w:t>1 845,12</w:t>
            </w:r>
          </w:p>
        </w:tc>
        <w:tc>
          <w:tcPr>
            <w:tcW w:w="1056" w:type="dxa"/>
            <w:shd w:val="clear" w:color="auto" w:fill="auto"/>
            <w:vAlign w:val="bottom"/>
          </w:tcPr>
          <w:p w:rsidR="00FB3DA6" w:rsidRPr="005A599B" w:rsidRDefault="00FB3DA6" w:rsidP="00796D7D">
            <w:pPr>
              <w:rPr>
                <w:sz w:val="24"/>
                <w:szCs w:val="24"/>
              </w:rPr>
            </w:pPr>
            <w:r>
              <w:rPr>
                <w:sz w:val="24"/>
                <w:szCs w:val="24"/>
              </w:rPr>
              <w:t>0,0</w:t>
            </w:r>
          </w:p>
        </w:tc>
        <w:tc>
          <w:tcPr>
            <w:tcW w:w="941" w:type="dxa"/>
            <w:shd w:val="clear" w:color="auto" w:fill="auto"/>
            <w:vAlign w:val="bottom"/>
          </w:tcPr>
          <w:p w:rsidR="00FB3DA6" w:rsidRPr="005A599B" w:rsidRDefault="00FB3DA6" w:rsidP="00796D7D">
            <w:pPr>
              <w:rPr>
                <w:sz w:val="24"/>
                <w:szCs w:val="24"/>
              </w:rPr>
            </w:pPr>
            <w:r>
              <w:rPr>
                <w:sz w:val="24"/>
                <w:szCs w:val="24"/>
              </w:rPr>
              <w:t>0,0</w:t>
            </w:r>
          </w:p>
        </w:tc>
        <w:tc>
          <w:tcPr>
            <w:tcW w:w="980" w:type="dxa"/>
            <w:vAlign w:val="bottom"/>
          </w:tcPr>
          <w:p w:rsidR="00FB3DA6" w:rsidRPr="005A599B" w:rsidRDefault="00FB3DA6" w:rsidP="00796D7D">
            <w:pPr>
              <w:rPr>
                <w:sz w:val="24"/>
                <w:szCs w:val="24"/>
              </w:rPr>
            </w:pPr>
            <w:r>
              <w:rPr>
                <w:sz w:val="24"/>
                <w:szCs w:val="24"/>
              </w:rPr>
              <w:t>0,0</w:t>
            </w:r>
          </w:p>
        </w:tc>
        <w:tc>
          <w:tcPr>
            <w:tcW w:w="977" w:type="dxa"/>
            <w:vAlign w:val="bottom"/>
          </w:tcPr>
          <w:p w:rsidR="00FB3DA6" w:rsidRPr="005A599B" w:rsidRDefault="00FB3DA6" w:rsidP="00796D7D">
            <w:pPr>
              <w:rPr>
                <w:sz w:val="24"/>
                <w:szCs w:val="24"/>
              </w:rPr>
            </w:pPr>
            <w:r>
              <w:rPr>
                <w:sz w:val="24"/>
                <w:szCs w:val="24"/>
              </w:rPr>
              <w:t>0,0</w:t>
            </w:r>
          </w:p>
        </w:tc>
        <w:tc>
          <w:tcPr>
            <w:tcW w:w="4422" w:type="dxa"/>
            <w:shd w:val="clear" w:color="auto" w:fill="auto"/>
            <w:vAlign w:val="bottom"/>
          </w:tcPr>
          <w:p w:rsidR="00FB3DA6" w:rsidRPr="0057754F" w:rsidRDefault="00FB3DA6" w:rsidP="00796D7D">
            <w:pPr>
              <w:rPr>
                <w:color w:val="000000"/>
                <w:sz w:val="24"/>
                <w:szCs w:val="24"/>
                <w:lang w:val="en-US"/>
              </w:rPr>
            </w:pPr>
            <w:r>
              <w:rPr>
                <w:color w:val="000000"/>
                <w:sz w:val="24"/>
                <w:szCs w:val="24"/>
                <w:lang w:val="en-US"/>
              </w:rPr>
              <w:t>X</w:t>
            </w:r>
          </w:p>
        </w:tc>
      </w:tr>
      <w:tr w:rsidR="00FB3DA6" w:rsidRPr="00160019" w:rsidTr="00796D7D">
        <w:trPr>
          <w:trHeight w:val="316"/>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160019" w:rsidRDefault="00FB3DA6" w:rsidP="00796D7D">
            <w:pPr>
              <w:ind w:firstLineChars="100" w:firstLine="240"/>
              <w:rPr>
                <w:sz w:val="24"/>
                <w:szCs w:val="24"/>
              </w:rPr>
            </w:pPr>
            <w:r w:rsidRPr="00160019">
              <w:rPr>
                <w:sz w:val="24"/>
                <w:szCs w:val="24"/>
              </w:rPr>
              <w:t>областной бюджет</w:t>
            </w:r>
          </w:p>
        </w:tc>
        <w:tc>
          <w:tcPr>
            <w:tcW w:w="1536" w:type="dxa"/>
            <w:shd w:val="clear" w:color="auto" w:fill="auto"/>
            <w:vAlign w:val="bottom"/>
          </w:tcPr>
          <w:p w:rsidR="00FB3DA6" w:rsidRPr="005A599B" w:rsidRDefault="00FB3DA6" w:rsidP="00796D7D">
            <w:pPr>
              <w:rPr>
                <w:sz w:val="24"/>
                <w:szCs w:val="24"/>
              </w:rPr>
            </w:pPr>
            <w:r>
              <w:rPr>
                <w:color w:val="000000"/>
                <w:sz w:val="24"/>
                <w:szCs w:val="24"/>
              </w:rPr>
              <w:t>5 941,93592</w:t>
            </w:r>
          </w:p>
        </w:tc>
        <w:tc>
          <w:tcPr>
            <w:tcW w:w="1416" w:type="dxa"/>
            <w:shd w:val="clear" w:color="auto" w:fill="auto"/>
            <w:vAlign w:val="bottom"/>
          </w:tcPr>
          <w:p w:rsidR="00FB3DA6" w:rsidRPr="005A599B" w:rsidRDefault="00FB3DA6" w:rsidP="00796D7D">
            <w:r>
              <w:rPr>
                <w:color w:val="000000"/>
                <w:sz w:val="24"/>
                <w:szCs w:val="24"/>
              </w:rPr>
              <w:t>3 741,93592</w:t>
            </w:r>
          </w:p>
        </w:tc>
        <w:tc>
          <w:tcPr>
            <w:tcW w:w="1056" w:type="dxa"/>
            <w:shd w:val="clear" w:color="auto" w:fill="auto"/>
            <w:vAlign w:val="bottom"/>
          </w:tcPr>
          <w:p w:rsidR="00FB3DA6" w:rsidRPr="005A599B" w:rsidRDefault="00FB3DA6" w:rsidP="00796D7D">
            <w:r>
              <w:rPr>
                <w:sz w:val="24"/>
                <w:szCs w:val="24"/>
              </w:rPr>
              <w:t>2 200</w:t>
            </w:r>
            <w:r w:rsidRPr="005A599B">
              <w:rPr>
                <w:sz w:val="24"/>
                <w:szCs w:val="24"/>
              </w:rPr>
              <w:t>,0</w:t>
            </w:r>
          </w:p>
        </w:tc>
        <w:tc>
          <w:tcPr>
            <w:tcW w:w="941" w:type="dxa"/>
            <w:shd w:val="clear" w:color="auto" w:fill="auto"/>
            <w:vAlign w:val="bottom"/>
          </w:tcPr>
          <w:p w:rsidR="00FB3DA6" w:rsidRPr="005A599B" w:rsidRDefault="00FB3DA6" w:rsidP="00796D7D">
            <w:r w:rsidRPr="005A599B">
              <w:rPr>
                <w:sz w:val="24"/>
                <w:szCs w:val="24"/>
              </w:rPr>
              <w:t>0,0</w:t>
            </w:r>
          </w:p>
        </w:tc>
        <w:tc>
          <w:tcPr>
            <w:tcW w:w="980" w:type="dxa"/>
            <w:vAlign w:val="bottom"/>
          </w:tcPr>
          <w:p w:rsidR="00FB3DA6" w:rsidRPr="005A599B" w:rsidRDefault="00FB3DA6" w:rsidP="00796D7D">
            <w:r w:rsidRPr="005A599B">
              <w:rPr>
                <w:sz w:val="24"/>
                <w:szCs w:val="24"/>
              </w:rPr>
              <w:t>0,0</w:t>
            </w:r>
          </w:p>
        </w:tc>
        <w:tc>
          <w:tcPr>
            <w:tcW w:w="977" w:type="dxa"/>
            <w:vAlign w:val="bottom"/>
          </w:tcPr>
          <w:p w:rsidR="00FB3DA6" w:rsidRPr="005A599B" w:rsidRDefault="00FB3DA6" w:rsidP="00796D7D">
            <w:r w:rsidRPr="005A599B">
              <w:rPr>
                <w:sz w:val="24"/>
                <w:szCs w:val="24"/>
              </w:rPr>
              <w:t>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316"/>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160019" w:rsidRDefault="00FB3DA6" w:rsidP="00796D7D">
            <w:pPr>
              <w:ind w:firstLineChars="100" w:firstLine="240"/>
              <w:rPr>
                <w:sz w:val="24"/>
                <w:szCs w:val="24"/>
              </w:rPr>
            </w:pPr>
            <w:r w:rsidRPr="00160019">
              <w:rPr>
                <w:sz w:val="24"/>
                <w:szCs w:val="24"/>
              </w:rPr>
              <w:t>местный бюджет</w:t>
            </w:r>
          </w:p>
        </w:tc>
        <w:tc>
          <w:tcPr>
            <w:tcW w:w="1536" w:type="dxa"/>
            <w:shd w:val="clear" w:color="auto" w:fill="auto"/>
            <w:vAlign w:val="bottom"/>
          </w:tcPr>
          <w:p w:rsidR="00FB3DA6" w:rsidRPr="005A599B" w:rsidRDefault="00FB3DA6" w:rsidP="00796D7D">
            <w:pPr>
              <w:rPr>
                <w:sz w:val="24"/>
                <w:szCs w:val="24"/>
              </w:rPr>
            </w:pPr>
            <w:r>
              <w:rPr>
                <w:sz w:val="24"/>
                <w:szCs w:val="24"/>
              </w:rPr>
              <w:t>13 200,0</w:t>
            </w:r>
          </w:p>
        </w:tc>
        <w:tc>
          <w:tcPr>
            <w:tcW w:w="1416" w:type="dxa"/>
            <w:shd w:val="clear" w:color="auto" w:fill="auto"/>
            <w:vAlign w:val="bottom"/>
          </w:tcPr>
          <w:p w:rsidR="00FB3DA6" w:rsidRPr="005A599B" w:rsidRDefault="00FB3DA6" w:rsidP="00796D7D">
            <w:pPr>
              <w:rPr>
                <w:sz w:val="24"/>
                <w:szCs w:val="24"/>
              </w:rPr>
            </w:pPr>
            <w:r>
              <w:rPr>
                <w:sz w:val="24"/>
                <w:szCs w:val="24"/>
              </w:rPr>
              <w:t>1 600,0</w:t>
            </w:r>
          </w:p>
        </w:tc>
        <w:tc>
          <w:tcPr>
            <w:tcW w:w="1056" w:type="dxa"/>
            <w:shd w:val="clear" w:color="auto" w:fill="auto"/>
            <w:vAlign w:val="bottom"/>
          </w:tcPr>
          <w:p w:rsidR="00FB3DA6" w:rsidRPr="005A599B" w:rsidRDefault="00FB3DA6" w:rsidP="00796D7D">
            <w:pPr>
              <w:rPr>
                <w:sz w:val="24"/>
                <w:szCs w:val="24"/>
              </w:rPr>
            </w:pPr>
            <w:r>
              <w:rPr>
                <w:sz w:val="24"/>
                <w:szCs w:val="24"/>
              </w:rPr>
              <w:t>7 100,0</w:t>
            </w:r>
          </w:p>
        </w:tc>
        <w:tc>
          <w:tcPr>
            <w:tcW w:w="941" w:type="dxa"/>
            <w:shd w:val="clear" w:color="auto" w:fill="auto"/>
            <w:vAlign w:val="bottom"/>
          </w:tcPr>
          <w:p w:rsidR="00FB3DA6" w:rsidRPr="005A599B" w:rsidRDefault="00FB3DA6" w:rsidP="00796D7D">
            <w:pPr>
              <w:rPr>
                <w:sz w:val="24"/>
                <w:szCs w:val="24"/>
              </w:rPr>
            </w:pPr>
            <w:r>
              <w:rPr>
                <w:sz w:val="24"/>
                <w:szCs w:val="24"/>
              </w:rPr>
              <w:t>1 500,0</w:t>
            </w:r>
          </w:p>
        </w:tc>
        <w:tc>
          <w:tcPr>
            <w:tcW w:w="980" w:type="dxa"/>
            <w:vAlign w:val="bottom"/>
          </w:tcPr>
          <w:p w:rsidR="00FB3DA6" w:rsidRPr="005A599B" w:rsidRDefault="00FB3DA6" w:rsidP="00796D7D">
            <w:pPr>
              <w:rPr>
                <w:sz w:val="24"/>
                <w:szCs w:val="24"/>
              </w:rPr>
            </w:pPr>
            <w:r>
              <w:rPr>
                <w:sz w:val="24"/>
                <w:szCs w:val="24"/>
              </w:rPr>
              <w:t>1 500,0</w:t>
            </w:r>
          </w:p>
        </w:tc>
        <w:tc>
          <w:tcPr>
            <w:tcW w:w="977" w:type="dxa"/>
            <w:vAlign w:val="bottom"/>
          </w:tcPr>
          <w:p w:rsidR="00FB3DA6" w:rsidRPr="005A599B" w:rsidRDefault="00FB3DA6" w:rsidP="00796D7D">
            <w:pPr>
              <w:rPr>
                <w:sz w:val="24"/>
                <w:szCs w:val="24"/>
              </w:rPr>
            </w:pPr>
            <w:r>
              <w:rPr>
                <w:sz w:val="24"/>
                <w:szCs w:val="24"/>
              </w:rPr>
              <w:t>1 500,0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665"/>
          <w:jc w:val="center"/>
        </w:trPr>
        <w:tc>
          <w:tcPr>
            <w:tcW w:w="748" w:type="dxa"/>
            <w:vMerge w:val="restart"/>
            <w:shd w:val="clear" w:color="auto" w:fill="auto"/>
            <w:noWrap/>
          </w:tcPr>
          <w:p w:rsidR="00FB3DA6" w:rsidRPr="00160019" w:rsidRDefault="00FB3DA6" w:rsidP="00796D7D">
            <w:pPr>
              <w:rPr>
                <w:color w:val="000000"/>
                <w:sz w:val="24"/>
                <w:szCs w:val="24"/>
              </w:rPr>
            </w:pPr>
            <w:r w:rsidRPr="00160019">
              <w:rPr>
                <w:color w:val="000000"/>
                <w:sz w:val="24"/>
                <w:szCs w:val="24"/>
              </w:rPr>
              <w:t>4</w:t>
            </w:r>
          </w:p>
        </w:tc>
        <w:tc>
          <w:tcPr>
            <w:tcW w:w="3558" w:type="dxa"/>
            <w:shd w:val="clear" w:color="auto" w:fill="auto"/>
          </w:tcPr>
          <w:p w:rsidR="00FB3DA6" w:rsidRPr="00160019" w:rsidRDefault="00FB3DA6" w:rsidP="00796D7D">
            <w:pPr>
              <w:rPr>
                <w:color w:val="000000"/>
                <w:sz w:val="24"/>
                <w:szCs w:val="24"/>
              </w:rPr>
            </w:pPr>
            <w:r w:rsidRPr="00160019">
              <w:rPr>
                <w:color w:val="000000"/>
                <w:sz w:val="24"/>
                <w:szCs w:val="24"/>
              </w:rPr>
              <w:t xml:space="preserve">Подпрограмма «Развитие внутреннего и въездного туризма в муниципальном образовании город Каменск-Уральский на 2017 – 2021 годы», в </w:t>
            </w:r>
            <w:proofErr w:type="spellStart"/>
            <w:r w:rsidRPr="00160019">
              <w:rPr>
                <w:color w:val="000000"/>
                <w:sz w:val="24"/>
                <w:szCs w:val="24"/>
              </w:rPr>
              <w:t>т.ч</w:t>
            </w:r>
            <w:proofErr w:type="spellEnd"/>
            <w:r w:rsidRPr="00160019">
              <w:rPr>
                <w:color w:val="000000"/>
                <w:sz w:val="24"/>
                <w:szCs w:val="24"/>
              </w:rPr>
              <w:t>.:</w:t>
            </w:r>
          </w:p>
        </w:tc>
        <w:tc>
          <w:tcPr>
            <w:tcW w:w="1536" w:type="dxa"/>
            <w:shd w:val="clear" w:color="auto" w:fill="auto"/>
            <w:vAlign w:val="bottom"/>
          </w:tcPr>
          <w:p w:rsidR="00FB3DA6" w:rsidRPr="00160019" w:rsidRDefault="00FB3DA6" w:rsidP="00796D7D">
            <w:pPr>
              <w:rPr>
                <w:b/>
                <w:bCs/>
                <w:color w:val="000000"/>
                <w:sz w:val="24"/>
                <w:szCs w:val="24"/>
              </w:rPr>
            </w:pPr>
            <w:r>
              <w:rPr>
                <w:b/>
                <w:bCs/>
                <w:color w:val="000000"/>
                <w:sz w:val="24"/>
                <w:szCs w:val="24"/>
              </w:rPr>
              <w:t>4 770</w:t>
            </w:r>
            <w:r w:rsidRPr="00160019">
              <w:rPr>
                <w:b/>
                <w:bCs/>
                <w:color w:val="000000"/>
                <w:sz w:val="24"/>
                <w:szCs w:val="24"/>
              </w:rPr>
              <w:t>,0</w:t>
            </w:r>
          </w:p>
        </w:tc>
        <w:tc>
          <w:tcPr>
            <w:tcW w:w="1416" w:type="dxa"/>
            <w:shd w:val="clear" w:color="auto" w:fill="auto"/>
            <w:vAlign w:val="bottom"/>
          </w:tcPr>
          <w:p w:rsidR="00FB3DA6" w:rsidRPr="00160019" w:rsidRDefault="00FB3DA6" w:rsidP="00796D7D">
            <w:pPr>
              <w:rPr>
                <w:b/>
                <w:bCs/>
                <w:color w:val="000000"/>
                <w:sz w:val="24"/>
                <w:szCs w:val="24"/>
                <w:lang w:val="en-US"/>
              </w:rPr>
            </w:pPr>
            <w:r w:rsidRPr="00160019">
              <w:rPr>
                <w:b/>
                <w:bCs/>
                <w:color w:val="000000"/>
                <w:sz w:val="24"/>
                <w:szCs w:val="24"/>
              </w:rPr>
              <w:t>0,0</w:t>
            </w:r>
          </w:p>
        </w:tc>
        <w:tc>
          <w:tcPr>
            <w:tcW w:w="1056" w:type="dxa"/>
            <w:shd w:val="clear" w:color="auto" w:fill="auto"/>
            <w:vAlign w:val="bottom"/>
          </w:tcPr>
          <w:p w:rsidR="00FB3DA6" w:rsidRPr="00160019" w:rsidRDefault="00FB3DA6" w:rsidP="00796D7D">
            <w:r>
              <w:rPr>
                <w:b/>
                <w:bCs/>
                <w:color w:val="000000"/>
                <w:sz w:val="24"/>
                <w:szCs w:val="24"/>
              </w:rPr>
              <w:t>4 770</w:t>
            </w:r>
            <w:r w:rsidRPr="00160019">
              <w:rPr>
                <w:b/>
                <w:bCs/>
                <w:color w:val="000000"/>
                <w:sz w:val="24"/>
                <w:szCs w:val="24"/>
              </w:rPr>
              <w:t>,0</w:t>
            </w:r>
          </w:p>
        </w:tc>
        <w:tc>
          <w:tcPr>
            <w:tcW w:w="941" w:type="dxa"/>
            <w:shd w:val="clear" w:color="auto" w:fill="auto"/>
            <w:vAlign w:val="bottom"/>
          </w:tcPr>
          <w:p w:rsidR="00FB3DA6" w:rsidRPr="00160019" w:rsidRDefault="00FB3DA6" w:rsidP="00796D7D">
            <w:r w:rsidRPr="00160019">
              <w:rPr>
                <w:b/>
                <w:bCs/>
                <w:color w:val="000000"/>
                <w:sz w:val="24"/>
                <w:szCs w:val="24"/>
              </w:rPr>
              <w:t>0,0</w:t>
            </w:r>
          </w:p>
        </w:tc>
        <w:tc>
          <w:tcPr>
            <w:tcW w:w="980" w:type="dxa"/>
            <w:vAlign w:val="bottom"/>
          </w:tcPr>
          <w:p w:rsidR="00FB3DA6" w:rsidRPr="00160019" w:rsidRDefault="00FB3DA6" w:rsidP="00796D7D">
            <w:r w:rsidRPr="00160019">
              <w:rPr>
                <w:b/>
                <w:bCs/>
                <w:color w:val="000000"/>
                <w:sz w:val="24"/>
                <w:szCs w:val="24"/>
              </w:rPr>
              <w:t>0,0</w:t>
            </w:r>
          </w:p>
        </w:tc>
        <w:tc>
          <w:tcPr>
            <w:tcW w:w="977" w:type="dxa"/>
            <w:vAlign w:val="bottom"/>
          </w:tcPr>
          <w:p w:rsidR="00FB3DA6" w:rsidRPr="00160019" w:rsidRDefault="00FB3DA6" w:rsidP="00796D7D">
            <w:r w:rsidRPr="00160019">
              <w:rPr>
                <w:b/>
                <w:bCs/>
                <w:color w:val="000000"/>
                <w:sz w:val="24"/>
                <w:szCs w:val="24"/>
              </w:rPr>
              <w:t>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r w:rsidR="00FB3DA6" w:rsidRPr="00160019" w:rsidTr="00796D7D">
        <w:trPr>
          <w:trHeight w:val="314"/>
          <w:jc w:val="center"/>
        </w:trPr>
        <w:tc>
          <w:tcPr>
            <w:tcW w:w="748" w:type="dxa"/>
            <w:vMerge/>
            <w:vAlign w:val="center"/>
          </w:tcPr>
          <w:p w:rsidR="00FB3DA6" w:rsidRPr="00160019" w:rsidRDefault="00FB3DA6" w:rsidP="00796D7D">
            <w:pPr>
              <w:rPr>
                <w:color w:val="000000"/>
                <w:sz w:val="24"/>
                <w:szCs w:val="24"/>
              </w:rPr>
            </w:pPr>
          </w:p>
        </w:tc>
        <w:tc>
          <w:tcPr>
            <w:tcW w:w="3558" w:type="dxa"/>
            <w:shd w:val="clear" w:color="auto" w:fill="auto"/>
          </w:tcPr>
          <w:p w:rsidR="00FB3DA6" w:rsidRPr="00160019" w:rsidRDefault="00FB3DA6" w:rsidP="00796D7D">
            <w:pPr>
              <w:ind w:firstLineChars="100" w:firstLine="240"/>
              <w:rPr>
                <w:sz w:val="24"/>
                <w:szCs w:val="24"/>
              </w:rPr>
            </w:pPr>
          </w:p>
          <w:p w:rsidR="00FB3DA6" w:rsidRPr="00160019" w:rsidRDefault="00FB3DA6" w:rsidP="00796D7D">
            <w:pPr>
              <w:ind w:firstLineChars="100" w:firstLine="240"/>
              <w:rPr>
                <w:sz w:val="24"/>
                <w:szCs w:val="24"/>
              </w:rPr>
            </w:pPr>
            <w:r w:rsidRPr="00160019">
              <w:rPr>
                <w:sz w:val="24"/>
                <w:szCs w:val="24"/>
              </w:rPr>
              <w:t>местный бюджет</w:t>
            </w:r>
          </w:p>
        </w:tc>
        <w:tc>
          <w:tcPr>
            <w:tcW w:w="1536" w:type="dxa"/>
            <w:shd w:val="clear" w:color="auto" w:fill="auto"/>
            <w:vAlign w:val="bottom"/>
          </w:tcPr>
          <w:p w:rsidR="00FB3DA6" w:rsidRPr="00160019" w:rsidRDefault="00FB3DA6" w:rsidP="00796D7D">
            <w:pPr>
              <w:rPr>
                <w:color w:val="000000"/>
                <w:sz w:val="24"/>
                <w:szCs w:val="24"/>
              </w:rPr>
            </w:pPr>
            <w:r>
              <w:rPr>
                <w:color w:val="000000"/>
                <w:sz w:val="24"/>
                <w:szCs w:val="24"/>
              </w:rPr>
              <w:t>4 770</w:t>
            </w:r>
            <w:r w:rsidRPr="00160019">
              <w:rPr>
                <w:color w:val="000000"/>
                <w:sz w:val="24"/>
                <w:szCs w:val="24"/>
              </w:rPr>
              <w:t>,0</w:t>
            </w:r>
          </w:p>
        </w:tc>
        <w:tc>
          <w:tcPr>
            <w:tcW w:w="1416" w:type="dxa"/>
            <w:shd w:val="clear" w:color="auto" w:fill="auto"/>
            <w:vAlign w:val="bottom"/>
          </w:tcPr>
          <w:p w:rsidR="00FB3DA6" w:rsidRPr="00160019" w:rsidRDefault="00FB3DA6" w:rsidP="00796D7D">
            <w:pPr>
              <w:rPr>
                <w:bCs/>
                <w:color w:val="000000"/>
                <w:sz w:val="24"/>
                <w:szCs w:val="24"/>
              </w:rPr>
            </w:pPr>
          </w:p>
          <w:p w:rsidR="00FB3DA6" w:rsidRPr="00160019" w:rsidRDefault="00FB3DA6" w:rsidP="00796D7D">
            <w:pPr>
              <w:rPr>
                <w:bCs/>
                <w:color w:val="000000"/>
                <w:sz w:val="24"/>
                <w:szCs w:val="24"/>
              </w:rPr>
            </w:pPr>
            <w:r w:rsidRPr="00160019">
              <w:rPr>
                <w:bCs/>
                <w:color w:val="000000"/>
                <w:sz w:val="24"/>
                <w:szCs w:val="24"/>
              </w:rPr>
              <w:t>0,0</w:t>
            </w:r>
          </w:p>
        </w:tc>
        <w:tc>
          <w:tcPr>
            <w:tcW w:w="1056" w:type="dxa"/>
            <w:shd w:val="clear" w:color="auto" w:fill="auto"/>
            <w:vAlign w:val="bottom"/>
          </w:tcPr>
          <w:p w:rsidR="00FB3DA6" w:rsidRPr="00160019" w:rsidRDefault="00FB3DA6" w:rsidP="00796D7D">
            <w:pPr>
              <w:rPr>
                <w:sz w:val="24"/>
                <w:szCs w:val="24"/>
              </w:rPr>
            </w:pPr>
            <w:r>
              <w:rPr>
                <w:sz w:val="24"/>
                <w:szCs w:val="24"/>
              </w:rPr>
              <w:t>4 770</w:t>
            </w:r>
            <w:r w:rsidRPr="00160019">
              <w:rPr>
                <w:sz w:val="24"/>
                <w:szCs w:val="24"/>
              </w:rPr>
              <w:t>,0</w:t>
            </w:r>
          </w:p>
        </w:tc>
        <w:tc>
          <w:tcPr>
            <w:tcW w:w="941" w:type="dxa"/>
            <w:shd w:val="clear" w:color="auto" w:fill="auto"/>
            <w:vAlign w:val="bottom"/>
          </w:tcPr>
          <w:p w:rsidR="00FB3DA6" w:rsidRPr="00160019" w:rsidRDefault="00FB3DA6" w:rsidP="00796D7D">
            <w:pPr>
              <w:rPr>
                <w:sz w:val="24"/>
                <w:szCs w:val="24"/>
              </w:rPr>
            </w:pPr>
            <w:r w:rsidRPr="00160019">
              <w:rPr>
                <w:sz w:val="24"/>
                <w:szCs w:val="24"/>
              </w:rPr>
              <w:t>0,0</w:t>
            </w:r>
          </w:p>
        </w:tc>
        <w:tc>
          <w:tcPr>
            <w:tcW w:w="980" w:type="dxa"/>
            <w:vAlign w:val="bottom"/>
          </w:tcPr>
          <w:p w:rsidR="00FB3DA6" w:rsidRPr="00160019" w:rsidRDefault="00FB3DA6" w:rsidP="00796D7D">
            <w:pPr>
              <w:rPr>
                <w:sz w:val="24"/>
                <w:szCs w:val="24"/>
              </w:rPr>
            </w:pPr>
            <w:r w:rsidRPr="00160019">
              <w:rPr>
                <w:sz w:val="24"/>
                <w:szCs w:val="24"/>
              </w:rPr>
              <w:t>0,0</w:t>
            </w:r>
          </w:p>
        </w:tc>
        <w:tc>
          <w:tcPr>
            <w:tcW w:w="977" w:type="dxa"/>
            <w:vAlign w:val="bottom"/>
          </w:tcPr>
          <w:p w:rsidR="00FB3DA6" w:rsidRPr="00160019" w:rsidRDefault="00FB3DA6" w:rsidP="00796D7D">
            <w:pPr>
              <w:rPr>
                <w:sz w:val="24"/>
                <w:szCs w:val="24"/>
              </w:rPr>
            </w:pPr>
            <w:r w:rsidRPr="00160019">
              <w:rPr>
                <w:sz w:val="24"/>
                <w:szCs w:val="24"/>
              </w:rPr>
              <w:t>0,0</w:t>
            </w:r>
          </w:p>
        </w:tc>
        <w:tc>
          <w:tcPr>
            <w:tcW w:w="4422" w:type="dxa"/>
            <w:shd w:val="clear" w:color="auto" w:fill="auto"/>
            <w:vAlign w:val="bottom"/>
          </w:tcPr>
          <w:p w:rsidR="00FB3DA6" w:rsidRPr="00160019" w:rsidRDefault="00FB3DA6" w:rsidP="00796D7D">
            <w:pPr>
              <w:rPr>
                <w:color w:val="000000"/>
                <w:sz w:val="24"/>
                <w:szCs w:val="24"/>
              </w:rPr>
            </w:pPr>
            <w:r w:rsidRPr="00160019">
              <w:rPr>
                <w:color w:val="000000"/>
                <w:sz w:val="24"/>
                <w:szCs w:val="24"/>
              </w:rPr>
              <w:t>Х</w:t>
            </w:r>
          </w:p>
        </w:tc>
      </w:tr>
    </w:tbl>
    <w:p w:rsidR="00FB3DA6" w:rsidRPr="00160019" w:rsidRDefault="00FB3DA6" w:rsidP="00FB3DA6">
      <w:pPr>
        <w:widowControl w:val="0"/>
        <w:autoSpaceDE w:val="0"/>
        <w:autoSpaceDN w:val="0"/>
        <w:adjustRightInd w:val="0"/>
        <w:ind w:firstLine="700"/>
        <w:jc w:val="both"/>
      </w:pPr>
    </w:p>
    <w:p w:rsidR="00FB3DA6" w:rsidRPr="00160019" w:rsidRDefault="00FB3DA6" w:rsidP="00FB3DA6">
      <w:pPr>
        <w:widowControl w:val="0"/>
        <w:autoSpaceDE w:val="0"/>
        <w:autoSpaceDN w:val="0"/>
        <w:adjustRightInd w:val="0"/>
        <w:ind w:firstLine="700"/>
        <w:jc w:val="both"/>
      </w:pPr>
    </w:p>
    <w:p w:rsidR="002F2ECC" w:rsidRPr="002F2ECC" w:rsidRDefault="002F2ECC" w:rsidP="002F2ECC">
      <w:pPr>
        <w:widowControl w:val="0"/>
        <w:autoSpaceDE w:val="0"/>
        <w:autoSpaceDN w:val="0"/>
        <w:adjustRightInd w:val="0"/>
        <w:ind w:firstLine="700"/>
        <w:jc w:val="both"/>
      </w:pPr>
    </w:p>
    <w:p w:rsidR="002F2ECC" w:rsidRPr="002F2ECC" w:rsidRDefault="002F2ECC" w:rsidP="002F2ECC">
      <w:pPr>
        <w:widowControl w:val="0"/>
        <w:tabs>
          <w:tab w:val="left" w:pos="3654"/>
        </w:tabs>
        <w:autoSpaceDE w:val="0"/>
        <w:autoSpaceDN w:val="0"/>
        <w:adjustRightInd w:val="0"/>
        <w:ind w:firstLine="720"/>
        <w:jc w:val="right"/>
        <w:rPr>
          <w:highlight w:val="yellow"/>
        </w:rPr>
      </w:pPr>
    </w:p>
    <w:p w:rsidR="002F2ECC" w:rsidRPr="002F2ECC" w:rsidRDefault="002F2ECC" w:rsidP="002F2ECC">
      <w:pPr>
        <w:widowControl w:val="0"/>
        <w:tabs>
          <w:tab w:val="left" w:pos="3654"/>
        </w:tabs>
        <w:autoSpaceDE w:val="0"/>
        <w:autoSpaceDN w:val="0"/>
        <w:adjustRightInd w:val="0"/>
        <w:ind w:firstLine="720"/>
        <w:jc w:val="right"/>
        <w:rPr>
          <w:highlight w:val="yellow"/>
        </w:rPr>
        <w:sectPr w:rsidR="002F2ECC" w:rsidRPr="002F2ECC" w:rsidSect="00D70CCC">
          <w:pgSz w:w="16838" w:h="11906" w:orient="landscape"/>
          <w:pgMar w:top="1141" w:right="598" w:bottom="567" w:left="700" w:header="380" w:footer="709" w:gutter="0"/>
          <w:cols w:space="708"/>
          <w:docGrid w:linePitch="381"/>
        </w:sectPr>
      </w:pPr>
    </w:p>
    <w:p w:rsidR="007D46F6" w:rsidRDefault="001C5BC8" w:rsidP="0030732E">
      <w:pPr>
        <w:autoSpaceDE w:val="0"/>
        <w:autoSpaceDN w:val="0"/>
        <w:adjustRightInd w:val="0"/>
        <w:outlineLvl w:val="0"/>
      </w:pPr>
      <w:r>
        <w:lastRenderedPageBreak/>
        <w:t xml:space="preserve">                                                                                                 </w:t>
      </w:r>
      <w:r w:rsidR="005D58D2">
        <w:t xml:space="preserve">          </w:t>
      </w:r>
      <w:r w:rsidR="00CF331B">
        <w:t xml:space="preserve">                                                              </w:t>
      </w:r>
      <w:r w:rsidR="0030732E" w:rsidRPr="0030732E">
        <w:t xml:space="preserve">                                                                                                                </w:t>
      </w:r>
      <w:r w:rsidR="007D46F6">
        <w:t xml:space="preserve">                     </w:t>
      </w:r>
    </w:p>
    <w:p w:rsidR="007D46F6" w:rsidRDefault="007D46F6" w:rsidP="0030732E">
      <w:pPr>
        <w:autoSpaceDE w:val="0"/>
        <w:autoSpaceDN w:val="0"/>
        <w:adjustRightInd w:val="0"/>
        <w:outlineLvl w:val="0"/>
      </w:pPr>
    </w:p>
    <w:p w:rsidR="0030732E" w:rsidRPr="0030732E" w:rsidRDefault="007D46F6" w:rsidP="0030732E">
      <w:pPr>
        <w:autoSpaceDE w:val="0"/>
        <w:autoSpaceDN w:val="0"/>
        <w:adjustRightInd w:val="0"/>
        <w:outlineLvl w:val="0"/>
      </w:pPr>
      <w:r>
        <w:t xml:space="preserve">                                                                                                         </w:t>
      </w:r>
      <w:r w:rsidR="0030732E" w:rsidRPr="0030732E">
        <w:t>Приложение № 2</w:t>
      </w:r>
    </w:p>
    <w:p w:rsidR="0030732E" w:rsidRPr="0030732E" w:rsidRDefault="0030732E" w:rsidP="0030732E">
      <w:pPr>
        <w:widowControl w:val="0"/>
        <w:tabs>
          <w:tab w:val="left" w:pos="3654"/>
        </w:tabs>
        <w:autoSpaceDE w:val="0"/>
        <w:autoSpaceDN w:val="0"/>
        <w:adjustRightInd w:val="0"/>
        <w:ind w:firstLine="720"/>
        <w:jc w:val="right"/>
      </w:pPr>
      <w:r w:rsidRPr="0030732E">
        <w:t xml:space="preserve">к муниципальной программе </w:t>
      </w:r>
    </w:p>
    <w:p w:rsidR="0030732E" w:rsidRPr="0030732E" w:rsidRDefault="0030732E" w:rsidP="0030732E">
      <w:pPr>
        <w:widowControl w:val="0"/>
        <w:tabs>
          <w:tab w:val="left" w:pos="3654"/>
        </w:tabs>
        <w:autoSpaceDE w:val="0"/>
        <w:autoSpaceDN w:val="0"/>
        <w:adjustRightInd w:val="0"/>
        <w:ind w:firstLine="720"/>
        <w:jc w:val="right"/>
      </w:pPr>
      <w:r w:rsidRPr="0030732E">
        <w:t xml:space="preserve">«Развитие малого и среднего предпринимательства, </w:t>
      </w:r>
    </w:p>
    <w:p w:rsidR="0030732E" w:rsidRPr="0030732E" w:rsidRDefault="0030732E" w:rsidP="0030732E">
      <w:pPr>
        <w:widowControl w:val="0"/>
        <w:tabs>
          <w:tab w:val="left" w:pos="3654"/>
        </w:tabs>
        <w:autoSpaceDE w:val="0"/>
        <w:autoSpaceDN w:val="0"/>
        <w:adjustRightInd w:val="0"/>
        <w:ind w:firstLine="720"/>
        <w:jc w:val="right"/>
      </w:pPr>
      <w:r w:rsidRPr="0030732E">
        <w:t>внутреннего и въездного туризма на территории</w:t>
      </w:r>
    </w:p>
    <w:p w:rsidR="0030732E" w:rsidRPr="0030732E" w:rsidRDefault="0030732E" w:rsidP="0030732E">
      <w:pPr>
        <w:widowControl w:val="0"/>
        <w:tabs>
          <w:tab w:val="left" w:pos="3654"/>
        </w:tabs>
        <w:autoSpaceDE w:val="0"/>
        <w:autoSpaceDN w:val="0"/>
        <w:adjustRightInd w:val="0"/>
        <w:ind w:firstLine="720"/>
        <w:jc w:val="right"/>
      </w:pPr>
      <w:r w:rsidRPr="0030732E">
        <w:t xml:space="preserve">муниципального образования город </w:t>
      </w:r>
    </w:p>
    <w:p w:rsidR="0030732E" w:rsidRPr="0030732E" w:rsidRDefault="0030732E" w:rsidP="0030732E">
      <w:pPr>
        <w:widowControl w:val="0"/>
        <w:tabs>
          <w:tab w:val="left" w:pos="3654"/>
        </w:tabs>
        <w:autoSpaceDE w:val="0"/>
        <w:autoSpaceDN w:val="0"/>
        <w:adjustRightInd w:val="0"/>
        <w:ind w:firstLine="720"/>
        <w:jc w:val="right"/>
      </w:pPr>
      <w:r w:rsidRPr="0030732E">
        <w:t>Каменск-Уральский на 2017 – 2021 годы»</w:t>
      </w:r>
    </w:p>
    <w:p w:rsidR="0030732E" w:rsidRPr="0030732E" w:rsidRDefault="0030732E" w:rsidP="0030732E">
      <w:pPr>
        <w:autoSpaceDE w:val="0"/>
        <w:autoSpaceDN w:val="0"/>
        <w:adjustRightInd w:val="0"/>
        <w:jc w:val="right"/>
        <w:outlineLvl w:val="0"/>
      </w:pPr>
    </w:p>
    <w:p w:rsidR="0030732E" w:rsidRPr="0030732E" w:rsidRDefault="0030732E" w:rsidP="0030732E">
      <w:r w:rsidRPr="0030732E">
        <w:t>Подпрограмма</w:t>
      </w:r>
    </w:p>
    <w:p w:rsidR="0030732E" w:rsidRPr="0030732E" w:rsidRDefault="0030732E" w:rsidP="0030732E">
      <w:r w:rsidRPr="0030732E">
        <w:t xml:space="preserve">«Содействие развитию малого и среднего предпринимательства </w:t>
      </w:r>
    </w:p>
    <w:p w:rsidR="0030732E" w:rsidRPr="0030732E" w:rsidRDefault="0030732E" w:rsidP="0030732E">
      <w:r w:rsidRPr="0030732E">
        <w:t>в муниципальном образовании город Каменск-Уральский на 2017 – 2021 годы»</w:t>
      </w:r>
    </w:p>
    <w:p w:rsidR="0030732E" w:rsidRPr="0030732E" w:rsidRDefault="00D70CCC" w:rsidP="0030732E">
      <w:r>
        <w:rPr>
          <w:i/>
        </w:rPr>
        <w:t>(Актуальная редакция в редакции постановлений Администрации города от 29.03.2017 №234, от 10.07.2017 №569</w:t>
      </w:r>
      <w:r w:rsidR="00FB3DA6">
        <w:rPr>
          <w:i/>
        </w:rPr>
        <w:t>,</w:t>
      </w:r>
      <w:r>
        <w:rPr>
          <w:i/>
        </w:rPr>
        <w:t xml:space="preserve"> от 17.01.2018 №10</w:t>
      </w:r>
      <w:r w:rsidR="00FB3DA6">
        <w:rPr>
          <w:i/>
        </w:rPr>
        <w:t>, от 27.04.2018 №339</w:t>
      </w:r>
      <w:r>
        <w:rPr>
          <w:i/>
        </w:rPr>
        <w:t>)</w:t>
      </w:r>
    </w:p>
    <w:p w:rsidR="00D70CCC" w:rsidRDefault="00D70CCC" w:rsidP="0030732E"/>
    <w:p w:rsidR="00FB3DA6" w:rsidRPr="006037C0" w:rsidRDefault="00FB3DA6" w:rsidP="00FB3DA6">
      <w:r w:rsidRPr="006037C0">
        <w:t>ПАСПОРТ</w:t>
      </w:r>
    </w:p>
    <w:p w:rsidR="00FB3DA6" w:rsidRPr="006037C0" w:rsidRDefault="00FB3DA6" w:rsidP="00FB3DA6"/>
    <w:tbl>
      <w:tblPr>
        <w:tblW w:w="982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12"/>
        <w:gridCol w:w="6611"/>
      </w:tblGrid>
      <w:tr w:rsidR="00FB3DA6" w:rsidRPr="006037C0" w:rsidTr="00796D7D">
        <w:trPr>
          <w:tblCellSpacing w:w="5" w:type="nil"/>
          <w:jc w:val="center"/>
        </w:trPr>
        <w:tc>
          <w:tcPr>
            <w:tcW w:w="3212"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t>Ответственный исполнитель подпрограммы</w:t>
            </w:r>
          </w:p>
        </w:tc>
        <w:tc>
          <w:tcPr>
            <w:tcW w:w="6611"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t>Отдел развития потребительского рынка, предпринимательства и туризма Администрации города Каменска-Уральского</w:t>
            </w:r>
          </w:p>
        </w:tc>
      </w:tr>
      <w:tr w:rsidR="00FB3DA6" w:rsidRPr="006037C0" w:rsidTr="00796D7D">
        <w:trPr>
          <w:tblCellSpacing w:w="5" w:type="nil"/>
          <w:jc w:val="center"/>
        </w:trPr>
        <w:tc>
          <w:tcPr>
            <w:tcW w:w="3212"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t>Сроки реализации подпрограммы</w:t>
            </w:r>
          </w:p>
        </w:tc>
        <w:tc>
          <w:tcPr>
            <w:tcW w:w="6611"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t>2017 – 2021 годы</w:t>
            </w:r>
          </w:p>
        </w:tc>
      </w:tr>
      <w:tr w:rsidR="00FB3DA6" w:rsidRPr="006037C0" w:rsidTr="00796D7D">
        <w:trPr>
          <w:tblCellSpacing w:w="5" w:type="nil"/>
          <w:jc w:val="center"/>
        </w:trPr>
        <w:tc>
          <w:tcPr>
            <w:tcW w:w="3212"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t xml:space="preserve">Цели и задачи подпрограммы                       </w:t>
            </w:r>
          </w:p>
          <w:p w:rsidR="00FB3DA6" w:rsidRPr="006037C0" w:rsidRDefault="00FB3DA6" w:rsidP="00FB3DA6">
            <w:pPr>
              <w:widowControl w:val="0"/>
              <w:autoSpaceDE w:val="0"/>
              <w:autoSpaceDN w:val="0"/>
              <w:adjustRightInd w:val="0"/>
              <w:jc w:val="left"/>
              <w:rPr>
                <w:sz w:val="24"/>
                <w:szCs w:val="24"/>
              </w:rPr>
            </w:pPr>
          </w:p>
        </w:tc>
        <w:tc>
          <w:tcPr>
            <w:tcW w:w="6611" w:type="dxa"/>
          </w:tcPr>
          <w:p w:rsidR="00FB3DA6" w:rsidRPr="006037C0" w:rsidRDefault="00FB3DA6" w:rsidP="00FB3DA6">
            <w:pPr>
              <w:widowControl w:val="0"/>
              <w:tabs>
                <w:tab w:val="left" w:pos="209"/>
                <w:tab w:val="left" w:pos="3654"/>
              </w:tabs>
              <w:autoSpaceDE w:val="0"/>
              <w:autoSpaceDN w:val="0"/>
              <w:adjustRightInd w:val="0"/>
              <w:ind w:right="16"/>
              <w:jc w:val="left"/>
              <w:rPr>
                <w:sz w:val="24"/>
                <w:szCs w:val="24"/>
              </w:rPr>
            </w:pPr>
            <w:r w:rsidRPr="006037C0">
              <w:rPr>
                <w:sz w:val="24"/>
                <w:szCs w:val="24"/>
              </w:rPr>
              <w:t xml:space="preserve">Цель – создание в муниципальном образовании город Каменск-Уральский благоприятных условий для развития малого и среднего предпринимательства (далее – МСП), в том числе в приоритетных для муниципального образования сферах, способствующих занятости и </w:t>
            </w:r>
            <w:proofErr w:type="spellStart"/>
            <w:r w:rsidRPr="006037C0">
              <w:rPr>
                <w:sz w:val="24"/>
                <w:szCs w:val="24"/>
              </w:rPr>
              <w:t>самозанятости</w:t>
            </w:r>
            <w:proofErr w:type="spellEnd"/>
            <w:r w:rsidRPr="006037C0">
              <w:rPr>
                <w:sz w:val="24"/>
                <w:szCs w:val="24"/>
              </w:rPr>
              <w:t xml:space="preserve"> населения. </w:t>
            </w:r>
          </w:p>
          <w:p w:rsidR="00FB3DA6" w:rsidRPr="006037C0" w:rsidRDefault="00FB3DA6" w:rsidP="00FB3DA6">
            <w:pPr>
              <w:widowControl w:val="0"/>
              <w:tabs>
                <w:tab w:val="left" w:pos="209"/>
                <w:tab w:val="left" w:pos="3654"/>
              </w:tabs>
              <w:autoSpaceDE w:val="0"/>
              <w:autoSpaceDN w:val="0"/>
              <w:adjustRightInd w:val="0"/>
              <w:jc w:val="left"/>
              <w:rPr>
                <w:sz w:val="24"/>
                <w:szCs w:val="24"/>
              </w:rPr>
            </w:pPr>
            <w:r w:rsidRPr="006037C0">
              <w:rPr>
                <w:sz w:val="24"/>
                <w:szCs w:val="24"/>
              </w:rPr>
              <w:t>Задачи:</w:t>
            </w:r>
          </w:p>
          <w:p w:rsidR="00FB3DA6" w:rsidRPr="006037C0" w:rsidRDefault="00FB3DA6" w:rsidP="00FB3DA6">
            <w:pPr>
              <w:widowControl w:val="0"/>
              <w:numPr>
                <w:ilvl w:val="0"/>
                <w:numId w:val="34"/>
              </w:numPr>
              <w:tabs>
                <w:tab w:val="left" w:pos="0"/>
                <w:tab w:val="left" w:pos="209"/>
              </w:tabs>
              <w:autoSpaceDE w:val="0"/>
              <w:autoSpaceDN w:val="0"/>
              <w:adjustRightInd w:val="0"/>
              <w:ind w:left="0" w:firstLine="0"/>
              <w:jc w:val="left"/>
              <w:rPr>
                <w:sz w:val="24"/>
                <w:szCs w:val="24"/>
              </w:rPr>
            </w:pPr>
            <w:r>
              <w:rPr>
                <w:sz w:val="24"/>
                <w:szCs w:val="24"/>
              </w:rPr>
              <w:t xml:space="preserve"> </w:t>
            </w:r>
            <w:r w:rsidRPr="006037C0">
              <w:rPr>
                <w:sz w:val="24"/>
                <w:szCs w:val="24"/>
              </w:rPr>
              <w:t>стимулирование развития субъектов МСП;</w:t>
            </w:r>
          </w:p>
          <w:p w:rsidR="00FB3DA6" w:rsidRPr="006037C0" w:rsidRDefault="00FB3DA6" w:rsidP="00FB3DA6">
            <w:pPr>
              <w:widowControl w:val="0"/>
              <w:numPr>
                <w:ilvl w:val="0"/>
                <w:numId w:val="34"/>
              </w:numPr>
              <w:tabs>
                <w:tab w:val="left" w:pos="0"/>
                <w:tab w:val="left" w:pos="209"/>
              </w:tabs>
              <w:autoSpaceDE w:val="0"/>
              <w:autoSpaceDN w:val="0"/>
              <w:adjustRightInd w:val="0"/>
              <w:ind w:left="0" w:right="16" w:firstLine="0"/>
              <w:jc w:val="left"/>
              <w:rPr>
                <w:sz w:val="24"/>
                <w:szCs w:val="24"/>
              </w:rPr>
            </w:pPr>
            <w:r>
              <w:rPr>
                <w:sz w:val="24"/>
                <w:szCs w:val="24"/>
              </w:rPr>
              <w:t xml:space="preserve"> </w:t>
            </w:r>
            <w:r w:rsidRPr="006037C0">
              <w:rPr>
                <w:sz w:val="24"/>
                <w:szCs w:val="24"/>
              </w:rPr>
              <w:t>содействие в обеспечении конкурентоспособности МСП;</w:t>
            </w:r>
          </w:p>
          <w:p w:rsidR="00FB3DA6" w:rsidRPr="006037C0" w:rsidRDefault="00FB3DA6" w:rsidP="00FB3DA6">
            <w:pPr>
              <w:widowControl w:val="0"/>
              <w:numPr>
                <w:ilvl w:val="0"/>
                <w:numId w:val="34"/>
              </w:numPr>
              <w:tabs>
                <w:tab w:val="left" w:pos="-943"/>
                <w:tab w:val="left" w:pos="0"/>
                <w:tab w:val="left" w:pos="209"/>
              </w:tabs>
              <w:autoSpaceDE w:val="0"/>
              <w:autoSpaceDN w:val="0"/>
              <w:adjustRightInd w:val="0"/>
              <w:ind w:left="0" w:firstLine="0"/>
              <w:jc w:val="left"/>
              <w:rPr>
                <w:sz w:val="24"/>
                <w:szCs w:val="24"/>
              </w:rPr>
            </w:pPr>
            <w:r>
              <w:rPr>
                <w:sz w:val="24"/>
                <w:szCs w:val="24"/>
              </w:rPr>
              <w:t xml:space="preserve"> </w:t>
            </w:r>
            <w:r w:rsidRPr="006037C0">
              <w:rPr>
                <w:sz w:val="24"/>
                <w:szCs w:val="24"/>
              </w:rPr>
              <w:t>развитие инвестиционной привлекательности территории муниципального образования город Каменск-Уральский;</w:t>
            </w:r>
          </w:p>
          <w:p w:rsidR="00FB3DA6" w:rsidRDefault="00FB3DA6" w:rsidP="00FB3DA6">
            <w:pPr>
              <w:widowControl w:val="0"/>
              <w:numPr>
                <w:ilvl w:val="0"/>
                <w:numId w:val="34"/>
              </w:numPr>
              <w:tabs>
                <w:tab w:val="left" w:pos="0"/>
                <w:tab w:val="num" w:pos="50"/>
                <w:tab w:val="left" w:pos="209"/>
              </w:tabs>
              <w:autoSpaceDE w:val="0"/>
              <w:autoSpaceDN w:val="0"/>
              <w:adjustRightInd w:val="0"/>
              <w:ind w:left="0" w:firstLine="0"/>
              <w:jc w:val="left"/>
              <w:rPr>
                <w:sz w:val="24"/>
                <w:szCs w:val="24"/>
              </w:rPr>
            </w:pPr>
            <w:r>
              <w:rPr>
                <w:sz w:val="24"/>
                <w:szCs w:val="24"/>
              </w:rPr>
              <w:t xml:space="preserve"> </w:t>
            </w:r>
            <w:r w:rsidRPr="006037C0">
              <w:rPr>
                <w:sz w:val="24"/>
                <w:szCs w:val="24"/>
              </w:rPr>
              <w:t>развитие молодежного предпринимательства</w:t>
            </w:r>
            <w:r>
              <w:rPr>
                <w:sz w:val="24"/>
                <w:szCs w:val="24"/>
              </w:rPr>
              <w:t>;</w:t>
            </w:r>
          </w:p>
          <w:p w:rsidR="00FB3DA6" w:rsidRPr="006037C0" w:rsidRDefault="00FB3DA6" w:rsidP="00FB3DA6">
            <w:pPr>
              <w:widowControl w:val="0"/>
              <w:numPr>
                <w:ilvl w:val="0"/>
                <w:numId w:val="34"/>
              </w:numPr>
              <w:tabs>
                <w:tab w:val="left" w:pos="0"/>
                <w:tab w:val="num" w:pos="50"/>
                <w:tab w:val="left" w:pos="209"/>
              </w:tabs>
              <w:autoSpaceDE w:val="0"/>
              <w:autoSpaceDN w:val="0"/>
              <w:adjustRightInd w:val="0"/>
              <w:ind w:left="0" w:firstLine="0"/>
              <w:jc w:val="left"/>
              <w:rPr>
                <w:sz w:val="24"/>
                <w:szCs w:val="24"/>
              </w:rPr>
            </w:pPr>
            <w:r>
              <w:rPr>
                <w:sz w:val="24"/>
                <w:szCs w:val="24"/>
              </w:rPr>
              <w:t xml:space="preserve"> развитие социального предпринимательства.</w:t>
            </w:r>
          </w:p>
        </w:tc>
      </w:tr>
      <w:tr w:rsidR="00FB3DA6" w:rsidRPr="006037C0" w:rsidTr="00796D7D">
        <w:trPr>
          <w:tblCellSpacing w:w="5" w:type="nil"/>
          <w:jc w:val="center"/>
        </w:trPr>
        <w:tc>
          <w:tcPr>
            <w:tcW w:w="3212"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t>Перечень основных целевых показателей подпрограммы</w:t>
            </w:r>
          </w:p>
          <w:p w:rsidR="00FB3DA6" w:rsidRPr="006037C0" w:rsidRDefault="00FB3DA6" w:rsidP="00FB3DA6">
            <w:pPr>
              <w:widowControl w:val="0"/>
              <w:autoSpaceDE w:val="0"/>
              <w:autoSpaceDN w:val="0"/>
              <w:adjustRightInd w:val="0"/>
              <w:jc w:val="left"/>
              <w:rPr>
                <w:sz w:val="24"/>
                <w:szCs w:val="24"/>
              </w:rPr>
            </w:pPr>
          </w:p>
        </w:tc>
        <w:tc>
          <w:tcPr>
            <w:tcW w:w="6611" w:type="dxa"/>
          </w:tcPr>
          <w:p w:rsidR="00FB3DA6" w:rsidRPr="006037C0" w:rsidRDefault="00FB3DA6" w:rsidP="00FB3DA6">
            <w:pPr>
              <w:tabs>
                <w:tab w:val="left" w:pos="191"/>
              </w:tabs>
              <w:autoSpaceDE w:val="0"/>
              <w:autoSpaceDN w:val="0"/>
              <w:adjustRightInd w:val="0"/>
              <w:jc w:val="left"/>
              <w:rPr>
                <w:sz w:val="24"/>
                <w:szCs w:val="24"/>
              </w:rPr>
            </w:pPr>
            <w:r w:rsidRPr="006037C0">
              <w:rPr>
                <w:sz w:val="24"/>
                <w:szCs w:val="24"/>
              </w:rPr>
              <w:t>1)</w:t>
            </w:r>
            <w:r>
              <w:rPr>
                <w:sz w:val="24"/>
                <w:szCs w:val="24"/>
              </w:rPr>
              <w:t xml:space="preserve"> к</w:t>
            </w:r>
            <w:r w:rsidRPr="006037C0">
              <w:rPr>
                <w:sz w:val="24"/>
                <w:szCs w:val="24"/>
              </w:rPr>
              <w:t>оличество субъектов МСП, получивших государственную поддержку (субсидии субъектам МСП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2)</w:t>
            </w:r>
            <w:r>
              <w:rPr>
                <w:sz w:val="24"/>
                <w:szCs w:val="24"/>
              </w:rPr>
              <w:t xml:space="preserve"> </w:t>
            </w:r>
            <w:r w:rsidRPr="006037C0">
              <w:rPr>
                <w:sz w:val="24"/>
                <w:szCs w:val="24"/>
              </w:rPr>
              <w:t>количество займов, выданных субъектам МСП;</w:t>
            </w:r>
          </w:p>
          <w:p w:rsidR="00FB3DA6" w:rsidRPr="006037C0" w:rsidRDefault="00FB3DA6" w:rsidP="00FB3DA6">
            <w:pPr>
              <w:widowControl w:val="0"/>
              <w:tabs>
                <w:tab w:val="left" w:pos="209"/>
              </w:tabs>
              <w:autoSpaceDE w:val="0"/>
              <w:autoSpaceDN w:val="0"/>
              <w:adjustRightInd w:val="0"/>
              <w:jc w:val="left"/>
              <w:rPr>
                <w:sz w:val="24"/>
                <w:szCs w:val="24"/>
              </w:rPr>
            </w:pPr>
            <w:r w:rsidRPr="006037C0">
              <w:rPr>
                <w:sz w:val="24"/>
                <w:szCs w:val="24"/>
              </w:rPr>
              <w:t>3)</w:t>
            </w:r>
            <w:r>
              <w:rPr>
                <w:sz w:val="24"/>
                <w:szCs w:val="24"/>
              </w:rPr>
              <w:t xml:space="preserve"> </w:t>
            </w:r>
            <w:r w:rsidRPr="006037C0">
              <w:rPr>
                <w:sz w:val="24"/>
                <w:szCs w:val="24"/>
              </w:rPr>
              <w:t>организация выставки и других мероприятий для субъектов МСП;</w:t>
            </w:r>
          </w:p>
          <w:p w:rsidR="00FB3DA6" w:rsidRDefault="00FB3DA6" w:rsidP="00FB3DA6">
            <w:pPr>
              <w:widowControl w:val="0"/>
              <w:tabs>
                <w:tab w:val="left" w:pos="208"/>
              </w:tabs>
              <w:autoSpaceDE w:val="0"/>
              <w:autoSpaceDN w:val="0"/>
              <w:adjustRightInd w:val="0"/>
              <w:jc w:val="left"/>
              <w:rPr>
                <w:sz w:val="24"/>
                <w:szCs w:val="24"/>
              </w:rPr>
            </w:pPr>
            <w:r w:rsidRPr="006037C0">
              <w:rPr>
                <w:sz w:val="24"/>
                <w:szCs w:val="24"/>
              </w:rPr>
              <w:t>4)</w:t>
            </w:r>
            <w:r>
              <w:rPr>
                <w:sz w:val="24"/>
                <w:szCs w:val="24"/>
              </w:rPr>
              <w:t xml:space="preserve"> </w:t>
            </w:r>
            <w:r w:rsidRPr="006037C0">
              <w:rPr>
                <w:sz w:val="24"/>
                <w:szCs w:val="24"/>
              </w:rPr>
              <w:t xml:space="preserve">ведение сайта (портал </w:t>
            </w:r>
            <w:r>
              <w:rPr>
                <w:sz w:val="24"/>
                <w:szCs w:val="24"/>
              </w:rPr>
              <w:t>МСП</w:t>
            </w:r>
            <w:r w:rsidRPr="006037C0">
              <w:rPr>
                <w:sz w:val="24"/>
                <w:szCs w:val="24"/>
              </w:rPr>
              <w:t xml:space="preserve"> города Каменска-Уральского </w:t>
            </w:r>
            <w:hyperlink r:id="rId12" w:history="1">
              <w:r w:rsidRPr="006037C0">
                <w:rPr>
                  <w:color w:val="0000FF"/>
                  <w:sz w:val="24"/>
                  <w:szCs w:val="24"/>
                  <w:u w:val="single"/>
                </w:rPr>
                <w:t>www.mspkamensk.ru</w:t>
              </w:r>
            </w:hyperlink>
            <w:r w:rsidRPr="006037C0">
              <w:rPr>
                <w:sz w:val="24"/>
                <w:szCs w:val="24"/>
              </w:rPr>
              <w:t>);</w:t>
            </w:r>
          </w:p>
          <w:p w:rsidR="00FB3DA6" w:rsidRPr="0058146F" w:rsidRDefault="00FB3DA6" w:rsidP="00FB3DA6">
            <w:pPr>
              <w:widowControl w:val="0"/>
              <w:tabs>
                <w:tab w:val="left" w:pos="209"/>
              </w:tabs>
              <w:autoSpaceDE w:val="0"/>
              <w:autoSpaceDN w:val="0"/>
              <w:adjustRightInd w:val="0"/>
              <w:jc w:val="left"/>
              <w:rPr>
                <w:sz w:val="24"/>
                <w:szCs w:val="24"/>
              </w:rPr>
            </w:pPr>
            <w:r>
              <w:rPr>
                <w:sz w:val="24"/>
                <w:szCs w:val="24"/>
              </w:rPr>
              <w:t>5) о</w:t>
            </w:r>
            <w:r w:rsidRPr="00A0259B">
              <w:rPr>
                <w:rFonts w:eastAsia="Calibri"/>
                <w:sz w:val="24"/>
                <w:szCs w:val="24"/>
                <w:lang w:eastAsia="en-US"/>
              </w:rPr>
              <w:t>беспечение функционирования раздела</w:t>
            </w:r>
            <w:r>
              <w:rPr>
                <w:rFonts w:eastAsia="Calibri"/>
                <w:sz w:val="24"/>
                <w:szCs w:val="24"/>
                <w:lang w:eastAsia="en-US"/>
              </w:rPr>
              <w:t xml:space="preserve"> </w:t>
            </w:r>
            <w:r w:rsidRPr="00A0259B">
              <w:rPr>
                <w:rFonts w:eastAsia="Calibri"/>
                <w:sz w:val="24"/>
                <w:szCs w:val="24"/>
                <w:lang w:eastAsia="en-US"/>
              </w:rPr>
              <w:t>муниципального образования на официальном сайте Свердловской области</w:t>
            </w:r>
            <w:r>
              <w:rPr>
                <w:rFonts w:eastAsia="Calibri"/>
                <w:sz w:val="24"/>
                <w:szCs w:val="24"/>
                <w:lang w:eastAsia="en-US"/>
              </w:rPr>
              <w:t xml:space="preserve"> </w:t>
            </w:r>
            <w:r w:rsidRPr="00A0259B">
              <w:rPr>
                <w:rFonts w:eastAsia="Calibri"/>
                <w:sz w:val="24"/>
                <w:szCs w:val="24"/>
                <w:lang w:eastAsia="en-US"/>
              </w:rPr>
              <w:t xml:space="preserve">в сфере развития </w:t>
            </w:r>
            <w:r>
              <w:rPr>
                <w:rFonts w:eastAsia="Calibri"/>
                <w:sz w:val="24"/>
                <w:szCs w:val="24"/>
                <w:lang w:eastAsia="en-US"/>
              </w:rPr>
              <w:t>МСП</w:t>
            </w:r>
            <w:r w:rsidRPr="00A0259B">
              <w:rPr>
                <w:rFonts w:eastAsia="Calibri"/>
                <w:sz w:val="24"/>
                <w:szCs w:val="24"/>
                <w:lang w:eastAsia="en-US"/>
              </w:rPr>
              <w:t xml:space="preserve"> (</w:t>
            </w:r>
            <w:hyperlink r:id="rId13" w:history="1">
              <w:r w:rsidRPr="0058146F">
                <w:rPr>
                  <w:rFonts w:eastAsia="Calibri"/>
                  <w:color w:val="0000FF"/>
                  <w:sz w:val="24"/>
                  <w:szCs w:val="24"/>
                  <w:u w:val="single"/>
                  <w:lang w:eastAsia="en-US"/>
                </w:rPr>
                <w:t>www.66msp.ru</w:t>
              </w:r>
            </w:hyperlink>
            <w:r w:rsidRPr="00A0259B">
              <w:rPr>
                <w:rFonts w:eastAsia="Calibri"/>
                <w:sz w:val="24"/>
                <w:szCs w:val="24"/>
                <w:lang w:eastAsia="en-US"/>
              </w:rPr>
              <w:t>)</w:t>
            </w:r>
            <w:r>
              <w:rPr>
                <w:rFonts w:eastAsia="Calibri"/>
                <w:sz w:val="24"/>
                <w:szCs w:val="24"/>
                <w:lang w:eastAsia="en-US"/>
              </w:rPr>
              <w:t>;</w:t>
            </w:r>
          </w:p>
          <w:p w:rsidR="00FB3DA6" w:rsidRPr="006037C0" w:rsidRDefault="00FB3DA6" w:rsidP="00FB3DA6">
            <w:pPr>
              <w:widowControl w:val="0"/>
              <w:tabs>
                <w:tab w:val="left" w:pos="191"/>
              </w:tabs>
              <w:autoSpaceDE w:val="0"/>
              <w:autoSpaceDN w:val="0"/>
              <w:adjustRightInd w:val="0"/>
              <w:jc w:val="left"/>
              <w:rPr>
                <w:sz w:val="24"/>
                <w:szCs w:val="24"/>
              </w:rPr>
            </w:pPr>
            <w:r>
              <w:rPr>
                <w:sz w:val="24"/>
                <w:szCs w:val="24"/>
              </w:rPr>
              <w:t>6</w:t>
            </w:r>
            <w:r w:rsidRPr="0058146F">
              <w:rPr>
                <w:sz w:val="24"/>
                <w:szCs w:val="24"/>
              </w:rPr>
              <w:t>) предоставление помещения</w:t>
            </w:r>
            <w:r w:rsidRPr="006037C0">
              <w:rPr>
                <w:sz w:val="24"/>
                <w:szCs w:val="24"/>
              </w:rPr>
              <w:t xml:space="preserve"> Муниципальному фонду;</w:t>
            </w:r>
          </w:p>
          <w:p w:rsidR="00FB3DA6" w:rsidRPr="006037C0" w:rsidRDefault="00FB3DA6" w:rsidP="00FB3DA6">
            <w:pPr>
              <w:widowControl w:val="0"/>
              <w:tabs>
                <w:tab w:val="left" w:pos="191"/>
              </w:tabs>
              <w:autoSpaceDE w:val="0"/>
              <w:autoSpaceDN w:val="0"/>
              <w:adjustRightInd w:val="0"/>
              <w:jc w:val="left"/>
              <w:rPr>
                <w:sz w:val="24"/>
                <w:szCs w:val="24"/>
              </w:rPr>
            </w:pPr>
            <w:r>
              <w:rPr>
                <w:sz w:val="24"/>
                <w:szCs w:val="24"/>
              </w:rPr>
              <w:t>7</w:t>
            </w:r>
            <w:r w:rsidRPr="006037C0">
              <w:rPr>
                <w:sz w:val="24"/>
                <w:szCs w:val="24"/>
              </w:rPr>
              <w:t>)</w:t>
            </w:r>
            <w:r>
              <w:rPr>
                <w:sz w:val="24"/>
                <w:szCs w:val="24"/>
              </w:rPr>
              <w:t xml:space="preserve"> </w:t>
            </w:r>
            <w:r w:rsidRPr="006037C0">
              <w:rPr>
                <w:sz w:val="24"/>
                <w:szCs w:val="24"/>
              </w:rPr>
              <w:t xml:space="preserve">число субъектов МСП в расчете на 10 тыс. человек </w:t>
            </w:r>
            <w:r w:rsidRPr="006037C0">
              <w:rPr>
                <w:sz w:val="24"/>
                <w:szCs w:val="24"/>
              </w:rPr>
              <w:lastRenderedPageBreak/>
              <w:t>населения;</w:t>
            </w:r>
          </w:p>
          <w:p w:rsidR="00FB3DA6" w:rsidRPr="006037C0" w:rsidRDefault="00FB3DA6" w:rsidP="00FB3DA6">
            <w:pPr>
              <w:widowControl w:val="0"/>
              <w:tabs>
                <w:tab w:val="left" w:pos="191"/>
              </w:tabs>
              <w:autoSpaceDE w:val="0"/>
              <w:autoSpaceDN w:val="0"/>
              <w:adjustRightInd w:val="0"/>
              <w:jc w:val="left"/>
              <w:rPr>
                <w:sz w:val="24"/>
                <w:szCs w:val="24"/>
              </w:rPr>
            </w:pPr>
            <w:r>
              <w:rPr>
                <w:sz w:val="24"/>
                <w:szCs w:val="24"/>
              </w:rPr>
              <w:t>8</w:t>
            </w:r>
            <w:r w:rsidRPr="006037C0">
              <w:rPr>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p w:rsidR="00FB3DA6" w:rsidRPr="006037C0" w:rsidRDefault="00FB3DA6" w:rsidP="00FB3DA6">
            <w:pPr>
              <w:widowControl w:val="0"/>
              <w:tabs>
                <w:tab w:val="left" w:pos="191"/>
              </w:tabs>
              <w:autoSpaceDE w:val="0"/>
              <w:autoSpaceDN w:val="0"/>
              <w:adjustRightInd w:val="0"/>
              <w:jc w:val="left"/>
              <w:rPr>
                <w:sz w:val="24"/>
                <w:szCs w:val="24"/>
              </w:rPr>
            </w:pPr>
            <w:r>
              <w:rPr>
                <w:sz w:val="24"/>
                <w:szCs w:val="24"/>
              </w:rPr>
              <w:t>9</w:t>
            </w:r>
            <w:r w:rsidRPr="006037C0">
              <w:rPr>
                <w:sz w:val="24"/>
                <w:szCs w:val="24"/>
              </w:rPr>
              <w:t>) количество созданных рабочих мест;</w:t>
            </w:r>
          </w:p>
          <w:p w:rsidR="00FB3DA6" w:rsidRPr="006037C0" w:rsidRDefault="00FB3DA6" w:rsidP="00FB3DA6">
            <w:pPr>
              <w:widowControl w:val="0"/>
              <w:tabs>
                <w:tab w:val="left" w:pos="191"/>
              </w:tabs>
              <w:autoSpaceDE w:val="0"/>
              <w:autoSpaceDN w:val="0"/>
              <w:adjustRightInd w:val="0"/>
              <w:jc w:val="left"/>
              <w:rPr>
                <w:sz w:val="24"/>
                <w:szCs w:val="24"/>
              </w:rPr>
            </w:pPr>
            <w:r>
              <w:rPr>
                <w:sz w:val="24"/>
                <w:szCs w:val="24"/>
              </w:rPr>
              <w:t>10</w:t>
            </w:r>
            <w:r w:rsidRPr="006037C0">
              <w:rPr>
                <w:sz w:val="24"/>
                <w:szCs w:val="24"/>
              </w:rPr>
              <w:t>) 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1</w:t>
            </w:r>
            <w:r w:rsidRPr="006037C0">
              <w:rPr>
                <w:sz w:val="24"/>
                <w:szCs w:val="24"/>
              </w:rPr>
              <w:t>)</w:t>
            </w:r>
            <w:r w:rsidRPr="006037C0">
              <w:rPr>
                <w:color w:val="000000"/>
                <w:sz w:val="20"/>
                <w:szCs w:val="20"/>
              </w:rPr>
              <w:t xml:space="preserve"> </w:t>
            </w:r>
            <w:r w:rsidRPr="006037C0">
              <w:rPr>
                <w:color w:val="000000"/>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2</w:t>
            </w:r>
            <w:r w:rsidRPr="006037C0">
              <w:rPr>
                <w:sz w:val="24"/>
                <w:szCs w:val="24"/>
              </w:rPr>
              <w:t>)</w:t>
            </w:r>
            <w:r w:rsidRPr="006037C0">
              <w:rPr>
                <w:color w:val="000000"/>
                <w:sz w:val="20"/>
                <w:szCs w:val="20"/>
              </w:rPr>
              <w:t xml:space="preserve"> </w:t>
            </w:r>
            <w:r w:rsidRPr="006037C0">
              <w:rPr>
                <w:color w:val="000000"/>
                <w:sz w:val="24"/>
                <w:szCs w:val="24"/>
              </w:rPr>
              <w:t xml:space="preserve">увеличение оборота субъектов малого и среднего предпринимательства, получивших государственную поддержку, в постоянных ценах по отношению </w:t>
            </w:r>
            <w:r w:rsidRPr="006037C0">
              <w:rPr>
                <w:color w:val="000000"/>
                <w:sz w:val="24"/>
                <w:szCs w:val="24"/>
              </w:rPr>
              <w:br/>
              <w:t>к показателю 2014 года;</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3</w:t>
            </w:r>
            <w:r w:rsidRPr="006037C0">
              <w:rPr>
                <w:sz w:val="24"/>
                <w:szCs w:val="24"/>
              </w:rPr>
              <w:t>)</w:t>
            </w:r>
            <w:r w:rsidRPr="006037C0">
              <w:rPr>
                <w:color w:val="000000"/>
                <w:sz w:val="20"/>
                <w:szCs w:val="20"/>
              </w:rPr>
              <w:t xml:space="preserve"> </w:t>
            </w:r>
            <w:r w:rsidRPr="006037C0">
              <w:rPr>
                <w:sz w:val="24"/>
                <w:szCs w:val="24"/>
              </w:rPr>
              <w:t>количество субъектов МСП, занятых в сельском хозяйстве, прошедших переподготовку, обучение;</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4</w:t>
            </w:r>
            <w:r w:rsidRPr="006037C0">
              <w:rPr>
                <w:sz w:val="24"/>
                <w:szCs w:val="24"/>
              </w:rPr>
              <w:t>) количество субъектов МСП, прошедших подготовку, переподготовку или повышение квалификации;</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5</w:t>
            </w:r>
            <w:r w:rsidRPr="006037C0">
              <w:rPr>
                <w:sz w:val="24"/>
                <w:szCs w:val="24"/>
              </w:rPr>
              <w:t>) количество инвестиционных площадок;</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6</w:t>
            </w:r>
            <w:r w:rsidRPr="006037C0">
              <w:rPr>
                <w:sz w:val="24"/>
                <w:szCs w:val="24"/>
              </w:rPr>
              <w:t>) количество подготовленных бизнес-планов;</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7</w:t>
            </w:r>
            <w:r w:rsidRPr="006037C0">
              <w:rPr>
                <w:sz w:val="24"/>
                <w:szCs w:val="24"/>
              </w:rPr>
              <w:t>) количество привлеченных инвесторов;</w:t>
            </w:r>
          </w:p>
          <w:p w:rsidR="00FB3DA6" w:rsidRPr="006037C0"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8</w:t>
            </w:r>
            <w:r w:rsidRPr="006037C0">
              <w:rPr>
                <w:sz w:val="24"/>
                <w:szCs w:val="24"/>
              </w:rPr>
              <w:t>) количество участников мероприятия «Школа бизнеса»;</w:t>
            </w:r>
          </w:p>
          <w:p w:rsidR="00FB3DA6" w:rsidRDefault="00FB3DA6" w:rsidP="00FB3DA6">
            <w:pPr>
              <w:widowControl w:val="0"/>
              <w:tabs>
                <w:tab w:val="left" w:pos="191"/>
              </w:tabs>
              <w:autoSpaceDE w:val="0"/>
              <w:autoSpaceDN w:val="0"/>
              <w:adjustRightInd w:val="0"/>
              <w:jc w:val="left"/>
              <w:rPr>
                <w:sz w:val="24"/>
                <w:szCs w:val="24"/>
              </w:rPr>
            </w:pPr>
            <w:r w:rsidRPr="006037C0">
              <w:rPr>
                <w:sz w:val="24"/>
                <w:szCs w:val="24"/>
              </w:rPr>
              <w:t>1</w:t>
            </w:r>
            <w:r>
              <w:rPr>
                <w:sz w:val="24"/>
                <w:szCs w:val="24"/>
              </w:rPr>
              <w:t>9</w:t>
            </w:r>
            <w:r w:rsidRPr="006037C0">
              <w:rPr>
                <w:sz w:val="24"/>
                <w:szCs w:val="24"/>
              </w:rPr>
              <w:t>) количество участников мероприятия «Школа бизнеса», защитивших бизнес-планы</w:t>
            </w:r>
            <w:r>
              <w:rPr>
                <w:sz w:val="24"/>
                <w:szCs w:val="24"/>
              </w:rPr>
              <w:t>;</w:t>
            </w:r>
          </w:p>
          <w:p w:rsidR="00FB3DA6" w:rsidRDefault="00FB3DA6" w:rsidP="00FB3DA6">
            <w:pPr>
              <w:widowControl w:val="0"/>
              <w:tabs>
                <w:tab w:val="left" w:pos="191"/>
              </w:tabs>
              <w:autoSpaceDE w:val="0"/>
              <w:autoSpaceDN w:val="0"/>
              <w:adjustRightInd w:val="0"/>
              <w:jc w:val="left"/>
              <w:rPr>
                <w:sz w:val="24"/>
                <w:szCs w:val="24"/>
              </w:rPr>
            </w:pPr>
            <w:r>
              <w:rPr>
                <w:sz w:val="24"/>
                <w:szCs w:val="24"/>
              </w:rPr>
              <w:t>20) количество участников мероприятия «Школа социальных инициатив»;</w:t>
            </w:r>
          </w:p>
          <w:p w:rsidR="00FB3DA6" w:rsidRPr="006037C0" w:rsidRDefault="00FB3DA6" w:rsidP="00FB3DA6">
            <w:pPr>
              <w:widowControl w:val="0"/>
              <w:tabs>
                <w:tab w:val="left" w:pos="191"/>
              </w:tabs>
              <w:autoSpaceDE w:val="0"/>
              <w:autoSpaceDN w:val="0"/>
              <w:adjustRightInd w:val="0"/>
              <w:jc w:val="left"/>
              <w:rPr>
                <w:sz w:val="24"/>
                <w:szCs w:val="24"/>
              </w:rPr>
            </w:pPr>
            <w:r>
              <w:rPr>
                <w:sz w:val="24"/>
                <w:szCs w:val="24"/>
              </w:rPr>
              <w:t xml:space="preserve">21) </w:t>
            </w:r>
            <w:r w:rsidRPr="00772935">
              <w:rPr>
                <w:sz w:val="24"/>
                <w:szCs w:val="24"/>
              </w:rPr>
              <w:t>к</w:t>
            </w:r>
            <w:r w:rsidRPr="00A0259B">
              <w:rPr>
                <w:sz w:val="24"/>
                <w:szCs w:val="24"/>
              </w:rPr>
              <w:t>оличество участников мероприятия «Школа социальных инициатив», защитивших проекты</w:t>
            </w:r>
            <w:r>
              <w:rPr>
                <w:sz w:val="24"/>
                <w:szCs w:val="24"/>
              </w:rPr>
              <w:t>.</w:t>
            </w:r>
          </w:p>
        </w:tc>
      </w:tr>
      <w:tr w:rsidR="00FB3DA6" w:rsidRPr="006037C0" w:rsidTr="00796D7D">
        <w:trPr>
          <w:tblCellSpacing w:w="5" w:type="nil"/>
          <w:jc w:val="center"/>
        </w:trPr>
        <w:tc>
          <w:tcPr>
            <w:tcW w:w="3212"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lastRenderedPageBreak/>
              <w:t>Объемы финансирования подпрограммы по годам реализации, тыс. руб.</w:t>
            </w:r>
          </w:p>
        </w:tc>
        <w:tc>
          <w:tcPr>
            <w:tcW w:w="6611" w:type="dxa"/>
          </w:tcPr>
          <w:p w:rsidR="00FB3DA6" w:rsidRPr="00984B7A" w:rsidRDefault="00FB3DA6" w:rsidP="00FB3DA6">
            <w:pPr>
              <w:pStyle w:val="ConsPlusCell"/>
              <w:tabs>
                <w:tab w:val="left" w:pos="193"/>
              </w:tabs>
              <w:jc w:val="left"/>
              <w:rPr>
                <w:color w:val="000000"/>
                <w:sz w:val="24"/>
                <w:szCs w:val="24"/>
              </w:rPr>
            </w:pPr>
            <w:r w:rsidRPr="00984B7A">
              <w:rPr>
                <w:color w:val="000000"/>
                <w:sz w:val="24"/>
                <w:szCs w:val="24"/>
              </w:rPr>
              <w:t xml:space="preserve">ВСЕГО: </w:t>
            </w:r>
            <w:r w:rsidRPr="00984B7A">
              <w:rPr>
                <w:color w:val="000000"/>
                <w:sz w:val="24"/>
                <w:szCs w:val="24"/>
                <w:lang w:val="en-US"/>
              </w:rPr>
              <w:t> </w:t>
            </w:r>
            <w:r>
              <w:rPr>
                <w:color w:val="000000"/>
                <w:sz w:val="24"/>
                <w:szCs w:val="24"/>
              </w:rPr>
              <w:t>20 987,05592</w:t>
            </w:r>
          </w:p>
          <w:p w:rsidR="00FB3DA6" w:rsidRPr="00984B7A" w:rsidRDefault="00FB3DA6" w:rsidP="00FB3DA6">
            <w:pPr>
              <w:pStyle w:val="ConsPlusCell"/>
              <w:tabs>
                <w:tab w:val="left" w:pos="193"/>
              </w:tabs>
              <w:jc w:val="left"/>
              <w:rPr>
                <w:color w:val="000000"/>
                <w:sz w:val="24"/>
                <w:szCs w:val="24"/>
              </w:rPr>
            </w:pPr>
            <w:r w:rsidRPr="00984B7A">
              <w:rPr>
                <w:color w:val="000000"/>
                <w:sz w:val="24"/>
                <w:szCs w:val="24"/>
              </w:rPr>
              <w:t>в том числе:</w:t>
            </w:r>
          </w:p>
          <w:p w:rsidR="00FB3DA6" w:rsidRPr="00984B7A" w:rsidRDefault="00FB3DA6" w:rsidP="00FB3DA6">
            <w:pPr>
              <w:pStyle w:val="ConsPlusCell"/>
              <w:tabs>
                <w:tab w:val="left" w:pos="193"/>
              </w:tabs>
              <w:jc w:val="left"/>
              <w:rPr>
                <w:color w:val="000000"/>
                <w:sz w:val="24"/>
                <w:szCs w:val="24"/>
              </w:rPr>
            </w:pPr>
            <w:r w:rsidRPr="00984B7A">
              <w:rPr>
                <w:color w:val="000000"/>
                <w:sz w:val="24"/>
                <w:szCs w:val="24"/>
              </w:rPr>
              <w:t xml:space="preserve">2017 год – </w:t>
            </w:r>
            <w:r>
              <w:rPr>
                <w:color w:val="000000"/>
                <w:sz w:val="24"/>
                <w:szCs w:val="24"/>
              </w:rPr>
              <w:t>7 187,05592</w:t>
            </w:r>
            <w:r w:rsidRPr="00984B7A">
              <w:rPr>
                <w:color w:val="000000"/>
                <w:sz w:val="24"/>
                <w:szCs w:val="24"/>
              </w:rPr>
              <w:t xml:space="preserve">, в том числе </w:t>
            </w:r>
            <w:r>
              <w:rPr>
                <w:color w:val="000000"/>
                <w:sz w:val="24"/>
                <w:szCs w:val="24"/>
              </w:rPr>
              <w:t>1 600</w:t>
            </w:r>
            <w:r w:rsidRPr="00984B7A">
              <w:rPr>
                <w:color w:val="000000"/>
                <w:sz w:val="24"/>
                <w:szCs w:val="24"/>
              </w:rPr>
              <w:t xml:space="preserve"> - средства местного бюджета</w:t>
            </w:r>
            <w:r>
              <w:rPr>
                <w:color w:val="000000"/>
                <w:sz w:val="24"/>
                <w:szCs w:val="24"/>
              </w:rPr>
              <w:t xml:space="preserve"> и 3 741,93592 - средства областного бюджета и 1 845,12 - средства федерального бюджета</w:t>
            </w:r>
            <w:r w:rsidRPr="00984B7A">
              <w:rPr>
                <w:color w:val="000000"/>
                <w:sz w:val="24"/>
                <w:szCs w:val="24"/>
              </w:rPr>
              <w:t>;</w:t>
            </w:r>
          </w:p>
          <w:p w:rsidR="00FB3DA6" w:rsidRPr="00984B7A" w:rsidRDefault="00FB3DA6" w:rsidP="00FB3DA6">
            <w:pPr>
              <w:pStyle w:val="ConsPlusCell"/>
              <w:tabs>
                <w:tab w:val="left" w:pos="193"/>
              </w:tabs>
              <w:jc w:val="left"/>
              <w:rPr>
                <w:color w:val="000000"/>
                <w:sz w:val="24"/>
                <w:szCs w:val="24"/>
              </w:rPr>
            </w:pPr>
            <w:r w:rsidRPr="00984B7A">
              <w:rPr>
                <w:color w:val="000000"/>
                <w:sz w:val="24"/>
                <w:szCs w:val="24"/>
              </w:rPr>
              <w:t xml:space="preserve">2018 год – </w:t>
            </w:r>
            <w:r>
              <w:rPr>
                <w:color w:val="000000"/>
                <w:sz w:val="24"/>
                <w:szCs w:val="24"/>
              </w:rPr>
              <w:t xml:space="preserve">9 300, в том числе 7 100 </w:t>
            </w:r>
            <w:r w:rsidRPr="00984B7A">
              <w:rPr>
                <w:color w:val="000000"/>
                <w:sz w:val="24"/>
                <w:szCs w:val="24"/>
              </w:rPr>
              <w:t>- средства местного бюджета</w:t>
            </w:r>
            <w:r>
              <w:rPr>
                <w:color w:val="000000"/>
                <w:sz w:val="24"/>
                <w:szCs w:val="24"/>
              </w:rPr>
              <w:t xml:space="preserve"> и 2 200 – средства областного бюджета</w:t>
            </w:r>
            <w:r w:rsidRPr="00984B7A">
              <w:rPr>
                <w:color w:val="000000"/>
                <w:sz w:val="24"/>
                <w:szCs w:val="24"/>
              </w:rPr>
              <w:t>;</w:t>
            </w:r>
          </w:p>
          <w:p w:rsidR="00FB3DA6" w:rsidRPr="00984B7A" w:rsidRDefault="00FB3DA6" w:rsidP="00FB3DA6">
            <w:pPr>
              <w:pStyle w:val="ConsPlusCell"/>
              <w:tabs>
                <w:tab w:val="left" w:pos="193"/>
              </w:tabs>
              <w:jc w:val="left"/>
              <w:rPr>
                <w:bCs/>
                <w:color w:val="000000"/>
                <w:sz w:val="24"/>
                <w:szCs w:val="24"/>
              </w:rPr>
            </w:pPr>
            <w:r w:rsidRPr="00984B7A">
              <w:rPr>
                <w:color w:val="000000"/>
                <w:sz w:val="24"/>
                <w:szCs w:val="24"/>
              </w:rPr>
              <w:t xml:space="preserve">2019 год – </w:t>
            </w:r>
            <w:r>
              <w:rPr>
                <w:color w:val="000000"/>
                <w:sz w:val="24"/>
                <w:szCs w:val="24"/>
              </w:rPr>
              <w:t xml:space="preserve">1500 </w:t>
            </w:r>
            <w:r w:rsidRPr="00984B7A">
              <w:rPr>
                <w:color w:val="000000"/>
                <w:sz w:val="24"/>
                <w:szCs w:val="24"/>
              </w:rPr>
              <w:t>- средства местного бюджета;</w:t>
            </w:r>
          </w:p>
          <w:p w:rsidR="00FB3DA6" w:rsidRPr="00984B7A" w:rsidRDefault="00FB3DA6" w:rsidP="00FB3DA6">
            <w:pPr>
              <w:pStyle w:val="ConsPlusCell"/>
              <w:tabs>
                <w:tab w:val="left" w:pos="193"/>
              </w:tabs>
              <w:jc w:val="left"/>
              <w:rPr>
                <w:bCs/>
                <w:color w:val="000000"/>
                <w:sz w:val="24"/>
                <w:szCs w:val="24"/>
              </w:rPr>
            </w:pPr>
            <w:r w:rsidRPr="00984B7A">
              <w:rPr>
                <w:bCs/>
                <w:color w:val="000000"/>
                <w:sz w:val="24"/>
                <w:szCs w:val="24"/>
              </w:rPr>
              <w:t xml:space="preserve">2020 год – </w:t>
            </w:r>
            <w:r>
              <w:rPr>
                <w:bCs/>
                <w:color w:val="000000"/>
                <w:sz w:val="24"/>
                <w:szCs w:val="24"/>
              </w:rPr>
              <w:t xml:space="preserve">1500 </w:t>
            </w:r>
            <w:r w:rsidRPr="00984B7A">
              <w:rPr>
                <w:color w:val="000000"/>
                <w:sz w:val="24"/>
                <w:szCs w:val="24"/>
              </w:rPr>
              <w:t>- средства местного бюджета;</w:t>
            </w:r>
          </w:p>
          <w:p w:rsidR="00FB3DA6" w:rsidRPr="006037C0" w:rsidRDefault="00FB3DA6" w:rsidP="00FB3DA6">
            <w:pPr>
              <w:jc w:val="left"/>
              <w:rPr>
                <w:i/>
                <w:iCs/>
                <w:sz w:val="24"/>
                <w:szCs w:val="24"/>
              </w:rPr>
            </w:pPr>
            <w:r w:rsidRPr="00984B7A">
              <w:rPr>
                <w:bCs/>
                <w:color w:val="000000"/>
                <w:sz w:val="24"/>
                <w:szCs w:val="24"/>
              </w:rPr>
              <w:t xml:space="preserve">2021 год </w:t>
            </w:r>
            <w:r>
              <w:rPr>
                <w:bCs/>
                <w:color w:val="000000"/>
                <w:sz w:val="24"/>
                <w:szCs w:val="24"/>
              </w:rPr>
              <w:t>–</w:t>
            </w:r>
            <w:r w:rsidRPr="00984B7A">
              <w:rPr>
                <w:bCs/>
                <w:color w:val="000000"/>
                <w:sz w:val="24"/>
                <w:szCs w:val="24"/>
              </w:rPr>
              <w:t xml:space="preserve"> </w:t>
            </w:r>
            <w:r>
              <w:rPr>
                <w:bCs/>
                <w:color w:val="000000"/>
                <w:sz w:val="24"/>
                <w:szCs w:val="24"/>
              </w:rPr>
              <w:t xml:space="preserve">1500 </w:t>
            </w:r>
            <w:r w:rsidRPr="00984B7A">
              <w:rPr>
                <w:color w:val="000000"/>
                <w:sz w:val="24"/>
                <w:szCs w:val="24"/>
              </w:rPr>
              <w:t>- средства местного бюджета.</w:t>
            </w:r>
          </w:p>
        </w:tc>
      </w:tr>
      <w:tr w:rsidR="00FB3DA6" w:rsidRPr="006037C0" w:rsidTr="00796D7D">
        <w:trPr>
          <w:tblCellSpacing w:w="5" w:type="nil"/>
          <w:jc w:val="center"/>
        </w:trPr>
        <w:tc>
          <w:tcPr>
            <w:tcW w:w="3212" w:type="dxa"/>
          </w:tcPr>
          <w:p w:rsidR="00FB3DA6" w:rsidRPr="006037C0" w:rsidRDefault="00FB3DA6" w:rsidP="00FB3DA6">
            <w:pPr>
              <w:widowControl w:val="0"/>
              <w:autoSpaceDE w:val="0"/>
              <w:autoSpaceDN w:val="0"/>
              <w:adjustRightInd w:val="0"/>
              <w:ind w:right="-75"/>
              <w:jc w:val="left"/>
              <w:rPr>
                <w:sz w:val="24"/>
                <w:szCs w:val="24"/>
              </w:rPr>
            </w:pPr>
            <w:r w:rsidRPr="006037C0">
              <w:rPr>
                <w:sz w:val="24"/>
                <w:szCs w:val="24"/>
              </w:rPr>
              <w:t xml:space="preserve">Адрес размещения подпрограммы в сети </w:t>
            </w:r>
            <w:r>
              <w:rPr>
                <w:sz w:val="24"/>
                <w:szCs w:val="24"/>
              </w:rPr>
              <w:t>И</w:t>
            </w:r>
            <w:r w:rsidRPr="006037C0">
              <w:rPr>
                <w:sz w:val="24"/>
                <w:szCs w:val="24"/>
              </w:rPr>
              <w:t>нтернет</w:t>
            </w:r>
          </w:p>
        </w:tc>
        <w:tc>
          <w:tcPr>
            <w:tcW w:w="6611" w:type="dxa"/>
          </w:tcPr>
          <w:p w:rsidR="00FB3DA6" w:rsidRPr="006037C0" w:rsidRDefault="00FB3DA6" w:rsidP="00FB3DA6">
            <w:pPr>
              <w:widowControl w:val="0"/>
              <w:autoSpaceDE w:val="0"/>
              <w:autoSpaceDN w:val="0"/>
              <w:adjustRightInd w:val="0"/>
              <w:jc w:val="left"/>
              <w:rPr>
                <w:sz w:val="24"/>
                <w:szCs w:val="24"/>
              </w:rPr>
            </w:pPr>
            <w:r w:rsidRPr="006037C0">
              <w:rPr>
                <w:sz w:val="24"/>
                <w:szCs w:val="24"/>
              </w:rPr>
              <w:t>kamensk-uralskiy.ru</w:t>
            </w:r>
          </w:p>
        </w:tc>
      </w:tr>
    </w:tbl>
    <w:p w:rsidR="00FB3DA6" w:rsidRPr="006037C0" w:rsidRDefault="00FB3DA6" w:rsidP="00FB3DA6">
      <w:pPr>
        <w:widowControl w:val="0"/>
        <w:tabs>
          <w:tab w:val="left" w:pos="360"/>
        </w:tabs>
        <w:autoSpaceDE w:val="0"/>
        <w:autoSpaceDN w:val="0"/>
        <w:adjustRightInd w:val="0"/>
        <w:rPr>
          <w:b/>
          <w:bCs/>
        </w:rPr>
      </w:pPr>
    </w:p>
    <w:p w:rsidR="00FB3DA6" w:rsidRPr="006037C0" w:rsidRDefault="00FB3DA6" w:rsidP="00FB3DA6">
      <w:pPr>
        <w:widowControl w:val="0"/>
        <w:tabs>
          <w:tab w:val="left" w:pos="360"/>
        </w:tabs>
        <w:autoSpaceDE w:val="0"/>
        <w:autoSpaceDN w:val="0"/>
        <w:adjustRightInd w:val="0"/>
      </w:pPr>
      <w:r w:rsidRPr="006037C0">
        <w:t>1. ХАРАКТЕРИСТИКА И АНАЛИЗ ТЕКУЩЕГО СОСТОЯНИЯ</w:t>
      </w:r>
    </w:p>
    <w:p w:rsidR="00FB3DA6" w:rsidRPr="006037C0" w:rsidRDefault="00FB3DA6" w:rsidP="00FB3DA6">
      <w:pPr>
        <w:widowControl w:val="0"/>
        <w:tabs>
          <w:tab w:val="left" w:pos="360"/>
        </w:tabs>
        <w:autoSpaceDE w:val="0"/>
        <w:autoSpaceDN w:val="0"/>
        <w:adjustRightInd w:val="0"/>
        <w:rPr>
          <w:caps/>
        </w:rPr>
      </w:pPr>
      <w:r w:rsidRPr="006037C0">
        <w:t xml:space="preserve">СФЕРЫ </w:t>
      </w:r>
      <w:r w:rsidRPr="006037C0">
        <w:rPr>
          <w:caps/>
        </w:rPr>
        <w:t>МСП муниципального образования</w:t>
      </w:r>
    </w:p>
    <w:p w:rsidR="00FB3DA6" w:rsidRPr="006037C0" w:rsidRDefault="00FB3DA6" w:rsidP="00FB3DA6">
      <w:pPr>
        <w:tabs>
          <w:tab w:val="left" w:pos="3654"/>
        </w:tabs>
        <w:ind w:firstLine="709"/>
        <w:jc w:val="both"/>
      </w:pPr>
    </w:p>
    <w:p w:rsidR="00FB3DA6" w:rsidRPr="006037C0" w:rsidRDefault="00FB3DA6" w:rsidP="00FB3DA6">
      <w:pPr>
        <w:tabs>
          <w:tab w:val="left" w:pos="3654"/>
        </w:tabs>
        <w:ind w:firstLine="709"/>
        <w:jc w:val="both"/>
      </w:pPr>
      <w:r w:rsidRPr="006037C0">
        <w:t xml:space="preserve">Муниципальное образование город Каменск-Уральский признано моногородом. В структуре экономики города преобладающим является металлургическое производство, в котором занята основная часть экономически активного населения. </w:t>
      </w:r>
    </w:p>
    <w:p w:rsidR="00FB3DA6" w:rsidRPr="006037C0" w:rsidRDefault="00FB3DA6" w:rsidP="00FB3DA6">
      <w:pPr>
        <w:tabs>
          <w:tab w:val="left" w:pos="3654"/>
        </w:tabs>
        <w:ind w:firstLine="709"/>
        <w:jc w:val="both"/>
      </w:pPr>
      <w:r w:rsidRPr="006037C0">
        <w:lastRenderedPageBreak/>
        <w:t>В связи с процессами оптимизации производства на градообразующих предприятиях, роль малого и среднего предпринимательства в экономике муниципального образования увеличивается. Высвобождение значительной численности работников требует активного создания новых предприятий и организации новых производств, освоения новых видов продукции и экономических ниш.</w:t>
      </w:r>
    </w:p>
    <w:p w:rsidR="00FB3DA6" w:rsidRPr="006037C0" w:rsidRDefault="00FB3DA6" w:rsidP="00FB3DA6">
      <w:pPr>
        <w:spacing w:line="240" w:lineRule="atLeast"/>
        <w:ind w:firstLine="708"/>
        <w:jc w:val="both"/>
      </w:pPr>
      <w:r w:rsidRPr="006037C0">
        <w:t>Малый бизнес – это, прежде всего, создание новых рабочих мест, пополнение бюджетов, а развитие малого предпринимательства – это рост числа людей, самостоятельно обеспечивающих достойный уровень жизни для себя и своих семей.</w:t>
      </w:r>
    </w:p>
    <w:p w:rsidR="00FB3DA6" w:rsidRPr="006037C0" w:rsidRDefault="00FB3DA6" w:rsidP="00FB3DA6">
      <w:pPr>
        <w:tabs>
          <w:tab w:val="left" w:pos="3654"/>
        </w:tabs>
        <w:spacing w:line="240" w:lineRule="atLeast"/>
        <w:ind w:firstLine="709"/>
        <w:jc w:val="both"/>
      </w:pPr>
      <w:r w:rsidRPr="006037C0">
        <w:t>Действительно, в этом секторе экономики создаются новые рабочие места, новые виды востребованной на рынке продукции, осваиваются незанятые экономические ниши.</w:t>
      </w:r>
    </w:p>
    <w:p w:rsidR="00FB3DA6" w:rsidRPr="006037C0" w:rsidRDefault="00FB3DA6" w:rsidP="00FB3DA6">
      <w:pPr>
        <w:widowControl w:val="0"/>
        <w:tabs>
          <w:tab w:val="left" w:pos="3654"/>
        </w:tabs>
        <w:autoSpaceDE w:val="0"/>
        <w:autoSpaceDN w:val="0"/>
        <w:adjustRightInd w:val="0"/>
        <w:ind w:firstLine="720"/>
        <w:jc w:val="both"/>
      </w:pPr>
      <w:r w:rsidRPr="006037C0">
        <w:t>С развитием МСП связано и улучшение инвестиционной привлекательности территории.</w:t>
      </w:r>
    </w:p>
    <w:p w:rsidR="00FB3DA6" w:rsidRPr="006037C0" w:rsidRDefault="00FB3DA6" w:rsidP="00FB3DA6">
      <w:pPr>
        <w:tabs>
          <w:tab w:val="left" w:pos="3654"/>
        </w:tabs>
        <w:ind w:firstLine="709"/>
        <w:jc w:val="both"/>
      </w:pPr>
      <w:r w:rsidRPr="006037C0">
        <w:t>До последнего времени развитие МСП в городе осуществлялось, главным образом, в направлении розничной торговли. На сегодняшний день актуальным является развитие сферы производства, оказания услуг социальной направленности, туризма.</w:t>
      </w:r>
    </w:p>
    <w:p w:rsidR="00FB3DA6" w:rsidRPr="006037C0" w:rsidRDefault="00FB3DA6" w:rsidP="00FB3DA6">
      <w:pPr>
        <w:widowControl w:val="0"/>
        <w:tabs>
          <w:tab w:val="left" w:pos="3654"/>
        </w:tabs>
        <w:autoSpaceDE w:val="0"/>
        <w:autoSpaceDN w:val="0"/>
        <w:adjustRightInd w:val="0"/>
        <w:ind w:firstLine="720"/>
        <w:jc w:val="both"/>
      </w:pPr>
      <w:r w:rsidRPr="006037C0">
        <w:t xml:space="preserve">Деятельность субъектов МСП сопряжена со многими рисками, вызванными в </w:t>
      </w:r>
      <w:proofErr w:type="spellStart"/>
      <w:r w:rsidRPr="006037C0">
        <w:t>т.ч</w:t>
      </w:r>
      <w:proofErr w:type="spellEnd"/>
      <w:r w:rsidRPr="006037C0">
        <w:t>. их финансовой и правовой незащищенностью. Развитие сферы МСП возможно только при условии создания действенной и стабильной системы государственной и муниципальной поддержки. Можно выделить несколько основных причин и факторов, повсеместно сдерживающих развитие МСП:</w:t>
      </w:r>
    </w:p>
    <w:p w:rsidR="00FB3DA6" w:rsidRPr="006037C0" w:rsidRDefault="00FB3DA6" w:rsidP="00FB3DA6">
      <w:pPr>
        <w:widowControl w:val="0"/>
        <w:tabs>
          <w:tab w:val="left" w:pos="3654"/>
        </w:tabs>
        <w:autoSpaceDE w:val="0"/>
        <w:autoSpaceDN w:val="0"/>
        <w:adjustRightInd w:val="0"/>
        <w:ind w:firstLine="709"/>
        <w:jc w:val="both"/>
      </w:pPr>
      <w:r w:rsidRPr="006037C0">
        <w:t>- недостаточные меры государственной и муниципальной поддержки;</w:t>
      </w:r>
    </w:p>
    <w:p w:rsidR="00FB3DA6" w:rsidRPr="006037C0" w:rsidRDefault="00FB3DA6" w:rsidP="00FB3DA6">
      <w:pPr>
        <w:widowControl w:val="0"/>
        <w:tabs>
          <w:tab w:val="left" w:pos="3654"/>
        </w:tabs>
        <w:autoSpaceDE w:val="0"/>
        <w:autoSpaceDN w:val="0"/>
        <w:adjustRightInd w:val="0"/>
        <w:ind w:firstLine="709"/>
        <w:jc w:val="both"/>
      </w:pPr>
      <w:r w:rsidRPr="006037C0">
        <w:t>- нестабильность и декларативность законодательной базы;</w:t>
      </w:r>
    </w:p>
    <w:p w:rsidR="00FB3DA6" w:rsidRPr="006037C0" w:rsidRDefault="00FB3DA6" w:rsidP="00FB3DA6">
      <w:pPr>
        <w:widowControl w:val="0"/>
        <w:tabs>
          <w:tab w:val="left" w:pos="3654"/>
        </w:tabs>
        <w:autoSpaceDE w:val="0"/>
        <w:autoSpaceDN w:val="0"/>
        <w:adjustRightInd w:val="0"/>
        <w:ind w:firstLine="709"/>
        <w:jc w:val="both"/>
      </w:pPr>
      <w:r w:rsidRPr="006037C0">
        <w:t>- административные барьеры и недостаточно эффективное взаимодействие контролирующих и надзорных органов;</w:t>
      </w:r>
    </w:p>
    <w:p w:rsidR="00FB3DA6" w:rsidRPr="006037C0" w:rsidRDefault="00FB3DA6" w:rsidP="00FB3DA6">
      <w:pPr>
        <w:widowControl w:val="0"/>
        <w:tabs>
          <w:tab w:val="left" w:pos="3654"/>
        </w:tabs>
        <w:autoSpaceDE w:val="0"/>
        <w:autoSpaceDN w:val="0"/>
        <w:adjustRightInd w:val="0"/>
        <w:ind w:firstLine="709"/>
        <w:jc w:val="both"/>
      </w:pPr>
      <w:r w:rsidRPr="006037C0">
        <w:t>- отсутствие или недостаточность навыков ведения бизнеса, экономическая и правовая безграмотность предпринимателей;</w:t>
      </w:r>
    </w:p>
    <w:p w:rsidR="00FB3DA6" w:rsidRPr="006037C0" w:rsidRDefault="00FB3DA6" w:rsidP="00FB3DA6">
      <w:pPr>
        <w:widowControl w:val="0"/>
        <w:tabs>
          <w:tab w:val="left" w:pos="3654"/>
        </w:tabs>
        <w:autoSpaceDE w:val="0"/>
        <w:autoSpaceDN w:val="0"/>
        <w:adjustRightInd w:val="0"/>
        <w:ind w:firstLine="709"/>
        <w:jc w:val="both"/>
      </w:pPr>
      <w:r w:rsidRPr="006037C0">
        <w:t>- недостаточность у начинающих предпринимателей материальных и финансовых ресурсов для организации и развития собственного дела;</w:t>
      </w:r>
    </w:p>
    <w:p w:rsidR="00FB3DA6" w:rsidRPr="006037C0" w:rsidRDefault="00FB3DA6" w:rsidP="00FB3DA6">
      <w:pPr>
        <w:widowControl w:val="0"/>
        <w:tabs>
          <w:tab w:val="left" w:pos="3654"/>
        </w:tabs>
        <w:autoSpaceDE w:val="0"/>
        <w:autoSpaceDN w:val="0"/>
        <w:adjustRightInd w:val="0"/>
        <w:ind w:firstLine="709"/>
        <w:jc w:val="both"/>
      </w:pPr>
      <w:r w:rsidRPr="006037C0">
        <w:t>- сложность и высокая стоимость процедур, необходимых для начала предпринимательской деятельности (регистрация, лицензирование, сертификация, аккредитация и пр.).</w:t>
      </w:r>
    </w:p>
    <w:p w:rsidR="00FB3DA6" w:rsidRPr="006037C0" w:rsidRDefault="00FB3DA6" w:rsidP="00FB3DA6">
      <w:pPr>
        <w:widowControl w:val="0"/>
        <w:tabs>
          <w:tab w:val="left" w:pos="3654"/>
        </w:tabs>
        <w:autoSpaceDE w:val="0"/>
        <w:autoSpaceDN w:val="0"/>
        <w:adjustRightInd w:val="0"/>
        <w:ind w:firstLine="709"/>
        <w:jc w:val="both"/>
      </w:pPr>
      <w:r w:rsidRPr="006037C0">
        <w:t>Таким образом, развитие МСП на территории города требует разработки и реализации комплекса программных мероприятий.</w:t>
      </w:r>
    </w:p>
    <w:p w:rsidR="00FB3DA6" w:rsidRPr="006037C0" w:rsidRDefault="00FB3DA6" w:rsidP="00FB3DA6">
      <w:pPr>
        <w:widowControl w:val="0"/>
        <w:tabs>
          <w:tab w:val="left" w:pos="3654"/>
        </w:tabs>
        <w:autoSpaceDE w:val="0"/>
        <w:autoSpaceDN w:val="0"/>
        <w:adjustRightInd w:val="0"/>
        <w:ind w:firstLine="709"/>
        <w:jc w:val="both"/>
      </w:pPr>
    </w:p>
    <w:p w:rsidR="00FB3DA6" w:rsidRPr="006037C0" w:rsidRDefault="00FB3DA6" w:rsidP="00FB3DA6">
      <w:pPr>
        <w:widowControl w:val="0"/>
        <w:tabs>
          <w:tab w:val="left" w:pos="3654"/>
          <w:tab w:val="num" w:pos="5760"/>
        </w:tabs>
        <w:autoSpaceDE w:val="0"/>
        <w:autoSpaceDN w:val="0"/>
        <w:adjustRightInd w:val="0"/>
        <w:spacing w:before="120"/>
        <w:ind w:left="360"/>
      </w:pPr>
      <w:r w:rsidRPr="006037C0">
        <w:t>2. ЦЕЛИ И ЗАДАЧИ ПОДПРОГРАММЫ, ЦЕЛЕВЫЕ ПОКАЗАТЕЛИ РЕАЛИЗАЦИИ ПОДПРОГРАММЫ</w:t>
      </w:r>
    </w:p>
    <w:p w:rsidR="00FB3DA6" w:rsidRPr="006037C0" w:rsidRDefault="00FB3DA6" w:rsidP="00FB3DA6">
      <w:pPr>
        <w:widowControl w:val="0"/>
        <w:tabs>
          <w:tab w:val="left" w:pos="3654"/>
        </w:tabs>
        <w:autoSpaceDE w:val="0"/>
        <w:autoSpaceDN w:val="0"/>
        <w:adjustRightInd w:val="0"/>
        <w:jc w:val="both"/>
        <w:rPr>
          <w:sz w:val="24"/>
          <w:szCs w:val="24"/>
        </w:rPr>
      </w:pPr>
    </w:p>
    <w:p w:rsidR="00FB3DA6" w:rsidRPr="006037C0" w:rsidRDefault="00FB3DA6" w:rsidP="00FB3DA6">
      <w:pPr>
        <w:widowControl w:val="0"/>
        <w:tabs>
          <w:tab w:val="left" w:pos="3654"/>
        </w:tabs>
        <w:autoSpaceDE w:val="0"/>
        <w:autoSpaceDN w:val="0"/>
        <w:adjustRightInd w:val="0"/>
        <w:ind w:firstLine="709"/>
        <w:jc w:val="both"/>
      </w:pPr>
      <w:r w:rsidRPr="006037C0">
        <w:t>Целевые показатели, отражающие ход выполнения подпрограммы, приведены в Приложении № 1 к настоящей Подпрограмме.</w:t>
      </w:r>
    </w:p>
    <w:p w:rsidR="00FB3DA6" w:rsidRPr="006037C0" w:rsidRDefault="00FB3DA6" w:rsidP="00FB3DA6">
      <w:pPr>
        <w:autoSpaceDE w:val="0"/>
        <w:autoSpaceDN w:val="0"/>
        <w:adjustRightInd w:val="0"/>
      </w:pPr>
      <w:r w:rsidRPr="006037C0">
        <w:t xml:space="preserve"> </w:t>
      </w:r>
    </w:p>
    <w:p w:rsidR="00FB3DA6" w:rsidRPr="006037C0" w:rsidRDefault="00FB3DA6" w:rsidP="00FB3DA6">
      <w:pPr>
        <w:widowControl w:val="0"/>
        <w:tabs>
          <w:tab w:val="left" w:pos="3654"/>
        </w:tabs>
        <w:autoSpaceDE w:val="0"/>
        <w:autoSpaceDN w:val="0"/>
        <w:adjustRightInd w:val="0"/>
      </w:pPr>
      <w:r w:rsidRPr="006037C0">
        <w:t>3. ПЛАН МЕРОПРИЯТИЙ ПО ВЫПОЛНЕНИЮ ПОДПРОГРАММЫ</w:t>
      </w:r>
    </w:p>
    <w:p w:rsidR="00FB3DA6" w:rsidRPr="006037C0" w:rsidRDefault="00FB3DA6" w:rsidP="00FB3DA6">
      <w:pPr>
        <w:widowControl w:val="0"/>
        <w:tabs>
          <w:tab w:val="left" w:pos="3654"/>
        </w:tabs>
        <w:autoSpaceDE w:val="0"/>
        <w:autoSpaceDN w:val="0"/>
        <w:adjustRightInd w:val="0"/>
        <w:ind w:firstLine="720"/>
        <w:jc w:val="both"/>
      </w:pPr>
      <w:r w:rsidRPr="006037C0">
        <w:t xml:space="preserve">Реализация мероприятий Подпрограммы осуществляется Администрацией города Каменска-Уральского и Муниципальным фондом «Фонд поддержки </w:t>
      </w:r>
      <w:r w:rsidRPr="006037C0">
        <w:lastRenderedPageBreak/>
        <w:t>малого предпринимательства города Каменска-Уральского»</w:t>
      </w:r>
      <w:r>
        <w:t xml:space="preserve"> </w:t>
      </w:r>
      <w:r w:rsidRPr="006037C0">
        <w:t>(далее Муниципальный фонд).</w:t>
      </w:r>
    </w:p>
    <w:p w:rsidR="00FB3DA6" w:rsidRPr="006037C0" w:rsidRDefault="00FB3DA6" w:rsidP="00FB3DA6">
      <w:pPr>
        <w:widowControl w:val="0"/>
        <w:tabs>
          <w:tab w:val="left" w:pos="3654"/>
        </w:tabs>
        <w:autoSpaceDE w:val="0"/>
        <w:autoSpaceDN w:val="0"/>
        <w:adjustRightInd w:val="0"/>
        <w:ind w:firstLine="720"/>
        <w:jc w:val="both"/>
      </w:pPr>
      <w:r w:rsidRPr="006037C0">
        <w:t>План мероприятий Подпрограммы приведен в Приложении № 2 к Подпрограмме и включает в себя:</w:t>
      </w:r>
    </w:p>
    <w:p w:rsidR="00FB3DA6" w:rsidRPr="006037C0" w:rsidRDefault="00FB3DA6" w:rsidP="00FB3DA6">
      <w:pPr>
        <w:widowControl w:val="0"/>
        <w:numPr>
          <w:ilvl w:val="0"/>
          <w:numId w:val="35"/>
        </w:numPr>
        <w:tabs>
          <w:tab w:val="left" w:pos="0"/>
          <w:tab w:val="left" w:pos="993"/>
        </w:tabs>
        <w:autoSpaceDE w:val="0"/>
        <w:autoSpaceDN w:val="0"/>
        <w:adjustRightInd w:val="0"/>
        <w:ind w:left="0" w:firstLine="709"/>
        <w:jc w:val="both"/>
      </w:pPr>
      <w:r w:rsidRPr="006037C0">
        <w:t xml:space="preserve">Поддержка и развитие субъектов МСП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(предоставление субсидий субъектам МСП). </w:t>
      </w:r>
    </w:p>
    <w:p w:rsidR="00FB3DA6" w:rsidRPr="006037C0" w:rsidRDefault="00FB3DA6" w:rsidP="00FB3DA6">
      <w:pPr>
        <w:widowControl w:val="0"/>
        <w:numPr>
          <w:ilvl w:val="0"/>
          <w:numId w:val="35"/>
        </w:numPr>
        <w:tabs>
          <w:tab w:val="left" w:pos="993"/>
        </w:tabs>
        <w:autoSpaceDE w:val="0"/>
        <w:autoSpaceDN w:val="0"/>
        <w:adjustRightInd w:val="0"/>
        <w:jc w:val="both"/>
      </w:pPr>
      <w:r w:rsidRPr="006037C0">
        <w:t>Предоставление субсидии Муниципальному фонду:</w:t>
      </w:r>
    </w:p>
    <w:p w:rsidR="00FB3DA6" w:rsidRPr="006037C0" w:rsidRDefault="00FB3DA6" w:rsidP="00FB3DA6">
      <w:pPr>
        <w:widowControl w:val="0"/>
        <w:tabs>
          <w:tab w:val="left" w:pos="993"/>
        </w:tabs>
        <w:autoSpaceDE w:val="0"/>
        <w:autoSpaceDN w:val="0"/>
        <w:adjustRightInd w:val="0"/>
        <w:ind w:firstLine="709"/>
        <w:jc w:val="both"/>
      </w:pPr>
      <w:r w:rsidRPr="006037C0">
        <w:t xml:space="preserve">2.1. на создание и (или) обеспечение </w:t>
      </w:r>
      <w:proofErr w:type="gramStart"/>
      <w:r w:rsidRPr="006037C0">
        <w:t>деятельности организации инфраструктуры поддержки субъектов малого</w:t>
      </w:r>
      <w:proofErr w:type="gramEnd"/>
      <w:r w:rsidRPr="006037C0">
        <w:t xml:space="preserve"> и среднего предпринимательства, в </w:t>
      </w:r>
      <w:proofErr w:type="spellStart"/>
      <w:r w:rsidRPr="006037C0">
        <w:t>т.ч</w:t>
      </w:r>
      <w:proofErr w:type="spellEnd"/>
      <w:r w:rsidRPr="006037C0">
        <w:t>.:</w:t>
      </w:r>
    </w:p>
    <w:p w:rsidR="00FB3DA6" w:rsidRPr="006037C0" w:rsidRDefault="00FB3DA6" w:rsidP="00FB3DA6">
      <w:pPr>
        <w:autoSpaceDE w:val="0"/>
        <w:autoSpaceDN w:val="0"/>
        <w:adjustRightInd w:val="0"/>
        <w:spacing w:line="240" w:lineRule="atLeast"/>
        <w:ind w:firstLine="720"/>
        <w:jc w:val="both"/>
      </w:pPr>
      <w:r w:rsidRPr="006037C0">
        <w:t>- формирование базы данных инвестиционных площадок, расположенных на территории муниципального образования;</w:t>
      </w:r>
    </w:p>
    <w:p w:rsidR="00FB3DA6" w:rsidRPr="006037C0" w:rsidRDefault="00FB3DA6" w:rsidP="00FB3DA6">
      <w:pPr>
        <w:autoSpaceDE w:val="0"/>
        <w:autoSpaceDN w:val="0"/>
        <w:adjustRightInd w:val="0"/>
        <w:spacing w:line="240" w:lineRule="atLeast"/>
        <w:ind w:firstLine="720"/>
        <w:jc w:val="both"/>
      </w:pPr>
      <w:r w:rsidRPr="006037C0">
        <w:t>- разработка бизнес-планов, актуальных для территории муниципального образования;</w:t>
      </w:r>
    </w:p>
    <w:p w:rsidR="00FB3DA6" w:rsidRPr="006037C0" w:rsidRDefault="00FB3DA6" w:rsidP="00FB3DA6">
      <w:pPr>
        <w:autoSpaceDE w:val="0"/>
        <w:autoSpaceDN w:val="0"/>
        <w:adjustRightInd w:val="0"/>
        <w:spacing w:line="240" w:lineRule="atLeast"/>
        <w:ind w:firstLine="720"/>
        <w:jc w:val="both"/>
      </w:pPr>
      <w:r w:rsidRPr="006037C0">
        <w:t>- проведение мероприятий, направленных на продвижение территории муниципального образования (привлечение инвесторов на территорию муниципального образования);</w:t>
      </w:r>
    </w:p>
    <w:p w:rsidR="00FB3DA6" w:rsidRPr="006037C0" w:rsidRDefault="00FB3DA6" w:rsidP="00FB3DA6">
      <w:pPr>
        <w:widowControl w:val="0"/>
        <w:autoSpaceDE w:val="0"/>
        <w:autoSpaceDN w:val="0"/>
        <w:adjustRightInd w:val="0"/>
        <w:spacing w:line="240" w:lineRule="atLeast"/>
        <w:ind w:firstLine="720"/>
        <w:jc w:val="both"/>
      </w:pPr>
      <w:r w:rsidRPr="006037C0">
        <w:t>- развитие молодежного предпринимательства – «Школа бизнеса»;</w:t>
      </w:r>
    </w:p>
    <w:p w:rsidR="00FB3DA6" w:rsidRPr="00EC4891" w:rsidRDefault="00FB3DA6" w:rsidP="00FB3DA6">
      <w:pPr>
        <w:ind w:firstLine="709"/>
        <w:jc w:val="both"/>
        <w:rPr>
          <w:rFonts w:eastAsiaTheme="minorHAnsi"/>
          <w:sz w:val="20"/>
          <w:szCs w:val="20"/>
          <w:lang w:eastAsia="en-US"/>
        </w:rPr>
      </w:pPr>
      <w:proofErr w:type="gramStart"/>
      <w:r w:rsidRPr="004004DC">
        <w:t xml:space="preserve">- </w:t>
      </w:r>
      <w:r>
        <w:t>оказание информационной поддержки субъектам МСП (о</w:t>
      </w:r>
      <w:r w:rsidRPr="004004DC">
        <w:rPr>
          <w:rFonts w:eastAsiaTheme="minorHAnsi"/>
          <w:lang w:eastAsia="en-US"/>
        </w:rPr>
        <w:t>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(www.66msp.ru)</w:t>
      </w:r>
      <w:r w:rsidRPr="00EC4891">
        <w:rPr>
          <w:rFonts w:eastAsiaTheme="minorHAnsi"/>
          <w:sz w:val="20"/>
          <w:szCs w:val="20"/>
          <w:lang w:eastAsia="en-US"/>
        </w:rPr>
        <w:t xml:space="preserve"> </w:t>
      </w:r>
      <w:r w:rsidRPr="00EC4891">
        <w:rPr>
          <w:rFonts w:eastAsiaTheme="minorHAnsi"/>
          <w:lang w:eastAsia="en-US"/>
        </w:rPr>
        <w:t>путем размещения информации:</w:t>
      </w:r>
      <w:proofErr w:type="gramEnd"/>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t>о базе данных инвестиционных площадок, расположенных на территории муниципального образования;</w:t>
      </w:r>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t>о перечне разработанных бизнес-планов, актуальных для территории муниципального образования;</w:t>
      </w:r>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t>о проводимых мероприятиях, направленных на продвижение территории муниципального образования (привлечение инвесторов на территорию муниципального образования);</w:t>
      </w:r>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t>о реализации проекта «Школа бизнеса», в том числе о проведении конкурсов по номинациям «Лучший школьный проект», «Лучший молодежный проект»;</w:t>
      </w:r>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t>об организациях, образующих инфраструктуру поддержки субъектов малого и среднего предпринимательства, условиях и порядке оказания такими организациями поддержки субъектам малого и среднего предпринимательства;</w:t>
      </w:r>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t>о муниципальном имуществе, включенном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3DA6" w:rsidRPr="00EC4891" w:rsidRDefault="00FB3DA6" w:rsidP="00FB3DA6">
      <w:pPr>
        <w:autoSpaceDE w:val="0"/>
        <w:autoSpaceDN w:val="0"/>
        <w:adjustRightInd w:val="0"/>
        <w:ind w:firstLine="709"/>
        <w:jc w:val="both"/>
        <w:rPr>
          <w:rFonts w:eastAsiaTheme="minorHAnsi"/>
          <w:lang w:eastAsia="en-US"/>
        </w:rPr>
      </w:pPr>
      <w:r w:rsidRPr="00EC4891">
        <w:rPr>
          <w:rFonts w:eastAsiaTheme="minorHAnsi"/>
          <w:lang w:eastAsia="en-US"/>
        </w:rPr>
        <w:lastRenderedPageBreak/>
        <w:t>о реестре субъектов малого и среднего предпринимательства - получателей поддержки;</w:t>
      </w:r>
    </w:p>
    <w:p w:rsidR="00FB3DA6" w:rsidRPr="009F0899" w:rsidRDefault="00FB3DA6" w:rsidP="00FB3DA6">
      <w:pPr>
        <w:ind w:firstLine="709"/>
        <w:jc w:val="both"/>
      </w:pPr>
      <w:r w:rsidRPr="009F0899">
        <w:rPr>
          <w:rFonts w:eastAsiaTheme="minorHAnsi"/>
          <w:lang w:eastAsia="en-US"/>
        </w:rPr>
        <w:t>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в области маркетинга))</w:t>
      </w:r>
      <w:r w:rsidRPr="009F0899">
        <w:t>;</w:t>
      </w:r>
    </w:p>
    <w:p w:rsidR="00FB3DA6" w:rsidRPr="006037C0" w:rsidRDefault="00FB3DA6" w:rsidP="00FB3DA6">
      <w:pPr>
        <w:autoSpaceDE w:val="0"/>
        <w:autoSpaceDN w:val="0"/>
        <w:adjustRightInd w:val="0"/>
        <w:ind w:firstLine="540"/>
        <w:jc w:val="both"/>
      </w:pPr>
      <w:proofErr w:type="gramStart"/>
      <w:r w:rsidRPr="006037C0">
        <w:t>- пропаганда и популяризация предпринимательской деятельности (включает в себя: выставки, в рамках которых предусмотрено проведение мастер-классов, ярмарок, бирж контактов, форумов, конгрессов, круглых столов, семинаров, в рамках которых проводится информирование в целях поддержки субъектов МСП, организация и проведение конкурсов профессионального мастерства и мастер-классов</w:t>
      </w:r>
      <w:r>
        <w:t>,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w:t>
      </w:r>
      <w:r w:rsidRPr="006037C0">
        <w:t xml:space="preserve">); </w:t>
      </w:r>
      <w:proofErr w:type="gramEnd"/>
    </w:p>
    <w:p w:rsidR="00FB3DA6" w:rsidRPr="006037C0" w:rsidRDefault="00FB3DA6" w:rsidP="00FB3DA6">
      <w:pPr>
        <w:widowControl w:val="0"/>
        <w:autoSpaceDE w:val="0"/>
        <w:autoSpaceDN w:val="0"/>
        <w:adjustRightInd w:val="0"/>
        <w:spacing w:line="240" w:lineRule="atLeast"/>
        <w:ind w:firstLine="720"/>
        <w:jc w:val="both"/>
      </w:pPr>
      <w:r w:rsidRPr="006037C0">
        <w:t>2.2. на предоставление займов для субъектов МСП;</w:t>
      </w:r>
    </w:p>
    <w:p w:rsidR="00FB3DA6" w:rsidRPr="006037C0" w:rsidRDefault="00FB3DA6" w:rsidP="00FB3DA6">
      <w:pPr>
        <w:widowControl w:val="0"/>
        <w:autoSpaceDE w:val="0"/>
        <w:autoSpaceDN w:val="0"/>
        <w:adjustRightInd w:val="0"/>
        <w:spacing w:line="240" w:lineRule="atLeast"/>
        <w:ind w:firstLine="720"/>
        <w:jc w:val="both"/>
      </w:pPr>
      <w:r w:rsidRPr="006037C0">
        <w:t>2.3. на предоставление субъектам МСП образовательных услуг, связанных с подготовкой, переподготовкой и повышением квалификации;</w:t>
      </w:r>
    </w:p>
    <w:p w:rsidR="00FB3DA6" w:rsidRDefault="00FB3DA6" w:rsidP="00FB3DA6">
      <w:pPr>
        <w:widowControl w:val="0"/>
        <w:autoSpaceDE w:val="0"/>
        <w:autoSpaceDN w:val="0"/>
        <w:adjustRightInd w:val="0"/>
        <w:spacing w:line="240" w:lineRule="atLeast"/>
        <w:ind w:firstLine="720"/>
        <w:jc w:val="both"/>
      </w:pPr>
      <w:r w:rsidRPr="006037C0">
        <w:t>2.4. на предоставление консультационной помощи сельскохозяйственным товаропроизводителям, подготовку и переподготовку специалистов для сельского хозяйства</w:t>
      </w:r>
      <w:r>
        <w:t>;</w:t>
      </w:r>
    </w:p>
    <w:p w:rsidR="00FB3DA6" w:rsidRPr="006037C0" w:rsidRDefault="00FB3DA6" w:rsidP="00FB3DA6">
      <w:pPr>
        <w:widowControl w:val="0"/>
        <w:autoSpaceDE w:val="0"/>
        <w:autoSpaceDN w:val="0"/>
        <w:adjustRightInd w:val="0"/>
        <w:spacing w:line="240" w:lineRule="atLeast"/>
        <w:ind w:firstLine="720"/>
        <w:jc w:val="both"/>
      </w:pPr>
      <w:r>
        <w:t>2.5. на развитие социального предпринимательства.</w:t>
      </w:r>
    </w:p>
    <w:p w:rsidR="00FB3DA6" w:rsidRPr="006037C0" w:rsidRDefault="00FB3DA6" w:rsidP="00FB3DA6">
      <w:pPr>
        <w:widowControl w:val="0"/>
        <w:autoSpaceDE w:val="0"/>
        <w:autoSpaceDN w:val="0"/>
        <w:adjustRightInd w:val="0"/>
        <w:spacing w:line="240" w:lineRule="atLeast"/>
        <w:ind w:firstLine="720"/>
        <w:jc w:val="both"/>
      </w:pPr>
      <w:r w:rsidRPr="006037C0">
        <w:t>3. Предоставление имущественной поддержки организациям, образующим инфраструктуру поддержки малого и среднего предпринимательства (предоставление Муниципальному фонду в безвозмездное пользование помещения в соответствии с муниципальными нормативными правовыми актами)</w:t>
      </w:r>
    </w:p>
    <w:p w:rsidR="00FB3DA6" w:rsidRPr="006037C0" w:rsidRDefault="00FB3DA6" w:rsidP="00FB3DA6">
      <w:pPr>
        <w:widowControl w:val="0"/>
        <w:autoSpaceDE w:val="0"/>
        <w:autoSpaceDN w:val="0"/>
        <w:adjustRightInd w:val="0"/>
        <w:ind w:firstLine="720"/>
        <w:jc w:val="both"/>
      </w:pPr>
      <w:r w:rsidRPr="006037C0">
        <w:t>Условия и порядок оказания поддержки субъектам МСП устанавливаются нормативными правовыми актами муниципального образования город Каменск-Уральский, которые разрабатываются и утверждаются до оказания конкретных форм поддержки.</w:t>
      </w:r>
    </w:p>
    <w:p w:rsidR="00FB3DA6" w:rsidRPr="006037C0" w:rsidRDefault="00FB3DA6" w:rsidP="00FB3DA6">
      <w:pPr>
        <w:widowControl w:val="0"/>
        <w:autoSpaceDE w:val="0"/>
        <w:autoSpaceDN w:val="0"/>
        <w:adjustRightInd w:val="0"/>
        <w:ind w:firstLine="720"/>
        <w:jc w:val="both"/>
      </w:pPr>
      <w:proofErr w:type="gramStart"/>
      <w:r w:rsidRPr="006037C0">
        <w:t>Условия оказания поддержки субъектам МСП определяются Федеральным законом от 24 июля 2007 года № 209-ФЗ «О развитии малого и среднего предпринимательства в Российской Федерации», Законом Свердловской области от 4 февраля 2008 года № 10-ОЗ «О развитии малого и среднего предпринимательства в Свердловской области» и нормативными правовыми актами муниципального образования город Каменск-Уральский, принимаемыми в целях реализации настоящей Подпрограммы.</w:t>
      </w:r>
      <w:proofErr w:type="gramEnd"/>
      <w:r w:rsidRPr="006037C0">
        <w:t xml:space="preserve"> Срок рассмотрения обращений субъектов МСП за оказанием поддержки устанавливается положением об оказании конкретного вида поддержки и не должен превышать 60 дней с момента принятия заявки ответственным исполнителем.</w:t>
      </w:r>
    </w:p>
    <w:p w:rsidR="00FB3DA6" w:rsidRPr="006037C0" w:rsidRDefault="00FB3DA6" w:rsidP="00FB3DA6">
      <w:pPr>
        <w:tabs>
          <w:tab w:val="left" w:pos="3654"/>
        </w:tabs>
        <w:ind w:firstLine="709"/>
        <w:jc w:val="both"/>
      </w:pPr>
      <w:r w:rsidRPr="006037C0">
        <w:t>Подпрограмма считается выполненной после завершения всех программных мероприятий в полном объеме.</w:t>
      </w:r>
    </w:p>
    <w:p w:rsidR="00FB3DA6" w:rsidRPr="006037C0" w:rsidRDefault="00FB3DA6" w:rsidP="00FB3DA6">
      <w:pPr>
        <w:autoSpaceDE w:val="0"/>
        <w:autoSpaceDN w:val="0"/>
        <w:adjustRightInd w:val="0"/>
        <w:outlineLvl w:val="0"/>
      </w:pPr>
    </w:p>
    <w:p w:rsidR="00FB3DA6" w:rsidRPr="006037C0" w:rsidRDefault="00FB3DA6" w:rsidP="00FB3DA6">
      <w:pPr>
        <w:autoSpaceDE w:val="0"/>
        <w:autoSpaceDN w:val="0"/>
        <w:adjustRightInd w:val="0"/>
        <w:outlineLvl w:val="0"/>
        <w:sectPr w:rsidR="00FB3DA6" w:rsidRPr="006037C0" w:rsidSect="00796D7D">
          <w:headerReference w:type="default" r:id="rId14"/>
          <w:pgSz w:w="11906" w:h="16838" w:code="9"/>
          <w:pgMar w:top="1134" w:right="567" w:bottom="425" w:left="1418" w:header="380" w:footer="442" w:gutter="0"/>
          <w:cols w:space="720"/>
        </w:sectPr>
      </w:pPr>
      <w:r w:rsidRPr="006037C0">
        <w:t xml:space="preserve">                                                                                                                                                                               </w:t>
      </w:r>
    </w:p>
    <w:p w:rsidR="00FB3DA6" w:rsidRPr="006037C0" w:rsidRDefault="00FB3DA6" w:rsidP="00FB3DA6">
      <w:pPr>
        <w:autoSpaceDE w:val="0"/>
        <w:autoSpaceDN w:val="0"/>
        <w:adjustRightInd w:val="0"/>
        <w:outlineLvl w:val="0"/>
      </w:pPr>
      <w:r w:rsidRPr="006037C0">
        <w:lastRenderedPageBreak/>
        <w:t xml:space="preserve">                                                                                                                                                                               </w:t>
      </w:r>
      <w:r>
        <w:t xml:space="preserve">             </w:t>
      </w:r>
      <w:r w:rsidRPr="006037C0">
        <w:t>Приложение № 1</w:t>
      </w:r>
    </w:p>
    <w:p w:rsidR="00FB3DA6" w:rsidRPr="006037C0" w:rsidRDefault="00FB3DA6" w:rsidP="00FB3DA6">
      <w:pPr>
        <w:widowControl w:val="0"/>
        <w:autoSpaceDE w:val="0"/>
        <w:autoSpaceDN w:val="0"/>
        <w:adjustRightInd w:val="0"/>
        <w:jc w:val="right"/>
      </w:pPr>
      <w:r w:rsidRPr="006037C0">
        <w:t>к подпрограмме «Содействие развитию</w:t>
      </w:r>
    </w:p>
    <w:p w:rsidR="00FB3DA6" w:rsidRPr="006037C0" w:rsidRDefault="00FB3DA6" w:rsidP="00FB3DA6">
      <w:pPr>
        <w:widowControl w:val="0"/>
        <w:autoSpaceDE w:val="0"/>
        <w:autoSpaceDN w:val="0"/>
        <w:adjustRightInd w:val="0"/>
        <w:jc w:val="right"/>
      </w:pPr>
      <w:r w:rsidRPr="006037C0">
        <w:t xml:space="preserve">малого и среднего предпринимательства </w:t>
      </w:r>
    </w:p>
    <w:p w:rsidR="00FB3DA6" w:rsidRPr="006037C0" w:rsidRDefault="00FB3DA6" w:rsidP="00FB3DA6">
      <w:pPr>
        <w:widowControl w:val="0"/>
        <w:autoSpaceDE w:val="0"/>
        <w:autoSpaceDN w:val="0"/>
        <w:adjustRightInd w:val="0"/>
        <w:jc w:val="right"/>
      </w:pPr>
      <w:r w:rsidRPr="006037C0">
        <w:t xml:space="preserve">в муниципальном образовании </w:t>
      </w:r>
    </w:p>
    <w:p w:rsidR="00FB3DA6" w:rsidRPr="006037C0" w:rsidRDefault="00FB3DA6" w:rsidP="00FB3DA6">
      <w:pPr>
        <w:widowControl w:val="0"/>
        <w:autoSpaceDE w:val="0"/>
        <w:autoSpaceDN w:val="0"/>
        <w:adjustRightInd w:val="0"/>
        <w:jc w:val="right"/>
      </w:pPr>
      <w:r w:rsidRPr="006037C0">
        <w:t>город Каменск-Уральский на 2017 – 2021 годы»</w:t>
      </w:r>
    </w:p>
    <w:p w:rsidR="00FB3DA6" w:rsidRPr="006037C0" w:rsidRDefault="00FB3DA6" w:rsidP="00FB3DA6"/>
    <w:p w:rsidR="00FB3DA6" w:rsidRPr="00A0259B" w:rsidRDefault="00FB3DA6" w:rsidP="00FB3DA6">
      <w:pPr>
        <w:widowControl w:val="0"/>
        <w:autoSpaceDE w:val="0"/>
        <w:autoSpaceDN w:val="0"/>
        <w:adjustRightInd w:val="0"/>
        <w:rPr>
          <w:caps/>
        </w:rPr>
      </w:pPr>
      <w:r w:rsidRPr="00A0259B">
        <w:rPr>
          <w:caps/>
        </w:rPr>
        <w:t>Цели, задачи, целевые показатели</w:t>
      </w:r>
    </w:p>
    <w:p w:rsidR="00FB3DA6" w:rsidRPr="00A0259B" w:rsidRDefault="00FB3DA6" w:rsidP="00FB3DA6">
      <w:pPr>
        <w:widowControl w:val="0"/>
        <w:autoSpaceDE w:val="0"/>
        <w:autoSpaceDN w:val="0"/>
        <w:adjustRightInd w:val="0"/>
      </w:pPr>
      <w:r w:rsidRPr="00A0259B">
        <w:t>реализации подпрограммы «Содействие развитию малого и среднего предпринимательства в муниципальном образовании</w:t>
      </w:r>
    </w:p>
    <w:p w:rsidR="00FB3DA6" w:rsidRPr="00A0259B" w:rsidRDefault="00FB3DA6" w:rsidP="00FB3DA6">
      <w:pPr>
        <w:widowControl w:val="0"/>
        <w:autoSpaceDE w:val="0"/>
        <w:autoSpaceDN w:val="0"/>
        <w:adjustRightInd w:val="0"/>
      </w:pPr>
      <w:r w:rsidRPr="00A0259B">
        <w:t>город Каменск-Уральский на 2017 – 2021 годы»</w:t>
      </w:r>
    </w:p>
    <w:p w:rsidR="00FB3DA6" w:rsidRPr="00A0259B" w:rsidRDefault="00FB3DA6" w:rsidP="00FB3DA6">
      <w:pPr>
        <w:widowControl w:val="0"/>
        <w:autoSpaceDE w:val="0"/>
        <w:autoSpaceDN w:val="0"/>
        <w:adjustRightInd w:val="0"/>
      </w:pPr>
    </w:p>
    <w:tbl>
      <w:tblPr>
        <w:tblW w:w="14787" w:type="dxa"/>
        <w:jc w:val="center"/>
        <w:tblCellSpacing w:w="5" w:type="nil"/>
        <w:tblInd w:w="-2393" w:type="dxa"/>
        <w:tblLayout w:type="fixed"/>
        <w:tblCellMar>
          <w:left w:w="75" w:type="dxa"/>
          <w:right w:w="75" w:type="dxa"/>
        </w:tblCellMar>
        <w:tblLook w:val="0000" w:firstRow="0" w:lastRow="0" w:firstColumn="0" w:lastColumn="0" w:noHBand="0" w:noVBand="0"/>
      </w:tblPr>
      <w:tblGrid>
        <w:gridCol w:w="973"/>
        <w:gridCol w:w="5281"/>
        <w:gridCol w:w="975"/>
        <w:gridCol w:w="974"/>
        <w:gridCol w:w="992"/>
        <w:gridCol w:w="1134"/>
        <w:gridCol w:w="1134"/>
        <w:gridCol w:w="1134"/>
        <w:gridCol w:w="2190"/>
      </w:tblGrid>
      <w:tr w:rsidR="00FB3DA6" w:rsidRPr="00A0259B" w:rsidTr="00796D7D">
        <w:trPr>
          <w:tblCellSpacing w:w="5" w:type="nil"/>
          <w:jc w:val="center"/>
        </w:trPr>
        <w:tc>
          <w:tcPr>
            <w:tcW w:w="973" w:type="dxa"/>
            <w:vMerge w:val="restart"/>
            <w:tcBorders>
              <w:top w:val="single" w:sz="4" w:space="0" w:color="auto"/>
              <w:left w:val="single" w:sz="4" w:space="0" w:color="auto"/>
              <w:right w:val="single" w:sz="4" w:space="0" w:color="auto"/>
            </w:tcBorders>
          </w:tcPr>
          <w:p w:rsidR="00FB3DA6" w:rsidRPr="00A0259B" w:rsidRDefault="00FB3DA6" w:rsidP="00796D7D">
            <w:pPr>
              <w:widowControl w:val="0"/>
              <w:autoSpaceDE w:val="0"/>
              <w:autoSpaceDN w:val="0"/>
              <w:adjustRightInd w:val="0"/>
              <w:ind w:left="-75" w:right="-75"/>
              <w:jc w:val="left"/>
              <w:rPr>
                <w:sz w:val="20"/>
                <w:szCs w:val="20"/>
              </w:rPr>
            </w:pPr>
            <w:r w:rsidRPr="00A0259B">
              <w:rPr>
                <w:sz w:val="20"/>
                <w:szCs w:val="20"/>
              </w:rPr>
              <w:t>№ строки</w:t>
            </w:r>
          </w:p>
        </w:tc>
        <w:tc>
          <w:tcPr>
            <w:tcW w:w="5281" w:type="dxa"/>
            <w:vMerge w:val="restart"/>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jc w:val="left"/>
              <w:rPr>
                <w:sz w:val="20"/>
                <w:szCs w:val="20"/>
              </w:rPr>
            </w:pPr>
            <w:r w:rsidRPr="00A0259B">
              <w:rPr>
                <w:sz w:val="20"/>
                <w:szCs w:val="20"/>
              </w:rPr>
              <w:t>Наименование цели (целей), задач, целевых показателей</w:t>
            </w:r>
          </w:p>
        </w:tc>
        <w:tc>
          <w:tcPr>
            <w:tcW w:w="975" w:type="dxa"/>
            <w:vMerge w:val="restart"/>
            <w:tcBorders>
              <w:top w:val="single" w:sz="4" w:space="0" w:color="auto"/>
              <w:left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 xml:space="preserve">Единица </w:t>
            </w:r>
            <w:r w:rsidRPr="00A0259B">
              <w:rPr>
                <w:sz w:val="20"/>
                <w:szCs w:val="20"/>
              </w:rPr>
              <w:br/>
              <w:t>измерения</w:t>
            </w:r>
          </w:p>
        </w:tc>
        <w:tc>
          <w:tcPr>
            <w:tcW w:w="5368" w:type="dxa"/>
            <w:gridSpan w:val="5"/>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Значение целевого показателя</w:t>
            </w:r>
          </w:p>
        </w:tc>
        <w:tc>
          <w:tcPr>
            <w:tcW w:w="2190" w:type="dxa"/>
            <w:tcBorders>
              <w:top w:val="single" w:sz="4" w:space="0" w:color="auto"/>
              <w:left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Источник значений целевого показателя</w:t>
            </w:r>
          </w:p>
        </w:tc>
      </w:tr>
      <w:tr w:rsidR="00FB3DA6" w:rsidRPr="00A0259B" w:rsidTr="00796D7D">
        <w:trPr>
          <w:tblCellSpacing w:w="5" w:type="nil"/>
          <w:jc w:val="center"/>
        </w:trPr>
        <w:tc>
          <w:tcPr>
            <w:tcW w:w="973" w:type="dxa"/>
            <w:vMerge/>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jc w:val="left"/>
              <w:rPr>
                <w:sz w:val="20"/>
                <w:szCs w:val="20"/>
              </w:rPr>
            </w:pPr>
          </w:p>
        </w:tc>
        <w:tc>
          <w:tcPr>
            <w:tcW w:w="5281" w:type="dxa"/>
            <w:vMerge/>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jc w:val="left"/>
              <w:rPr>
                <w:sz w:val="20"/>
                <w:szCs w:val="20"/>
              </w:rPr>
            </w:pPr>
          </w:p>
        </w:tc>
        <w:tc>
          <w:tcPr>
            <w:tcW w:w="975" w:type="dxa"/>
            <w:vMerge/>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66"/>
              <w:rPr>
                <w:sz w:val="20"/>
                <w:szCs w:val="20"/>
              </w:rPr>
            </w:pPr>
            <w:r w:rsidRPr="00A0259B">
              <w:rPr>
                <w:sz w:val="20"/>
                <w:szCs w:val="20"/>
              </w:rPr>
              <w:t>2017 год</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2018 год</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2019 год</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2020 год</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2021 год</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64"/>
              <w:rPr>
                <w:sz w:val="20"/>
                <w:szCs w:val="20"/>
              </w:rPr>
            </w:pP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w:t>
            </w:r>
          </w:p>
        </w:tc>
        <w:tc>
          <w:tcPr>
            <w:tcW w:w="11624" w:type="dxa"/>
            <w:gridSpan w:val="7"/>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right="74"/>
              <w:jc w:val="left"/>
              <w:rPr>
                <w:sz w:val="20"/>
                <w:szCs w:val="20"/>
              </w:rPr>
            </w:pPr>
            <w:r w:rsidRPr="00A0259B">
              <w:rPr>
                <w:sz w:val="20"/>
                <w:szCs w:val="20"/>
              </w:rPr>
              <w:t xml:space="preserve">Цель. Создание благоприятных условий в муниципальном образовании город Каменск-Уральский для развития малого и среднего предпринимательства, в том числе в приоритетных для муниципального образования сферах, способствующих занятости и </w:t>
            </w:r>
            <w:proofErr w:type="spellStart"/>
            <w:r w:rsidRPr="00A0259B">
              <w:rPr>
                <w:sz w:val="20"/>
                <w:szCs w:val="20"/>
              </w:rPr>
              <w:t>самозанятости</w:t>
            </w:r>
            <w:proofErr w:type="spellEnd"/>
            <w:r w:rsidRPr="00A0259B">
              <w:rPr>
                <w:sz w:val="20"/>
                <w:szCs w:val="20"/>
              </w:rPr>
              <w:t xml:space="preserve"> населения</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rPr>
                <w:sz w:val="20"/>
                <w:szCs w:val="20"/>
                <w:lang w:val="en-US"/>
              </w:rPr>
            </w:pPr>
            <w:r w:rsidRPr="00A0259B">
              <w:rPr>
                <w:sz w:val="20"/>
                <w:szCs w:val="20"/>
                <w:lang w:val="en-US"/>
              </w:rPr>
              <w:t>X</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2</w:t>
            </w:r>
          </w:p>
        </w:tc>
        <w:tc>
          <w:tcPr>
            <w:tcW w:w="11624" w:type="dxa"/>
            <w:gridSpan w:val="7"/>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right="74"/>
              <w:jc w:val="left"/>
              <w:rPr>
                <w:sz w:val="20"/>
                <w:szCs w:val="20"/>
              </w:rPr>
            </w:pPr>
            <w:r w:rsidRPr="00A0259B">
              <w:rPr>
                <w:sz w:val="20"/>
                <w:szCs w:val="20"/>
              </w:rPr>
              <w:t>Задача 1. Стимулирование развития субъектов МСП</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rPr>
                <w:sz w:val="20"/>
                <w:szCs w:val="20"/>
              </w:rPr>
            </w:pPr>
            <w:r w:rsidRPr="00A0259B">
              <w:rPr>
                <w:sz w:val="20"/>
                <w:szCs w:val="20"/>
                <w:lang w:val="en-US"/>
              </w:rPr>
              <w:t>X</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3</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субъектов МСП, получивших государственную поддержку (субсидии субъектам МСП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не менее 9</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spacing w:line="240" w:lineRule="atLeast"/>
              <w:ind w:left="-74"/>
              <w:rPr>
                <w:sz w:val="20"/>
                <w:szCs w:val="20"/>
              </w:rPr>
            </w:pPr>
            <w:r w:rsidRPr="00A0259B">
              <w:rPr>
                <w:sz w:val="20"/>
                <w:szCs w:val="20"/>
              </w:rPr>
              <w:t>Данные Администрации города по результатам реализации мероприятия П</w:t>
            </w:r>
            <w:r w:rsidRPr="00A0259B">
              <w:rPr>
                <w:color w:val="000000"/>
                <w:sz w:val="20"/>
                <w:szCs w:val="20"/>
              </w:rPr>
              <w:t>одпрограммы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4</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займов, выданных субъектам МСП</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10"/>
              <w:rPr>
                <w:sz w:val="20"/>
                <w:szCs w:val="20"/>
              </w:rPr>
            </w:pPr>
            <w:r w:rsidRPr="00A0259B">
              <w:rPr>
                <w:sz w:val="20"/>
                <w:szCs w:val="20"/>
              </w:rPr>
              <w:t>не менее 5</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1</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5</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Организация выставки и других мероприятий для субъектов МСП</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не менее 7</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не менее 7</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5</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5</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5</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lastRenderedPageBreak/>
              <w:t>6</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 xml:space="preserve">Ведение сайта (портал малого и среднего предпринимательства города Каменска-Уральского </w:t>
            </w:r>
            <w:hyperlink r:id="rId15" w:history="1">
              <w:r w:rsidRPr="00A0259B">
                <w:rPr>
                  <w:color w:val="0000FF"/>
                  <w:sz w:val="20"/>
                  <w:szCs w:val="20"/>
                  <w:u w:val="single"/>
                </w:rPr>
                <w:t>www.mspkamensk.ru</w:t>
              </w:r>
            </w:hyperlink>
            <w:r w:rsidRPr="00A0259B">
              <w:rPr>
                <w:sz w:val="20"/>
                <w:szCs w:val="20"/>
              </w:rPr>
              <w:t>)</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7</w:t>
            </w:r>
          </w:p>
        </w:tc>
        <w:tc>
          <w:tcPr>
            <w:tcW w:w="5281" w:type="dxa"/>
            <w:tcBorders>
              <w:left w:val="single" w:sz="4" w:space="0" w:color="auto"/>
              <w:bottom w:val="single" w:sz="4" w:space="0" w:color="auto"/>
              <w:right w:val="single" w:sz="4" w:space="0" w:color="auto"/>
            </w:tcBorders>
          </w:tcPr>
          <w:p w:rsidR="00FB3DA6" w:rsidRPr="00A0259B" w:rsidRDefault="00FB3DA6" w:rsidP="00796D7D">
            <w:pPr>
              <w:jc w:val="left"/>
              <w:rPr>
                <w:sz w:val="20"/>
                <w:szCs w:val="20"/>
              </w:rPr>
            </w:pPr>
            <w:r>
              <w:rPr>
                <w:rFonts w:eastAsia="Calibri"/>
                <w:sz w:val="20"/>
                <w:szCs w:val="20"/>
              </w:rPr>
              <w:t>Оказание информационной поддержки субъектам МСП (о</w:t>
            </w:r>
            <w:r w:rsidRPr="00A0259B">
              <w:rPr>
                <w:rFonts w:eastAsia="Calibri"/>
                <w:sz w:val="20"/>
                <w:szCs w:val="20"/>
              </w:rPr>
              <w:t xml:space="preserve">беспечение функционирования раздела муниципального образования на официальном сайте Свердловской области </w:t>
            </w:r>
            <w:r w:rsidRPr="00A0259B">
              <w:rPr>
                <w:rFonts w:eastAsia="Calibri"/>
                <w:sz w:val="20"/>
                <w:szCs w:val="20"/>
              </w:rPr>
              <w:br/>
              <w:t>в сфере развития малого и среднего предпринимательства (</w:t>
            </w:r>
            <w:hyperlink r:id="rId16" w:history="1">
              <w:r w:rsidRPr="00A0259B">
                <w:rPr>
                  <w:rFonts w:eastAsia="Calibri"/>
                  <w:color w:val="0000FF"/>
                  <w:sz w:val="20"/>
                  <w:szCs w:val="20"/>
                  <w:u w:val="single"/>
                </w:rPr>
                <w:t>www.66msp.ru</w:t>
              </w:r>
            </w:hyperlink>
            <w:r w:rsidRPr="00A0259B">
              <w:rPr>
                <w:rFonts w:eastAsia="Calibri"/>
                <w:sz w:val="20"/>
                <w:szCs w:val="20"/>
              </w:rPr>
              <w:t>)</w:t>
            </w:r>
            <w:r>
              <w:rPr>
                <w:rFonts w:eastAsia="Calibri"/>
                <w:sz w:val="20"/>
                <w:szCs w:val="20"/>
              </w:rPr>
              <w:t>)</w:t>
            </w:r>
            <w:r w:rsidRPr="00A0259B">
              <w:rPr>
                <w:rFonts w:eastAsia="Calibri"/>
                <w:sz w:val="20"/>
                <w:szCs w:val="20"/>
              </w:rPr>
              <w:t xml:space="preserve"> </w:t>
            </w:r>
          </w:p>
          <w:p w:rsidR="00FB3DA6" w:rsidRPr="00A0259B" w:rsidRDefault="00FB3DA6" w:rsidP="00796D7D">
            <w:pPr>
              <w:autoSpaceDE w:val="0"/>
              <w:autoSpaceDN w:val="0"/>
              <w:adjustRightInd w:val="0"/>
              <w:jc w:val="left"/>
              <w:rPr>
                <w:sz w:val="20"/>
                <w:szCs w:val="20"/>
              </w:rPr>
            </w:pP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8</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 xml:space="preserve">Предоставление помещения Муниципальному фонду </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1</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lang w:val="en-US"/>
              </w:rPr>
              <w:t>X</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9</w:t>
            </w:r>
          </w:p>
        </w:tc>
        <w:tc>
          <w:tcPr>
            <w:tcW w:w="11624" w:type="dxa"/>
            <w:gridSpan w:val="7"/>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right="74"/>
              <w:jc w:val="left"/>
              <w:rPr>
                <w:sz w:val="20"/>
                <w:szCs w:val="20"/>
              </w:rPr>
            </w:pPr>
            <w:r w:rsidRPr="00A0259B">
              <w:rPr>
                <w:sz w:val="20"/>
                <w:szCs w:val="20"/>
              </w:rPr>
              <w:t>Задача 2. Содействие в обеспечении конкурентоспособности МСП</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rPr>
                <w:sz w:val="20"/>
                <w:szCs w:val="20"/>
              </w:rPr>
            </w:pPr>
            <w:r w:rsidRPr="00A0259B">
              <w:rPr>
                <w:sz w:val="20"/>
                <w:szCs w:val="20"/>
                <w:lang w:val="en-US"/>
              </w:rPr>
              <w:t>X</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10</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Число субъектов МСП в расчете на 10 тыс. человек населения</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 / 10 000 жителей</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Pr>
                <w:sz w:val="20"/>
                <w:szCs w:val="20"/>
              </w:rPr>
              <w:t>390</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301</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308</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313</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Pr>
                <w:sz w:val="20"/>
                <w:szCs w:val="20"/>
              </w:rPr>
              <w:t>318</w:t>
            </w:r>
          </w:p>
        </w:tc>
        <w:tc>
          <w:tcPr>
            <w:tcW w:w="2190" w:type="dxa"/>
            <w:tcBorders>
              <w:top w:val="single" w:sz="4" w:space="0" w:color="auto"/>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0"/>
                <w:szCs w:val="20"/>
              </w:rPr>
            </w:pPr>
            <w:r w:rsidRPr="00A0259B">
              <w:rPr>
                <w:color w:val="000000"/>
                <w:sz w:val="20"/>
                <w:szCs w:val="20"/>
              </w:rPr>
              <w:t xml:space="preserve">Данные </w:t>
            </w:r>
            <w:r w:rsidRPr="00A0259B">
              <w:rPr>
                <w:sz w:val="20"/>
                <w:szCs w:val="20"/>
              </w:rPr>
              <w:t>Межрайонной ИФНС России № 22 по Свердловской области</w:t>
            </w:r>
            <w:r>
              <w:rPr>
                <w:sz w:val="20"/>
                <w:szCs w:val="20"/>
              </w:rPr>
              <w:t>.</w:t>
            </w:r>
            <w:r w:rsidRPr="00A0259B">
              <w:rPr>
                <w:sz w:val="20"/>
                <w:szCs w:val="20"/>
              </w:rPr>
              <w:t xml:space="preserve"> </w:t>
            </w:r>
          </w:p>
          <w:p w:rsidR="00FB3DA6" w:rsidRPr="00A0259B" w:rsidRDefault="00FB3DA6" w:rsidP="00796D7D">
            <w:pPr>
              <w:widowControl w:val="0"/>
              <w:autoSpaceDE w:val="0"/>
              <w:autoSpaceDN w:val="0"/>
              <w:adjustRightInd w:val="0"/>
              <w:ind w:left="-75"/>
              <w:rPr>
                <w:sz w:val="20"/>
                <w:szCs w:val="20"/>
              </w:rPr>
            </w:pPr>
            <w:r>
              <w:rPr>
                <w:color w:val="000000"/>
                <w:sz w:val="20"/>
                <w:szCs w:val="20"/>
              </w:rPr>
              <w:t xml:space="preserve">С 2018 года данные Единого реестра субъектов МСП Федеральной налоговой службы </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11</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36,0</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36,1</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36,2</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36,3</w:t>
            </w:r>
          </w:p>
          <w:p w:rsidR="00FB3DA6" w:rsidRPr="00A0259B" w:rsidRDefault="00FB3DA6" w:rsidP="00796D7D">
            <w:pPr>
              <w:widowControl w:val="0"/>
              <w:autoSpaceDE w:val="0"/>
              <w:autoSpaceDN w:val="0"/>
              <w:adjustRightInd w:val="0"/>
              <w:ind w:left="-75" w:right="74"/>
              <w:rPr>
                <w:sz w:val="20"/>
                <w:szCs w:val="20"/>
              </w:rPr>
            </w:pP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36,4</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color w:val="000000"/>
                <w:sz w:val="20"/>
                <w:szCs w:val="20"/>
              </w:rPr>
              <w:t xml:space="preserve">Данные </w:t>
            </w:r>
            <w:r w:rsidRPr="00A0259B">
              <w:rPr>
                <w:sz w:val="20"/>
                <w:szCs w:val="20"/>
              </w:rPr>
              <w:t>Межрайонной ИФНС России № 22 по Свердловской области и Управления</w:t>
            </w:r>
            <w:r w:rsidRPr="00A0259B">
              <w:rPr>
                <w:bCs/>
                <w:sz w:val="20"/>
                <w:szCs w:val="20"/>
              </w:rPr>
              <w:t xml:space="preserve"> Федеральной службы государственной статистики по Свердловской области и Курганской области</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12</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созданных рабочих мест</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50</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50</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50</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50</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50</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 xml:space="preserve">Данные мониторинга субъектов МСП, получивших </w:t>
            </w:r>
            <w:proofErr w:type="spellStart"/>
            <w:r w:rsidRPr="00A0259B">
              <w:rPr>
                <w:sz w:val="20"/>
                <w:szCs w:val="20"/>
              </w:rPr>
              <w:t>грантовую</w:t>
            </w:r>
            <w:proofErr w:type="spellEnd"/>
            <w:r w:rsidRPr="00A0259B">
              <w:rPr>
                <w:sz w:val="20"/>
                <w:szCs w:val="20"/>
              </w:rPr>
              <w:t xml:space="preserve"> поддержку в предшествующие годы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13</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не менее 15</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 xml:space="preserve">Данные Администрации города по результатам реализации мероприятия </w:t>
            </w:r>
            <w:r>
              <w:rPr>
                <w:sz w:val="20"/>
                <w:szCs w:val="20"/>
              </w:rPr>
              <w:t>П</w:t>
            </w:r>
            <w:r w:rsidRPr="00A0259B">
              <w:rPr>
                <w:color w:val="000000"/>
                <w:sz w:val="20"/>
                <w:szCs w:val="20"/>
              </w:rPr>
              <w:t>одпрограммы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lastRenderedPageBreak/>
              <w:t>14</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color w:val="000000"/>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не менее 1,2</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Данные Администрации города по результатам реализации мероприятия П</w:t>
            </w:r>
            <w:r w:rsidRPr="00A0259B">
              <w:rPr>
                <w:color w:val="000000"/>
                <w:sz w:val="20"/>
                <w:szCs w:val="20"/>
              </w:rPr>
              <w:t>одпрограммы</w:t>
            </w:r>
          </w:p>
        </w:tc>
      </w:tr>
      <w:tr w:rsidR="00FB3DA6" w:rsidRPr="00A0259B" w:rsidTr="00796D7D">
        <w:trPr>
          <w:tblCellSpacing w:w="5" w:type="nil"/>
          <w:jc w:val="center"/>
        </w:trPr>
        <w:tc>
          <w:tcPr>
            <w:tcW w:w="973"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15</w:t>
            </w:r>
          </w:p>
        </w:tc>
        <w:tc>
          <w:tcPr>
            <w:tcW w:w="5281"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color w:val="000000"/>
                <w:sz w:val="20"/>
                <w:szCs w:val="20"/>
              </w:rPr>
              <w:t xml:space="preserve">Увеличение оборота субъектов малого и среднего предпринимательства, получивших государственную поддержку, в постоянных ценах по отношению </w:t>
            </w:r>
            <w:r w:rsidRPr="00A0259B">
              <w:rPr>
                <w:color w:val="000000"/>
                <w:sz w:val="20"/>
                <w:szCs w:val="20"/>
              </w:rPr>
              <w:br/>
              <w:t>к показателю 2014 года</w:t>
            </w:r>
          </w:p>
        </w:tc>
        <w:tc>
          <w:tcPr>
            <w:tcW w:w="975"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w:t>
            </w:r>
          </w:p>
        </w:tc>
        <w:tc>
          <w:tcPr>
            <w:tcW w:w="97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не менее 7</w:t>
            </w:r>
          </w:p>
        </w:tc>
        <w:tc>
          <w:tcPr>
            <w:tcW w:w="992"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1134"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w:t>
            </w:r>
          </w:p>
        </w:tc>
        <w:tc>
          <w:tcPr>
            <w:tcW w:w="2190" w:type="dxa"/>
            <w:tcBorders>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Данные Администрации города по результатам реализации мероприятия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16</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субъектов МСП, занятых в сельском хозяйстве, прошедших переподготовку, обучение</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rPr>
                <w:sz w:val="20"/>
                <w:szCs w:val="20"/>
              </w:rPr>
            </w:pPr>
            <w:r w:rsidRPr="00A0259B">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5"/>
              <w:rPr>
                <w:sz w:val="20"/>
                <w:szCs w:val="20"/>
              </w:rPr>
            </w:pPr>
            <w:r w:rsidRPr="00A0259B">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 xml:space="preserve">не менее </w:t>
            </w:r>
          </w:p>
          <w:p w:rsidR="00FB3DA6" w:rsidRPr="00A0259B" w:rsidRDefault="00FB3DA6" w:rsidP="00796D7D">
            <w:pPr>
              <w:ind w:right="74"/>
              <w:rPr>
                <w:sz w:val="20"/>
                <w:szCs w:val="20"/>
              </w:rPr>
            </w:pPr>
            <w:r w:rsidRPr="00A0259B">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rPr>
                <w:sz w:val="20"/>
                <w:szCs w:val="20"/>
              </w:rPr>
            </w:pPr>
            <w:r w:rsidRPr="00A0259B">
              <w:rPr>
                <w:sz w:val="20"/>
                <w:szCs w:val="20"/>
              </w:rPr>
              <w:t>Данные Муниципального фонда по результатам реализации мероприятия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17</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субъектов МСП, прошедших подготовку, переподготовку или повышение квалификации</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5"/>
              <w:rPr>
                <w:sz w:val="20"/>
                <w:szCs w:val="20"/>
              </w:rPr>
            </w:pPr>
            <w:r w:rsidRPr="00A0259B">
              <w:rPr>
                <w:sz w:val="20"/>
                <w:szCs w:val="20"/>
              </w:rPr>
              <w:t>не менее 40</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не менее 40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 xml:space="preserve">не менее </w:t>
            </w:r>
          </w:p>
          <w:p w:rsidR="00FB3DA6" w:rsidRPr="00A0259B" w:rsidRDefault="00FB3DA6" w:rsidP="00796D7D">
            <w:pPr>
              <w:widowControl w:val="0"/>
              <w:autoSpaceDE w:val="0"/>
              <w:autoSpaceDN w:val="0"/>
              <w:adjustRightInd w:val="0"/>
              <w:ind w:left="-75" w:right="74"/>
              <w:rPr>
                <w:sz w:val="20"/>
                <w:szCs w:val="20"/>
              </w:rPr>
            </w:pPr>
            <w:r w:rsidRPr="00A0259B">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 xml:space="preserve">не менее </w:t>
            </w:r>
          </w:p>
          <w:p w:rsidR="00FB3DA6" w:rsidRPr="00A0259B" w:rsidRDefault="00FB3DA6" w:rsidP="00796D7D">
            <w:pPr>
              <w:widowControl w:val="0"/>
              <w:autoSpaceDE w:val="0"/>
              <w:autoSpaceDN w:val="0"/>
              <w:adjustRightInd w:val="0"/>
              <w:ind w:left="-75" w:right="74"/>
              <w:rPr>
                <w:sz w:val="20"/>
                <w:szCs w:val="20"/>
              </w:rPr>
            </w:pPr>
            <w:r w:rsidRPr="00A0259B">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 xml:space="preserve">не менее </w:t>
            </w:r>
          </w:p>
          <w:p w:rsidR="00FB3DA6" w:rsidRPr="00A0259B" w:rsidRDefault="00FB3DA6" w:rsidP="00796D7D">
            <w:pPr>
              <w:widowControl w:val="0"/>
              <w:autoSpaceDE w:val="0"/>
              <w:autoSpaceDN w:val="0"/>
              <w:adjustRightInd w:val="0"/>
              <w:ind w:left="-75" w:right="74"/>
              <w:rPr>
                <w:sz w:val="20"/>
                <w:szCs w:val="20"/>
              </w:rPr>
            </w:pPr>
            <w:r w:rsidRPr="00A0259B">
              <w:rPr>
                <w:sz w:val="20"/>
                <w:szCs w:val="20"/>
              </w:rPr>
              <w:t>40</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111"/>
              <w:rPr>
                <w:sz w:val="20"/>
                <w:szCs w:val="20"/>
              </w:rPr>
            </w:pPr>
            <w:r w:rsidRPr="00A0259B">
              <w:rPr>
                <w:sz w:val="20"/>
                <w:szCs w:val="20"/>
              </w:rPr>
              <w:t>Данные Муниципального фонда по результатам реализации мероприятия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18</w:t>
            </w:r>
          </w:p>
        </w:tc>
        <w:tc>
          <w:tcPr>
            <w:tcW w:w="11624" w:type="dxa"/>
            <w:gridSpan w:val="7"/>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jc w:val="left"/>
              <w:rPr>
                <w:sz w:val="20"/>
                <w:szCs w:val="20"/>
              </w:rPr>
            </w:pPr>
            <w:r w:rsidRPr="00A0259B">
              <w:rPr>
                <w:sz w:val="20"/>
                <w:szCs w:val="20"/>
              </w:rPr>
              <w:t>Задача 3. Развитие инвестиционной привлекательности территории муниципального образования город Каменск-Уральский</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rPr>
                <w:sz w:val="20"/>
                <w:szCs w:val="20"/>
                <w:lang w:val="en-US"/>
              </w:rPr>
            </w:pPr>
            <w:r w:rsidRPr="00A0259B">
              <w:rPr>
                <w:sz w:val="20"/>
                <w:szCs w:val="20"/>
                <w:lang w:val="en-US"/>
              </w:rPr>
              <w:t>X</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19</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инвестиционных площадок</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67"/>
              <w:rPr>
                <w:sz w:val="20"/>
                <w:szCs w:val="20"/>
              </w:rPr>
            </w:pPr>
            <w:r w:rsidRPr="00A0259B">
              <w:rPr>
                <w:sz w:val="20"/>
                <w:szCs w:val="20"/>
              </w:rPr>
              <w:t>не менее 22</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highlight w:val="yellow"/>
              </w:rPr>
            </w:pPr>
            <w:r w:rsidRPr="00A0259B">
              <w:rPr>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25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25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25</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20</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подготовленных бизнес-планов</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67"/>
              <w:rPr>
                <w:sz w:val="20"/>
                <w:szCs w:val="20"/>
              </w:rPr>
            </w:pPr>
            <w:r w:rsidRPr="00A0259B">
              <w:rPr>
                <w:sz w:val="20"/>
                <w:szCs w:val="20"/>
              </w:rPr>
              <w:t>не менее 9</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highlight w:val="yellow"/>
              </w:rPr>
            </w:pPr>
            <w:r w:rsidRPr="00A0259B">
              <w:rPr>
                <w:sz w:val="20"/>
                <w:szCs w:val="20"/>
              </w:rPr>
              <w:t>не менее 9</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15</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21</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привлеченных инвесторов</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111"/>
              <w:rPr>
                <w:sz w:val="20"/>
                <w:szCs w:val="20"/>
              </w:rPr>
            </w:pPr>
            <w:r w:rsidRPr="00A0259B">
              <w:rPr>
                <w:sz w:val="20"/>
                <w:szCs w:val="20"/>
              </w:rPr>
              <w:t xml:space="preserve">не менее </w:t>
            </w:r>
          </w:p>
          <w:p w:rsidR="00FB3DA6" w:rsidRPr="00A0259B" w:rsidRDefault="00FB3DA6" w:rsidP="00796D7D">
            <w:pPr>
              <w:widowControl w:val="0"/>
              <w:autoSpaceDE w:val="0"/>
              <w:autoSpaceDN w:val="0"/>
              <w:adjustRightInd w:val="0"/>
              <w:ind w:left="-75" w:right="-111"/>
              <w:rPr>
                <w:sz w:val="20"/>
                <w:szCs w:val="20"/>
              </w:rPr>
            </w:pPr>
            <w:r w:rsidRPr="00A0259B">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 xml:space="preserve">не менее </w:t>
            </w:r>
          </w:p>
          <w:p w:rsidR="00FB3DA6" w:rsidRPr="00A0259B" w:rsidRDefault="00FB3DA6" w:rsidP="00796D7D">
            <w:pPr>
              <w:widowControl w:val="0"/>
              <w:autoSpaceDE w:val="0"/>
              <w:autoSpaceDN w:val="0"/>
              <w:adjustRightInd w:val="0"/>
              <w:ind w:left="-75" w:right="74"/>
              <w:rPr>
                <w:sz w:val="20"/>
                <w:szCs w:val="20"/>
                <w:highlight w:val="yellow"/>
              </w:rPr>
            </w:pPr>
            <w:r w:rsidRPr="00A0259B">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 xml:space="preserve">не менее </w:t>
            </w:r>
          </w:p>
          <w:p w:rsidR="00FB3DA6" w:rsidRPr="00A0259B" w:rsidRDefault="00FB3DA6" w:rsidP="00796D7D">
            <w:pPr>
              <w:widowControl w:val="0"/>
              <w:autoSpaceDE w:val="0"/>
              <w:autoSpaceDN w:val="0"/>
              <w:adjustRightInd w:val="0"/>
              <w:ind w:left="-75" w:right="74"/>
              <w:rPr>
                <w:sz w:val="20"/>
                <w:szCs w:val="20"/>
              </w:rPr>
            </w:pPr>
            <w:r w:rsidRPr="00A0259B">
              <w:rPr>
                <w:sz w:val="20"/>
                <w:szCs w:val="20"/>
              </w:rPr>
              <w:t>5</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22</w:t>
            </w:r>
          </w:p>
        </w:tc>
        <w:tc>
          <w:tcPr>
            <w:tcW w:w="11624" w:type="dxa"/>
            <w:gridSpan w:val="7"/>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jc w:val="left"/>
              <w:rPr>
                <w:sz w:val="20"/>
                <w:szCs w:val="20"/>
              </w:rPr>
            </w:pPr>
            <w:r w:rsidRPr="00A0259B">
              <w:rPr>
                <w:sz w:val="20"/>
                <w:szCs w:val="20"/>
              </w:rPr>
              <w:t xml:space="preserve">Задача 4. Развитие молодежного предпринимательства </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rPr>
                <w:sz w:val="20"/>
                <w:szCs w:val="20"/>
              </w:rPr>
            </w:pPr>
            <w:r w:rsidRPr="00A0259B">
              <w:rPr>
                <w:sz w:val="20"/>
                <w:szCs w:val="20"/>
                <w:lang w:val="en-US"/>
              </w:rPr>
              <w:t>X</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lastRenderedPageBreak/>
              <w:t>23</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участников мероприятия «Школа бизнеса»</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человек</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66"/>
              <w:rPr>
                <w:sz w:val="20"/>
                <w:szCs w:val="20"/>
              </w:rPr>
            </w:pPr>
            <w:r w:rsidRPr="00A0259B">
              <w:rPr>
                <w:sz w:val="20"/>
                <w:szCs w:val="20"/>
              </w:rPr>
              <w:t>не менее 130</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highlight w:val="yellow"/>
              </w:rPr>
            </w:pPr>
            <w:r w:rsidRPr="00A0259B">
              <w:rPr>
                <w:sz w:val="20"/>
                <w:szCs w:val="20"/>
              </w:rPr>
              <w:t>не менее 100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не менее 110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не менее 110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не менее 110</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Pr>
                <w:sz w:val="20"/>
                <w:szCs w:val="20"/>
              </w:rPr>
              <w:t>24</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участников мероприятия «Школа бизнеса», защитивших бизнес-планы</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единиц</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111"/>
              <w:rPr>
                <w:sz w:val="20"/>
                <w:szCs w:val="20"/>
              </w:rPr>
            </w:pPr>
            <w:r w:rsidRPr="00A0259B">
              <w:rPr>
                <w:sz w:val="20"/>
                <w:szCs w:val="20"/>
              </w:rPr>
              <w:t>не менее</w:t>
            </w:r>
          </w:p>
          <w:p w:rsidR="00FB3DA6" w:rsidRPr="00A0259B" w:rsidRDefault="00FB3DA6" w:rsidP="00796D7D">
            <w:pPr>
              <w:ind w:right="-111"/>
              <w:rPr>
                <w:sz w:val="20"/>
                <w:szCs w:val="20"/>
              </w:rPr>
            </w:pPr>
            <w:r w:rsidRPr="00A0259B">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не менее</w:t>
            </w:r>
          </w:p>
          <w:p w:rsidR="00FB3DA6" w:rsidRPr="00A0259B" w:rsidRDefault="00FB3DA6" w:rsidP="00796D7D">
            <w:pPr>
              <w:ind w:right="74"/>
              <w:rPr>
                <w:sz w:val="20"/>
                <w:szCs w:val="20"/>
                <w:highlight w:val="yellow"/>
              </w:rPr>
            </w:pPr>
            <w:r w:rsidRPr="00A0259B">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ight="74"/>
              <w:rPr>
                <w:sz w:val="20"/>
                <w:szCs w:val="20"/>
              </w:rPr>
            </w:pPr>
            <w:r w:rsidRPr="00A0259B">
              <w:rPr>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не менее 15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не менее 15</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25</w:t>
            </w:r>
          </w:p>
        </w:tc>
        <w:tc>
          <w:tcPr>
            <w:tcW w:w="11624" w:type="dxa"/>
            <w:gridSpan w:val="7"/>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jc w:val="left"/>
              <w:rPr>
                <w:sz w:val="20"/>
                <w:szCs w:val="20"/>
              </w:rPr>
            </w:pPr>
            <w:r w:rsidRPr="00A0259B">
              <w:rPr>
                <w:sz w:val="20"/>
                <w:szCs w:val="20"/>
              </w:rPr>
              <w:t xml:space="preserve">Задача 5. Развитие социального предпринимательства </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rPr>
                <w:sz w:val="20"/>
                <w:szCs w:val="20"/>
              </w:rPr>
            </w:pPr>
            <w:r w:rsidRPr="00A0259B">
              <w:rPr>
                <w:sz w:val="20"/>
                <w:szCs w:val="20"/>
                <w:lang w:val="en-US"/>
              </w:rPr>
              <w:t>X</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26</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участников мероприятия «Школа социальных инициатив»</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человек</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66"/>
              <w:rPr>
                <w:sz w:val="20"/>
                <w:szCs w:val="20"/>
              </w:rPr>
            </w:pPr>
            <w:r w:rsidRPr="00A0259B">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rPr>
                <w:sz w:val="20"/>
                <w:szCs w:val="20"/>
              </w:rPr>
            </w:pPr>
            <w:r w:rsidRPr="00A0259B">
              <w:rPr>
                <w:sz w:val="20"/>
                <w:szCs w:val="20"/>
              </w:rPr>
              <w:t>не менее 25</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rPr>
                <w:sz w:val="20"/>
                <w:szCs w:val="20"/>
              </w:rPr>
            </w:pPr>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r w:rsidR="00FB3DA6" w:rsidRPr="00A0259B" w:rsidTr="00796D7D">
        <w:trPr>
          <w:tblCellSpacing w:w="5" w:type="nil"/>
          <w:jc w:val="center"/>
        </w:trPr>
        <w:tc>
          <w:tcPr>
            <w:tcW w:w="973"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27</w:t>
            </w:r>
          </w:p>
        </w:tc>
        <w:tc>
          <w:tcPr>
            <w:tcW w:w="5281"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jc w:val="left"/>
              <w:rPr>
                <w:sz w:val="20"/>
                <w:szCs w:val="20"/>
              </w:rPr>
            </w:pPr>
            <w:r w:rsidRPr="00A0259B">
              <w:rPr>
                <w:sz w:val="20"/>
                <w:szCs w:val="20"/>
              </w:rPr>
              <w:t>Количество участников мероприятия «Школа социальных инициатив», защитивших проекты</w:t>
            </w:r>
          </w:p>
        </w:tc>
        <w:tc>
          <w:tcPr>
            <w:tcW w:w="975"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widowControl w:val="0"/>
              <w:autoSpaceDE w:val="0"/>
              <w:autoSpaceDN w:val="0"/>
              <w:adjustRightInd w:val="0"/>
              <w:ind w:left="-75"/>
              <w:rPr>
                <w:sz w:val="20"/>
                <w:szCs w:val="20"/>
              </w:rPr>
            </w:pPr>
            <w:r w:rsidRPr="00A0259B">
              <w:rPr>
                <w:sz w:val="20"/>
                <w:szCs w:val="20"/>
              </w:rPr>
              <w:t>человек</w:t>
            </w:r>
          </w:p>
        </w:tc>
        <w:tc>
          <w:tcPr>
            <w:tcW w:w="97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66"/>
              <w:rPr>
                <w:sz w:val="20"/>
                <w:szCs w:val="20"/>
              </w:rPr>
            </w:pPr>
            <w:r w:rsidRPr="00A0259B">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highlight w:val="yellow"/>
              </w:rPr>
            </w:pPr>
            <w:r w:rsidRPr="00A0259B">
              <w:rPr>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3DA6" w:rsidRPr="00A0259B" w:rsidRDefault="00FB3DA6" w:rsidP="00796D7D">
            <w:pPr>
              <w:ind w:right="74"/>
              <w:rPr>
                <w:sz w:val="20"/>
                <w:szCs w:val="20"/>
              </w:rPr>
            </w:pPr>
            <w:r w:rsidRPr="00A0259B">
              <w:rPr>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FB3DA6" w:rsidRPr="00A0259B" w:rsidRDefault="00FB3DA6" w:rsidP="00796D7D">
            <w:r w:rsidRPr="00A0259B">
              <w:rPr>
                <w:sz w:val="20"/>
                <w:szCs w:val="20"/>
              </w:rPr>
              <w:t>Данные Муниципального фонда по результатам реализации мероприятий П</w:t>
            </w:r>
            <w:r w:rsidRPr="00A0259B">
              <w:rPr>
                <w:color w:val="000000"/>
                <w:sz w:val="20"/>
                <w:szCs w:val="20"/>
              </w:rPr>
              <w:t>одпрограммы</w:t>
            </w:r>
          </w:p>
        </w:tc>
      </w:tr>
    </w:tbl>
    <w:p w:rsidR="00FB3DA6" w:rsidRPr="006037C0" w:rsidRDefault="00FB3DA6" w:rsidP="00FB3DA6">
      <w:pPr>
        <w:widowControl w:val="0"/>
        <w:autoSpaceDE w:val="0"/>
        <w:autoSpaceDN w:val="0"/>
        <w:adjustRightInd w:val="0"/>
        <w:jc w:val="both"/>
        <w:rPr>
          <w:highlight w:val="yellow"/>
        </w:rPr>
        <w:sectPr w:rsidR="00FB3DA6" w:rsidRPr="006037C0" w:rsidSect="00796D7D">
          <w:pgSz w:w="16838" w:h="11906" w:orient="landscape" w:code="9"/>
          <w:pgMar w:top="567" w:right="425" w:bottom="1418" w:left="1134" w:header="380" w:footer="442" w:gutter="0"/>
          <w:cols w:space="720"/>
        </w:sectPr>
      </w:pPr>
    </w:p>
    <w:p w:rsidR="00FB3DA6" w:rsidRPr="006037C0" w:rsidRDefault="00FB3DA6" w:rsidP="00FB3DA6">
      <w:pPr>
        <w:widowControl w:val="0"/>
        <w:autoSpaceDE w:val="0"/>
        <w:autoSpaceDN w:val="0"/>
        <w:adjustRightInd w:val="0"/>
        <w:jc w:val="right"/>
      </w:pPr>
      <w:r w:rsidRPr="006037C0">
        <w:lastRenderedPageBreak/>
        <w:t>Приложение № 2</w:t>
      </w:r>
    </w:p>
    <w:p w:rsidR="00FB3DA6" w:rsidRPr="006037C0" w:rsidRDefault="00FB3DA6" w:rsidP="00FB3DA6">
      <w:pPr>
        <w:widowControl w:val="0"/>
        <w:autoSpaceDE w:val="0"/>
        <w:autoSpaceDN w:val="0"/>
        <w:adjustRightInd w:val="0"/>
        <w:jc w:val="right"/>
      </w:pPr>
      <w:r w:rsidRPr="006037C0">
        <w:t>к подпрограмме «Содействие развитию</w:t>
      </w:r>
    </w:p>
    <w:p w:rsidR="00FB3DA6" w:rsidRPr="006037C0" w:rsidRDefault="00FB3DA6" w:rsidP="00FB3DA6">
      <w:pPr>
        <w:widowControl w:val="0"/>
        <w:autoSpaceDE w:val="0"/>
        <w:autoSpaceDN w:val="0"/>
        <w:adjustRightInd w:val="0"/>
        <w:jc w:val="right"/>
      </w:pPr>
      <w:r w:rsidRPr="006037C0">
        <w:t xml:space="preserve">малого и среднего предпринимательства </w:t>
      </w:r>
    </w:p>
    <w:p w:rsidR="00FB3DA6" w:rsidRPr="006037C0" w:rsidRDefault="00FB3DA6" w:rsidP="00FB3DA6">
      <w:pPr>
        <w:widowControl w:val="0"/>
        <w:autoSpaceDE w:val="0"/>
        <w:autoSpaceDN w:val="0"/>
        <w:adjustRightInd w:val="0"/>
        <w:jc w:val="right"/>
      </w:pPr>
      <w:r w:rsidRPr="006037C0">
        <w:t xml:space="preserve">в муниципальном образовании </w:t>
      </w:r>
    </w:p>
    <w:p w:rsidR="00FB3DA6" w:rsidRPr="006037C0" w:rsidRDefault="00FB3DA6" w:rsidP="00FB3DA6">
      <w:pPr>
        <w:widowControl w:val="0"/>
        <w:autoSpaceDE w:val="0"/>
        <w:autoSpaceDN w:val="0"/>
        <w:adjustRightInd w:val="0"/>
        <w:jc w:val="right"/>
      </w:pPr>
      <w:r w:rsidRPr="006037C0">
        <w:t>город Каменск-Уральский на 2017 – 2021 годы»</w:t>
      </w:r>
    </w:p>
    <w:p w:rsidR="00FB3DA6" w:rsidRPr="006037C0" w:rsidRDefault="00FB3DA6" w:rsidP="00FB3DA6">
      <w:pPr>
        <w:widowControl w:val="0"/>
        <w:autoSpaceDE w:val="0"/>
        <w:autoSpaceDN w:val="0"/>
        <w:adjustRightInd w:val="0"/>
        <w:jc w:val="right"/>
      </w:pPr>
    </w:p>
    <w:p w:rsidR="00FB3DA6" w:rsidRPr="006037C0" w:rsidRDefault="00FB3DA6" w:rsidP="00FB3DA6">
      <w:pPr>
        <w:autoSpaceDE w:val="0"/>
        <w:autoSpaceDN w:val="0"/>
        <w:adjustRightInd w:val="0"/>
        <w:outlineLvl w:val="0"/>
      </w:pPr>
      <w:r w:rsidRPr="006037C0">
        <w:t>ПЛАН МЕРОПРИЯТИЙ</w:t>
      </w:r>
      <w:r w:rsidRPr="006037C0">
        <w:br/>
        <w:t xml:space="preserve">по выполнению подпрограммы «Содействие развитию малого и среднего предпринимательства  </w:t>
      </w:r>
      <w:r w:rsidRPr="006037C0">
        <w:br/>
        <w:t>в муниципальном образовании город Каменск-Уральский на 2017 – 2021 годы»</w:t>
      </w:r>
    </w:p>
    <w:p w:rsidR="00FB3DA6" w:rsidRPr="006037C0" w:rsidRDefault="00FB3DA6" w:rsidP="00FB3DA6">
      <w:pPr>
        <w:autoSpaceDE w:val="0"/>
        <w:autoSpaceDN w:val="0"/>
        <w:adjustRightInd w:val="0"/>
        <w:outlineLvl w:val="0"/>
      </w:pPr>
    </w:p>
    <w:tbl>
      <w:tblPr>
        <w:tblW w:w="15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5454"/>
        <w:gridCol w:w="1536"/>
        <w:gridCol w:w="1416"/>
        <w:gridCol w:w="985"/>
        <w:gridCol w:w="986"/>
        <w:gridCol w:w="1008"/>
        <w:gridCol w:w="1090"/>
        <w:gridCol w:w="2694"/>
      </w:tblGrid>
      <w:tr w:rsidR="00FB3DA6" w:rsidRPr="006037C0" w:rsidTr="00796D7D">
        <w:trPr>
          <w:trHeight w:val="645"/>
          <w:jc w:val="center"/>
        </w:trPr>
        <w:tc>
          <w:tcPr>
            <w:tcW w:w="614" w:type="dxa"/>
            <w:vMerge w:val="restart"/>
            <w:vAlign w:val="center"/>
          </w:tcPr>
          <w:p w:rsidR="00FB3DA6" w:rsidRPr="006037C0" w:rsidRDefault="00FB3DA6" w:rsidP="00796D7D">
            <w:pPr>
              <w:ind w:left="-62" w:right="-72"/>
              <w:rPr>
                <w:sz w:val="24"/>
                <w:szCs w:val="24"/>
              </w:rPr>
            </w:pPr>
            <w:r w:rsidRPr="006037C0">
              <w:rPr>
                <w:sz w:val="24"/>
                <w:szCs w:val="24"/>
              </w:rPr>
              <w:t xml:space="preserve">№ </w:t>
            </w:r>
            <w:proofErr w:type="spellStart"/>
            <w:proofErr w:type="gramStart"/>
            <w:r w:rsidRPr="006037C0">
              <w:rPr>
                <w:sz w:val="24"/>
                <w:szCs w:val="24"/>
              </w:rPr>
              <w:t>стро-ки</w:t>
            </w:r>
            <w:proofErr w:type="spellEnd"/>
            <w:proofErr w:type="gramEnd"/>
          </w:p>
        </w:tc>
        <w:tc>
          <w:tcPr>
            <w:tcW w:w="5454" w:type="dxa"/>
            <w:vMerge w:val="restart"/>
            <w:vAlign w:val="center"/>
          </w:tcPr>
          <w:p w:rsidR="00FB3DA6" w:rsidRPr="006037C0" w:rsidRDefault="00FB3DA6" w:rsidP="00796D7D">
            <w:pPr>
              <w:rPr>
                <w:sz w:val="24"/>
                <w:szCs w:val="24"/>
              </w:rPr>
            </w:pPr>
            <w:r w:rsidRPr="006037C0">
              <w:rPr>
                <w:sz w:val="24"/>
                <w:szCs w:val="24"/>
              </w:rPr>
              <w:t>Наименование мероприятия /</w:t>
            </w:r>
            <w:r w:rsidRPr="006037C0">
              <w:rPr>
                <w:sz w:val="24"/>
                <w:szCs w:val="24"/>
              </w:rPr>
              <w:br/>
              <w:t>Источники расходов на финансирование</w:t>
            </w:r>
          </w:p>
        </w:tc>
        <w:tc>
          <w:tcPr>
            <w:tcW w:w="7021" w:type="dxa"/>
            <w:gridSpan w:val="6"/>
            <w:vAlign w:val="center"/>
          </w:tcPr>
          <w:p w:rsidR="00FB3DA6" w:rsidRPr="006037C0" w:rsidRDefault="00FB3DA6" w:rsidP="00796D7D">
            <w:pPr>
              <w:rPr>
                <w:sz w:val="24"/>
                <w:szCs w:val="24"/>
              </w:rPr>
            </w:pPr>
            <w:r w:rsidRPr="006037C0">
              <w:rPr>
                <w:sz w:val="24"/>
                <w:szCs w:val="24"/>
              </w:rPr>
              <w:t>Объемы финансирования, тыс. руб.</w:t>
            </w:r>
          </w:p>
        </w:tc>
        <w:tc>
          <w:tcPr>
            <w:tcW w:w="2694" w:type="dxa"/>
            <w:vMerge w:val="restart"/>
            <w:vAlign w:val="center"/>
          </w:tcPr>
          <w:p w:rsidR="00FB3DA6" w:rsidRPr="006037C0" w:rsidRDefault="00FB3DA6" w:rsidP="00796D7D">
            <w:pPr>
              <w:rPr>
                <w:sz w:val="24"/>
                <w:szCs w:val="24"/>
              </w:rPr>
            </w:pPr>
            <w:r w:rsidRPr="006037C0">
              <w:rPr>
                <w:sz w:val="24"/>
                <w:szCs w:val="24"/>
              </w:rPr>
              <w:t>Номер целевого показателя, на достижение которого направлено мероприятие</w:t>
            </w:r>
          </w:p>
        </w:tc>
      </w:tr>
      <w:tr w:rsidR="00FB3DA6" w:rsidRPr="006037C0" w:rsidTr="00796D7D">
        <w:trPr>
          <w:trHeight w:val="181"/>
          <w:jc w:val="center"/>
        </w:trPr>
        <w:tc>
          <w:tcPr>
            <w:tcW w:w="614" w:type="dxa"/>
            <w:vMerge/>
            <w:vAlign w:val="center"/>
          </w:tcPr>
          <w:p w:rsidR="00FB3DA6" w:rsidRPr="006037C0" w:rsidRDefault="00FB3DA6" w:rsidP="00796D7D">
            <w:pPr>
              <w:rPr>
                <w:sz w:val="24"/>
                <w:szCs w:val="24"/>
              </w:rPr>
            </w:pPr>
          </w:p>
        </w:tc>
        <w:tc>
          <w:tcPr>
            <w:tcW w:w="5454" w:type="dxa"/>
            <w:vMerge/>
            <w:vAlign w:val="center"/>
          </w:tcPr>
          <w:p w:rsidR="00FB3DA6" w:rsidRPr="006037C0" w:rsidRDefault="00FB3DA6" w:rsidP="00796D7D">
            <w:pPr>
              <w:rPr>
                <w:sz w:val="24"/>
                <w:szCs w:val="24"/>
              </w:rPr>
            </w:pPr>
          </w:p>
        </w:tc>
        <w:tc>
          <w:tcPr>
            <w:tcW w:w="1536" w:type="dxa"/>
            <w:vAlign w:val="center"/>
          </w:tcPr>
          <w:p w:rsidR="00FB3DA6" w:rsidRPr="006037C0" w:rsidRDefault="00FB3DA6" w:rsidP="00796D7D">
            <w:pPr>
              <w:rPr>
                <w:sz w:val="24"/>
                <w:szCs w:val="24"/>
              </w:rPr>
            </w:pPr>
            <w:r w:rsidRPr="006037C0">
              <w:rPr>
                <w:sz w:val="24"/>
                <w:szCs w:val="24"/>
              </w:rPr>
              <w:t>Всего</w:t>
            </w:r>
          </w:p>
        </w:tc>
        <w:tc>
          <w:tcPr>
            <w:tcW w:w="1416" w:type="dxa"/>
            <w:vAlign w:val="center"/>
          </w:tcPr>
          <w:p w:rsidR="00FB3DA6" w:rsidRPr="006037C0" w:rsidRDefault="00FB3DA6" w:rsidP="00796D7D">
            <w:pPr>
              <w:ind w:left="-108" w:right="-85"/>
              <w:rPr>
                <w:sz w:val="24"/>
                <w:szCs w:val="24"/>
              </w:rPr>
            </w:pPr>
            <w:r w:rsidRPr="006037C0">
              <w:rPr>
                <w:sz w:val="24"/>
                <w:szCs w:val="24"/>
              </w:rPr>
              <w:t>2017 год</w:t>
            </w:r>
          </w:p>
        </w:tc>
        <w:tc>
          <w:tcPr>
            <w:tcW w:w="985" w:type="dxa"/>
            <w:vAlign w:val="center"/>
          </w:tcPr>
          <w:p w:rsidR="00FB3DA6" w:rsidRPr="006037C0" w:rsidRDefault="00FB3DA6" w:rsidP="00796D7D">
            <w:pPr>
              <w:ind w:left="-108" w:right="-85"/>
              <w:rPr>
                <w:sz w:val="24"/>
                <w:szCs w:val="24"/>
              </w:rPr>
            </w:pPr>
            <w:r w:rsidRPr="006037C0">
              <w:rPr>
                <w:sz w:val="24"/>
                <w:szCs w:val="24"/>
              </w:rPr>
              <w:t>2018 год</w:t>
            </w:r>
          </w:p>
        </w:tc>
        <w:tc>
          <w:tcPr>
            <w:tcW w:w="986" w:type="dxa"/>
            <w:vAlign w:val="center"/>
          </w:tcPr>
          <w:p w:rsidR="00FB3DA6" w:rsidRPr="006037C0" w:rsidRDefault="00FB3DA6" w:rsidP="00796D7D">
            <w:pPr>
              <w:ind w:left="-108" w:right="-85"/>
              <w:rPr>
                <w:sz w:val="24"/>
                <w:szCs w:val="24"/>
              </w:rPr>
            </w:pPr>
            <w:r w:rsidRPr="006037C0">
              <w:rPr>
                <w:sz w:val="24"/>
                <w:szCs w:val="24"/>
              </w:rPr>
              <w:t>2019 год</w:t>
            </w:r>
          </w:p>
        </w:tc>
        <w:tc>
          <w:tcPr>
            <w:tcW w:w="1008" w:type="dxa"/>
            <w:vAlign w:val="center"/>
          </w:tcPr>
          <w:p w:rsidR="00FB3DA6" w:rsidRPr="006037C0" w:rsidRDefault="00FB3DA6" w:rsidP="00796D7D">
            <w:pPr>
              <w:ind w:left="-108" w:right="-85"/>
              <w:rPr>
                <w:sz w:val="24"/>
                <w:szCs w:val="24"/>
              </w:rPr>
            </w:pPr>
            <w:r w:rsidRPr="006037C0">
              <w:rPr>
                <w:sz w:val="24"/>
                <w:szCs w:val="24"/>
              </w:rPr>
              <w:t>2020 год</w:t>
            </w:r>
          </w:p>
        </w:tc>
        <w:tc>
          <w:tcPr>
            <w:tcW w:w="1090" w:type="dxa"/>
            <w:vAlign w:val="center"/>
          </w:tcPr>
          <w:p w:rsidR="00FB3DA6" w:rsidRPr="006037C0" w:rsidRDefault="00FB3DA6" w:rsidP="00796D7D">
            <w:pPr>
              <w:ind w:left="-108" w:right="-85"/>
              <w:rPr>
                <w:sz w:val="24"/>
                <w:szCs w:val="24"/>
              </w:rPr>
            </w:pPr>
            <w:r w:rsidRPr="006037C0">
              <w:rPr>
                <w:sz w:val="24"/>
                <w:szCs w:val="24"/>
              </w:rPr>
              <w:t>2021 год</w:t>
            </w:r>
          </w:p>
        </w:tc>
        <w:tc>
          <w:tcPr>
            <w:tcW w:w="2694" w:type="dxa"/>
            <w:vMerge/>
            <w:vAlign w:val="center"/>
          </w:tcPr>
          <w:p w:rsidR="00FB3DA6" w:rsidRPr="006037C0" w:rsidRDefault="00FB3DA6" w:rsidP="00796D7D">
            <w:pPr>
              <w:rPr>
                <w:sz w:val="24"/>
                <w:szCs w:val="24"/>
              </w:rPr>
            </w:pPr>
          </w:p>
        </w:tc>
      </w:tr>
      <w:tr w:rsidR="00FB3DA6" w:rsidRPr="006037C0" w:rsidTr="00796D7D">
        <w:trPr>
          <w:trHeight w:val="315"/>
          <w:jc w:val="center"/>
        </w:trPr>
        <w:tc>
          <w:tcPr>
            <w:tcW w:w="614" w:type="dxa"/>
          </w:tcPr>
          <w:p w:rsidR="00FB3DA6" w:rsidRPr="006037C0" w:rsidRDefault="00FB3DA6" w:rsidP="00796D7D">
            <w:pPr>
              <w:rPr>
                <w:sz w:val="24"/>
                <w:szCs w:val="24"/>
              </w:rPr>
            </w:pPr>
            <w:r w:rsidRPr="006037C0">
              <w:rPr>
                <w:sz w:val="24"/>
                <w:szCs w:val="24"/>
              </w:rPr>
              <w:t>1</w:t>
            </w:r>
          </w:p>
        </w:tc>
        <w:tc>
          <w:tcPr>
            <w:tcW w:w="5454" w:type="dxa"/>
          </w:tcPr>
          <w:p w:rsidR="00FB3DA6" w:rsidRPr="006037C0" w:rsidRDefault="00FB3DA6" w:rsidP="00796D7D">
            <w:pPr>
              <w:rPr>
                <w:sz w:val="24"/>
                <w:szCs w:val="24"/>
              </w:rPr>
            </w:pPr>
            <w:r w:rsidRPr="006037C0">
              <w:rPr>
                <w:sz w:val="24"/>
                <w:szCs w:val="24"/>
              </w:rPr>
              <w:t>2</w:t>
            </w:r>
          </w:p>
        </w:tc>
        <w:tc>
          <w:tcPr>
            <w:tcW w:w="1536" w:type="dxa"/>
          </w:tcPr>
          <w:p w:rsidR="00FB3DA6" w:rsidRPr="006037C0" w:rsidRDefault="00FB3DA6" w:rsidP="00796D7D">
            <w:pPr>
              <w:rPr>
                <w:sz w:val="24"/>
                <w:szCs w:val="24"/>
              </w:rPr>
            </w:pPr>
            <w:r w:rsidRPr="006037C0">
              <w:rPr>
                <w:sz w:val="24"/>
                <w:szCs w:val="24"/>
              </w:rPr>
              <w:t>3</w:t>
            </w:r>
          </w:p>
        </w:tc>
        <w:tc>
          <w:tcPr>
            <w:tcW w:w="1416" w:type="dxa"/>
          </w:tcPr>
          <w:p w:rsidR="00FB3DA6" w:rsidRPr="006037C0" w:rsidRDefault="00FB3DA6" w:rsidP="00796D7D">
            <w:pPr>
              <w:rPr>
                <w:sz w:val="24"/>
                <w:szCs w:val="24"/>
              </w:rPr>
            </w:pPr>
            <w:r w:rsidRPr="006037C0">
              <w:rPr>
                <w:sz w:val="24"/>
                <w:szCs w:val="24"/>
              </w:rPr>
              <w:t>4</w:t>
            </w:r>
          </w:p>
        </w:tc>
        <w:tc>
          <w:tcPr>
            <w:tcW w:w="985" w:type="dxa"/>
          </w:tcPr>
          <w:p w:rsidR="00FB3DA6" w:rsidRPr="006037C0" w:rsidRDefault="00FB3DA6" w:rsidP="00796D7D">
            <w:pPr>
              <w:rPr>
                <w:sz w:val="24"/>
                <w:szCs w:val="24"/>
              </w:rPr>
            </w:pPr>
            <w:r w:rsidRPr="006037C0">
              <w:rPr>
                <w:sz w:val="24"/>
                <w:szCs w:val="24"/>
              </w:rPr>
              <w:t>5</w:t>
            </w:r>
          </w:p>
        </w:tc>
        <w:tc>
          <w:tcPr>
            <w:tcW w:w="986" w:type="dxa"/>
          </w:tcPr>
          <w:p w:rsidR="00FB3DA6" w:rsidRPr="006037C0" w:rsidRDefault="00FB3DA6" w:rsidP="00796D7D">
            <w:pPr>
              <w:rPr>
                <w:sz w:val="24"/>
                <w:szCs w:val="24"/>
              </w:rPr>
            </w:pPr>
            <w:r w:rsidRPr="006037C0">
              <w:rPr>
                <w:sz w:val="24"/>
                <w:szCs w:val="24"/>
              </w:rPr>
              <w:t>6</w:t>
            </w:r>
          </w:p>
        </w:tc>
        <w:tc>
          <w:tcPr>
            <w:tcW w:w="1008" w:type="dxa"/>
          </w:tcPr>
          <w:p w:rsidR="00FB3DA6" w:rsidRPr="006037C0" w:rsidRDefault="00FB3DA6" w:rsidP="00796D7D">
            <w:pPr>
              <w:rPr>
                <w:sz w:val="24"/>
                <w:szCs w:val="24"/>
              </w:rPr>
            </w:pPr>
            <w:r w:rsidRPr="006037C0">
              <w:rPr>
                <w:sz w:val="24"/>
                <w:szCs w:val="24"/>
              </w:rPr>
              <w:t>7</w:t>
            </w:r>
          </w:p>
        </w:tc>
        <w:tc>
          <w:tcPr>
            <w:tcW w:w="1090" w:type="dxa"/>
          </w:tcPr>
          <w:p w:rsidR="00FB3DA6" w:rsidRPr="006037C0" w:rsidRDefault="00FB3DA6" w:rsidP="00796D7D">
            <w:pPr>
              <w:rPr>
                <w:sz w:val="24"/>
                <w:szCs w:val="24"/>
              </w:rPr>
            </w:pPr>
            <w:r w:rsidRPr="006037C0">
              <w:rPr>
                <w:sz w:val="24"/>
                <w:szCs w:val="24"/>
              </w:rPr>
              <w:t>8</w:t>
            </w:r>
          </w:p>
        </w:tc>
        <w:tc>
          <w:tcPr>
            <w:tcW w:w="2694" w:type="dxa"/>
          </w:tcPr>
          <w:p w:rsidR="00FB3DA6" w:rsidRPr="006037C0" w:rsidRDefault="00FB3DA6" w:rsidP="00796D7D">
            <w:pPr>
              <w:rPr>
                <w:sz w:val="24"/>
                <w:szCs w:val="24"/>
              </w:rPr>
            </w:pPr>
            <w:r w:rsidRPr="006037C0">
              <w:rPr>
                <w:sz w:val="24"/>
                <w:szCs w:val="24"/>
              </w:rPr>
              <w:t>9</w:t>
            </w:r>
          </w:p>
        </w:tc>
      </w:tr>
      <w:tr w:rsidR="00FB3DA6" w:rsidRPr="006037C0" w:rsidTr="00796D7D">
        <w:trPr>
          <w:trHeight w:val="418"/>
          <w:jc w:val="center"/>
        </w:trPr>
        <w:tc>
          <w:tcPr>
            <w:tcW w:w="614" w:type="dxa"/>
            <w:vMerge w:val="restart"/>
          </w:tcPr>
          <w:p w:rsidR="00FB3DA6" w:rsidRPr="006037C0" w:rsidRDefault="00FB3DA6" w:rsidP="00796D7D">
            <w:pPr>
              <w:rPr>
                <w:sz w:val="24"/>
                <w:szCs w:val="24"/>
              </w:rPr>
            </w:pPr>
            <w:r w:rsidRPr="006037C0">
              <w:rPr>
                <w:sz w:val="24"/>
                <w:szCs w:val="24"/>
              </w:rPr>
              <w:t>1</w:t>
            </w:r>
          </w:p>
          <w:p w:rsidR="00FB3DA6" w:rsidRPr="006037C0" w:rsidRDefault="00FB3DA6" w:rsidP="00796D7D">
            <w:pPr>
              <w:rPr>
                <w:sz w:val="24"/>
                <w:szCs w:val="24"/>
              </w:rPr>
            </w:pPr>
            <w:r w:rsidRPr="006037C0">
              <w:rPr>
                <w:sz w:val="24"/>
                <w:szCs w:val="24"/>
              </w:rPr>
              <w:t> </w:t>
            </w:r>
          </w:p>
        </w:tc>
        <w:tc>
          <w:tcPr>
            <w:tcW w:w="5454" w:type="dxa"/>
          </w:tcPr>
          <w:p w:rsidR="00FB3DA6" w:rsidRPr="006037C0" w:rsidRDefault="00FB3DA6" w:rsidP="00796D7D">
            <w:pPr>
              <w:jc w:val="left"/>
              <w:rPr>
                <w:b/>
                <w:bCs/>
                <w:sz w:val="24"/>
                <w:szCs w:val="24"/>
              </w:rPr>
            </w:pPr>
            <w:r w:rsidRPr="006037C0">
              <w:rPr>
                <w:b/>
                <w:bCs/>
                <w:sz w:val="24"/>
                <w:szCs w:val="24"/>
              </w:rPr>
              <w:t xml:space="preserve">Всего по Подпрограмме, в </w:t>
            </w:r>
            <w:proofErr w:type="spellStart"/>
            <w:r w:rsidRPr="006037C0">
              <w:rPr>
                <w:b/>
                <w:bCs/>
                <w:sz w:val="24"/>
                <w:szCs w:val="24"/>
              </w:rPr>
              <w:t>т.ч</w:t>
            </w:r>
            <w:proofErr w:type="spellEnd"/>
            <w:r w:rsidRPr="006037C0">
              <w:rPr>
                <w:b/>
                <w:bCs/>
                <w:sz w:val="24"/>
                <w:szCs w:val="24"/>
              </w:rPr>
              <w:t>.:</w:t>
            </w:r>
          </w:p>
        </w:tc>
        <w:tc>
          <w:tcPr>
            <w:tcW w:w="1536" w:type="dxa"/>
            <w:vAlign w:val="bottom"/>
          </w:tcPr>
          <w:p w:rsidR="00FB3DA6" w:rsidRPr="001B5A65" w:rsidRDefault="00FB3DA6" w:rsidP="00796D7D">
            <w:pPr>
              <w:rPr>
                <w:b/>
                <w:bCs/>
                <w:sz w:val="24"/>
                <w:szCs w:val="24"/>
              </w:rPr>
            </w:pPr>
          </w:p>
          <w:p w:rsidR="00FB3DA6" w:rsidRPr="005A599B" w:rsidRDefault="00FB3DA6" w:rsidP="00796D7D">
            <w:pPr>
              <w:rPr>
                <w:b/>
                <w:bCs/>
                <w:sz w:val="24"/>
                <w:szCs w:val="24"/>
              </w:rPr>
            </w:pPr>
            <w:r>
              <w:rPr>
                <w:b/>
                <w:bCs/>
                <w:sz w:val="24"/>
                <w:szCs w:val="24"/>
              </w:rPr>
              <w:t>20 987,05592</w:t>
            </w:r>
          </w:p>
        </w:tc>
        <w:tc>
          <w:tcPr>
            <w:tcW w:w="1416" w:type="dxa"/>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7 187,05592</w:t>
            </w:r>
          </w:p>
        </w:tc>
        <w:tc>
          <w:tcPr>
            <w:tcW w:w="985" w:type="dxa"/>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9 300,0</w:t>
            </w:r>
          </w:p>
        </w:tc>
        <w:tc>
          <w:tcPr>
            <w:tcW w:w="986" w:type="dxa"/>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1008" w:type="dxa"/>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1090" w:type="dxa"/>
            <w:vAlign w:val="bottom"/>
          </w:tcPr>
          <w:p w:rsidR="00FB3DA6" w:rsidRPr="005A599B" w:rsidRDefault="00FB3DA6" w:rsidP="00796D7D">
            <w:pPr>
              <w:rPr>
                <w:b/>
                <w:sz w:val="24"/>
                <w:szCs w:val="24"/>
              </w:rPr>
            </w:pPr>
            <w:r>
              <w:rPr>
                <w:b/>
                <w:sz w:val="24"/>
                <w:szCs w:val="24"/>
              </w:rPr>
              <w:t>1 500,0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федеральный бюджет</w:t>
            </w:r>
          </w:p>
        </w:tc>
        <w:tc>
          <w:tcPr>
            <w:tcW w:w="1536" w:type="dxa"/>
            <w:vAlign w:val="bottom"/>
          </w:tcPr>
          <w:p w:rsidR="00FB3DA6" w:rsidRDefault="00FB3DA6" w:rsidP="00796D7D">
            <w:pPr>
              <w:rPr>
                <w:sz w:val="24"/>
                <w:szCs w:val="24"/>
              </w:rPr>
            </w:pPr>
            <w:r>
              <w:rPr>
                <w:sz w:val="24"/>
                <w:szCs w:val="24"/>
              </w:rPr>
              <w:t>1 845,12</w:t>
            </w:r>
          </w:p>
        </w:tc>
        <w:tc>
          <w:tcPr>
            <w:tcW w:w="1416" w:type="dxa"/>
            <w:vAlign w:val="bottom"/>
          </w:tcPr>
          <w:p w:rsidR="00FB3DA6" w:rsidRDefault="00FB3DA6" w:rsidP="00796D7D">
            <w:pPr>
              <w:rPr>
                <w:sz w:val="24"/>
                <w:szCs w:val="24"/>
              </w:rPr>
            </w:pPr>
            <w:r>
              <w:rPr>
                <w:sz w:val="24"/>
                <w:szCs w:val="24"/>
              </w:rPr>
              <w:t>1 845,12</w:t>
            </w:r>
          </w:p>
        </w:tc>
        <w:tc>
          <w:tcPr>
            <w:tcW w:w="985" w:type="dxa"/>
            <w:vAlign w:val="bottom"/>
          </w:tcPr>
          <w:p w:rsidR="00FB3DA6" w:rsidRPr="005A599B" w:rsidRDefault="00FB3DA6" w:rsidP="00796D7D">
            <w:pPr>
              <w:rPr>
                <w:sz w:val="24"/>
                <w:szCs w:val="24"/>
              </w:rPr>
            </w:pPr>
            <w:r>
              <w:rPr>
                <w:sz w:val="24"/>
                <w:szCs w:val="24"/>
              </w:rPr>
              <w:t>0,0</w:t>
            </w:r>
          </w:p>
        </w:tc>
        <w:tc>
          <w:tcPr>
            <w:tcW w:w="986" w:type="dxa"/>
            <w:vAlign w:val="bottom"/>
          </w:tcPr>
          <w:p w:rsidR="00FB3DA6" w:rsidRPr="005A599B" w:rsidRDefault="00FB3DA6" w:rsidP="00796D7D">
            <w:pPr>
              <w:rPr>
                <w:sz w:val="24"/>
                <w:szCs w:val="24"/>
              </w:rPr>
            </w:pPr>
            <w:r>
              <w:rPr>
                <w:sz w:val="24"/>
                <w:szCs w:val="24"/>
              </w:rPr>
              <w:t>0,0</w:t>
            </w:r>
          </w:p>
        </w:tc>
        <w:tc>
          <w:tcPr>
            <w:tcW w:w="1008" w:type="dxa"/>
            <w:vAlign w:val="bottom"/>
          </w:tcPr>
          <w:p w:rsidR="00FB3DA6" w:rsidRPr="005A599B" w:rsidRDefault="00FB3DA6" w:rsidP="00796D7D">
            <w:pPr>
              <w:rPr>
                <w:sz w:val="24"/>
                <w:szCs w:val="24"/>
              </w:rPr>
            </w:pPr>
            <w:r>
              <w:rPr>
                <w:sz w:val="24"/>
                <w:szCs w:val="24"/>
              </w:rPr>
              <w:t>0,0</w:t>
            </w:r>
          </w:p>
        </w:tc>
        <w:tc>
          <w:tcPr>
            <w:tcW w:w="1090" w:type="dxa"/>
            <w:vAlign w:val="bottom"/>
          </w:tcPr>
          <w:p w:rsidR="00FB3DA6" w:rsidRPr="005A599B" w:rsidRDefault="00FB3DA6" w:rsidP="00796D7D">
            <w:pPr>
              <w:rPr>
                <w:sz w:val="24"/>
                <w:szCs w:val="24"/>
              </w:rPr>
            </w:pPr>
            <w:r>
              <w:rPr>
                <w:sz w:val="24"/>
                <w:szCs w:val="24"/>
              </w:rPr>
              <w:t>0,0</w:t>
            </w:r>
          </w:p>
        </w:tc>
        <w:tc>
          <w:tcPr>
            <w:tcW w:w="2694" w:type="dxa"/>
          </w:tcPr>
          <w:p w:rsidR="00FB3DA6" w:rsidRPr="006037C0" w:rsidRDefault="00FB3DA6" w:rsidP="00796D7D">
            <w:pPr>
              <w:rPr>
                <w:sz w:val="24"/>
                <w:szCs w:val="24"/>
              </w:rPr>
            </w:pPr>
            <w:r w:rsidRPr="006037C0">
              <w:rPr>
                <w:sz w:val="24"/>
                <w:szCs w:val="24"/>
                <w:lang w:val="en-US"/>
              </w:rPr>
              <w:t>X</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областной бюджет</w:t>
            </w:r>
          </w:p>
        </w:tc>
        <w:tc>
          <w:tcPr>
            <w:tcW w:w="1536" w:type="dxa"/>
            <w:vAlign w:val="bottom"/>
          </w:tcPr>
          <w:p w:rsidR="00FB3DA6" w:rsidRPr="005A599B" w:rsidRDefault="00FB3DA6" w:rsidP="00796D7D">
            <w:pPr>
              <w:rPr>
                <w:sz w:val="24"/>
                <w:szCs w:val="24"/>
              </w:rPr>
            </w:pPr>
            <w:r>
              <w:rPr>
                <w:color w:val="000000"/>
                <w:sz w:val="24"/>
                <w:szCs w:val="24"/>
              </w:rPr>
              <w:t>5 941,93592</w:t>
            </w:r>
          </w:p>
        </w:tc>
        <w:tc>
          <w:tcPr>
            <w:tcW w:w="1416" w:type="dxa"/>
            <w:vAlign w:val="bottom"/>
          </w:tcPr>
          <w:p w:rsidR="00FB3DA6" w:rsidRPr="005A599B" w:rsidRDefault="00FB3DA6" w:rsidP="00796D7D">
            <w:r>
              <w:rPr>
                <w:color w:val="000000"/>
                <w:sz w:val="24"/>
                <w:szCs w:val="24"/>
              </w:rPr>
              <w:t>3 741,93592</w:t>
            </w:r>
          </w:p>
        </w:tc>
        <w:tc>
          <w:tcPr>
            <w:tcW w:w="985" w:type="dxa"/>
            <w:vAlign w:val="bottom"/>
          </w:tcPr>
          <w:p w:rsidR="00FB3DA6" w:rsidRPr="005A599B" w:rsidRDefault="00FB3DA6" w:rsidP="00796D7D">
            <w:r>
              <w:rPr>
                <w:sz w:val="24"/>
                <w:szCs w:val="24"/>
              </w:rPr>
              <w:t>2 200</w:t>
            </w:r>
            <w:r w:rsidRPr="005A599B">
              <w:rPr>
                <w:sz w:val="24"/>
                <w:szCs w:val="24"/>
              </w:rPr>
              <w:t>,0</w:t>
            </w:r>
          </w:p>
        </w:tc>
        <w:tc>
          <w:tcPr>
            <w:tcW w:w="986" w:type="dxa"/>
            <w:vAlign w:val="bottom"/>
          </w:tcPr>
          <w:p w:rsidR="00FB3DA6" w:rsidRPr="005A599B" w:rsidRDefault="00FB3DA6" w:rsidP="00796D7D">
            <w:r w:rsidRPr="005A599B">
              <w:rPr>
                <w:sz w:val="24"/>
                <w:szCs w:val="24"/>
              </w:rPr>
              <w:t>0,0</w:t>
            </w:r>
          </w:p>
        </w:tc>
        <w:tc>
          <w:tcPr>
            <w:tcW w:w="1008" w:type="dxa"/>
            <w:vAlign w:val="bottom"/>
          </w:tcPr>
          <w:p w:rsidR="00FB3DA6" w:rsidRPr="005A599B" w:rsidRDefault="00FB3DA6" w:rsidP="00796D7D">
            <w:r w:rsidRPr="005A599B">
              <w:rPr>
                <w:sz w:val="24"/>
                <w:szCs w:val="24"/>
              </w:rPr>
              <w:t>0,0</w:t>
            </w:r>
          </w:p>
        </w:tc>
        <w:tc>
          <w:tcPr>
            <w:tcW w:w="1090" w:type="dxa"/>
            <w:vAlign w:val="bottom"/>
          </w:tcPr>
          <w:p w:rsidR="00FB3DA6" w:rsidRPr="005A599B" w:rsidRDefault="00FB3DA6" w:rsidP="00796D7D">
            <w:r w:rsidRPr="005A599B">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315"/>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местный бюджет</w:t>
            </w:r>
          </w:p>
        </w:tc>
        <w:tc>
          <w:tcPr>
            <w:tcW w:w="1536" w:type="dxa"/>
            <w:vAlign w:val="bottom"/>
          </w:tcPr>
          <w:p w:rsidR="00FB3DA6" w:rsidRPr="005A599B" w:rsidRDefault="00FB3DA6" w:rsidP="00796D7D">
            <w:pPr>
              <w:rPr>
                <w:sz w:val="24"/>
                <w:szCs w:val="24"/>
              </w:rPr>
            </w:pPr>
            <w:r>
              <w:rPr>
                <w:sz w:val="24"/>
                <w:szCs w:val="24"/>
              </w:rPr>
              <w:t>13 200,0</w:t>
            </w:r>
          </w:p>
        </w:tc>
        <w:tc>
          <w:tcPr>
            <w:tcW w:w="1416" w:type="dxa"/>
            <w:vAlign w:val="bottom"/>
          </w:tcPr>
          <w:p w:rsidR="00FB3DA6" w:rsidRPr="005A599B" w:rsidRDefault="00FB3DA6" w:rsidP="00796D7D">
            <w:pPr>
              <w:rPr>
                <w:sz w:val="24"/>
                <w:szCs w:val="24"/>
              </w:rPr>
            </w:pPr>
            <w:r>
              <w:rPr>
                <w:sz w:val="24"/>
                <w:szCs w:val="24"/>
              </w:rPr>
              <w:t>1 600,0</w:t>
            </w:r>
          </w:p>
        </w:tc>
        <w:tc>
          <w:tcPr>
            <w:tcW w:w="985" w:type="dxa"/>
            <w:vAlign w:val="bottom"/>
          </w:tcPr>
          <w:p w:rsidR="00FB3DA6" w:rsidRPr="005A599B" w:rsidRDefault="00FB3DA6" w:rsidP="00796D7D">
            <w:pPr>
              <w:rPr>
                <w:sz w:val="24"/>
                <w:szCs w:val="24"/>
              </w:rPr>
            </w:pPr>
            <w:r>
              <w:rPr>
                <w:sz w:val="24"/>
                <w:szCs w:val="24"/>
              </w:rPr>
              <w:t>7 100,0</w:t>
            </w:r>
          </w:p>
        </w:tc>
        <w:tc>
          <w:tcPr>
            <w:tcW w:w="986" w:type="dxa"/>
            <w:vAlign w:val="bottom"/>
          </w:tcPr>
          <w:p w:rsidR="00FB3DA6" w:rsidRPr="005A599B" w:rsidRDefault="00FB3DA6" w:rsidP="00796D7D">
            <w:pPr>
              <w:rPr>
                <w:sz w:val="24"/>
                <w:szCs w:val="24"/>
              </w:rPr>
            </w:pPr>
            <w:r>
              <w:rPr>
                <w:sz w:val="24"/>
                <w:szCs w:val="24"/>
              </w:rPr>
              <w:t>1 500,0</w:t>
            </w:r>
          </w:p>
        </w:tc>
        <w:tc>
          <w:tcPr>
            <w:tcW w:w="1008" w:type="dxa"/>
            <w:vAlign w:val="bottom"/>
          </w:tcPr>
          <w:p w:rsidR="00FB3DA6" w:rsidRPr="005A599B" w:rsidRDefault="00FB3DA6" w:rsidP="00796D7D">
            <w:pPr>
              <w:rPr>
                <w:sz w:val="24"/>
                <w:szCs w:val="24"/>
              </w:rPr>
            </w:pPr>
            <w:r>
              <w:rPr>
                <w:sz w:val="24"/>
                <w:szCs w:val="24"/>
              </w:rPr>
              <w:t>1 500,0</w:t>
            </w:r>
          </w:p>
        </w:tc>
        <w:tc>
          <w:tcPr>
            <w:tcW w:w="1090" w:type="dxa"/>
            <w:vAlign w:val="bottom"/>
          </w:tcPr>
          <w:p w:rsidR="00FB3DA6" w:rsidRPr="005A599B" w:rsidRDefault="00FB3DA6" w:rsidP="00796D7D">
            <w:pPr>
              <w:rPr>
                <w:sz w:val="24"/>
                <w:szCs w:val="24"/>
              </w:rPr>
            </w:pPr>
            <w:r>
              <w:rPr>
                <w:sz w:val="24"/>
                <w:szCs w:val="24"/>
              </w:rPr>
              <w:t>1 500,0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15169" w:type="dxa"/>
            <w:gridSpan w:val="8"/>
          </w:tcPr>
          <w:p w:rsidR="00FB3DA6" w:rsidRPr="006037C0" w:rsidRDefault="00FB3DA6" w:rsidP="00796D7D">
            <w:pPr>
              <w:rPr>
                <w:b/>
                <w:bCs/>
                <w:sz w:val="24"/>
                <w:szCs w:val="24"/>
              </w:rPr>
            </w:pPr>
            <w:bookmarkStart w:id="1" w:name="_GoBack"/>
            <w:r w:rsidRPr="006037C0">
              <w:rPr>
                <w:b/>
                <w:bCs/>
                <w:sz w:val="24"/>
                <w:szCs w:val="24"/>
              </w:rPr>
              <w:t>Прочие нужды</w:t>
            </w:r>
            <w:bookmarkEnd w:id="1"/>
          </w:p>
        </w:tc>
      </w:tr>
      <w:tr w:rsidR="00FB3DA6" w:rsidRPr="006037C0" w:rsidTr="00796D7D">
        <w:trPr>
          <w:trHeight w:val="315"/>
          <w:jc w:val="center"/>
        </w:trPr>
        <w:tc>
          <w:tcPr>
            <w:tcW w:w="614" w:type="dxa"/>
            <w:vMerge w:val="restart"/>
          </w:tcPr>
          <w:p w:rsidR="00FB3DA6" w:rsidRPr="006037C0" w:rsidRDefault="00FB3DA6" w:rsidP="00796D7D">
            <w:pPr>
              <w:rPr>
                <w:sz w:val="24"/>
                <w:szCs w:val="24"/>
              </w:rPr>
            </w:pPr>
            <w:r w:rsidRPr="006037C0">
              <w:rPr>
                <w:sz w:val="24"/>
                <w:szCs w:val="24"/>
              </w:rPr>
              <w:t>2</w:t>
            </w:r>
          </w:p>
        </w:tc>
        <w:tc>
          <w:tcPr>
            <w:tcW w:w="5454" w:type="dxa"/>
          </w:tcPr>
          <w:p w:rsidR="00FB3DA6" w:rsidRPr="006037C0" w:rsidRDefault="00FB3DA6" w:rsidP="00796D7D">
            <w:pPr>
              <w:jc w:val="left"/>
              <w:rPr>
                <w:sz w:val="24"/>
                <w:szCs w:val="24"/>
              </w:rPr>
            </w:pPr>
            <w:r w:rsidRPr="006037C0">
              <w:rPr>
                <w:b/>
                <w:bCs/>
                <w:sz w:val="24"/>
                <w:szCs w:val="24"/>
              </w:rPr>
              <w:t xml:space="preserve">Всего по прочим нуждам, в </w:t>
            </w:r>
            <w:proofErr w:type="spellStart"/>
            <w:r w:rsidRPr="006037C0">
              <w:rPr>
                <w:b/>
                <w:bCs/>
                <w:sz w:val="24"/>
                <w:szCs w:val="24"/>
              </w:rPr>
              <w:t>т.ч</w:t>
            </w:r>
            <w:proofErr w:type="spellEnd"/>
            <w:r w:rsidRPr="006037C0">
              <w:rPr>
                <w:b/>
                <w:bCs/>
                <w:sz w:val="24"/>
                <w:szCs w:val="24"/>
              </w:rPr>
              <w:t>.:</w:t>
            </w:r>
          </w:p>
        </w:tc>
        <w:tc>
          <w:tcPr>
            <w:tcW w:w="1536" w:type="dxa"/>
            <w:vAlign w:val="bottom"/>
          </w:tcPr>
          <w:p w:rsidR="00FB3DA6" w:rsidRPr="001B5A65" w:rsidRDefault="00FB3DA6" w:rsidP="00796D7D">
            <w:pPr>
              <w:rPr>
                <w:b/>
                <w:bCs/>
                <w:sz w:val="24"/>
                <w:szCs w:val="24"/>
              </w:rPr>
            </w:pPr>
          </w:p>
          <w:p w:rsidR="00FB3DA6" w:rsidRPr="005A599B" w:rsidRDefault="00FB3DA6" w:rsidP="00796D7D">
            <w:pPr>
              <w:rPr>
                <w:b/>
                <w:bCs/>
                <w:sz w:val="24"/>
                <w:szCs w:val="24"/>
              </w:rPr>
            </w:pPr>
            <w:r>
              <w:rPr>
                <w:b/>
                <w:bCs/>
                <w:sz w:val="24"/>
                <w:szCs w:val="24"/>
              </w:rPr>
              <w:t>20 987,05592</w:t>
            </w:r>
          </w:p>
        </w:tc>
        <w:tc>
          <w:tcPr>
            <w:tcW w:w="1416" w:type="dxa"/>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7 187,05592</w:t>
            </w:r>
          </w:p>
        </w:tc>
        <w:tc>
          <w:tcPr>
            <w:tcW w:w="985" w:type="dxa"/>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9 300,0</w:t>
            </w:r>
          </w:p>
        </w:tc>
        <w:tc>
          <w:tcPr>
            <w:tcW w:w="986" w:type="dxa"/>
            <w:vAlign w:val="bottom"/>
          </w:tcPr>
          <w:p w:rsidR="00FB3DA6" w:rsidRDefault="00FB3DA6" w:rsidP="00796D7D">
            <w:pPr>
              <w:rPr>
                <w:b/>
                <w:sz w:val="24"/>
                <w:szCs w:val="24"/>
                <w:lang w:val="en-US"/>
              </w:rPr>
            </w:pPr>
          </w:p>
          <w:p w:rsidR="00FB3DA6" w:rsidRPr="005A599B" w:rsidRDefault="00FB3DA6" w:rsidP="00796D7D">
            <w:pPr>
              <w:rPr>
                <w:b/>
                <w:sz w:val="24"/>
                <w:szCs w:val="24"/>
              </w:rPr>
            </w:pPr>
            <w:r>
              <w:rPr>
                <w:b/>
                <w:sz w:val="24"/>
                <w:szCs w:val="24"/>
              </w:rPr>
              <w:t>1 500,0</w:t>
            </w:r>
          </w:p>
        </w:tc>
        <w:tc>
          <w:tcPr>
            <w:tcW w:w="1008" w:type="dxa"/>
            <w:vAlign w:val="bottom"/>
          </w:tcPr>
          <w:p w:rsidR="00FB3DA6" w:rsidRPr="005A599B" w:rsidRDefault="00FB3DA6" w:rsidP="00796D7D">
            <w:pPr>
              <w:rPr>
                <w:b/>
                <w:sz w:val="24"/>
                <w:szCs w:val="24"/>
              </w:rPr>
            </w:pPr>
            <w:r>
              <w:rPr>
                <w:b/>
                <w:sz w:val="24"/>
                <w:szCs w:val="24"/>
              </w:rPr>
              <w:t>1 500,0</w:t>
            </w:r>
          </w:p>
        </w:tc>
        <w:tc>
          <w:tcPr>
            <w:tcW w:w="1090" w:type="dxa"/>
            <w:vAlign w:val="bottom"/>
          </w:tcPr>
          <w:p w:rsidR="00FB3DA6" w:rsidRPr="005A599B" w:rsidRDefault="00FB3DA6" w:rsidP="00796D7D">
            <w:pPr>
              <w:rPr>
                <w:b/>
                <w:sz w:val="24"/>
                <w:szCs w:val="24"/>
              </w:rPr>
            </w:pPr>
            <w:r>
              <w:rPr>
                <w:b/>
                <w:sz w:val="24"/>
                <w:szCs w:val="24"/>
              </w:rPr>
              <w:t>1 500,0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федеральный бюджет</w:t>
            </w:r>
          </w:p>
        </w:tc>
        <w:tc>
          <w:tcPr>
            <w:tcW w:w="1536" w:type="dxa"/>
            <w:vAlign w:val="bottom"/>
          </w:tcPr>
          <w:p w:rsidR="00FB3DA6" w:rsidRDefault="00FB3DA6" w:rsidP="00796D7D">
            <w:pPr>
              <w:rPr>
                <w:sz w:val="24"/>
                <w:szCs w:val="24"/>
              </w:rPr>
            </w:pPr>
            <w:r>
              <w:rPr>
                <w:sz w:val="24"/>
                <w:szCs w:val="24"/>
              </w:rPr>
              <w:t>1 845,12</w:t>
            </w:r>
          </w:p>
        </w:tc>
        <w:tc>
          <w:tcPr>
            <w:tcW w:w="1416" w:type="dxa"/>
            <w:vAlign w:val="bottom"/>
          </w:tcPr>
          <w:p w:rsidR="00FB3DA6" w:rsidRDefault="00FB3DA6" w:rsidP="00796D7D">
            <w:pPr>
              <w:rPr>
                <w:sz w:val="24"/>
                <w:szCs w:val="24"/>
              </w:rPr>
            </w:pPr>
            <w:r>
              <w:rPr>
                <w:sz w:val="24"/>
                <w:szCs w:val="24"/>
              </w:rPr>
              <w:t>1 845,12</w:t>
            </w:r>
          </w:p>
        </w:tc>
        <w:tc>
          <w:tcPr>
            <w:tcW w:w="985" w:type="dxa"/>
            <w:vAlign w:val="bottom"/>
          </w:tcPr>
          <w:p w:rsidR="00FB3DA6" w:rsidRPr="005A599B" w:rsidRDefault="00FB3DA6" w:rsidP="00796D7D">
            <w:pPr>
              <w:rPr>
                <w:sz w:val="24"/>
                <w:szCs w:val="24"/>
              </w:rPr>
            </w:pPr>
            <w:r>
              <w:rPr>
                <w:sz w:val="24"/>
                <w:szCs w:val="24"/>
              </w:rPr>
              <w:t>0,0</w:t>
            </w:r>
          </w:p>
        </w:tc>
        <w:tc>
          <w:tcPr>
            <w:tcW w:w="986" w:type="dxa"/>
            <w:vAlign w:val="bottom"/>
          </w:tcPr>
          <w:p w:rsidR="00FB3DA6" w:rsidRPr="005A599B" w:rsidRDefault="00FB3DA6" w:rsidP="00796D7D">
            <w:pPr>
              <w:rPr>
                <w:sz w:val="24"/>
                <w:szCs w:val="24"/>
              </w:rPr>
            </w:pPr>
            <w:r>
              <w:rPr>
                <w:sz w:val="24"/>
                <w:szCs w:val="24"/>
              </w:rPr>
              <w:t>0,0</w:t>
            </w:r>
          </w:p>
        </w:tc>
        <w:tc>
          <w:tcPr>
            <w:tcW w:w="1008" w:type="dxa"/>
            <w:vAlign w:val="bottom"/>
          </w:tcPr>
          <w:p w:rsidR="00FB3DA6" w:rsidRPr="005A599B" w:rsidRDefault="00FB3DA6" w:rsidP="00796D7D">
            <w:pPr>
              <w:rPr>
                <w:sz w:val="24"/>
                <w:szCs w:val="24"/>
              </w:rPr>
            </w:pPr>
            <w:r>
              <w:rPr>
                <w:sz w:val="24"/>
                <w:szCs w:val="24"/>
              </w:rPr>
              <w:t>0,0</w:t>
            </w:r>
          </w:p>
        </w:tc>
        <w:tc>
          <w:tcPr>
            <w:tcW w:w="1090" w:type="dxa"/>
            <w:vAlign w:val="bottom"/>
          </w:tcPr>
          <w:p w:rsidR="00FB3DA6" w:rsidRPr="005A599B" w:rsidRDefault="00FB3DA6" w:rsidP="00796D7D">
            <w:pPr>
              <w:rPr>
                <w:sz w:val="24"/>
                <w:szCs w:val="24"/>
              </w:rPr>
            </w:pPr>
            <w:r>
              <w:rPr>
                <w:sz w:val="24"/>
                <w:szCs w:val="24"/>
              </w:rPr>
              <w:t>0,0</w:t>
            </w:r>
          </w:p>
        </w:tc>
        <w:tc>
          <w:tcPr>
            <w:tcW w:w="2694" w:type="dxa"/>
          </w:tcPr>
          <w:p w:rsidR="00FB3DA6" w:rsidRPr="006037C0" w:rsidRDefault="00FB3DA6" w:rsidP="00796D7D">
            <w:pPr>
              <w:rPr>
                <w:sz w:val="24"/>
                <w:szCs w:val="24"/>
              </w:rPr>
            </w:pPr>
            <w:r w:rsidRPr="006037C0">
              <w:rPr>
                <w:sz w:val="24"/>
                <w:szCs w:val="24"/>
                <w:lang w:val="en-US"/>
              </w:rPr>
              <w:t>X</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областной бюджет</w:t>
            </w:r>
          </w:p>
        </w:tc>
        <w:tc>
          <w:tcPr>
            <w:tcW w:w="1536" w:type="dxa"/>
            <w:vAlign w:val="bottom"/>
          </w:tcPr>
          <w:p w:rsidR="00FB3DA6" w:rsidRPr="005A599B" w:rsidRDefault="00FB3DA6" w:rsidP="00796D7D">
            <w:pPr>
              <w:rPr>
                <w:sz w:val="24"/>
                <w:szCs w:val="24"/>
              </w:rPr>
            </w:pPr>
            <w:r>
              <w:rPr>
                <w:color w:val="000000"/>
                <w:sz w:val="24"/>
                <w:szCs w:val="24"/>
              </w:rPr>
              <w:t>5 941,93592</w:t>
            </w:r>
          </w:p>
        </w:tc>
        <w:tc>
          <w:tcPr>
            <w:tcW w:w="1416" w:type="dxa"/>
            <w:vAlign w:val="bottom"/>
          </w:tcPr>
          <w:p w:rsidR="00FB3DA6" w:rsidRPr="005A599B" w:rsidRDefault="00FB3DA6" w:rsidP="00796D7D">
            <w:r>
              <w:rPr>
                <w:color w:val="000000"/>
                <w:sz w:val="24"/>
                <w:szCs w:val="24"/>
              </w:rPr>
              <w:t>3 741,93592</w:t>
            </w:r>
          </w:p>
        </w:tc>
        <w:tc>
          <w:tcPr>
            <w:tcW w:w="985" w:type="dxa"/>
            <w:vAlign w:val="bottom"/>
          </w:tcPr>
          <w:p w:rsidR="00FB3DA6" w:rsidRPr="005A599B" w:rsidRDefault="00FB3DA6" w:rsidP="00796D7D">
            <w:r>
              <w:rPr>
                <w:sz w:val="24"/>
                <w:szCs w:val="24"/>
              </w:rPr>
              <w:t>2 200</w:t>
            </w:r>
            <w:r w:rsidRPr="005A599B">
              <w:rPr>
                <w:sz w:val="24"/>
                <w:szCs w:val="24"/>
              </w:rPr>
              <w:t>,0</w:t>
            </w:r>
          </w:p>
        </w:tc>
        <w:tc>
          <w:tcPr>
            <w:tcW w:w="986" w:type="dxa"/>
            <w:vAlign w:val="bottom"/>
          </w:tcPr>
          <w:p w:rsidR="00FB3DA6" w:rsidRPr="005A599B" w:rsidRDefault="00FB3DA6" w:rsidP="00796D7D">
            <w:r w:rsidRPr="005A599B">
              <w:rPr>
                <w:sz w:val="24"/>
                <w:szCs w:val="24"/>
              </w:rPr>
              <w:t>0,0</w:t>
            </w:r>
          </w:p>
        </w:tc>
        <w:tc>
          <w:tcPr>
            <w:tcW w:w="1008" w:type="dxa"/>
            <w:vAlign w:val="bottom"/>
          </w:tcPr>
          <w:p w:rsidR="00FB3DA6" w:rsidRPr="005A599B" w:rsidRDefault="00FB3DA6" w:rsidP="00796D7D">
            <w:r w:rsidRPr="005A599B">
              <w:rPr>
                <w:sz w:val="24"/>
                <w:szCs w:val="24"/>
              </w:rPr>
              <w:t>0,0</w:t>
            </w:r>
          </w:p>
        </w:tc>
        <w:tc>
          <w:tcPr>
            <w:tcW w:w="1090" w:type="dxa"/>
            <w:vAlign w:val="bottom"/>
          </w:tcPr>
          <w:p w:rsidR="00FB3DA6" w:rsidRPr="005A599B" w:rsidRDefault="00FB3DA6" w:rsidP="00796D7D">
            <w:r w:rsidRPr="005A599B">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местный бюджет</w:t>
            </w:r>
          </w:p>
        </w:tc>
        <w:tc>
          <w:tcPr>
            <w:tcW w:w="1536" w:type="dxa"/>
            <w:vAlign w:val="bottom"/>
          </w:tcPr>
          <w:p w:rsidR="00FB3DA6" w:rsidRPr="005A599B" w:rsidRDefault="00FB3DA6" w:rsidP="00796D7D">
            <w:pPr>
              <w:rPr>
                <w:sz w:val="24"/>
                <w:szCs w:val="24"/>
              </w:rPr>
            </w:pPr>
            <w:r>
              <w:rPr>
                <w:sz w:val="24"/>
                <w:szCs w:val="24"/>
              </w:rPr>
              <w:t>13 200,0</w:t>
            </w:r>
          </w:p>
        </w:tc>
        <w:tc>
          <w:tcPr>
            <w:tcW w:w="1416" w:type="dxa"/>
            <w:vAlign w:val="bottom"/>
          </w:tcPr>
          <w:p w:rsidR="00FB3DA6" w:rsidRPr="005A599B" w:rsidRDefault="00FB3DA6" w:rsidP="00796D7D">
            <w:pPr>
              <w:rPr>
                <w:sz w:val="24"/>
                <w:szCs w:val="24"/>
              </w:rPr>
            </w:pPr>
            <w:r>
              <w:rPr>
                <w:sz w:val="24"/>
                <w:szCs w:val="24"/>
              </w:rPr>
              <w:t>1 600,0</w:t>
            </w:r>
          </w:p>
        </w:tc>
        <w:tc>
          <w:tcPr>
            <w:tcW w:w="985" w:type="dxa"/>
            <w:vAlign w:val="bottom"/>
          </w:tcPr>
          <w:p w:rsidR="00FB3DA6" w:rsidRPr="005A599B" w:rsidRDefault="00FB3DA6" w:rsidP="00796D7D">
            <w:pPr>
              <w:rPr>
                <w:sz w:val="24"/>
                <w:szCs w:val="24"/>
              </w:rPr>
            </w:pPr>
            <w:r>
              <w:rPr>
                <w:sz w:val="24"/>
                <w:szCs w:val="24"/>
              </w:rPr>
              <w:t>7 100,0</w:t>
            </w:r>
          </w:p>
        </w:tc>
        <w:tc>
          <w:tcPr>
            <w:tcW w:w="986" w:type="dxa"/>
            <w:vAlign w:val="bottom"/>
          </w:tcPr>
          <w:p w:rsidR="00FB3DA6" w:rsidRPr="005A599B" w:rsidRDefault="00FB3DA6" w:rsidP="00796D7D">
            <w:pPr>
              <w:rPr>
                <w:sz w:val="24"/>
                <w:szCs w:val="24"/>
              </w:rPr>
            </w:pPr>
            <w:r>
              <w:rPr>
                <w:sz w:val="24"/>
                <w:szCs w:val="24"/>
              </w:rPr>
              <w:t>1 500,0</w:t>
            </w:r>
          </w:p>
        </w:tc>
        <w:tc>
          <w:tcPr>
            <w:tcW w:w="1008" w:type="dxa"/>
            <w:vAlign w:val="bottom"/>
          </w:tcPr>
          <w:p w:rsidR="00FB3DA6" w:rsidRPr="005A599B" w:rsidRDefault="00FB3DA6" w:rsidP="00796D7D">
            <w:pPr>
              <w:rPr>
                <w:sz w:val="24"/>
                <w:szCs w:val="24"/>
              </w:rPr>
            </w:pPr>
            <w:r>
              <w:rPr>
                <w:sz w:val="24"/>
                <w:szCs w:val="24"/>
              </w:rPr>
              <w:t>1 500,0</w:t>
            </w:r>
          </w:p>
        </w:tc>
        <w:tc>
          <w:tcPr>
            <w:tcW w:w="1090" w:type="dxa"/>
            <w:vAlign w:val="bottom"/>
          </w:tcPr>
          <w:p w:rsidR="00FB3DA6" w:rsidRPr="005A599B" w:rsidRDefault="00FB3DA6" w:rsidP="00796D7D">
            <w:pPr>
              <w:rPr>
                <w:sz w:val="24"/>
                <w:szCs w:val="24"/>
              </w:rPr>
            </w:pPr>
            <w:r>
              <w:rPr>
                <w:sz w:val="24"/>
                <w:szCs w:val="24"/>
              </w:rPr>
              <w:t>1 500,0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315"/>
          <w:jc w:val="center"/>
        </w:trPr>
        <w:tc>
          <w:tcPr>
            <w:tcW w:w="614" w:type="dxa"/>
            <w:vMerge w:val="restart"/>
          </w:tcPr>
          <w:p w:rsidR="00FB3DA6" w:rsidRPr="006037C0" w:rsidRDefault="00FB3DA6" w:rsidP="00796D7D">
            <w:pPr>
              <w:rPr>
                <w:sz w:val="24"/>
                <w:szCs w:val="24"/>
              </w:rPr>
            </w:pPr>
            <w:r w:rsidRPr="006037C0">
              <w:rPr>
                <w:sz w:val="24"/>
                <w:szCs w:val="24"/>
              </w:rPr>
              <w:t>3</w:t>
            </w:r>
          </w:p>
        </w:tc>
        <w:tc>
          <w:tcPr>
            <w:tcW w:w="5454" w:type="dxa"/>
          </w:tcPr>
          <w:p w:rsidR="00FB3DA6" w:rsidRPr="006037C0" w:rsidRDefault="00FB3DA6" w:rsidP="00796D7D">
            <w:pPr>
              <w:jc w:val="left"/>
              <w:rPr>
                <w:sz w:val="24"/>
                <w:szCs w:val="24"/>
              </w:rPr>
            </w:pPr>
            <w:r w:rsidRPr="006037C0">
              <w:rPr>
                <w:sz w:val="24"/>
                <w:szCs w:val="24"/>
              </w:rPr>
              <w:t xml:space="preserve">Поддержка и развитие субъектов МСП занимающихся социально значимыми видами деятельности, в том числе создание и (или) </w:t>
            </w:r>
            <w:r w:rsidRPr="006037C0">
              <w:rPr>
                <w:sz w:val="24"/>
                <w:szCs w:val="24"/>
              </w:rPr>
              <w:lastRenderedPageBreak/>
              <w:t xml:space="preserve">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w:t>
            </w:r>
            <w:proofErr w:type="spellStart"/>
            <w:r w:rsidRPr="006037C0">
              <w:rPr>
                <w:sz w:val="24"/>
                <w:szCs w:val="24"/>
              </w:rPr>
              <w:t>т.ч</w:t>
            </w:r>
            <w:proofErr w:type="spellEnd"/>
            <w:r w:rsidRPr="006037C0">
              <w:rPr>
                <w:sz w:val="24"/>
                <w:szCs w:val="24"/>
              </w:rPr>
              <w:t xml:space="preserve">.: </w:t>
            </w:r>
          </w:p>
        </w:tc>
        <w:tc>
          <w:tcPr>
            <w:tcW w:w="1536" w:type="dxa"/>
          </w:tcPr>
          <w:p w:rsidR="00FB3DA6" w:rsidRPr="006037C0" w:rsidRDefault="00FB3DA6" w:rsidP="00796D7D">
            <w:pPr>
              <w:rPr>
                <w:b/>
                <w:bCs/>
                <w:sz w:val="24"/>
                <w:szCs w:val="24"/>
              </w:rPr>
            </w:pPr>
            <w:r w:rsidRPr="006037C0">
              <w:rPr>
                <w:b/>
                <w:bCs/>
                <w:sz w:val="24"/>
                <w:szCs w:val="24"/>
              </w:rPr>
              <w:lastRenderedPageBreak/>
              <w:t>4 222,28592</w:t>
            </w:r>
          </w:p>
        </w:tc>
        <w:tc>
          <w:tcPr>
            <w:tcW w:w="1416" w:type="dxa"/>
          </w:tcPr>
          <w:p w:rsidR="00FB3DA6" w:rsidRPr="006037C0" w:rsidRDefault="00FB3DA6" w:rsidP="00796D7D">
            <w:pPr>
              <w:rPr>
                <w:b/>
                <w:bCs/>
                <w:sz w:val="24"/>
                <w:szCs w:val="24"/>
              </w:rPr>
            </w:pPr>
            <w:r w:rsidRPr="006037C0">
              <w:rPr>
                <w:b/>
                <w:bCs/>
                <w:sz w:val="24"/>
                <w:szCs w:val="24"/>
              </w:rPr>
              <w:t>4 222,28592</w:t>
            </w:r>
          </w:p>
        </w:tc>
        <w:tc>
          <w:tcPr>
            <w:tcW w:w="985" w:type="dxa"/>
          </w:tcPr>
          <w:p w:rsidR="00FB3DA6" w:rsidRPr="006037C0" w:rsidRDefault="00FB3DA6" w:rsidP="00796D7D">
            <w:pPr>
              <w:rPr>
                <w:b/>
                <w:sz w:val="24"/>
                <w:szCs w:val="24"/>
              </w:rPr>
            </w:pPr>
            <w:r w:rsidRPr="006037C0">
              <w:rPr>
                <w:b/>
                <w:sz w:val="24"/>
                <w:szCs w:val="24"/>
              </w:rPr>
              <w:t>0,0</w:t>
            </w:r>
          </w:p>
        </w:tc>
        <w:tc>
          <w:tcPr>
            <w:tcW w:w="986" w:type="dxa"/>
          </w:tcPr>
          <w:p w:rsidR="00FB3DA6" w:rsidRPr="006037C0" w:rsidRDefault="00FB3DA6" w:rsidP="00796D7D">
            <w:pPr>
              <w:rPr>
                <w:b/>
                <w:sz w:val="24"/>
                <w:szCs w:val="24"/>
              </w:rPr>
            </w:pPr>
            <w:r w:rsidRPr="006037C0">
              <w:rPr>
                <w:b/>
                <w:sz w:val="24"/>
                <w:szCs w:val="24"/>
              </w:rPr>
              <w:t>0,0</w:t>
            </w:r>
          </w:p>
        </w:tc>
        <w:tc>
          <w:tcPr>
            <w:tcW w:w="1008" w:type="dxa"/>
          </w:tcPr>
          <w:p w:rsidR="00FB3DA6" w:rsidRPr="006037C0" w:rsidRDefault="00FB3DA6" w:rsidP="00796D7D">
            <w:pPr>
              <w:rPr>
                <w:b/>
                <w:sz w:val="24"/>
                <w:szCs w:val="24"/>
              </w:rPr>
            </w:pPr>
            <w:r w:rsidRPr="006037C0">
              <w:rPr>
                <w:b/>
                <w:sz w:val="24"/>
                <w:szCs w:val="24"/>
              </w:rPr>
              <w:t>0,0</w:t>
            </w:r>
          </w:p>
        </w:tc>
        <w:tc>
          <w:tcPr>
            <w:tcW w:w="1090" w:type="dxa"/>
          </w:tcPr>
          <w:p w:rsidR="00FB3DA6" w:rsidRPr="006037C0" w:rsidRDefault="00FB3DA6" w:rsidP="00796D7D">
            <w:pPr>
              <w:rPr>
                <w:b/>
                <w:sz w:val="24"/>
                <w:szCs w:val="24"/>
              </w:rPr>
            </w:pPr>
            <w:r w:rsidRPr="006037C0">
              <w:rPr>
                <w:b/>
                <w:sz w:val="24"/>
                <w:szCs w:val="24"/>
              </w:rPr>
              <w:t>0,0</w:t>
            </w:r>
          </w:p>
        </w:tc>
        <w:tc>
          <w:tcPr>
            <w:tcW w:w="2694" w:type="dxa"/>
          </w:tcPr>
          <w:p w:rsidR="00FB3DA6" w:rsidRPr="006037C0" w:rsidRDefault="00FB3DA6" w:rsidP="00796D7D">
            <w:pPr>
              <w:rPr>
                <w:sz w:val="24"/>
                <w:szCs w:val="24"/>
              </w:rPr>
            </w:pPr>
            <w:r w:rsidRPr="006037C0">
              <w:rPr>
                <w:sz w:val="24"/>
                <w:szCs w:val="24"/>
              </w:rPr>
              <w:t>3, 1</w:t>
            </w:r>
            <w:r>
              <w:rPr>
                <w:sz w:val="24"/>
                <w:szCs w:val="24"/>
              </w:rPr>
              <w:t>3</w:t>
            </w:r>
            <w:r w:rsidRPr="006037C0">
              <w:rPr>
                <w:sz w:val="24"/>
                <w:szCs w:val="24"/>
              </w:rPr>
              <w:t>, 1</w:t>
            </w:r>
            <w:r>
              <w:rPr>
                <w:sz w:val="24"/>
                <w:szCs w:val="24"/>
              </w:rPr>
              <w:t>4</w:t>
            </w:r>
            <w:r w:rsidRPr="006037C0">
              <w:rPr>
                <w:sz w:val="24"/>
                <w:szCs w:val="24"/>
              </w:rPr>
              <w:t>, 1</w:t>
            </w:r>
            <w:r>
              <w:rPr>
                <w:sz w:val="24"/>
                <w:szCs w:val="24"/>
              </w:rPr>
              <w:t>5</w:t>
            </w:r>
          </w:p>
        </w:tc>
      </w:tr>
      <w:tr w:rsidR="00FB3DA6" w:rsidRPr="006037C0" w:rsidTr="00796D7D">
        <w:trPr>
          <w:trHeight w:val="315"/>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182"/>
              <w:jc w:val="left"/>
              <w:rPr>
                <w:sz w:val="24"/>
                <w:szCs w:val="24"/>
              </w:rPr>
            </w:pPr>
            <w:r w:rsidRPr="006037C0">
              <w:rPr>
                <w:sz w:val="24"/>
                <w:szCs w:val="24"/>
              </w:rPr>
              <w:t>федеральный бюджет</w:t>
            </w:r>
          </w:p>
        </w:tc>
        <w:tc>
          <w:tcPr>
            <w:tcW w:w="1536" w:type="dxa"/>
          </w:tcPr>
          <w:p w:rsidR="00FB3DA6" w:rsidRPr="006037C0" w:rsidRDefault="00FB3DA6" w:rsidP="00796D7D">
            <w:pPr>
              <w:rPr>
                <w:bCs/>
                <w:sz w:val="24"/>
                <w:szCs w:val="24"/>
              </w:rPr>
            </w:pPr>
            <w:r w:rsidRPr="006037C0">
              <w:rPr>
                <w:bCs/>
                <w:sz w:val="24"/>
                <w:szCs w:val="24"/>
              </w:rPr>
              <w:t>1 845,12</w:t>
            </w:r>
          </w:p>
        </w:tc>
        <w:tc>
          <w:tcPr>
            <w:tcW w:w="1416" w:type="dxa"/>
          </w:tcPr>
          <w:p w:rsidR="00FB3DA6" w:rsidRPr="006037C0" w:rsidRDefault="00FB3DA6" w:rsidP="00796D7D">
            <w:pPr>
              <w:rPr>
                <w:bCs/>
                <w:sz w:val="24"/>
                <w:szCs w:val="24"/>
              </w:rPr>
            </w:pPr>
            <w:r w:rsidRPr="006037C0">
              <w:rPr>
                <w:bCs/>
                <w:sz w:val="24"/>
                <w:szCs w:val="24"/>
              </w:rPr>
              <w:t>1 845,12</w:t>
            </w:r>
          </w:p>
        </w:tc>
        <w:tc>
          <w:tcPr>
            <w:tcW w:w="985" w:type="dxa"/>
          </w:tcPr>
          <w:p w:rsidR="00FB3DA6" w:rsidRPr="006037C0" w:rsidRDefault="00FB3DA6" w:rsidP="00796D7D">
            <w:pPr>
              <w:rPr>
                <w:b/>
                <w:sz w:val="24"/>
                <w:szCs w:val="24"/>
              </w:rPr>
            </w:pPr>
            <w:r w:rsidRPr="006037C0">
              <w:rPr>
                <w:b/>
                <w:sz w:val="24"/>
                <w:szCs w:val="24"/>
              </w:rPr>
              <w:t>0,0</w:t>
            </w:r>
          </w:p>
        </w:tc>
        <w:tc>
          <w:tcPr>
            <w:tcW w:w="986" w:type="dxa"/>
          </w:tcPr>
          <w:p w:rsidR="00FB3DA6" w:rsidRPr="006037C0" w:rsidRDefault="00FB3DA6" w:rsidP="00796D7D">
            <w:pPr>
              <w:rPr>
                <w:b/>
                <w:sz w:val="24"/>
                <w:szCs w:val="24"/>
              </w:rPr>
            </w:pPr>
            <w:r w:rsidRPr="006037C0">
              <w:rPr>
                <w:b/>
                <w:sz w:val="24"/>
                <w:szCs w:val="24"/>
              </w:rPr>
              <w:t>0,0</w:t>
            </w:r>
          </w:p>
        </w:tc>
        <w:tc>
          <w:tcPr>
            <w:tcW w:w="1008" w:type="dxa"/>
          </w:tcPr>
          <w:p w:rsidR="00FB3DA6" w:rsidRPr="006037C0" w:rsidRDefault="00FB3DA6" w:rsidP="00796D7D">
            <w:pPr>
              <w:rPr>
                <w:b/>
                <w:sz w:val="24"/>
                <w:szCs w:val="24"/>
              </w:rPr>
            </w:pPr>
            <w:r w:rsidRPr="006037C0">
              <w:rPr>
                <w:b/>
                <w:sz w:val="24"/>
                <w:szCs w:val="24"/>
              </w:rPr>
              <w:t>0,0</w:t>
            </w:r>
          </w:p>
        </w:tc>
        <w:tc>
          <w:tcPr>
            <w:tcW w:w="1090" w:type="dxa"/>
          </w:tcPr>
          <w:p w:rsidR="00FB3DA6" w:rsidRPr="006037C0" w:rsidRDefault="00FB3DA6" w:rsidP="00796D7D">
            <w:pPr>
              <w:rPr>
                <w:b/>
                <w:sz w:val="24"/>
                <w:szCs w:val="24"/>
              </w:rPr>
            </w:pPr>
            <w:r w:rsidRPr="006037C0">
              <w:rPr>
                <w:b/>
                <w:sz w:val="24"/>
                <w:szCs w:val="24"/>
              </w:rPr>
              <w:t>0,0</w:t>
            </w:r>
          </w:p>
        </w:tc>
        <w:tc>
          <w:tcPr>
            <w:tcW w:w="2694" w:type="dxa"/>
          </w:tcPr>
          <w:p w:rsidR="00FB3DA6" w:rsidRPr="006037C0" w:rsidRDefault="00FB3DA6" w:rsidP="00796D7D">
            <w:pPr>
              <w:rPr>
                <w:sz w:val="24"/>
                <w:szCs w:val="24"/>
              </w:rPr>
            </w:pPr>
          </w:p>
        </w:tc>
      </w:tr>
      <w:tr w:rsidR="00FB3DA6" w:rsidRPr="006037C0" w:rsidTr="00796D7D">
        <w:trPr>
          <w:trHeight w:val="315"/>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182"/>
              <w:jc w:val="left"/>
              <w:rPr>
                <w:sz w:val="24"/>
                <w:szCs w:val="24"/>
              </w:rPr>
            </w:pPr>
            <w:r w:rsidRPr="006037C0">
              <w:rPr>
                <w:sz w:val="24"/>
                <w:szCs w:val="24"/>
              </w:rPr>
              <w:t>областной бюджет</w:t>
            </w:r>
          </w:p>
        </w:tc>
        <w:tc>
          <w:tcPr>
            <w:tcW w:w="1536" w:type="dxa"/>
          </w:tcPr>
          <w:p w:rsidR="00FB3DA6" w:rsidRPr="006037C0" w:rsidRDefault="00FB3DA6" w:rsidP="00796D7D">
            <w:pPr>
              <w:rPr>
                <w:bCs/>
                <w:sz w:val="24"/>
                <w:szCs w:val="24"/>
              </w:rPr>
            </w:pPr>
            <w:r w:rsidRPr="006037C0">
              <w:rPr>
                <w:bCs/>
                <w:sz w:val="24"/>
                <w:szCs w:val="24"/>
              </w:rPr>
              <w:t>2 166,03592</w:t>
            </w:r>
          </w:p>
        </w:tc>
        <w:tc>
          <w:tcPr>
            <w:tcW w:w="1416" w:type="dxa"/>
          </w:tcPr>
          <w:p w:rsidR="00FB3DA6" w:rsidRPr="006037C0" w:rsidRDefault="00FB3DA6" w:rsidP="00796D7D">
            <w:pPr>
              <w:rPr>
                <w:bCs/>
                <w:sz w:val="24"/>
                <w:szCs w:val="24"/>
              </w:rPr>
            </w:pPr>
            <w:r w:rsidRPr="006037C0">
              <w:rPr>
                <w:bCs/>
                <w:sz w:val="24"/>
                <w:szCs w:val="24"/>
              </w:rPr>
              <w:t>2 166,03592</w:t>
            </w:r>
          </w:p>
        </w:tc>
        <w:tc>
          <w:tcPr>
            <w:tcW w:w="985" w:type="dxa"/>
          </w:tcPr>
          <w:p w:rsidR="00FB3DA6" w:rsidRPr="006037C0" w:rsidRDefault="00FB3DA6" w:rsidP="00796D7D">
            <w:pPr>
              <w:rPr>
                <w:b/>
                <w:sz w:val="24"/>
                <w:szCs w:val="24"/>
              </w:rPr>
            </w:pPr>
            <w:r w:rsidRPr="006037C0">
              <w:rPr>
                <w:b/>
                <w:sz w:val="24"/>
                <w:szCs w:val="24"/>
              </w:rPr>
              <w:t>0,0</w:t>
            </w:r>
          </w:p>
        </w:tc>
        <w:tc>
          <w:tcPr>
            <w:tcW w:w="986" w:type="dxa"/>
          </w:tcPr>
          <w:p w:rsidR="00FB3DA6" w:rsidRPr="006037C0" w:rsidRDefault="00FB3DA6" w:rsidP="00796D7D">
            <w:pPr>
              <w:rPr>
                <w:b/>
                <w:sz w:val="24"/>
                <w:szCs w:val="24"/>
              </w:rPr>
            </w:pPr>
            <w:r w:rsidRPr="006037C0">
              <w:rPr>
                <w:b/>
                <w:sz w:val="24"/>
                <w:szCs w:val="24"/>
              </w:rPr>
              <w:t>0,0</w:t>
            </w:r>
          </w:p>
        </w:tc>
        <w:tc>
          <w:tcPr>
            <w:tcW w:w="1008" w:type="dxa"/>
          </w:tcPr>
          <w:p w:rsidR="00FB3DA6" w:rsidRPr="006037C0" w:rsidRDefault="00FB3DA6" w:rsidP="00796D7D">
            <w:pPr>
              <w:rPr>
                <w:b/>
                <w:sz w:val="24"/>
                <w:szCs w:val="24"/>
              </w:rPr>
            </w:pPr>
            <w:r w:rsidRPr="006037C0">
              <w:rPr>
                <w:b/>
                <w:sz w:val="24"/>
                <w:szCs w:val="24"/>
              </w:rPr>
              <w:t>0,0</w:t>
            </w:r>
          </w:p>
        </w:tc>
        <w:tc>
          <w:tcPr>
            <w:tcW w:w="1090" w:type="dxa"/>
          </w:tcPr>
          <w:p w:rsidR="00FB3DA6" w:rsidRPr="006037C0" w:rsidRDefault="00FB3DA6" w:rsidP="00796D7D">
            <w:pPr>
              <w:rPr>
                <w:b/>
                <w:sz w:val="24"/>
                <w:szCs w:val="24"/>
              </w:rPr>
            </w:pPr>
            <w:r w:rsidRPr="006037C0">
              <w:rPr>
                <w:b/>
                <w:sz w:val="24"/>
                <w:szCs w:val="24"/>
              </w:rPr>
              <w:t>0,0</w:t>
            </w:r>
          </w:p>
        </w:tc>
        <w:tc>
          <w:tcPr>
            <w:tcW w:w="2694" w:type="dxa"/>
          </w:tcPr>
          <w:p w:rsidR="00FB3DA6" w:rsidRPr="006037C0" w:rsidRDefault="00FB3DA6" w:rsidP="00796D7D">
            <w:pPr>
              <w:rPr>
                <w:sz w:val="24"/>
                <w:szCs w:val="24"/>
              </w:rPr>
            </w:pPr>
          </w:p>
        </w:tc>
      </w:tr>
      <w:tr w:rsidR="00FB3DA6" w:rsidRPr="006037C0" w:rsidTr="00796D7D">
        <w:trPr>
          <w:trHeight w:val="315"/>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182"/>
              <w:jc w:val="left"/>
              <w:rPr>
                <w:sz w:val="24"/>
                <w:szCs w:val="24"/>
              </w:rPr>
            </w:pPr>
            <w:r w:rsidRPr="006037C0">
              <w:rPr>
                <w:sz w:val="24"/>
                <w:szCs w:val="24"/>
              </w:rPr>
              <w:t>местный бюджет</w:t>
            </w:r>
          </w:p>
        </w:tc>
        <w:tc>
          <w:tcPr>
            <w:tcW w:w="1536" w:type="dxa"/>
          </w:tcPr>
          <w:p w:rsidR="00FB3DA6" w:rsidRPr="006037C0" w:rsidRDefault="00FB3DA6" w:rsidP="00796D7D">
            <w:pPr>
              <w:rPr>
                <w:bCs/>
                <w:sz w:val="24"/>
                <w:szCs w:val="24"/>
              </w:rPr>
            </w:pPr>
            <w:r w:rsidRPr="006037C0">
              <w:rPr>
                <w:bCs/>
                <w:sz w:val="24"/>
                <w:szCs w:val="24"/>
              </w:rPr>
              <w:t>211,13</w:t>
            </w:r>
          </w:p>
        </w:tc>
        <w:tc>
          <w:tcPr>
            <w:tcW w:w="1416" w:type="dxa"/>
          </w:tcPr>
          <w:p w:rsidR="00FB3DA6" w:rsidRPr="006037C0" w:rsidRDefault="00FB3DA6" w:rsidP="00796D7D">
            <w:pPr>
              <w:rPr>
                <w:bCs/>
                <w:sz w:val="24"/>
                <w:szCs w:val="24"/>
              </w:rPr>
            </w:pPr>
            <w:r w:rsidRPr="006037C0">
              <w:rPr>
                <w:bCs/>
                <w:sz w:val="24"/>
                <w:szCs w:val="24"/>
              </w:rPr>
              <w:t>211,13</w:t>
            </w:r>
          </w:p>
        </w:tc>
        <w:tc>
          <w:tcPr>
            <w:tcW w:w="985" w:type="dxa"/>
          </w:tcPr>
          <w:p w:rsidR="00FB3DA6" w:rsidRPr="006037C0" w:rsidRDefault="00FB3DA6" w:rsidP="00796D7D">
            <w:pPr>
              <w:rPr>
                <w:b/>
                <w:sz w:val="24"/>
                <w:szCs w:val="24"/>
              </w:rPr>
            </w:pPr>
            <w:r w:rsidRPr="006037C0">
              <w:rPr>
                <w:b/>
                <w:sz w:val="24"/>
                <w:szCs w:val="24"/>
              </w:rPr>
              <w:t>0,0</w:t>
            </w:r>
          </w:p>
        </w:tc>
        <w:tc>
          <w:tcPr>
            <w:tcW w:w="986" w:type="dxa"/>
          </w:tcPr>
          <w:p w:rsidR="00FB3DA6" w:rsidRPr="006037C0" w:rsidRDefault="00FB3DA6" w:rsidP="00796D7D">
            <w:pPr>
              <w:rPr>
                <w:b/>
                <w:sz w:val="24"/>
                <w:szCs w:val="24"/>
              </w:rPr>
            </w:pPr>
            <w:r w:rsidRPr="006037C0">
              <w:rPr>
                <w:b/>
                <w:sz w:val="24"/>
                <w:szCs w:val="24"/>
              </w:rPr>
              <w:t>0,0</w:t>
            </w:r>
          </w:p>
        </w:tc>
        <w:tc>
          <w:tcPr>
            <w:tcW w:w="1008" w:type="dxa"/>
          </w:tcPr>
          <w:p w:rsidR="00FB3DA6" w:rsidRPr="006037C0" w:rsidRDefault="00FB3DA6" w:rsidP="00796D7D">
            <w:pPr>
              <w:rPr>
                <w:b/>
                <w:sz w:val="24"/>
                <w:szCs w:val="24"/>
              </w:rPr>
            </w:pPr>
            <w:r w:rsidRPr="006037C0">
              <w:rPr>
                <w:b/>
                <w:sz w:val="24"/>
                <w:szCs w:val="24"/>
              </w:rPr>
              <w:t>0,0</w:t>
            </w:r>
          </w:p>
        </w:tc>
        <w:tc>
          <w:tcPr>
            <w:tcW w:w="1090" w:type="dxa"/>
          </w:tcPr>
          <w:p w:rsidR="00FB3DA6" w:rsidRPr="006037C0" w:rsidRDefault="00FB3DA6" w:rsidP="00796D7D">
            <w:pPr>
              <w:rPr>
                <w:b/>
                <w:sz w:val="24"/>
                <w:szCs w:val="24"/>
              </w:rPr>
            </w:pPr>
            <w:r w:rsidRPr="006037C0">
              <w:rPr>
                <w:b/>
                <w:sz w:val="24"/>
                <w:szCs w:val="24"/>
              </w:rPr>
              <w:t>0,0</w:t>
            </w:r>
          </w:p>
        </w:tc>
        <w:tc>
          <w:tcPr>
            <w:tcW w:w="2694" w:type="dxa"/>
          </w:tcPr>
          <w:p w:rsidR="00FB3DA6" w:rsidRPr="006037C0" w:rsidRDefault="00FB3DA6" w:rsidP="00796D7D">
            <w:pPr>
              <w:rPr>
                <w:sz w:val="24"/>
                <w:szCs w:val="24"/>
              </w:rPr>
            </w:pPr>
          </w:p>
        </w:tc>
      </w:tr>
      <w:tr w:rsidR="00FB3DA6" w:rsidRPr="006037C0" w:rsidTr="00796D7D">
        <w:trPr>
          <w:trHeight w:val="315"/>
          <w:jc w:val="center"/>
        </w:trPr>
        <w:tc>
          <w:tcPr>
            <w:tcW w:w="614" w:type="dxa"/>
            <w:vMerge w:val="restart"/>
          </w:tcPr>
          <w:p w:rsidR="00FB3DA6" w:rsidRPr="006037C0" w:rsidRDefault="00FB3DA6" w:rsidP="00796D7D">
            <w:pPr>
              <w:rPr>
                <w:sz w:val="24"/>
                <w:szCs w:val="24"/>
              </w:rPr>
            </w:pPr>
            <w:r w:rsidRPr="006037C0">
              <w:rPr>
                <w:sz w:val="24"/>
                <w:szCs w:val="24"/>
              </w:rPr>
              <w:t>4</w:t>
            </w:r>
          </w:p>
        </w:tc>
        <w:tc>
          <w:tcPr>
            <w:tcW w:w="5454" w:type="dxa"/>
          </w:tcPr>
          <w:p w:rsidR="00FB3DA6" w:rsidRPr="006037C0" w:rsidRDefault="00FB3DA6" w:rsidP="00796D7D">
            <w:pPr>
              <w:jc w:val="left"/>
              <w:rPr>
                <w:sz w:val="24"/>
                <w:szCs w:val="24"/>
              </w:rPr>
            </w:pPr>
            <w:r w:rsidRPr="006037C0">
              <w:rPr>
                <w:sz w:val="24"/>
                <w:szCs w:val="24"/>
              </w:rPr>
              <w:t>Предоставление субсидии Муниципальному фонду всего, из них:</w:t>
            </w:r>
          </w:p>
        </w:tc>
        <w:tc>
          <w:tcPr>
            <w:tcW w:w="1536" w:type="dxa"/>
          </w:tcPr>
          <w:p w:rsidR="00FB3DA6" w:rsidRPr="006037C0" w:rsidRDefault="00FB3DA6" w:rsidP="00796D7D">
            <w:pPr>
              <w:rPr>
                <w:b/>
                <w:bCs/>
                <w:sz w:val="24"/>
                <w:szCs w:val="24"/>
              </w:rPr>
            </w:pPr>
            <w:r w:rsidRPr="006037C0">
              <w:rPr>
                <w:b/>
                <w:bCs/>
                <w:sz w:val="24"/>
                <w:szCs w:val="24"/>
              </w:rPr>
              <w:t>1</w:t>
            </w:r>
            <w:r>
              <w:rPr>
                <w:b/>
                <w:bCs/>
                <w:sz w:val="24"/>
                <w:szCs w:val="24"/>
              </w:rPr>
              <w:t>6</w:t>
            </w:r>
            <w:r w:rsidRPr="006037C0">
              <w:rPr>
                <w:b/>
                <w:bCs/>
                <w:sz w:val="24"/>
                <w:szCs w:val="24"/>
              </w:rPr>
              <w:t> </w:t>
            </w:r>
            <w:r>
              <w:rPr>
                <w:b/>
                <w:bCs/>
                <w:sz w:val="24"/>
                <w:szCs w:val="24"/>
              </w:rPr>
              <w:t>7</w:t>
            </w:r>
            <w:r w:rsidRPr="006037C0">
              <w:rPr>
                <w:b/>
                <w:bCs/>
                <w:sz w:val="24"/>
                <w:szCs w:val="24"/>
              </w:rPr>
              <w:t>64,77</w:t>
            </w:r>
          </w:p>
        </w:tc>
        <w:tc>
          <w:tcPr>
            <w:tcW w:w="1416" w:type="dxa"/>
          </w:tcPr>
          <w:p w:rsidR="00FB3DA6" w:rsidRPr="006037C0" w:rsidRDefault="00FB3DA6" w:rsidP="00796D7D">
            <w:pPr>
              <w:rPr>
                <w:b/>
                <w:sz w:val="24"/>
                <w:szCs w:val="24"/>
              </w:rPr>
            </w:pPr>
            <w:r w:rsidRPr="006037C0">
              <w:rPr>
                <w:b/>
                <w:sz w:val="24"/>
                <w:szCs w:val="24"/>
              </w:rPr>
              <w:t>2 964,77</w:t>
            </w:r>
          </w:p>
          <w:p w:rsidR="00FB3DA6" w:rsidRPr="006037C0" w:rsidRDefault="00FB3DA6" w:rsidP="00796D7D">
            <w:pPr>
              <w:rPr>
                <w:b/>
                <w:sz w:val="24"/>
                <w:szCs w:val="24"/>
              </w:rPr>
            </w:pPr>
          </w:p>
        </w:tc>
        <w:tc>
          <w:tcPr>
            <w:tcW w:w="985" w:type="dxa"/>
          </w:tcPr>
          <w:p w:rsidR="00FB3DA6" w:rsidRPr="006037C0" w:rsidRDefault="00FB3DA6" w:rsidP="00796D7D">
            <w:pPr>
              <w:rPr>
                <w:b/>
                <w:sz w:val="24"/>
                <w:szCs w:val="24"/>
              </w:rPr>
            </w:pPr>
            <w:r>
              <w:rPr>
                <w:b/>
                <w:sz w:val="24"/>
                <w:szCs w:val="24"/>
              </w:rPr>
              <w:t>9</w:t>
            </w:r>
            <w:r w:rsidRPr="006037C0">
              <w:rPr>
                <w:b/>
                <w:sz w:val="24"/>
                <w:szCs w:val="24"/>
              </w:rPr>
              <w:t xml:space="preserve"> </w:t>
            </w:r>
            <w:r>
              <w:rPr>
                <w:b/>
                <w:sz w:val="24"/>
                <w:szCs w:val="24"/>
              </w:rPr>
              <w:t>3</w:t>
            </w:r>
            <w:r w:rsidRPr="006037C0">
              <w:rPr>
                <w:b/>
                <w:sz w:val="24"/>
                <w:szCs w:val="24"/>
              </w:rPr>
              <w:t>00,0</w:t>
            </w:r>
          </w:p>
        </w:tc>
        <w:tc>
          <w:tcPr>
            <w:tcW w:w="986" w:type="dxa"/>
          </w:tcPr>
          <w:p w:rsidR="00FB3DA6" w:rsidRPr="006037C0" w:rsidRDefault="00FB3DA6" w:rsidP="00796D7D">
            <w:pPr>
              <w:rPr>
                <w:b/>
                <w:sz w:val="24"/>
                <w:szCs w:val="24"/>
              </w:rPr>
            </w:pPr>
            <w:r w:rsidRPr="006037C0">
              <w:rPr>
                <w:b/>
                <w:sz w:val="24"/>
                <w:szCs w:val="24"/>
              </w:rPr>
              <w:t>1 500,0</w:t>
            </w:r>
          </w:p>
        </w:tc>
        <w:tc>
          <w:tcPr>
            <w:tcW w:w="1008" w:type="dxa"/>
          </w:tcPr>
          <w:p w:rsidR="00FB3DA6" w:rsidRPr="006037C0" w:rsidRDefault="00FB3DA6" w:rsidP="00796D7D">
            <w:pPr>
              <w:rPr>
                <w:b/>
                <w:sz w:val="24"/>
                <w:szCs w:val="24"/>
              </w:rPr>
            </w:pPr>
            <w:r w:rsidRPr="006037C0">
              <w:rPr>
                <w:b/>
                <w:sz w:val="24"/>
                <w:szCs w:val="24"/>
              </w:rPr>
              <w:t>1 500,0</w:t>
            </w:r>
          </w:p>
        </w:tc>
        <w:tc>
          <w:tcPr>
            <w:tcW w:w="1090" w:type="dxa"/>
          </w:tcPr>
          <w:p w:rsidR="00FB3DA6" w:rsidRPr="006037C0" w:rsidRDefault="00FB3DA6" w:rsidP="00796D7D">
            <w:pPr>
              <w:rPr>
                <w:b/>
                <w:sz w:val="24"/>
                <w:szCs w:val="24"/>
              </w:rPr>
            </w:pPr>
            <w:r w:rsidRPr="006037C0">
              <w:rPr>
                <w:b/>
                <w:sz w:val="24"/>
                <w:szCs w:val="24"/>
              </w:rPr>
              <w:t xml:space="preserve"> 1 500,0</w:t>
            </w:r>
          </w:p>
        </w:tc>
        <w:tc>
          <w:tcPr>
            <w:tcW w:w="2694" w:type="dxa"/>
          </w:tcPr>
          <w:p w:rsidR="00FB3DA6" w:rsidRPr="006037C0" w:rsidRDefault="00FB3DA6" w:rsidP="00796D7D">
            <w:pPr>
              <w:rPr>
                <w:sz w:val="24"/>
                <w:szCs w:val="24"/>
              </w:rPr>
            </w:pPr>
            <w:r w:rsidRPr="006037C0">
              <w:rPr>
                <w:sz w:val="24"/>
                <w:szCs w:val="24"/>
              </w:rPr>
              <w:t>4, 5, 6, 1</w:t>
            </w:r>
            <w:r>
              <w:rPr>
                <w:sz w:val="24"/>
                <w:szCs w:val="24"/>
              </w:rPr>
              <w:t>6</w:t>
            </w:r>
            <w:r w:rsidRPr="006037C0">
              <w:rPr>
                <w:sz w:val="24"/>
                <w:szCs w:val="24"/>
              </w:rPr>
              <w:t>, 1</w:t>
            </w:r>
            <w:r>
              <w:rPr>
                <w:sz w:val="24"/>
                <w:szCs w:val="24"/>
              </w:rPr>
              <w:t>7</w:t>
            </w:r>
            <w:r w:rsidRPr="006037C0">
              <w:rPr>
                <w:sz w:val="24"/>
                <w:szCs w:val="24"/>
              </w:rPr>
              <w:t>, 1</w:t>
            </w:r>
            <w:r>
              <w:rPr>
                <w:sz w:val="24"/>
                <w:szCs w:val="24"/>
              </w:rPr>
              <w:t>9</w:t>
            </w:r>
            <w:r w:rsidRPr="006037C0">
              <w:rPr>
                <w:sz w:val="24"/>
                <w:szCs w:val="24"/>
              </w:rPr>
              <w:t xml:space="preserve">, </w:t>
            </w:r>
            <w:r>
              <w:rPr>
                <w:sz w:val="24"/>
                <w:szCs w:val="24"/>
              </w:rPr>
              <w:t>20</w:t>
            </w:r>
            <w:r w:rsidRPr="006037C0">
              <w:rPr>
                <w:sz w:val="24"/>
                <w:szCs w:val="24"/>
              </w:rPr>
              <w:t>, 2</w:t>
            </w:r>
            <w:r>
              <w:rPr>
                <w:sz w:val="24"/>
                <w:szCs w:val="24"/>
              </w:rPr>
              <w:t>1</w:t>
            </w:r>
            <w:r w:rsidRPr="006037C0">
              <w:rPr>
                <w:sz w:val="24"/>
                <w:szCs w:val="24"/>
              </w:rPr>
              <w:t>, 2</w:t>
            </w:r>
            <w:r>
              <w:rPr>
                <w:sz w:val="24"/>
                <w:szCs w:val="24"/>
              </w:rPr>
              <w:t>3</w:t>
            </w:r>
            <w:r w:rsidRPr="006037C0">
              <w:rPr>
                <w:sz w:val="24"/>
                <w:szCs w:val="24"/>
              </w:rPr>
              <w:t>, 2</w:t>
            </w:r>
            <w:r>
              <w:rPr>
                <w:sz w:val="24"/>
                <w:szCs w:val="24"/>
              </w:rPr>
              <w:t>4</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областной бюджет</w:t>
            </w:r>
          </w:p>
        </w:tc>
        <w:tc>
          <w:tcPr>
            <w:tcW w:w="1536" w:type="dxa"/>
          </w:tcPr>
          <w:p w:rsidR="00FB3DA6" w:rsidRPr="006037C0" w:rsidRDefault="00FB3DA6" w:rsidP="00796D7D">
            <w:pPr>
              <w:rPr>
                <w:sz w:val="24"/>
                <w:szCs w:val="24"/>
              </w:rPr>
            </w:pPr>
            <w:r>
              <w:rPr>
                <w:sz w:val="24"/>
                <w:szCs w:val="24"/>
              </w:rPr>
              <w:t>3</w:t>
            </w:r>
            <w:r w:rsidRPr="006037C0">
              <w:rPr>
                <w:sz w:val="24"/>
                <w:szCs w:val="24"/>
              </w:rPr>
              <w:t xml:space="preserve"> </w:t>
            </w:r>
            <w:r>
              <w:rPr>
                <w:sz w:val="24"/>
                <w:szCs w:val="24"/>
              </w:rPr>
              <w:t>7</w:t>
            </w:r>
            <w:r w:rsidRPr="006037C0">
              <w:rPr>
                <w:sz w:val="24"/>
                <w:szCs w:val="24"/>
              </w:rPr>
              <w:t>75,9</w:t>
            </w:r>
          </w:p>
        </w:tc>
        <w:tc>
          <w:tcPr>
            <w:tcW w:w="1416" w:type="dxa"/>
          </w:tcPr>
          <w:p w:rsidR="00FB3DA6" w:rsidRPr="006037C0" w:rsidRDefault="00FB3DA6" w:rsidP="00796D7D">
            <w:r w:rsidRPr="006037C0">
              <w:rPr>
                <w:sz w:val="24"/>
                <w:szCs w:val="24"/>
              </w:rPr>
              <w:t>1 575,9</w:t>
            </w:r>
          </w:p>
        </w:tc>
        <w:tc>
          <w:tcPr>
            <w:tcW w:w="985" w:type="dxa"/>
          </w:tcPr>
          <w:p w:rsidR="00FB3DA6" w:rsidRPr="006037C0" w:rsidRDefault="00FB3DA6" w:rsidP="00796D7D">
            <w:r>
              <w:rPr>
                <w:sz w:val="24"/>
                <w:szCs w:val="24"/>
              </w:rPr>
              <w:t>2 200</w:t>
            </w:r>
            <w:r w:rsidRPr="006037C0">
              <w:rPr>
                <w:sz w:val="24"/>
                <w:szCs w:val="24"/>
              </w:rPr>
              <w:t>,0</w:t>
            </w:r>
          </w:p>
        </w:tc>
        <w:tc>
          <w:tcPr>
            <w:tcW w:w="986" w:type="dxa"/>
          </w:tcPr>
          <w:p w:rsidR="00FB3DA6" w:rsidRPr="006037C0" w:rsidRDefault="00FB3DA6" w:rsidP="00796D7D">
            <w:r w:rsidRPr="006037C0">
              <w:rPr>
                <w:sz w:val="24"/>
                <w:szCs w:val="24"/>
              </w:rPr>
              <w:t>0,0</w:t>
            </w:r>
          </w:p>
        </w:tc>
        <w:tc>
          <w:tcPr>
            <w:tcW w:w="1008" w:type="dxa"/>
          </w:tcPr>
          <w:p w:rsidR="00FB3DA6" w:rsidRPr="006037C0" w:rsidRDefault="00FB3DA6" w:rsidP="00796D7D">
            <w:r w:rsidRPr="006037C0">
              <w:rPr>
                <w:sz w:val="24"/>
                <w:szCs w:val="24"/>
              </w:rPr>
              <w:t>0,0</w:t>
            </w:r>
          </w:p>
        </w:tc>
        <w:tc>
          <w:tcPr>
            <w:tcW w:w="1090" w:type="dxa"/>
          </w:tcPr>
          <w:p w:rsidR="00FB3DA6" w:rsidRPr="006037C0" w:rsidRDefault="00FB3DA6" w:rsidP="00796D7D">
            <w:r w:rsidRPr="006037C0">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местный бюджет</w:t>
            </w:r>
          </w:p>
        </w:tc>
        <w:tc>
          <w:tcPr>
            <w:tcW w:w="1536" w:type="dxa"/>
          </w:tcPr>
          <w:p w:rsidR="00FB3DA6" w:rsidRPr="006037C0" w:rsidRDefault="00FB3DA6" w:rsidP="00796D7D">
            <w:pPr>
              <w:rPr>
                <w:sz w:val="24"/>
                <w:szCs w:val="24"/>
              </w:rPr>
            </w:pPr>
            <w:r w:rsidRPr="006037C0">
              <w:rPr>
                <w:sz w:val="24"/>
                <w:szCs w:val="24"/>
              </w:rPr>
              <w:t>12 </w:t>
            </w:r>
            <w:r>
              <w:rPr>
                <w:sz w:val="24"/>
                <w:szCs w:val="24"/>
              </w:rPr>
              <w:t>9</w:t>
            </w:r>
            <w:r w:rsidRPr="006037C0">
              <w:rPr>
                <w:sz w:val="24"/>
                <w:szCs w:val="24"/>
              </w:rPr>
              <w:t>88,87</w:t>
            </w:r>
          </w:p>
        </w:tc>
        <w:tc>
          <w:tcPr>
            <w:tcW w:w="1416" w:type="dxa"/>
          </w:tcPr>
          <w:p w:rsidR="00FB3DA6" w:rsidRPr="006037C0" w:rsidRDefault="00FB3DA6" w:rsidP="00796D7D">
            <w:pPr>
              <w:rPr>
                <w:sz w:val="24"/>
                <w:szCs w:val="24"/>
              </w:rPr>
            </w:pPr>
            <w:r w:rsidRPr="006037C0">
              <w:rPr>
                <w:sz w:val="24"/>
                <w:szCs w:val="24"/>
              </w:rPr>
              <w:t>1 388,87</w:t>
            </w:r>
          </w:p>
        </w:tc>
        <w:tc>
          <w:tcPr>
            <w:tcW w:w="985" w:type="dxa"/>
          </w:tcPr>
          <w:p w:rsidR="00FB3DA6" w:rsidRPr="006037C0" w:rsidRDefault="00FB3DA6" w:rsidP="00796D7D">
            <w:pPr>
              <w:rPr>
                <w:sz w:val="24"/>
                <w:szCs w:val="24"/>
              </w:rPr>
            </w:pPr>
            <w:r>
              <w:rPr>
                <w:sz w:val="24"/>
                <w:szCs w:val="24"/>
              </w:rPr>
              <w:t>7</w:t>
            </w:r>
            <w:r w:rsidRPr="006037C0">
              <w:rPr>
                <w:sz w:val="24"/>
                <w:szCs w:val="24"/>
              </w:rPr>
              <w:t> </w:t>
            </w:r>
            <w:r>
              <w:rPr>
                <w:sz w:val="24"/>
                <w:szCs w:val="24"/>
              </w:rPr>
              <w:t>1</w:t>
            </w:r>
            <w:r w:rsidRPr="006037C0">
              <w:rPr>
                <w:sz w:val="24"/>
                <w:szCs w:val="24"/>
              </w:rPr>
              <w:t>00,0</w:t>
            </w:r>
          </w:p>
        </w:tc>
        <w:tc>
          <w:tcPr>
            <w:tcW w:w="986" w:type="dxa"/>
          </w:tcPr>
          <w:p w:rsidR="00FB3DA6" w:rsidRPr="006037C0" w:rsidRDefault="00FB3DA6" w:rsidP="00796D7D">
            <w:pPr>
              <w:rPr>
                <w:sz w:val="24"/>
                <w:szCs w:val="24"/>
              </w:rPr>
            </w:pPr>
            <w:r w:rsidRPr="006037C0">
              <w:rPr>
                <w:sz w:val="24"/>
                <w:szCs w:val="24"/>
              </w:rPr>
              <w:t>1 500,0</w:t>
            </w:r>
          </w:p>
        </w:tc>
        <w:tc>
          <w:tcPr>
            <w:tcW w:w="1008" w:type="dxa"/>
          </w:tcPr>
          <w:p w:rsidR="00FB3DA6" w:rsidRPr="006037C0" w:rsidRDefault="00FB3DA6" w:rsidP="00796D7D">
            <w:pPr>
              <w:rPr>
                <w:sz w:val="24"/>
                <w:szCs w:val="24"/>
              </w:rPr>
            </w:pPr>
            <w:r w:rsidRPr="006037C0">
              <w:rPr>
                <w:sz w:val="24"/>
                <w:szCs w:val="24"/>
              </w:rPr>
              <w:t>1 500,0</w:t>
            </w:r>
          </w:p>
        </w:tc>
        <w:tc>
          <w:tcPr>
            <w:tcW w:w="1090" w:type="dxa"/>
          </w:tcPr>
          <w:p w:rsidR="00FB3DA6" w:rsidRPr="006037C0" w:rsidRDefault="00FB3DA6" w:rsidP="00796D7D">
            <w:pPr>
              <w:rPr>
                <w:sz w:val="24"/>
                <w:szCs w:val="24"/>
              </w:rPr>
            </w:pPr>
            <w:r w:rsidRPr="006037C0">
              <w:rPr>
                <w:sz w:val="24"/>
                <w:szCs w:val="24"/>
              </w:rPr>
              <w:t>1 500,0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315"/>
          <w:jc w:val="center"/>
        </w:trPr>
        <w:tc>
          <w:tcPr>
            <w:tcW w:w="614" w:type="dxa"/>
            <w:vMerge w:val="restart"/>
          </w:tcPr>
          <w:p w:rsidR="00FB3DA6" w:rsidRPr="006037C0" w:rsidRDefault="00FB3DA6" w:rsidP="00796D7D">
            <w:pPr>
              <w:rPr>
                <w:sz w:val="24"/>
                <w:szCs w:val="24"/>
              </w:rPr>
            </w:pPr>
            <w:r w:rsidRPr="006037C0">
              <w:rPr>
                <w:sz w:val="24"/>
                <w:szCs w:val="24"/>
              </w:rPr>
              <w:t>4.1</w:t>
            </w:r>
          </w:p>
        </w:tc>
        <w:tc>
          <w:tcPr>
            <w:tcW w:w="5454" w:type="dxa"/>
          </w:tcPr>
          <w:p w:rsidR="00FB3DA6" w:rsidRPr="006037C0" w:rsidRDefault="00FB3DA6" w:rsidP="00796D7D">
            <w:pPr>
              <w:jc w:val="left"/>
              <w:rPr>
                <w:sz w:val="24"/>
                <w:szCs w:val="24"/>
              </w:rPr>
            </w:pPr>
            <w:r w:rsidRPr="006037C0">
              <w:rPr>
                <w:sz w:val="24"/>
                <w:szCs w:val="24"/>
              </w:rPr>
              <w:t xml:space="preserve">на создание и (или) обеспечение </w:t>
            </w:r>
            <w:proofErr w:type="gramStart"/>
            <w:r w:rsidRPr="006037C0">
              <w:rPr>
                <w:sz w:val="24"/>
                <w:szCs w:val="24"/>
              </w:rPr>
              <w:t>деятельности организации инфраструктуры поддержки субъектов малого</w:t>
            </w:r>
            <w:proofErr w:type="gramEnd"/>
            <w:r w:rsidRPr="006037C0">
              <w:rPr>
                <w:sz w:val="24"/>
                <w:szCs w:val="24"/>
              </w:rPr>
              <w:t xml:space="preserve"> и среднего предпринимательства, в </w:t>
            </w:r>
            <w:proofErr w:type="spellStart"/>
            <w:r w:rsidRPr="006037C0">
              <w:rPr>
                <w:sz w:val="24"/>
                <w:szCs w:val="24"/>
              </w:rPr>
              <w:t>т.ч</w:t>
            </w:r>
            <w:proofErr w:type="spellEnd"/>
            <w:r w:rsidRPr="006037C0">
              <w:rPr>
                <w:sz w:val="24"/>
                <w:szCs w:val="24"/>
              </w:rPr>
              <w:t>.:</w:t>
            </w:r>
          </w:p>
        </w:tc>
        <w:tc>
          <w:tcPr>
            <w:tcW w:w="1536" w:type="dxa"/>
          </w:tcPr>
          <w:p w:rsidR="00FB3DA6" w:rsidRPr="006037C0" w:rsidRDefault="00FB3DA6" w:rsidP="00796D7D">
            <w:pPr>
              <w:rPr>
                <w:b/>
                <w:bCs/>
                <w:sz w:val="24"/>
                <w:szCs w:val="24"/>
              </w:rPr>
            </w:pPr>
            <w:r>
              <w:rPr>
                <w:b/>
                <w:bCs/>
                <w:sz w:val="24"/>
                <w:szCs w:val="24"/>
              </w:rPr>
              <w:t>8</w:t>
            </w:r>
            <w:r w:rsidRPr="006037C0">
              <w:rPr>
                <w:b/>
                <w:bCs/>
                <w:sz w:val="24"/>
                <w:szCs w:val="24"/>
              </w:rPr>
              <w:t> </w:t>
            </w:r>
            <w:r>
              <w:rPr>
                <w:b/>
                <w:bCs/>
                <w:sz w:val="24"/>
                <w:szCs w:val="24"/>
              </w:rPr>
              <w:t>4</w:t>
            </w:r>
            <w:r w:rsidRPr="006037C0">
              <w:rPr>
                <w:b/>
                <w:bCs/>
                <w:sz w:val="24"/>
                <w:szCs w:val="24"/>
              </w:rPr>
              <w:t>90,5</w:t>
            </w:r>
          </w:p>
        </w:tc>
        <w:tc>
          <w:tcPr>
            <w:tcW w:w="1416" w:type="dxa"/>
          </w:tcPr>
          <w:p w:rsidR="00FB3DA6" w:rsidRPr="006037C0" w:rsidRDefault="00FB3DA6" w:rsidP="00796D7D">
            <w:pPr>
              <w:rPr>
                <w:b/>
                <w:bCs/>
                <w:sz w:val="24"/>
                <w:szCs w:val="24"/>
              </w:rPr>
            </w:pPr>
            <w:r w:rsidRPr="006037C0">
              <w:rPr>
                <w:b/>
                <w:bCs/>
                <w:sz w:val="24"/>
                <w:szCs w:val="24"/>
              </w:rPr>
              <w:t>2 490,5</w:t>
            </w:r>
          </w:p>
        </w:tc>
        <w:tc>
          <w:tcPr>
            <w:tcW w:w="985" w:type="dxa"/>
          </w:tcPr>
          <w:p w:rsidR="00FB3DA6" w:rsidRPr="006037C0" w:rsidRDefault="00FB3DA6" w:rsidP="00796D7D">
            <w:pPr>
              <w:rPr>
                <w:b/>
                <w:sz w:val="24"/>
                <w:szCs w:val="24"/>
              </w:rPr>
            </w:pPr>
            <w:r>
              <w:rPr>
                <w:b/>
                <w:sz w:val="24"/>
                <w:szCs w:val="24"/>
              </w:rPr>
              <w:t>3</w:t>
            </w:r>
            <w:r w:rsidRPr="006037C0">
              <w:rPr>
                <w:b/>
                <w:sz w:val="24"/>
                <w:szCs w:val="24"/>
              </w:rPr>
              <w:t xml:space="preserve"> </w:t>
            </w:r>
            <w:r>
              <w:rPr>
                <w:b/>
                <w:sz w:val="24"/>
                <w:szCs w:val="24"/>
              </w:rPr>
              <w:t>3</w:t>
            </w:r>
            <w:r w:rsidRPr="006037C0">
              <w:rPr>
                <w:b/>
                <w:sz w:val="24"/>
                <w:szCs w:val="24"/>
              </w:rPr>
              <w:t>00,0</w:t>
            </w:r>
          </w:p>
        </w:tc>
        <w:tc>
          <w:tcPr>
            <w:tcW w:w="986" w:type="dxa"/>
          </w:tcPr>
          <w:p w:rsidR="00FB3DA6" w:rsidRPr="006037C0" w:rsidRDefault="00FB3DA6" w:rsidP="00796D7D">
            <w:pPr>
              <w:rPr>
                <w:b/>
                <w:sz w:val="24"/>
                <w:szCs w:val="24"/>
              </w:rPr>
            </w:pPr>
            <w:r w:rsidRPr="006037C0">
              <w:rPr>
                <w:b/>
                <w:sz w:val="24"/>
                <w:szCs w:val="24"/>
              </w:rPr>
              <w:t>900,0</w:t>
            </w:r>
          </w:p>
        </w:tc>
        <w:tc>
          <w:tcPr>
            <w:tcW w:w="1008" w:type="dxa"/>
          </w:tcPr>
          <w:p w:rsidR="00FB3DA6" w:rsidRPr="006037C0" w:rsidRDefault="00FB3DA6" w:rsidP="00796D7D">
            <w:pPr>
              <w:rPr>
                <w:b/>
                <w:sz w:val="24"/>
                <w:szCs w:val="24"/>
              </w:rPr>
            </w:pPr>
            <w:r w:rsidRPr="006037C0">
              <w:rPr>
                <w:b/>
                <w:sz w:val="24"/>
                <w:szCs w:val="24"/>
              </w:rPr>
              <w:t>900,0</w:t>
            </w:r>
          </w:p>
        </w:tc>
        <w:tc>
          <w:tcPr>
            <w:tcW w:w="1090" w:type="dxa"/>
          </w:tcPr>
          <w:p w:rsidR="00FB3DA6" w:rsidRPr="006037C0" w:rsidRDefault="00FB3DA6" w:rsidP="00796D7D">
            <w:pPr>
              <w:rPr>
                <w:b/>
                <w:sz w:val="24"/>
                <w:szCs w:val="24"/>
              </w:rPr>
            </w:pPr>
            <w:r w:rsidRPr="006037C0">
              <w:rPr>
                <w:b/>
                <w:sz w:val="24"/>
                <w:szCs w:val="24"/>
              </w:rPr>
              <w:t>900,0</w:t>
            </w:r>
          </w:p>
        </w:tc>
        <w:tc>
          <w:tcPr>
            <w:tcW w:w="2694" w:type="dxa"/>
          </w:tcPr>
          <w:p w:rsidR="00FB3DA6" w:rsidRPr="006037C0" w:rsidRDefault="00FB3DA6" w:rsidP="00796D7D">
            <w:pPr>
              <w:rPr>
                <w:sz w:val="24"/>
                <w:szCs w:val="24"/>
              </w:rPr>
            </w:pPr>
            <w:r w:rsidRPr="006037C0">
              <w:rPr>
                <w:sz w:val="24"/>
                <w:szCs w:val="24"/>
              </w:rPr>
              <w:t>4, 5, 6, 1</w:t>
            </w:r>
            <w:r>
              <w:rPr>
                <w:sz w:val="24"/>
                <w:szCs w:val="24"/>
              </w:rPr>
              <w:t>9</w:t>
            </w:r>
            <w:r w:rsidRPr="006037C0">
              <w:rPr>
                <w:sz w:val="24"/>
                <w:szCs w:val="24"/>
              </w:rPr>
              <w:t xml:space="preserve">, </w:t>
            </w:r>
            <w:r>
              <w:rPr>
                <w:sz w:val="24"/>
                <w:szCs w:val="24"/>
              </w:rPr>
              <w:t>20</w:t>
            </w:r>
            <w:r w:rsidRPr="006037C0">
              <w:rPr>
                <w:sz w:val="24"/>
                <w:szCs w:val="24"/>
              </w:rPr>
              <w:t>, 2</w:t>
            </w:r>
            <w:r>
              <w:rPr>
                <w:sz w:val="24"/>
                <w:szCs w:val="24"/>
              </w:rPr>
              <w:t>1</w:t>
            </w:r>
            <w:r w:rsidRPr="006037C0">
              <w:rPr>
                <w:sz w:val="24"/>
                <w:szCs w:val="24"/>
              </w:rPr>
              <w:t>, 2</w:t>
            </w:r>
            <w:r>
              <w:rPr>
                <w:sz w:val="24"/>
                <w:szCs w:val="24"/>
              </w:rPr>
              <w:t>3</w:t>
            </w:r>
            <w:r w:rsidRPr="006037C0">
              <w:rPr>
                <w:sz w:val="24"/>
                <w:szCs w:val="24"/>
              </w:rPr>
              <w:t>, 2</w:t>
            </w:r>
            <w:r>
              <w:rPr>
                <w:sz w:val="24"/>
                <w:szCs w:val="24"/>
              </w:rPr>
              <w:t>4</w:t>
            </w:r>
            <w:r w:rsidRPr="006037C0">
              <w:rPr>
                <w:sz w:val="24"/>
                <w:szCs w:val="24"/>
              </w:rPr>
              <w:t xml:space="preserve">  </w:t>
            </w:r>
          </w:p>
        </w:tc>
      </w:tr>
      <w:tr w:rsidR="00FB3DA6" w:rsidRPr="006037C0" w:rsidTr="00796D7D">
        <w:trPr>
          <w:trHeight w:val="315"/>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231"/>
              <w:jc w:val="left"/>
              <w:rPr>
                <w:sz w:val="24"/>
                <w:szCs w:val="24"/>
              </w:rPr>
            </w:pPr>
            <w:r w:rsidRPr="006037C0">
              <w:rPr>
                <w:sz w:val="24"/>
                <w:szCs w:val="24"/>
              </w:rPr>
              <w:t xml:space="preserve">областной бюджет </w:t>
            </w:r>
          </w:p>
        </w:tc>
        <w:tc>
          <w:tcPr>
            <w:tcW w:w="1536" w:type="dxa"/>
          </w:tcPr>
          <w:p w:rsidR="00FB3DA6" w:rsidRPr="006037C0" w:rsidRDefault="00FB3DA6" w:rsidP="00796D7D">
            <w:pPr>
              <w:rPr>
                <w:sz w:val="24"/>
                <w:szCs w:val="24"/>
                <w:lang w:val="en-US"/>
              </w:rPr>
            </w:pPr>
            <w:r>
              <w:rPr>
                <w:sz w:val="24"/>
                <w:szCs w:val="24"/>
              </w:rPr>
              <w:t>3</w:t>
            </w:r>
            <w:r w:rsidRPr="006037C0">
              <w:rPr>
                <w:sz w:val="24"/>
                <w:szCs w:val="24"/>
              </w:rPr>
              <w:t xml:space="preserve"> </w:t>
            </w:r>
            <w:r>
              <w:rPr>
                <w:sz w:val="24"/>
                <w:szCs w:val="24"/>
              </w:rPr>
              <w:t>7</w:t>
            </w:r>
            <w:r w:rsidRPr="006037C0">
              <w:rPr>
                <w:sz w:val="24"/>
                <w:szCs w:val="24"/>
              </w:rPr>
              <w:t>75,9</w:t>
            </w:r>
          </w:p>
        </w:tc>
        <w:tc>
          <w:tcPr>
            <w:tcW w:w="1416" w:type="dxa"/>
          </w:tcPr>
          <w:p w:rsidR="00FB3DA6" w:rsidRPr="006037C0" w:rsidRDefault="00FB3DA6" w:rsidP="00796D7D">
            <w:pPr>
              <w:rPr>
                <w:sz w:val="24"/>
                <w:szCs w:val="24"/>
              </w:rPr>
            </w:pPr>
            <w:r w:rsidRPr="006037C0">
              <w:rPr>
                <w:sz w:val="24"/>
                <w:szCs w:val="24"/>
              </w:rPr>
              <w:t>1 575,9</w:t>
            </w:r>
          </w:p>
        </w:tc>
        <w:tc>
          <w:tcPr>
            <w:tcW w:w="985" w:type="dxa"/>
          </w:tcPr>
          <w:p w:rsidR="00FB3DA6" w:rsidRPr="006037C0" w:rsidRDefault="00FB3DA6" w:rsidP="00796D7D">
            <w:pPr>
              <w:rPr>
                <w:sz w:val="24"/>
                <w:szCs w:val="24"/>
              </w:rPr>
            </w:pPr>
            <w:r>
              <w:rPr>
                <w:sz w:val="24"/>
                <w:szCs w:val="24"/>
              </w:rPr>
              <w:t>2 200</w:t>
            </w:r>
            <w:r w:rsidRPr="006037C0">
              <w:rPr>
                <w:sz w:val="24"/>
                <w:szCs w:val="24"/>
              </w:rPr>
              <w:t>,0</w:t>
            </w:r>
          </w:p>
        </w:tc>
        <w:tc>
          <w:tcPr>
            <w:tcW w:w="986" w:type="dxa"/>
          </w:tcPr>
          <w:p w:rsidR="00FB3DA6" w:rsidRPr="006037C0" w:rsidRDefault="00FB3DA6" w:rsidP="00796D7D">
            <w:pPr>
              <w:rPr>
                <w:sz w:val="24"/>
                <w:szCs w:val="24"/>
              </w:rPr>
            </w:pPr>
            <w:r w:rsidRPr="006037C0">
              <w:rPr>
                <w:sz w:val="24"/>
                <w:szCs w:val="24"/>
              </w:rPr>
              <w:t>0,0</w:t>
            </w:r>
          </w:p>
        </w:tc>
        <w:tc>
          <w:tcPr>
            <w:tcW w:w="1008" w:type="dxa"/>
          </w:tcPr>
          <w:p w:rsidR="00FB3DA6" w:rsidRPr="006037C0" w:rsidRDefault="00FB3DA6" w:rsidP="00796D7D">
            <w:pPr>
              <w:rPr>
                <w:sz w:val="24"/>
                <w:szCs w:val="24"/>
              </w:rPr>
            </w:pPr>
            <w:r w:rsidRPr="006037C0">
              <w:rPr>
                <w:sz w:val="24"/>
                <w:szCs w:val="24"/>
              </w:rPr>
              <w:t>0,0</w:t>
            </w:r>
          </w:p>
        </w:tc>
        <w:tc>
          <w:tcPr>
            <w:tcW w:w="1090" w:type="dxa"/>
          </w:tcPr>
          <w:p w:rsidR="00FB3DA6" w:rsidRPr="006037C0" w:rsidRDefault="00FB3DA6" w:rsidP="00796D7D">
            <w:pPr>
              <w:rPr>
                <w:sz w:val="24"/>
                <w:szCs w:val="24"/>
              </w:rPr>
            </w:pPr>
            <w:r w:rsidRPr="006037C0">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315"/>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231"/>
              <w:jc w:val="left"/>
              <w:rPr>
                <w:sz w:val="24"/>
                <w:szCs w:val="24"/>
              </w:rPr>
            </w:pPr>
            <w:r w:rsidRPr="006037C0">
              <w:rPr>
                <w:sz w:val="24"/>
                <w:szCs w:val="24"/>
              </w:rPr>
              <w:t>местный бюджет</w:t>
            </w:r>
          </w:p>
        </w:tc>
        <w:tc>
          <w:tcPr>
            <w:tcW w:w="1536" w:type="dxa"/>
          </w:tcPr>
          <w:p w:rsidR="00FB3DA6" w:rsidRPr="006037C0" w:rsidRDefault="00FB3DA6" w:rsidP="00796D7D">
            <w:pPr>
              <w:rPr>
                <w:bCs/>
                <w:sz w:val="24"/>
                <w:szCs w:val="24"/>
              </w:rPr>
            </w:pPr>
            <w:r w:rsidRPr="006037C0">
              <w:rPr>
                <w:bCs/>
                <w:sz w:val="24"/>
                <w:szCs w:val="24"/>
              </w:rPr>
              <w:t>4 714,6</w:t>
            </w:r>
          </w:p>
        </w:tc>
        <w:tc>
          <w:tcPr>
            <w:tcW w:w="1416" w:type="dxa"/>
          </w:tcPr>
          <w:p w:rsidR="00FB3DA6" w:rsidRPr="006037C0" w:rsidRDefault="00FB3DA6" w:rsidP="00796D7D">
            <w:pPr>
              <w:rPr>
                <w:bCs/>
                <w:sz w:val="24"/>
                <w:szCs w:val="24"/>
              </w:rPr>
            </w:pPr>
            <w:r w:rsidRPr="006037C0">
              <w:rPr>
                <w:bCs/>
                <w:sz w:val="24"/>
                <w:szCs w:val="24"/>
              </w:rPr>
              <w:t>914,6</w:t>
            </w:r>
          </w:p>
        </w:tc>
        <w:tc>
          <w:tcPr>
            <w:tcW w:w="985" w:type="dxa"/>
          </w:tcPr>
          <w:p w:rsidR="00FB3DA6" w:rsidRPr="006037C0" w:rsidRDefault="00FB3DA6" w:rsidP="00796D7D">
            <w:pPr>
              <w:rPr>
                <w:sz w:val="24"/>
                <w:szCs w:val="24"/>
              </w:rPr>
            </w:pPr>
            <w:r w:rsidRPr="006037C0">
              <w:rPr>
                <w:sz w:val="24"/>
                <w:szCs w:val="24"/>
              </w:rPr>
              <w:t>1 100,0</w:t>
            </w:r>
          </w:p>
        </w:tc>
        <w:tc>
          <w:tcPr>
            <w:tcW w:w="986" w:type="dxa"/>
          </w:tcPr>
          <w:p w:rsidR="00FB3DA6" w:rsidRPr="006037C0" w:rsidRDefault="00FB3DA6" w:rsidP="00796D7D">
            <w:pPr>
              <w:rPr>
                <w:sz w:val="24"/>
                <w:szCs w:val="24"/>
              </w:rPr>
            </w:pPr>
            <w:r w:rsidRPr="006037C0">
              <w:rPr>
                <w:sz w:val="24"/>
                <w:szCs w:val="24"/>
              </w:rPr>
              <w:t>900,0</w:t>
            </w:r>
          </w:p>
        </w:tc>
        <w:tc>
          <w:tcPr>
            <w:tcW w:w="1008" w:type="dxa"/>
          </w:tcPr>
          <w:p w:rsidR="00FB3DA6" w:rsidRPr="006037C0" w:rsidRDefault="00FB3DA6" w:rsidP="00796D7D">
            <w:pPr>
              <w:rPr>
                <w:sz w:val="24"/>
                <w:szCs w:val="24"/>
              </w:rPr>
            </w:pPr>
            <w:r w:rsidRPr="006037C0">
              <w:rPr>
                <w:sz w:val="24"/>
                <w:szCs w:val="24"/>
              </w:rPr>
              <w:t>900,0</w:t>
            </w:r>
          </w:p>
        </w:tc>
        <w:tc>
          <w:tcPr>
            <w:tcW w:w="1090" w:type="dxa"/>
          </w:tcPr>
          <w:p w:rsidR="00FB3DA6" w:rsidRPr="006037C0" w:rsidRDefault="00FB3DA6" w:rsidP="00796D7D">
            <w:pPr>
              <w:rPr>
                <w:sz w:val="24"/>
                <w:szCs w:val="24"/>
              </w:rPr>
            </w:pPr>
            <w:r w:rsidRPr="006037C0">
              <w:rPr>
                <w:sz w:val="24"/>
                <w:szCs w:val="24"/>
              </w:rPr>
              <w:t>900,0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315"/>
          <w:jc w:val="center"/>
        </w:trPr>
        <w:tc>
          <w:tcPr>
            <w:tcW w:w="614" w:type="dxa"/>
            <w:vMerge w:val="restart"/>
          </w:tcPr>
          <w:p w:rsidR="00FB3DA6" w:rsidRPr="006037C0" w:rsidRDefault="00FB3DA6" w:rsidP="00796D7D">
            <w:pPr>
              <w:rPr>
                <w:sz w:val="24"/>
                <w:szCs w:val="24"/>
              </w:rPr>
            </w:pPr>
            <w:r w:rsidRPr="006037C0">
              <w:rPr>
                <w:sz w:val="24"/>
                <w:szCs w:val="24"/>
              </w:rPr>
              <w:t>4.2</w:t>
            </w:r>
          </w:p>
        </w:tc>
        <w:tc>
          <w:tcPr>
            <w:tcW w:w="5454" w:type="dxa"/>
          </w:tcPr>
          <w:p w:rsidR="00FB3DA6" w:rsidRPr="006037C0" w:rsidRDefault="00FB3DA6" w:rsidP="00796D7D">
            <w:pPr>
              <w:jc w:val="left"/>
              <w:rPr>
                <w:sz w:val="24"/>
                <w:szCs w:val="24"/>
              </w:rPr>
            </w:pPr>
            <w:r w:rsidRPr="006037C0">
              <w:rPr>
                <w:sz w:val="24"/>
                <w:szCs w:val="24"/>
              </w:rPr>
              <w:t xml:space="preserve">на предоставление займов для субъектов МСП, в </w:t>
            </w:r>
            <w:proofErr w:type="spellStart"/>
            <w:r w:rsidRPr="006037C0">
              <w:rPr>
                <w:sz w:val="24"/>
                <w:szCs w:val="24"/>
              </w:rPr>
              <w:t>т.ч</w:t>
            </w:r>
            <w:proofErr w:type="spellEnd"/>
            <w:r w:rsidRPr="006037C0">
              <w:rPr>
                <w:sz w:val="24"/>
                <w:szCs w:val="24"/>
              </w:rPr>
              <w:t>.:</w:t>
            </w:r>
          </w:p>
        </w:tc>
        <w:tc>
          <w:tcPr>
            <w:tcW w:w="1536" w:type="dxa"/>
          </w:tcPr>
          <w:p w:rsidR="00FB3DA6" w:rsidRPr="006037C0" w:rsidRDefault="00FB3DA6" w:rsidP="00796D7D">
            <w:pPr>
              <w:rPr>
                <w:b/>
                <w:bCs/>
                <w:sz w:val="24"/>
                <w:szCs w:val="24"/>
              </w:rPr>
            </w:pPr>
            <w:r w:rsidRPr="006037C0">
              <w:rPr>
                <w:b/>
                <w:bCs/>
                <w:sz w:val="24"/>
                <w:szCs w:val="24"/>
              </w:rPr>
              <w:t>5 400,0</w:t>
            </w:r>
          </w:p>
        </w:tc>
        <w:tc>
          <w:tcPr>
            <w:tcW w:w="1416" w:type="dxa"/>
          </w:tcPr>
          <w:p w:rsidR="00FB3DA6" w:rsidRPr="006037C0" w:rsidRDefault="00FB3DA6" w:rsidP="00796D7D">
            <w:pPr>
              <w:rPr>
                <w:b/>
                <w:bCs/>
                <w:sz w:val="24"/>
                <w:szCs w:val="24"/>
              </w:rPr>
            </w:pPr>
            <w:r w:rsidRPr="006037C0">
              <w:rPr>
                <w:b/>
                <w:bCs/>
                <w:sz w:val="24"/>
                <w:szCs w:val="24"/>
              </w:rPr>
              <w:t>0,0</w:t>
            </w:r>
          </w:p>
        </w:tc>
        <w:tc>
          <w:tcPr>
            <w:tcW w:w="985" w:type="dxa"/>
          </w:tcPr>
          <w:p w:rsidR="00FB3DA6" w:rsidRPr="006037C0" w:rsidRDefault="00FB3DA6" w:rsidP="00796D7D">
            <w:r w:rsidRPr="006037C0">
              <w:rPr>
                <w:b/>
                <w:bCs/>
                <w:sz w:val="24"/>
                <w:szCs w:val="24"/>
              </w:rPr>
              <w:t>5 000,0</w:t>
            </w:r>
          </w:p>
        </w:tc>
        <w:tc>
          <w:tcPr>
            <w:tcW w:w="986" w:type="dxa"/>
          </w:tcPr>
          <w:p w:rsidR="00FB3DA6" w:rsidRPr="006037C0" w:rsidRDefault="00FB3DA6" w:rsidP="00796D7D">
            <w:r w:rsidRPr="006037C0">
              <w:rPr>
                <w:b/>
                <w:bCs/>
                <w:sz w:val="24"/>
                <w:szCs w:val="24"/>
              </w:rPr>
              <w:t>200,0</w:t>
            </w:r>
          </w:p>
        </w:tc>
        <w:tc>
          <w:tcPr>
            <w:tcW w:w="1008" w:type="dxa"/>
          </w:tcPr>
          <w:p w:rsidR="00FB3DA6" w:rsidRPr="006037C0" w:rsidRDefault="00FB3DA6" w:rsidP="00796D7D">
            <w:r w:rsidRPr="006037C0">
              <w:rPr>
                <w:b/>
                <w:bCs/>
                <w:sz w:val="24"/>
                <w:szCs w:val="24"/>
              </w:rPr>
              <w:t>0,0</w:t>
            </w:r>
          </w:p>
        </w:tc>
        <w:tc>
          <w:tcPr>
            <w:tcW w:w="1090" w:type="dxa"/>
          </w:tcPr>
          <w:p w:rsidR="00FB3DA6" w:rsidRPr="006037C0" w:rsidRDefault="00FB3DA6" w:rsidP="00796D7D">
            <w:r w:rsidRPr="006037C0">
              <w:rPr>
                <w:b/>
                <w:bCs/>
                <w:sz w:val="24"/>
                <w:szCs w:val="24"/>
              </w:rPr>
              <w:t>200,0</w:t>
            </w:r>
          </w:p>
        </w:tc>
        <w:tc>
          <w:tcPr>
            <w:tcW w:w="2694" w:type="dxa"/>
          </w:tcPr>
          <w:p w:rsidR="00FB3DA6" w:rsidRPr="006037C0" w:rsidRDefault="00FB3DA6" w:rsidP="00796D7D">
            <w:pPr>
              <w:rPr>
                <w:sz w:val="24"/>
                <w:szCs w:val="24"/>
              </w:rPr>
            </w:pPr>
            <w:r w:rsidRPr="006037C0">
              <w:rPr>
                <w:sz w:val="24"/>
                <w:szCs w:val="24"/>
              </w:rPr>
              <w:t>3</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областной бюджет</w:t>
            </w:r>
          </w:p>
        </w:tc>
        <w:tc>
          <w:tcPr>
            <w:tcW w:w="1536" w:type="dxa"/>
          </w:tcPr>
          <w:p w:rsidR="00FB3DA6" w:rsidRPr="006037C0" w:rsidRDefault="00FB3DA6" w:rsidP="00796D7D">
            <w:pPr>
              <w:rPr>
                <w:sz w:val="24"/>
                <w:szCs w:val="24"/>
              </w:rPr>
            </w:pPr>
            <w:r w:rsidRPr="006037C0">
              <w:rPr>
                <w:sz w:val="24"/>
                <w:szCs w:val="24"/>
              </w:rPr>
              <w:t>0,0</w:t>
            </w:r>
          </w:p>
        </w:tc>
        <w:tc>
          <w:tcPr>
            <w:tcW w:w="1416" w:type="dxa"/>
          </w:tcPr>
          <w:p w:rsidR="00FB3DA6" w:rsidRPr="006037C0" w:rsidRDefault="00FB3DA6" w:rsidP="00796D7D">
            <w:pPr>
              <w:rPr>
                <w:sz w:val="24"/>
                <w:szCs w:val="24"/>
              </w:rPr>
            </w:pPr>
            <w:r w:rsidRPr="006037C0">
              <w:rPr>
                <w:sz w:val="24"/>
                <w:szCs w:val="24"/>
              </w:rPr>
              <w:t>0,0</w:t>
            </w:r>
          </w:p>
        </w:tc>
        <w:tc>
          <w:tcPr>
            <w:tcW w:w="985" w:type="dxa"/>
          </w:tcPr>
          <w:p w:rsidR="00FB3DA6" w:rsidRPr="006037C0" w:rsidRDefault="00FB3DA6" w:rsidP="00796D7D">
            <w:pPr>
              <w:rPr>
                <w:sz w:val="24"/>
                <w:szCs w:val="24"/>
              </w:rPr>
            </w:pPr>
            <w:r w:rsidRPr="006037C0">
              <w:rPr>
                <w:sz w:val="24"/>
                <w:szCs w:val="24"/>
              </w:rPr>
              <w:t>0,0</w:t>
            </w:r>
          </w:p>
        </w:tc>
        <w:tc>
          <w:tcPr>
            <w:tcW w:w="986" w:type="dxa"/>
          </w:tcPr>
          <w:p w:rsidR="00FB3DA6" w:rsidRPr="006037C0" w:rsidRDefault="00FB3DA6" w:rsidP="00796D7D">
            <w:pPr>
              <w:rPr>
                <w:sz w:val="24"/>
                <w:szCs w:val="24"/>
              </w:rPr>
            </w:pPr>
            <w:r w:rsidRPr="006037C0">
              <w:rPr>
                <w:sz w:val="24"/>
                <w:szCs w:val="24"/>
              </w:rPr>
              <w:t>0,0</w:t>
            </w:r>
          </w:p>
        </w:tc>
        <w:tc>
          <w:tcPr>
            <w:tcW w:w="1008" w:type="dxa"/>
          </w:tcPr>
          <w:p w:rsidR="00FB3DA6" w:rsidRPr="006037C0" w:rsidRDefault="00FB3DA6" w:rsidP="00796D7D">
            <w:pPr>
              <w:rPr>
                <w:sz w:val="24"/>
                <w:szCs w:val="24"/>
              </w:rPr>
            </w:pPr>
            <w:r w:rsidRPr="006037C0">
              <w:rPr>
                <w:sz w:val="24"/>
                <w:szCs w:val="24"/>
              </w:rPr>
              <w:t>0,0</w:t>
            </w:r>
          </w:p>
        </w:tc>
        <w:tc>
          <w:tcPr>
            <w:tcW w:w="1090" w:type="dxa"/>
          </w:tcPr>
          <w:p w:rsidR="00FB3DA6" w:rsidRPr="006037C0" w:rsidRDefault="00FB3DA6" w:rsidP="00796D7D">
            <w:pPr>
              <w:rPr>
                <w:sz w:val="24"/>
                <w:szCs w:val="24"/>
              </w:rPr>
            </w:pPr>
            <w:r w:rsidRPr="006037C0">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315"/>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местный бюджет</w:t>
            </w:r>
          </w:p>
        </w:tc>
        <w:tc>
          <w:tcPr>
            <w:tcW w:w="1536" w:type="dxa"/>
          </w:tcPr>
          <w:p w:rsidR="00FB3DA6" w:rsidRPr="006037C0" w:rsidRDefault="00FB3DA6" w:rsidP="00796D7D">
            <w:pPr>
              <w:rPr>
                <w:sz w:val="24"/>
                <w:szCs w:val="24"/>
              </w:rPr>
            </w:pPr>
            <w:r w:rsidRPr="006037C0">
              <w:rPr>
                <w:sz w:val="24"/>
                <w:szCs w:val="24"/>
              </w:rPr>
              <w:t>400,0</w:t>
            </w:r>
          </w:p>
        </w:tc>
        <w:tc>
          <w:tcPr>
            <w:tcW w:w="1416" w:type="dxa"/>
          </w:tcPr>
          <w:p w:rsidR="00FB3DA6" w:rsidRPr="006037C0" w:rsidRDefault="00FB3DA6" w:rsidP="00796D7D">
            <w:pPr>
              <w:rPr>
                <w:sz w:val="24"/>
                <w:szCs w:val="24"/>
              </w:rPr>
            </w:pPr>
            <w:r w:rsidRPr="006037C0">
              <w:rPr>
                <w:sz w:val="24"/>
                <w:szCs w:val="24"/>
              </w:rPr>
              <w:t>0,0</w:t>
            </w:r>
          </w:p>
        </w:tc>
        <w:tc>
          <w:tcPr>
            <w:tcW w:w="985" w:type="dxa"/>
          </w:tcPr>
          <w:p w:rsidR="00FB3DA6" w:rsidRPr="006037C0" w:rsidRDefault="00FB3DA6" w:rsidP="00796D7D">
            <w:r w:rsidRPr="006037C0">
              <w:rPr>
                <w:sz w:val="24"/>
                <w:szCs w:val="24"/>
              </w:rPr>
              <w:t>5 000,0</w:t>
            </w:r>
          </w:p>
        </w:tc>
        <w:tc>
          <w:tcPr>
            <w:tcW w:w="986" w:type="dxa"/>
          </w:tcPr>
          <w:p w:rsidR="00FB3DA6" w:rsidRPr="006037C0" w:rsidRDefault="00FB3DA6" w:rsidP="00796D7D">
            <w:r w:rsidRPr="006037C0">
              <w:rPr>
                <w:sz w:val="24"/>
                <w:szCs w:val="24"/>
              </w:rPr>
              <w:t>200,0</w:t>
            </w:r>
          </w:p>
        </w:tc>
        <w:tc>
          <w:tcPr>
            <w:tcW w:w="1008" w:type="dxa"/>
          </w:tcPr>
          <w:p w:rsidR="00FB3DA6" w:rsidRPr="006037C0" w:rsidRDefault="00FB3DA6" w:rsidP="00796D7D">
            <w:r w:rsidRPr="006037C0">
              <w:rPr>
                <w:sz w:val="24"/>
                <w:szCs w:val="24"/>
              </w:rPr>
              <w:t>0,0</w:t>
            </w:r>
          </w:p>
        </w:tc>
        <w:tc>
          <w:tcPr>
            <w:tcW w:w="1090" w:type="dxa"/>
          </w:tcPr>
          <w:p w:rsidR="00FB3DA6" w:rsidRPr="006037C0" w:rsidRDefault="00FB3DA6" w:rsidP="00796D7D">
            <w:r w:rsidRPr="006037C0">
              <w:rPr>
                <w:sz w:val="24"/>
                <w:szCs w:val="24"/>
              </w:rPr>
              <w:t>200,0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630"/>
          <w:jc w:val="center"/>
        </w:trPr>
        <w:tc>
          <w:tcPr>
            <w:tcW w:w="614" w:type="dxa"/>
            <w:vMerge w:val="restart"/>
          </w:tcPr>
          <w:p w:rsidR="00FB3DA6" w:rsidRPr="006037C0" w:rsidRDefault="00FB3DA6" w:rsidP="00796D7D">
            <w:pPr>
              <w:rPr>
                <w:sz w:val="24"/>
                <w:szCs w:val="24"/>
              </w:rPr>
            </w:pPr>
            <w:r w:rsidRPr="006037C0">
              <w:rPr>
                <w:sz w:val="24"/>
                <w:szCs w:val="24"/>
              </w:rPr>
              <w:t>4.3</w:t>
            </w:r>
          </w:p>
        </w:tc>
        <w:tc>
          <w:tcPr>
            <w:tcW w:w="5454" w:type="dxa"/>
          </w:tcPr>
          <w:p w:rsidR="00FB3DA6" w:rsidRPr="006037C0" w:rsidRDefault="00FB3DA6" w:rsidP="00796D7D">
            <w:pPr>
              <w:jc w:val="left"/>
              <w:rPr>
                <w:sz w:val="24"/>
                <w:szCs w:val="24"/>
              </w:rPr>
            </w:pPr>
            <w:r w:rsidRPr="006037C0">
              <w:rPr>
                <w:sz w:val="24"/>
                <w:szCs w:val="24"/>
              </w:rPr>
              <w:t xml:space="preserve">на предоставление субъектам МСП образовательных услуг, связанных с подготовкой, переподготовкой и повышением квалификации, в </w:t>
            </w:r>
            <w:proofErr w:type="spellStart"/>
            <w:r w:rsidRPr="006037C0">
              <w:rPr>
                <w:sz w:val="24"/>
                <w:szCs w:val="24"/>
              </w:rPr>
              <w:t>т.ч</w:t>
            </w:r>
            <w:proofErr w:type="spellEnd"/>
            <w:r w:rsidRPr="006037C0">
              <w:rPr>
                <w:sz w:val="24"/>
                <w:szCs w:val="24"/>
              </w:rPr>
              <w:t>.:</w:t>
            </w:r>
          </w:p>
        </w:tc>
        <w:tc>
          <w:tcPr>
            <w:tcW w:w="1536" w:type="dxa"/>
          </w:tcPr>
          <w:p w:rsidR="00FB3DA6" w:rsidRPr="006037C0" w:rsidRDefault="00FB3DA6" w:rsidP="00796D7D">
            <w:pPr>
              <w:rPr>
                <w:b/>
                <w:bCs/>
                <w:sz w:val="24"/>
                <w:szCs w:val="24"/>
              </w:rPr>
            </w:pPr>
            <w:r w:rsidRPr="006037C0">
              <w:rPr>
                <w:b/>
                <w:bCs/>
                <w:sz w:val="24"/>
                <w:szCs w:val="24"/>
              </w:rPr>
              <w:t>2 074,27</w:t>
            </w:r>
          </w:p>
        </w:tc>
        <w:tc>
          <w:tcPr>
            <w:tcW w:w="1416" w:type="dxa"/>
          </w:tcPr>
          <w:p w:rsidR="00FB3DA6" w:rsidRPr="006037C0" w:rsidRDefault="00FB3DA6" w:rsidP="00796D7D">
            <w:pPr>
              <w:rPr>
                <w:b/>
                <w:bCs/>
                <w:sz w:val="24"/>
                <w:szCs w:val="24"/>
              </w:rPr>
            </w:pPr>
            <w:r w:rsidRPr="006037C0">
              <w:rPr>
                <w:b/>
                <w:bCs/>
                <w:sz w:val="24"/>
                <w:szCs w:val="24"/>
              </w:rPr>
              <w:t>474,27</w:t>
            </w:r>
          </w:p>
        </w:tc>
        <w:tc>
          <w:tcPr>
            <w:tcW w:w="985" w:type="dxa"/>
          </w:tcPr>
          <w:p w:rsidR="00FB3DA6" w:rsidRPr="006037C0" w:rsidRDefault="00FB3DA6" w:rsidP="00796D7D">
            <w:pPr>
              <w:rPr>
                <w:b/>
                <w:bCs/>
                <w:sz w:val="24"/>
                <w:szCs w:val="24"/>
              </w:rPr>
            </w:pPr>
            <w:r w:rsidRPr="006037C0">
              <w:rPr>
                <w:b/>
                <w:bCs/>
                <w:sz w:val="24"/>
                <w:szCs w:val="24"/>
              </w:rPr>
              <w:t>400,0</w:t>
            </w:r>
          </w:p>
        </w:tc>
        <w:tc>
          <w:tcPr>
            <w:tcW w:w="986" w:type="dxa"/>
          </w:tcPr>
          <w:p w:rsidR="00FB3DA6" w:rsidRPr="006037C0" w:rsidRDefault="00FB3DA6" w:rsidP="00796D7D">
            <w:pPr>
              <w:rPr>
                <w:b/>
                <w:bCs/>
                <w:sz w:val="24"/>
                <w:szCs w:val="24"/>
              </w:rPr>
            </w:pPr>
            <w:r w:rsidRPr="006037C0">
              <w:rPr>
                <w:b/>
                <w:bCs/>
                <w:sz w:val="24"/>
                <w:szCs w:val="24"/>
              </w:rPr>
              <w:t>400,0</w:t>
            </w:r>
          </w:p>
        </w:tc>
        <w:tc>
          <w:tcPr>
            <w:tcW w:w="1008" w:type="dxa"/>
          </w:tcPr>
          <w:p w:rsidR="00FB3DA6" w:rsidRPr="006037C0" w:rsidRDefault="00FB3DA6" w:rsidP="00796D7D">
            <w:pPr>
              <w:rPr>
                <w:b/>
                <w:bCs/>
                <w:sz w:val="24"/>
                <w:szCs w:val="24"/>
              </w:rPr>
            </w:pPr>
            <w:r w:rsidRPr="006037C0">
              <w:rPr>
                <w:b/>
                <w:bCs/>
                <w:sz w:val="24"/>
                <w:szCs w:val="24"/>
              </w:rPr>
              <w:t>400,0</w:t>
            </w:r>
          </w:p>
        </w:tc>
        <w:tc>
          <w:tcPr>
            <w:tcW w:w="1090" w:type="dxa"/>
          </w:tcPr>
          <w:p w:rsidR="00FB3DA6" w:rsidRPr="006037C0" w:rsidRDefault="00FB3DA6" w:rsidP="00796D7D">
            <w:pPr>
              <w:rPr>
                <w:b/>
                <w:bCs/>
                <w:sz w:val="24"/>
                <w:szCs w:val="24"/>
              </w:rPr>
            </w:pPr>
            <w:r w:rsidRPr="006037C0">
              <w:rPr>
                <w:b/>
                <w:bCs/>
                <w:sz w:val="24"/>
                <w:szCs w:val="24"/>
              </w:rPr>
              <w:t>400,0</w:t>
            </w:r>
          </w:p>
        </w:tc>
        <w:tc>
          <w:tcPr>
            <w:tcW w:w="2694" w:type="dxa"/>
          </w:tcPr>
          <w:p w:rsidR="00FB3DA6" w:rsidRPr="006037C0" w:rsidRDefault="00FB3DA6" w:rsidP="00796D7D">
            <w:pPr>
              <w:rPr>
                <w:sz w:val="24"/>
                <w:szCs w:val="24"/>
              </w:rPr>
            </w:pPr>
            <w:r w:rsidRPr="006037C0">
              <w:rPr>
                <w:sz w:val="24"/>
                <w:szCs w:val="24"/>
              </w:rPr>
              <w:t>1</w:t>
            </w:r>
            <w:r>
              <w:rPr>
                <w:sz w:val="24"/>
                <w:szCs w:val="24"/>
              </w:rPr>
              <w:t>7</w:t>
            </w:r>
          </w:p>
        </w:tc>
      </w:tr>
      <w:tr w:rsidR="00FB3DA6" w:rsidRPr="006037C0" w:rsidTr="00796D7D">
        <w:trPr>
          <w:trHeight w:val="70"/>
          <w:jc w:val="center"/>
        </w:trPr>
        <w:tc>
          <w:tcPr>
            <w:tcW w:w="614" w:type="dxa"/>
            <w:vMerge/>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областной бюджет</w:t>
            </w:r>
          </w:p>
        </w:tc>
        <w:tc>
          <w:tcPr>
            <w:tcW w:w="1536" w:type="dxa"/>
          </w:tcPr>
          <w:p w:rsidR="00FB3DA6" w:rsidRPr="006037C0" w:rsidRDefault="00FB3DA6" w:rsidP="00796D7D">
            <w:pPr>
              <w:rPr>
                <w:sz w:val="24"/>
                <w:szCs w:val="24"/>
              </w:rPr>
            </w:pPr>
            <w:r w:rsidRPr="006037C0">
              <w:rPr>
                <w:sz w:val="24"/>
                <w:szCs w:val="24"/>
              </w:rPr>
              <w:t>0,0</w:t>
            </w:r>
          </w:p>
        </w:tc>
        <w:tc>
          <w:tcPr>
            <w:tcW w:w="1416" w:type="dxa"/>
          </w:tcPr>
          <w:p w:rsidR="00FB3DA6" w:rsidRPr="006037C0" w:rsidRDefault="00FB3DA6" w:rsidP="00796D7D">
            <w:pPr>
              <w:rPr>
                <w:sz w:val="24"/>
                <w:szCs w:val="24"/>
              </w:rPr>
            </w:pPr>
            <w:r w:rsidRPr="006037C0">
              <w:rPr>
                <w:sz w:val="24"/>
                <w:szCs w:val="24"/>
              </w:rPr>
              <w:t>0,0</w:t>
            </w:r>
          </w:p>
        </w:tc>
        <w:tc>
          <w:tcPr>
            <w:tcW w:w="985" w:type="dxa"/>
          </w:tcPr>
          <w:p w:rsidR="00FB3DA6" w:rsidRPr="006037C0" w:rsidRDefault="00FB3DA6" w:rsidP="00796D7D">
            <w:pPr>
              <w:rPr>
                <w:sz w:val="24"/>
                <w:szCs w:val="24"/>
              </w:rPr>
            </w:pPr>
            <w:r w:rsidRPr="006037C0">
              <w:rPr>
                <w:sz w:val="24"/>
                <w:szCs w:val="24"/>
              </w:rPr>
              <w:t>0,0</w:t>
            </w:r>
          </w:p>
        </w:tc>
        <w:tc>
          <w:tcPr>
            <w:tcW w:w="986" w:type="dxa"/>
          </w:tcPr>
          <w:p w:rsidR="00FB3DA6" w:rsidRPr="006037C0" w:rsidRDefault="00FB3DA6" w:rsidP="00796D7D">
            <w:pPr>
              <w:rPr>
                <w:sz w:val="24"/>
                <w:szCs w:val="24"/>
              </w:rPr>
            </w:pPr>
            <w:r w:rsidRPr="006037C0">
              <w:rPr>
                <w:sz w:val="24"/>
                <w:szCs w:val="24"/>
              </w:rPr>
              <w:t>0,0</w:t>
            </w:r>
          </w:p>
        </w:tc>
        <w:tc>
          <w:tcPr>
            <w:tcW w:w="1008" w:type="dxa"/>
          </w:tcPr>
          <w:p w:rsidR="00FB3DA6" w:rsidRPr="006037C0" w:rsidRDefault="00FB3DA6" w:rsidP="00796D7D">
            <w:pPr>
              <w:rPr>
                <w:sz w:val="24"/>
                <w:szCs w:val="24"/>
              </w:rPr>
            </w:pPr>
            <w:r w:rsidRPr="006037C0">
              <w:rPr>
                <w:sz w:val="24"/>
                <w:szCs w:val="24"/>
              </w:rPr>
              <w:t>0,0</w:t>
            </w:r>
          </w:p>
        </w:tc>
        <w:tc>
          <w:tcPr>
            <w:tcW w:w="1090" w:type="dxa"/>
          </w:tcPr>
          <w:p w:rsidR="00FB3DA6" w:rsidRPr="006037C0" w:rsidRDefault="00FB3DA6" w:rsidP="00796D7D">
            <w:pPr>
              <w:rPr>
                <w:sz w:val="24"/>
                <w:szCs w:val="24"/>
              </w:rPr>
            </w:pPr>
            <w:r w:rsidRPr="006037C0">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местный бюджет</w:t>
            </w:r>
          </w:p>
        </w:tc>
        <w:tc>
          <w:tcPr>
            <w:tcW w:w="1536" w:type="dxa"/>
          </w:tcPr>
          <w:p w:rsidR="00FB3DA6" w:rsidRPr="006037C0" w:rsidRDefault="00FB3DA6" w:rsidP="00796D7D">
            <w:pPr>
              <w:rPr>
                <w:sz w:val="24"/>
                <w:szCs w:val="24"/>
              </w:rPr>
            </w:pPr>
            <w:r w:rsidRPr="006037C0">
              <w:rPr>
                <w:sz w:val="24"/>
                <w:szCs w:val="24"/>
              </w:rPr>
              <w:t>2 074,27</w:t>
            </w:r>
          </w:p>
        </w:tc>
        <w:tc>
          <w:tcPr>
            <w:tcW w:w="1416" w:type="dxa"/>
          </w:tcPr>
          <w:p w:rsidR="00FB3DA6" w:rsidRPr="006037C0" w:rsidRDefault="00FB3DA6" w:rsidP="00796D7D">
            <w:pPr>
              <w:rPr>
                <w:sz w:val="24"/>
                <w:szCs w:val="24"/>
              </w:rPr>
            </w:pPr>
            <w:r w:rsidRPr="006037C0">
              <w:rPr>
                <w:sz w:val="24"/>
                <w:szCs w:val="24"/>
              </w:rPr>
              <w:t>474,27</w:t>
            </w:r>
          </w:p>
        </w:tc>
        <w:tc>
          <w:tcPr>
            <w:tcW w:w="985" w:type="dxa"/>
          </w:tcPr>
          <w:p w:rsidR="00FB3DA6" w:rsidRPr="006037C0" w:rsidRDefault="00FB3DA6" w:rsidP="00796D7D">
            <w:pPr>
              <w:rPr>
                <w:sz w:val="24"/>
                <w:szCs w:val="24"/>
              </w:rPr>
            </w:pPr>
            <w:r w:rsidRPr="006037C0">
              <w:rPr>
                <w:sz w:val="24"/>
                <w:szCs w:val="24"/>
              </w:rPr>
              <w:t>400,0</w:t>
            </w:r>
          </w:p>
        </w:tc>
        <w:tc>
          <w:tcPr>
            <w:tcW w:w="986" w:type="dxa"/>
          </w:tcPr>
          <w:p w:rsidR="00FB3DA6" w:rsidRPr="006037C0" w:rsidRDefault="00FB3DA6" w:rsidP="00796D7D">
            <w:pPr>
              <w:rPr>
                <w:sz w:val="24"/>
                <w:szCs w:val="24"/>
              </w:rPr>
            </w:pPr>
            <w:r w:rsidRPr="006037C0">
              <w:rPr>
                <w:sz w:val="24"/>
                <w:szCs w:val="24"/>
              </w:rPr>
              <w:t>400,0</w:t>
            </w:r>
          </w:p>
        </w:tc>
        <w:tc>
          <w:tcPr>
            <w:tcW w:w="1008" w:type="dxa"/>
          </w:tcPr>
          <w:p w:rsidR="00FB3DA6" w:rsidRPr="006037C0" w:rsidRDefault="00FB3DA6" w:rsidP="00796D7D">
            <w:pPr>
              <w:rPr>
                <w:sz w:val="24"/>
                <w:szCs w:val="24"/>
              </w:rPr>
            </w:pPr>
            <w:r w:rsidRPr="006037C0">
              <w:rPr>
                <w:sz w:val="24"/>
                <w:szCs w:val="24"/>
              </w:rPr>
              <w:t>400,0</w:t>
            </w:r>
          </w:p>
        </w:tc>
        <w:tc>
          <w:tcPr>
            <w:tcW w:w="1090" w:type="dxa"/>
          </w:tcPr>
          <w:p w:rsidR="00FB3DA6" w:rsidRPr="006037C0" w:rsidRDefault="00FB3DA6" w:rsidP="00796D7D">
            <w:pPr>
              <w:rPr>
                <w:sz w:val="24"/>
                <w:szCs w:val="24"/>
              </w:rPr>
            </w:pPr>
            <w:r w:rsidRPr="006037C0">
              <w:rPr>
                <w:sz w:val="24"/>
                <w:szCs w:val="24"/>
              </w:rPr>
              <w:t>400,0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315"/>
          <w:jc w:val="center"/>
        </w:trPr>
        <w:tc>
          <w:tcPr>
            <w:tcW w:w="614" w:type="dxa"/>
            <w:vMerge w:val="restart"/>
          </w:tcPr>
          <w:p w:rsidR="00FB3DA6" w:rsidRPr="006037C0" w:rsidRDefault="00FB3DA6" w:rsidP="00796D7D">
            <w:pPr>
              <w:rPr>
                <w:sz w:val="24"/>
                <w:szCs w:val="24"/>
              </w:rPr>
            </w:pPr>
            <w:r w:rsidRPr="006037C0">
              <w:rPr>
                <w:sz w:val="24"/>
                <w:szCs w:val="24"/>
              </w:rPr>
              <w:t>4.4</w:t>
            </w:r>
          </w:p>
        </w:tc>
        <w:tc>
          <w:tcPr>
            <w:tcW w:w="5454" w:type="dxa"/>
          </w:tcPr>
          <w:p w:rsidR="00FB3DA6" w:rsidRPr="006037C0" w:rsidRDefault="00FB3DA6" w:rsidP="00796D7D">
            <w:pPr>
              <w:jc w:val="left"/>
              <w:rPr>
                <w:sz w:val="24"/>
                <w:szCs w:val="24"/>
              </w:rPr>
            </w:pPr>
            <w:r w:rsidRPr="006037C0">
              <w:rPr>
                <w:sz w:val="24"/>
                <w:szCs w:val="24"/>
              </w:rPr>
              <w:t xml:space="preserve">на предоставление консультационной помощи сельскохозяйственным товаропроизводителям, подготовку и переподготовку специалистов для сельского хозяйства, в </w:t>
            </w:r>
            <w:proofErr w:type="spellStart"/>
            <w:r w:rsidRPr="006037C0">
              <w:rPr>
                <w:sz w:val="24"/>
                <w:szCs w:val="24"/>
              </w:rPr>
              <w:t>т.ч</w:t>
            </w:r>
            <w:proofErr w:type="spellEnd"/>
            <w:r w:rsidRPr="006037C0">
              <w:rPr>
                <w:sz w:val="24"/>
                <w:szCs w:val="24"/>
              </w:rPr>
              <w:t>.:</w:t>
            </w:r>
          </w:p>
        </w:tc>
        <w:tc>
          <w:tcPr>
            <w:tcW w:w="1536" w:type="dxa"/>
          </w:tcPr>
          <w:p w:rsidR="00FB3DA6" w:rsidRPr="006037C0" w:rsidRDefault="00FB3DA6" w:rsidP="00796D7D">
            <w:pPr>
              <w:rPr>
                <w:b/>
                <w:bCs/>
                <w:sz w:val="24"/>
                <w:szCs w:val="24"/>
              </w:rPr>
            </w:pPr>
            <w:r w:rsidRPr="006037C0">
              <w:rPr>
                <w:b/>
                <w:bCs/>
                <w:sz w:val="24"/>
                <w:szCs w:val="24"/>
              </w:rPr>
              <w:t>200,0</w:t>
            </w:r>
          </w:p>
        </w:tc>
        <w:tc>
          <w:tcPr>
            <w:tcW w:w="1416" w:type="dxa"/>
          </w:tcPr>
          <w:p w:rsidR="00FB3DA6" w:rsidRPr="006037C0" w:rsidRDefault="00FB3DA6" w:rsidP="00796D7D">
            <w:pPr>
              <w:rPr>
                <w:b/>
                <w:bCs/>
                <w:sz w:val="24"/>
                <w:szCs w:val="24"/>
              </w:rPr>
            </w:pPr>
            <w:r w:rsidRPr="006037C0">
              <w:rPr>
                <w:b/>
                <w:bCs/>
                <w:sz w:val="24"/>
                <w:szCs w:val="24"/>
              </w:rPr>
              <w:t>0,0</w:t>
            </w:r>
          </w:p>
        </w:tc>
        <w:tc>
          <w:tcPr>
            <w:tcW w:w="985" w:type="dxa"/>
          </w:tcPr>
          <w:p w:rsidR="00FB3DA6" w:rsidRPr="006037C0" w:rsidRDefault="00FB3DA6" w:rsidP="00796D7D">
            <w:pPr>
              <w:rPr>
                <w:b/>
                <w:bCs/>
                <w:sz w:val="24"/>
                <w:szCs w:val="24"/>
              </w:rPr>
            </w:pPr>
            <w:r w:rsidRPr="006037C0">
              <w:rPr>
                <w:b/>
                <w:bCs/>
                <w:sz w:val="24"/>
                <w:szCs w:val="24"/>
              </w:rPr>
              <w:t>0,0</w:t>
            </w:r>
          </w:p>
        </w:tc>
        <w:tc>
          <w:tcPr>
            <w:tcW w:w="986" w:type="dxa"/>
          </w:tcPr>
          <w:p w:rsidR="00FB3DA6" w:rsidRPr="006037C0" w:rsidRDefault="00FB3DA6" w:rsidP="00796D7D">
            <w:pPr>
              <w:rPr>
                <w:b/>
                <w:bCs/>
                <w:sz w:val="24"/>
                <w:szCs w:val="24"/>
              </w:rPr>
            </w:pPr>
            <w:r w:rsidRPr="006037C0">
              <w:rPr>
                <w:b/>
                <w:bCs/>
                <w:sz w:val="24"/>
                <w:szCs w:val="24"/>
              </w:rPr>
              <w:t>0,0</w:t>
            </w:r>
          </w:p>
        </w:tc>
        <w:tc>
          <w:tcPr>
            <w:tcW w:w="1008" w:type="dxa"/>
          </w:tcPr>
          <w:p w:rsidR="00FB3DA6" w:rsidRPr="006037C0" w:rsidRDefault="00FB3DA6" w:rsidP="00796D7D">
            <w:pPr>
              <w:rPr>
                <w:b/>
                <w:bCs/>
                <w:sz w:val="24"/>
                <w:szCs w:val="24"/>
              </w:rPr>
            </w:pPr>
            <w:r w:rsidRPr="006037C0">
              <w:rPr>
                <w:b/>
                <w:bCs/>
                <w:sz w:val="24"/>
                <w:szCs w:val="24"/>
              </w:rPr>
              <w:t>200,0</w:t>
            </w:r>
          </w:p>
        </w:tc>
        <w:tc>
          <w:tcPr>
            <w:tcW w:w="1090" w:type="dxa"/>
          </w:tcPr>
          <w:p w:rsidR="00FB3DA6" w:rsidRPr="006037C0" w:rsidRDefault="00FB3DA6" w:rsidP="00796D7D">
            <w:pPr>
              <w:rPr>
                <w:b/>
                <w:bCs/>
                <w:sz w:val="24"/>
                <w:szCs w:val="24"/>
              </w:rPr>
            </w:pPr>
            <w:r w:rsidRPr="006037C0">
              <w:rPr>
                <w:b/>
                <w:bCs/>
                <w:sz w:val="24"/>
                <w:szCs w:val="24"/>
              </w:rPr>
              <w:t>0,0</w:t>
            </w:r>
          </w:p>
        </w:tc>
        <w:tc>
          <w:tcPr>
            <w:tcW w:w="2694" w:type="dxa"/>
          </w:tcPr>
          <w:p w:rsidR="00FB3DA6" w:rsidRPr="006037C0" w:rsidRDefault="00FB3DA6" w:rsidP="00796D7D">
            <w:pPr>
              <w:rPr>
                <w:sz w:val="24"/>
                <w:szCs w:val="24"/>
              </w:rPr>
            </w:pPr>
            <w:r w:rsidRPr="006037C0">
              <w:rPr>
                <w:sz w:val="24"/>
                <w:szCs w:val="24"/>
              </w:rPr>
              <w:t>1</w:t>
            </w:r>
            <w:r>
              <w:rPr>
                <w:sz w:val="24"/>
                <w:szCs w:val="24"/>
              </w:rPr>
              <w:t>6</w:t>
            </w:r>
          </w:p>
        </w:tc>
      </w:tr>
      <w:tr w:rsidR="00FB3DA6" w:rsidRPr="006037C0" w:rsidTr="00796D7D">
        <w:trPr>
          <w:trHeight w:val="70"/>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областной бюджет</w:t>
            </w:r>
          </w:p>
        </w:tc>
        <w:tc>
          <w:tcPr>
            <w:tcW w:w="1536" w:type="dxa"/>
          </w:tcPr>
          <w:p w:rsidR="00FB3DA6" w:rsidRPr="006037C0" w:rsidRDefault="00FB3DA6" w:rsidP="00796D7D">
            <w:pPr>
              <w:rPr>
                <w:sz w:val="24"/>
                <w:szCs w:val="24"/>
              </w:rPr>
            </w:pPr>
            <w:r w:rsidRPr="006037C0">
              <w:rPr>
                <w:sz w:val="24"/>
                <w:szCs w:val="24"/>
              </w:rPr>
              <w:t>0,0</w:t>
            </w:r>
          </w:p>
        </w:tc>
        <w:tc>
          <w:tcPr>
            <w:tcW w:w="1416" w:type="dxa"/>
          </w:tcPr>
          <w:p w:rsidR="00FB3DA6" w:rsidRPr="006037C0" w:rsidRDefault="00FB3DA6" w:rsidP="00796D7D">
            <w:pPr>
              <w:rPr>
                <w:sz w:val="24"/>
                <w:szCs w:val="24"/>
              </w:rPr>
            </w:pPr>
            <w:r w:rsidRPr="006037C0">
              <w:rPr>
                <w:sz w:val="24"/>
                <w:szCs w:val="24"/>
              </w:rPr>
              <w:t>0,0</w:t>
            </w:r>
          </w:p>
        </w:tc>
        <w:tc>
          <w:tcPr>
            <w:tcW w:w="985" w:type="dxa"/>
          </w:tcPr>
          <w:p w:rsidR="00FB3DA6" w:rsidRPr="006037C0" w:rsidRDefault="00FB3DA6" w:rsidP="00796D7D">
            <w:pPr>
              <w:rPr>
                <w:sz w:val="24"/>
                <w:szCs w:val="24"/>
              </w:rPr>
            </w:pPr>
            <w:r w:rsidRPr="006037C0">
              <w:rPr>
                <w:sz w:val="24"/>
                <w:szCs w:val="24"/>
              </w:rPr>
              <w:t>0,0</w:t>
            </w:r>
          </w:p>
        </w:tc>
        <w:tc>
          <w:tcPr>
            <w:tcW w:w="986" w:type="dxa"/>
          </w:tcPr>
          <w:p w:rsidR="00FB3DA6" w:rsidRPr="006037C0" w:rsidRDefault="00FB3DA6" w:rsidP="00796D7D">
            <w:pPr>
              <w:rPr>
                <w:sz w:val="24"/>
                <w:szCs w:val="24"/>
              </w:rPr>
            </w:pPr>
            <w:r w:rsidRPr="006037C0">
              <w:rPr>
                <w:sz w:val="24"/>
                <w:szCs w:val="24"/>
              </w:rPr>
              <w:t>0,0</w:t>
            </w:r>
          </w:p>
        </w:tc>
        <w:tc>
          <w:tcPr>
            <w:tcW w:w="1008" w:type="dxa"/>
          </w:tcPr>
          <w:p w:rsidR="00FB3DA6" w:rsidRPr="006037C0" w:rsidRDefault="00FB3DA6" w:rsidP="00796D7D">
            <w:pPr>
              <w:rPr>
                <w:sz w:val="24"/>
                <w:szCs w:val="24"/>
              </w:rPr>
            </w:pPr>
            <w:r w:rsidRPr="006037C0">
              <w:rPr>
                <w:sz w:val="24"/>
                <w:szCs w:val="24"/>
              </w:rPr>
              <w:t>0,0</w:t>
            </w:r>
          </w:p>
        </w:tc>
        <w:tc>
          <w:tcPr>
            <w:tcW w:w="1090" w:type="dxa"/>
          </w:tcPr>
          <w:p w:rsidR="00FB3DA6" w:rsidRPr="006037C0" w:rsidRDefault="00FB3DA6" w:rsidP="00796D7D">
            <w:pPr>
              <w:rPr>
                <w:sz w:val="24"/>
                <w:szCs w:val="24"/>
              </w:rPr>
            </w:pPr>
            <w:r w:rsidRPr="006037C0">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местный бюджет</w:t>
            </w:r>
          </w:p>
        </w:tc>
        <w:tc>
          <w:tcPr>
            <w:tcW w:w="1536" w:type="dxa"/>
          </w:tcPr>
          <w:p w:rsidR="00FB3DA6" w:rsidRPr="006037C0" w:rsidRDefault="00FB3DA6" w:rsidP="00796D7D">
            <w:pPr>
              <w:rPr>
                <w:bCs/>
                <w:sz w:val="24"/>
                <w:szCs w:val="24"/>
              </w:rPr>
            </w:pPr>
            <w:r w:rsidRPr="006037C0">
              <w:rPr>
                <w:bCs/>
                <w:sz w:val="24"/>
                <w:szCs w:val="24"/>
              </w:rPr>
              <w:t>200,0</w:t>
            </w:r>
          </w:p>
        </w:tc>
        <w:tc>
          <w:tcPr>
            <w:tcW w:w="1416" w:type="dxa"/>
          </w:tcPr>
          <w:p w:rsidR="00FB3DA6" w:rsidRPr="006037C0" w:rsidRDefault="00FB3DA6" w:rsidP="00796D7D">
            <w:pPr>
              <w:rPr>
                <w:bCs/>
                <w:sz w:val="24"/>
                <w:szCs w:val="24"/>
              </w:rPr>
            </w:pPr>
            <w:r w:rsidRPr="006037C0">
              <w:rPr>
                <w:bCs/>
                <w:sz w:val="24"/>
                <w:szCs w:val="24"/>
              </w:rPr>
              <w:t>0,0</w:t>
            </w:r>
          </w:p>
        </w:tc>
        <w:tc>
          <w:tcPr>
            <w:tcW w:w="985" w:type="dxa"/>
          </w:tcPr>
          <w:p w:rsidR="00FB3DA6" w:rsidRPr="006037C0" w:rsidRDefault="00FB3DA6" w:rsidP="00796D7D">
            <w:pPr>
              <w:rPr>
                <w:bCs/>
                <w:sz w:val="24"/>
                <w:szCs w:val="24"/>
              </w:rPr>
            </w:pPr>
            <w:r w:rsidRPr="006037C0">
              <w:rPr>
                <w:bCs/>
                <w:sz w:val="24"/>
                <w:szCs w:val="24"/>
              </w:rPr>
              <w:t>0,0</w:t>
            </w:r>
          </w:p>
        </w:tc>
        <w:tc>
          <w:tcPr>
            <w:tcW w:w="986" w:type="dxa"/>
          </w:tcPr>
          <w:p w:rsidR="00FB3DA6" w:rsidRPr="006037C0" w:rsidRDefault="00FB3DA6" w:rsidP="00796D7D">
            <w:pPr>
              <w:rPr>
                <w:bCs/>
                <w:sz w:val="24"/>
                <w:szCs w:val="24"/>
              </w:rPr>
            </w:pPr>
            <w:r w:rsidRPr="006037C0">
              <w:rPr>
                <w:bCs/>
                <w:sz w:val="24"/>
                <w:szCs w:val="24"/>
              </w:rPr>
              <w:t>0,0</w:t>
            </w:r>
          </w:p>
        </w:tc>
        <w:tc>
          <w:tcPr>
            <w:tcW w:w="1008" w:type="dxa"/>
          </w:tcPr>
          <w:p w:rsidR="00FB3DA6" w:rsidRPr="006037C0" w:rsidRDefault="00FB3DA6" w:rsidP="00796D7D">
            <w:pPr>
              <w:rPr>
                <w:bCs/>
                <w:sz w:val="24"/>
                <w:szCs w:val="24"/>
              </w:rPr>
            </w:pPr>
            <w:r w:rsidRPr="006037C0">
              <w:rPr>
                <w:bCs/>
                <w:sz w:val="24"/>
                <w:szCs w:val="24"/>
              </w:rPr>
              <w:t>200,0</w:t>
            </w:r>
          </w:p>
        </w:tc>
        <w:tc>
          <w:tcPr>
            <w:tcW w:w="1090" w:type="dxa"/>
          </w:tcPr>
          <w:p w:rsidR="00FB3DA6" w:rsidRPr="006037C0" w:rsidRDefault="00FB3DA6" w:rsidP="00796D7D">
            <w:pPr>
              <w:rPr>
                <w:bCs/>
                <w:sz w:val="24"/>
                <w:szCs w:val="24"/>
              </w:rPr>
            </w:pPr>
            <w:r w:rsidRPr="006037C0">
              <w:rPr>
                <w:bCs/>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val="restart"/>
          </w:tcPr>
          <w:p w:rsidR="00FB3DA6" w:rsidRPr="006037C0" w:rsidRDefault="00FB3DA6" w:rsidP="00796D7D">
            <w:pPr>
              <w:rPr>
                <w:sz w:val="24"/>
                <w:szCs w:val="24"/>
              </w:rPr>
            </w:pPr>
            <w:r>
              <w:rPr>
                <w:sz w:val="24"/>
                <w:szCs w:val="24"/>
              </w:rPr>
              <w:t>4.5</w:t>
            </w:r>
          </w:p>
        </w:tc>
        <w:tc>
          <w:tcPr>
            <w:tcW w:w="5454" w:type="dxa"/>
          </w:tcPr>
          <w:p w:rsidR="00FB3DA6" w:rsidRPr="006037C0" w:rsidRDefault="00FB3DA6" w:rsidP="00796D7D">
            <w:pPr>
              <w:jc w:val="left"/>
              <w:rPr>
                <w:sz w:val="24"/>
                <w:szCs w:val="24"/>
              </w:rPr>
            </w:pPr>
            <w:r>
              <w:rPr>
                <w:sz w:val="24"/>
                <w:szCs w:val="24"/>
              </w:rPr>
              <w:t xml:space="preserve">на развитие социального предпринимательства, в </w:t>
            </w:r>
            <w:proofErr w:type="spellStart"/>
            <w:r>
              <w:rPr>
                <w:sz w:val="24"/>
                <w:szCs w:val="24"/>
              </w:rPr>
              <w:t>т.ч</w:t>
            </w:r>
            <w:proofErr w:type="spellEnd"/>
            <w:r>
              <w:rPr>
                <w:sz w:val="24"/>
                <w:szCs w:val="24"/>
              </w:rPr>
              <w:t>.:</w:t>
            </w:r>
          </w:p>
        </w:tc>
        <w:tc>
          <w:tcPr>
            <w:tcW w:w="1536" w:type="dxa"/>
          </w:tcPr>
          <w:p w:rsidR="00FB3DA6" w:rsidRPr="00DC71B7" w:rsidRDefault="00FB3DA6" w:rsidP="00796D7D">
            <w:pPr>
              <w:rPr>
                <w:b/>
                <w:bCs/>
                <w:sz w:val="24"/>
                <w:szCs w:val="24"/>
              </w:rPr>
            </w:pPr>
            <w:r w:rsidRPr="00DC71B7">
              <w:rPr>
                <w:b/>
                <w:bCs/>
                <w:sz w:val="24"/>
                <w:szCs w:val="24"/>
              </w:rPr>
              <w:t>600,0</w:t>
            </w:r>
          </w:p>
        </w:tc>
        <w:tc>
          <w:tcPr>
            <w:tcW w:w="1416" w:type="dxa"/>
          </w:tcPr>
          <w:p w:rsidR="00FB3DA6" w:rsidRPr="00DC71B7" w:rsidRDefault="00FB3DA6" w:rsidP="00796D7D">
            <w:pPr>
              <w:rPr>
                <w:b/>
                <w:bCs/>
                <w:sz w:val="24"/>
                <w:szCs w:val="24"/>
              </w:rPr>
            </w:pPr>
            <w:r w:rsidRPr="00DC71B7">
              <w:rPr>
                <w:b/>
                <w:bCs/>
                <w:sz w:val="24"/>
                <w:szCs w:val="24"/>
              </w:rPr>
              <w:t>0,0</w:t>
            </w:r>
          </w:p>
        </w:tc>
        <w:tc>
          <w:tcPr>
            <w:tcW w:w="985" w:type="dxa"/>
          </w:tcPr>
          <w:p w:rsidR="00FB3DA6" w:rsidRPr="00DC71B7" w:rsidRDefault="00FB3DA6" w:rsidP="00796D7D">
            <w:pPr>
              <w:rPr>
                <w:b/>
                <w:bCs/>
                <w:sz w:val="24"/>
                <w:szCs w:val="24"/>
              </w:rPr>
            </w:pPr>
            <w:r w:rsidRPr="00DC71B7">
              <w:rPr>
                <w:b/>
                <w:bCs/>
                <w:sz w:val="24"/>
                <w:szCs w:val="24"/>
              </w:rPr>
              <w:t>600,0</w:t>
            </w:r>
          </w:p>
        </w:tc>
        <w:tc>
          <w:tcPr>
            <w:tcW w:w="986" w:type="dxa"/>
          </w:tcPr>
          <w:p w:rsidR="00FB3DA6" w:rsidRPr="00DC71B7" w:rsidRDefault="00FB3DA6" w:rsidP="00796D7D">
            <w:pPr>
              <w:rPr>
                <w:b/>
                <w:bCs/>
                <w:sz w:val="24"/>
                <w:szCs w:val="24"/>
              </w:rPr>
            </w:pPr>
            <w:r w:rsidRPr="00DC71B7">
              <w:rPr>
                <w:b/>
                <w:bCs/>
                <w:sz w:val="24"/>
                <w:szCs w:val="24"/>
              </w:rPr>
              <w:t>0,0</w:t>
            </w:r>
          </w:p>
        </w:tc>
        <w:tc>
          <w:tcPr>
            <w:tcW w:w="1008" w:type="dxa"/>
          </w:tcPr>
          <w:p w:rsidR="00FB3DA6" w:rsidRPr="00DC71B7" w:rsidRDefault="00FB3DA6" w:rsidP="00796D7D">
            <w:pPr>
              <w:rPr>
                <w:b/>
                <w:bCs/>
                <w:sz w:val="24"/>
                <w:szCs w:val="24"/>
              </w:rPr>
            </w:pPr>
            <w:r w:rsidRPr="00DC71B7">
              <w:rPr>
                <w:b/>
                <w:bCs/>
                <w:sz w:val="24"/>
                <w:szCs w:val="24"/>
              </w:rPr>
              <w:t>0,0</w:t>
            </w:r>
          </w:p>
        </w:tc>
        <w:tc>
          <w:tcPr>
            <w:tcW w:w="1090" w:type="dxa"/>
          </w:tcPr>
          <w:p w:rsidR="00FB3DA6" w:rsidRPr="00DC71B7" w:rsidRDefault="00FB3DA6" w:rsidP="00796D7D">
            <w:pPr>
              <w:rPr>
                <w:b/>
                <w:bCs/>
                <w:sz w:val="24"/>
                <w:szCs w:val="24"/>
              </w:rPr>
            </w:pPr>
            <w:r w:rsidRPr="00DC71B7">
              <w:rPr>
                <w:b/>
                <w:bCs/>
                <w:sz w:val="24"/>
                <w:szCs w:val="24"/>
              </w:rPr>
              <w:t>0,0</w:t>
            </w:r>
          </w:p>
        </w:tc>
        <w:tc>
          <w:tcPr>
            <w:tcW w:w="2694" w:type="dxa"/>
          </w:tcPr>
          <w:p w:rsidR="00FB3DA6" w:rsidRPr="00DC71B7" w:rsidRDefault="00FB3DA6" w:rsidP="00796D7D">
            <w:pPr>
              <w:rPr>
                <w:sz w:val="24"/>
                <w:szCs w:val="24"/>
              </w:rPr>
            </w:pPr>
            <w:r>
              <w:rPr>
                <w:sz w:val="24"/>
                <w:szCs w:val="24"/>
              </w:rPr>
              <w:t>26, 27</w:t>
            </w:r>
          </w:p>
        </w:tc>
      </w:tr>
      <w:tr w:rsidR="00FB3DA6" w:rsidRPr="006037C0" w:rsidTr="00796D7D">
        <w:trPr>
          <w:trHeight w:val="70"/>
          <w:jc w:val="center"/>
        </w:trPr>
        <w:tc>
          <w:tcPr>
            <w:tcW w:w="614" w:type="dxa"/>
            <w:vMerge/>
            <w:vAlign w:val="center"/>
          </w:tcPr>
          <w:p w:rsidR="00FB3DA6"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областной бюджет</w:t>
            </w:r>
          </w:p>
        </w:tc>
        <w:tc>
          <w:tcPr>
            <w:tcW w:w="1536" w:type="dxa"/>
          </w:tcPr>
          <w:p w:rsidR="00FB3DA6" w:rsidRPr="00DC71B7" w:rsidRDefault="00FB3DA6" w:rsidP="00796D7D">
            <w:pPr>
              <w:rPr>
                <w:bCs/>
                <w:sz w:val="24"/>
                <w:szCs w:val="24"/>
                <w:lang w:val="en-US"/>
              </w:rPr>
            </w:pPr>
            <w:r>
              <w:rPr>
                <w:bCs/>
                <w:sz w:val="24"/>
                <w:szCs w:val="24"/>
                <w:lang w:val="en-US"/>
              </w:rPr>
              <w:t>0</w:t>
            </w:r>
            <w:r>
              <w:rPr>
                <w:bCs/>
                <w:sz w:val="24"/>
                <w:szCs w:val="24"/>
              </w:rPr>
              <w:t>,</w:t>
            </w:r>
            <w:r>
              <w:rPr>
                <w:bCs/>
                <w:sz w:val="24"/>
                <w:szCs w:val="24"/>
                <w:lang w:val="en-US"/>
              </w:rPr>
              <w:t>0</w:t>
            </w:r>
          </w:p>
        </w:tc>
        <w:tc>
          <w:tcPr>
            <w:tcW w:w="1416" w:type="dxa"/>
          </w:tcPr>
          <w:p w:rsidR="00FB3DA6" w:rsidRPr="006037C0" w:rsidRDefault="00FB3DA6" w:rsidP="00796D7D">
            <w:pPr>
              <w:rPr>
                <w:bCs/>
                <w:sz w:val="24"/>
                <w:szCs w:val="24"/>
              </w:rPr>
            </w:pPr>
            <w:r>
              <w:rPr>
                <w:bCs/>
                <w:sz w:val="24"/>
                <w:szCs w:val="24"/>
              </w:rPr>
              <w:t>0,0</w:t>
            </w:r>
          </w:p>
        </w:tc>
        <w:tc>
          <w:tcPr>
            <w:tcW w:w="985" w:type="dxa"/>
          </w:tcPr>
          <w:p w:rsidR="00FB3DA6" w:rsidRPr="006037C0" w:rsidRDefault="00FB3DA6" w:rsidP="00796D7D">
            <w:pPr>
              <w:rPr>
                <w:bCs/>
                <w:sz w:val="24"/>
                <w:szCs w:val="24"/>
              </w:rPr>
            </w:pPr>
            <w:r>
              <w:rPr>
                <w:bCs/>
                <w:sz w:val="24"/>
                <w:szCs w:val="24"/>
              </w:rPr>
              <w:t>0,0</w:t>
            </w:r>
          </w:p>
        </w:tc>
        <w:tc>
          <w:tcPr>
            <w:tcW w:w="986" w:type="dxa"/>
          </w:tcPr>
          <w:p w:rsidR="00FB3DA6" w:rsidRPr="006037C0" w:rsidRDefault="00FB3DA6" w:rsidP="00796D7D">
            <w:pPr>
              <w:rPr>
                <w:bCs/>
                <w:sz w:val="24"/>
                <w:szCs w:val="24"/>
              </w:rPr>
            </w:pPr>
            <w:r>
              <w:rPr>
                <w:bCs/>
                <w:sz w:val="24"/>
                <w:szCs w:val="24"/>
              </w:rPr>
              <w:t>0,0</w:t>
            </w:r>
          </w:p>
        </w:tc>
        <w:tc>
          <w:tcPr>
            <w:tcW w:w="1008" w:type="dxa"/>
          </w:tcPr>
          <w:p w:rsidR="00FB3DA6" w:rsidRPr="006037C0" w:rsidRDefault="00FB3DA6" w:rsidP="00796D7D">
            <w:pPr>
              <w:rPr>
                <w:bCs/>
                <w:sz w:val="24"/>
                <w:szCs w:val="24"/>
              </w:rPr>
            </w:pPr>
            <w:r>
              <w:rPr>
                <w:bCs/>
                <w:sz w:val="24"/>
                <w:szCs w:val="24"/>
              </w:rPr>
              <w:t>0,0</w:t>
            </w:r>
          </w:p>
        </w:tc>
        <w:tc>
          <w:tcPr>
            <w:tcW w:w="1090" w:type="dxa"/>
          </w:tcPr>
          <w:p w:rsidR="00FB3DA6" w:rsidRPr="006037C0" w:rsidRDefault="00FB3DA6" w:rsidP="00796D7D">
            <w:pPr>
              <w:rPr>
                <w:bCs/>
                <w:sz w:val="24"/>
                <w:szCs w:val="24"/>
              </w:rPr>
            </w:pPr>
            <w:r>
              <w:rPr>
                <w:bCs/>
                <w:sz w:val="24"/>
                <w:szCs w:val="24"/>
              </w:rPr>
              <w:t>0,0</w:t>
            </w:r>
          </w:p>
        </w:tc>
        <w:tc>
          <w:tcPr>
            <w:tcW w:w="2694" w:type="dxa"/>
          </w:tcPr>
          <w:p w:rsidR="00FB3DA6" w:rsidRPr="00DC71B7" w:rsidRDefault="00FB3DA6" w:rsidP="00796D7D">
            <w:pPr>
              <w:rPr>
                <w:sz w:val="24"/>
                <w:szCs w:val="24"/>
              </w:rPr>
            </w:pPr>
            <w:r>
              <w:rPr>
                <w:sz w:val="24"/>
                <w:szCs w:val="24"/>
                <w:lang w:val="en-US"/>
              </w:rPr>
              <w:t>X</w:t>
            </w:r>
          </w:p>
        </w:tc>
      </w:tr>
      <w:tr w:rsidR="00FB3DA6" w:rsidRPr="006037C0" w:rsidTr="00796D7D">
        <w:trPr>
          <w:trHeight w:val="70"/>
          <w:jc w:val="center"/>
        </w:trPr>
        <w:tc>
          <w:tcPr>
            <w:tcW w:w="614" w:type="dxa"/>
            <w:vMerge/>
            <w:vAlign w:val="center"/>
          </w:tcPr>
          <w:p w:rsidR="00FB3DA6" w:rsidRDefault="00FB3DA6" w:rsidP="00796D7D">
            <w:pPr>
              <w:rPr>
                <w:sz w:val="24"/>
                <w:szCs w:val="24"/>
              </w:rPr>
            </w:pPr>
          </w:p>
        </w:tc>
        <w:tc>
          <w:tcPr>
            <w:tcW w:w="5454" w:type="dxa"/>
          </w:tcPr>
          <w:p w:rsidR="00FB3DA6" w:rsidRPr="006037C0" w:rsidRDefault="00FB3DA6" w:rsidP="00796D7D">
            <w:pPr>
              <w:ind w:firstLineChars="100" w:firstLine="240"/>
              <w:jc w:val="left"/>
              <w:rPr>
                <w:sz w:val="24"/>
                <w:szCs w:val="24"/>
              </w:rPr>
            </w:pPr>
            <w:r w:rsidRPr="006037C0">
              <w:rPr>
                <w:sz w:val="24"/>
                <w:szCs w:val="24"/>
              </w:rPr>
              <w:t>местный бюджет</w:t>
            </w:r>
          </w:p>
        </w:tc>
        <w:tc>
          <w:tcPr>
            <w:tcW w:w="1536" w:type="dxa"/>
          </w:tcPr>
          <w:p w:rsidR="00FB3DA6" w:rsidRPr="006037C0" w:rsidRDefault="00FB3DA6" w:rsidP="00796D7D">
            <w:pPr>
              <w:rPr>
                <w:bCs/>
                <w:sz w:val="24"/>
                <w:szCs w:val="24"/>
              </w:rPr>
            </w:pPr>
            <w:r>
              <w:rPr>
                <w:bCs/>
                <w:sz w:val="24"/>
                <w:szCs w:val="24"/>
              </w:rPr>
              <w:t>600,0</w:t>
            </w:r>
          </w:p>
        </w:tc>
        <w:tc>
          <w:tcPr>
            <w:tcW w:w="1416" w:type="dxa"/>
          </w:tcPr>
          <w:p w:rsidR="00FB3DA6" w:rsidRPr="006037C0" w:rsidRDefault="00FB3DA6" w:rsidP="00796D7D">
            <w:pPr>
              <w:rPr>
                <w:bCs/>
                <w:sz w:val="24"/>
                <w:szCs w:val="24"/>
              </w:rPr>
            </w:pPr>
            <w:r>
              <w:rPr>
                <w:bCs/>
                <w:sz w:val="24"/>
                <w:szCs w:val="24"/>
              </w:rPr>
              <w:t>0,0</w:t>
            </w:r>
          </w:p>
        </w:tc>
        <w:tc>
          <w:tcPr>
            <w:tcW w:w="985" w:type="dxa"/>
          </w:tcPr>
          <w:p w:rsidR="00FB3DA6" w:rsidRPr="006037C0" w:rsidRDefault="00FB3DA6" w:rsidP="00796D7D">
            <w:pPr>
              <w:rPr>
                <w:bCs/>
                <w:sz w:val="24"/>
                <w:szCs w:val="24"/>
              </w:rPr>
            </w:pPr>
            <w:r>
              <w:rPr>
                <w:bCs/>
                <w:sz w:val="24"/>
                <w:szCs w:val="24"/>
              </w:rPr>
              <w:t>600,0</w:t>
            </w:r>
          </w:p>
        </w:tc>
        <w:tc>
          <w:tcPr>
            <w:tcW w:w="986" w:type="dxa"/>
          </w:tcPr>
          <w:p w:rsidR="00FB3DA6" w:rsidRPr="006037C0" w:rsidRDefault="00FB3DA6" w:rsidP="00796D7D">
            <w:pPr>
              <w:rPr>
                <w:bCs/>
                <w:sz w:val="24"/>
                <w:szCs w:val="24"/>
              </w:rPr>
            </w:pPr>
            <w:r>
              <w:rPr>
                <w:bCs/>
                <w:sz w:val="24"/>
                <w:szCs w:val="24"/>
              </w:rPr>
              <w:t>0,0</w:t>
            </w:r>
          </w:p>
        </w:tc>
        <w:tc>
          <w:tcPr>
            <w:tcW w:w="1008" w:type="dxa"/>
          </w:tcPr>
          <w:p w:rsidR="00FB3DA6" w:rsidRPr="006037C0" w:rsidRDefault="00FB3DA6" w:rsidP="00796D7D">
            <w:pPr>
              <w:rPr>
                <w:bCs/>
                <w:sz w:val="24"/>
                <w:szCs w:val="24"/>
              </w:rPr>
            </w:pPr>
            <w:r>
              <w:rPr>
                <w:bCs/>
                <w:sz w:val="24"/>
                <w:szCs w:val="24"/>
              </w:rPr>
              <w:t>0,0</w:t>
            </w:r>
          </w:p>
        </w:tc>
        <w:tc>
          <w:tcPr>
            <w:tcW w:w="1090" w:type="dxa"/>
          </w:tcPr>
          <w:p w:rsidR="00FB3DA6" w:rsidRPr="006037C0" w:rsidRDefault="00FB3DA6" w:rsidP="00796D7D">
            <w:pPr>
              <w:rPr>
                <w:bCs/>
                <w:sz w:val="24"/>
                <w:szCs w:val="24"/>
              </w:rPr>
            </w:pPr>
            <w:r>
              <w:rPr>
                <w:bCs/>
                <w:sz w:val="24"/>
                <w:szCs w:val="24"/>
              </w:rPr>
              <w:t>0,0</w:t>
            </w:r>
          </w:p>
        </w:tc>
        <w:tc>
          <w:tcPr>
            <w:tcW w:w="2694" w:type="dxa"/>
          </w:tcPr>
          <w:p w:rsidR="00FB3DA6" w:rsidRPr="00DC71B7" w:rsidRDefault="00FB3DA6" w:rsidP="00796D7D">
            <w:pPr>
              <w:rPr>
                <w:sz w:val="24"/>
                <w:szCs w:val="24"/>
              </w:rPr>
            </w:pPr>
            <w:r>
              <w:rPr>
                <w:sz w:val="24"/>
                <w:szCs w:val="24"/>
                <w:lang w:val="en-US"/>
              </w:rPr>
              <w:t>X</w:t>
            </w:r>
          </w:p>
        </w:tc>
      </w:tr>
      <w:tr w:rsidR="00FB3DA6" w:rsidRPr="006037C0" w:rsidTr="00796D7D">
        <w:trPr>
          <w:trHeight w:val="70"/>
          <w:jc w:val="center"/>
        </w:trPr>
        <w:tc>
          <w:tcPr>
            <w:tcW w:w="614" w:type="dxa"/>
            <w:vMerge w:val="restart"/>
            <w:vAlign w:val="center"/>
          </w:tcPr>
          <w:p w:rsidR="00FB3DA6" w:rsidRPr="006037C0" w:rsidRDefault="00FB3DA6" w:rsidP="00796D7D">
            <w:pPr>
              <w:rPr>
                <w:sz w:val="24"/>
                <w:szCs w:val="24"/>
              </w:rPr>
            </w:pPr>
            <w:r w:rsidRPr="006037C0">
              <w:rPr>
                <w:sz w:val="24"/>
                <w:szCs w:val="24"/>
              </w:rPr>
              <w:t>5</w:t>
            </w:r>
          </w:p>
        </w:tc>
        <w:tc>
          <w:tcPr>
            <w:tcW w:w="5454" w:type="dxa"/>
          </w:tcPr>
          <w:p w:rsidR="00FB3DA6" w:rsidRPr="006037C0" w:rsidRDefault="00FB3DA6" w:rsidP="00796D7D">
            <w:pPr>
              <w:jc w:val="left"/>
              <w:rPr>
                <w:sz w:val="24"/>
                <w:szCs w:val="24"/>
              </w:rPr>
            </w:pPr>
            <w:r w:rsidRPr="006037C0">
              <w:rPr>
                <w:sz w:val="24"/>
                <w:szCs w:val="24"/>
              </w:rPr>
              <w:t xml:space="preserve">Предоставление имущественной поддержки организациям, образующим инфраструктуру поддержки малого и среднего предпринимательства (предоставление Муниципальному фонду в безвозмездное пользование помещения в соответствии с муниципальными нормативными правовыми актами), в </w:t>
            </w:r>
            <w:proofErr w:type="spellStart"/>
            <w:r w:rsidRPr="006037C0">
              <w:rPr>
                <w:sz w:val="24"/>
                <w:szCs w:val="24"/>
              </w:rPr>
              <w:t>т.ч</w:t>
            </w:r>
            <w:proofErr w:type="spellEnd"/>
            <w:r w:rsidRPr="006037C0">
              <w:rPr>
                <w:sz w:val="24"/>
                <w:szCs w:val="24"/>
              </w:rPr>
              <w:t>.:</w:t>
            </w:r>
          </w:p>
        </w:tc>
        <w:tc>
          <w:tcPr>
            <w:tcW w:w="1536" w:type="dxa"/>
          </w:tcPr>
          <w:p w:rsidR="00FB3DA6" w:rsidRPr="006037C0" w:rsidRDefault="00FB3DA6" w:rsidP="00796D7D">
            <w:pPr>
              <w:rPr>
                <w:b/>
                <w:bCs/>
                <w:sz w:val="24"/>
                <w:szCs w:val="24"/>
              </w:rPr>
            </w:pPr>
            <w:r w:rsidRPr="006037C0">
              <w:rPr>
                <w:b/>
                <w:bCs/>
                <w:sz w:val="24"/>
                <w:szCs w:val="24"/>
              </w:rPr>
              <w:t>0,0</w:t>
            </w:r>
          </w:p>
        </w:tc>
        <w:tc>
          <w:tcPr>
            <w:tcW w:w="1416" w:type="dxa"/>
          </w:tcPr>
          <w:p w:rsidR="00FB3DA6" w:rsidRPr="006037C0" w:rsidRDefault="00FB3DA6" w:rsidP="00796D7D">
            <w:pPr>
              <w:rPr>
                <w:b/>
                <w:bCs/>
                <w:sz w:val="24"/>
                <w:szCs w:val="24"/>
              </w:rPr>
            </w:pPr>
            <w:r w:rsidRPr="006037C0">
              <w:rPr>
                <w:b/>
                <w:bCs/>
                <w:sz w:val="24"/>
                <w:szCs w:val="24"/>
              </w:rPr>
              <w:t>0,0</w:t>
            </w:r>
          </w:p>
        </w:tc>
        <w:tc>
          <w:tcPr>
            <w:tcW w:w="985" w:type="dxa"/>
          </w:tcPr>
          <w:p w:rsidR="00FB3DA6" w:rsidRPr="006037C0" w:rsidRDefault="00FB3DA6" w:rsidP="00796D7D">
            <w:pPr>
              <w:rPr>
                <w:b/>
                <w:bCs/>
                <w:sz w:val="24"/>
                <w:szCs w:val="24"/>
              </w:rPr>
            </w:pPr>
            <w:r w:rsidRPr="006037C0">
              <w:rPr>
                <w:b/>
                <w:bCs/>
                <w:sz w:val="24"/>
                <w:szCs w:val="24"/>
              </w:rPr>
              <w:t>0,0</w:t>
            </w:r>
          </w:p>
        </w:tc>
        <w:tc>
          <w:tcPr>
            <w:tcW w:w="986" w:type="dxa"/>
          </w:tcPr>
          <w:p w:rsidR="00FB3DA6" w:rsidRPr="006037C0" w:rsidRDefault="00FB3DA6" w:rsidP="00796D7D">
            <w:pPr>
              <w:rPr>
                <w:b/>
                <w:bCs/>
                <w:sz w:val="24"/>
                <w:szCs w:val="24"/>
              </w:rPr>
            </w:pPr>
            <w:r w:rsidRPr="006037C0">
              <w:rPr>
                <w:b/>
                <w:bCs/>
                <w:sz w:val="24"/>
                <w:szCs w:val="24"/>
              </w:rPr>
              <w:t>0,0</w:t>
            </w:r>
          </w:p>
        </w:tc>
        <w:tc>
          <w:tcPr>
            <w:tcW w:w="1008" w:type="dxa"/>
          </w:tcPr>
          <w:p w:rsidR="00FB3DA6" w:rsidRPr="006037C0" w:rsidRDefault="00FB3DA6" w:rsidP="00796D7D">
            <w:pPr>
              <w:rPr>
                <w:b/>
                <w:bCs/>
                <w:sz w:val="24"/>
                <w:szCs w:val="24"/>
              </w:rPr>
            </w:pPr>
            <w:r w:rsidRPr="006037C0">
              <w:rPr>
                <w:b/>
                <w:bCs/>
                <w:sz w:val="24"/>
                <w:szCs w:val="24"/>
              </w:rPr>
              <w:t>0,0</w:t>
            </w:r>
          </w:p>
        </w:tc>
        <w:tc>
          <w:tcPr>
            <w:tcW w:w="1090" w:type="dxa"/>
          </w:tcPr>
          <w:p w:rsidR="00FB3DA6" w:rsidRPr="006037C0" w:rsidRDefault="00FB3DA6" w:rsidP="00796D7D">
            <w:pPr>
              <w:rPr>
                <w:b/>
                <w:bCs/>
                <w:sz w:val="24"/>
                <w:szCs w:val="24"/>
              </w:rPr>
            </w:pPr>
            <w:r w:rsidRPr="006037C0">
              <w:rPr>
                <w:b/>
                <w:bCs/>
                <w:sz w:val="24"/>
                <w:szCs w:val="24"/>
              </w:rPr>
              <w:t>0,0</w:t>
            </w:r>
          </w:p>
        </w:tc>
        <w:tc>
          <w:tcPr>
            <w:tcW w:w="2694" w:type="dxa"/>
          </w:tcPr>
          <w:p w:rsidR="00FB3DA6" w:rsidRPr="006037C0" w:rsidRDefault="00FB3DA6" w:rsidP="00796D7D">
            <w:pPr>
              <w:rPr>
                <w:sz w:val="24"/>
                <w:szCs w:val="24"/>
              </w:rPr>
            </w:pPr>
            <w:r>
              <w:rPr>
                <w:sz w:val="24"/>
                <w:szCs w:val="24"/>
              </w:rPr>
              <w:t>8</w:t>
            </w:r>
          </w:p>
        </w:tc>
      </w:tr>
      <w:tr w:rsidR="00FB3DA6" w:rsidRPr="006037C0" w:rsidTr="00796D7D">
        <w:trPr>
          <w:trHeight w:val="70"/>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182"/>
              <w:jc w:val="left"/>
              <w:rPr>
                <w:sz w:val="24"/>
                <w:szCs w:val="24"/>
              </w:rPr>
            </w:pPr>
            <w:r w:rsidRPr="006037C0">
              <w:rPr>
                <w:sz w:val="24"/>
                <w:szCs w:val="24"/>
              </w:rPr>
              <w:t>областной бюджет</w:t>
            </w:r>
          </w:p>
        </w:tc>
        <w:tc>
          <w:tcPr>
            <w:tcW w:w="1536" w:type="dxa"/>
          </w:tcPr>
          <w:p w:rsidR="00FB3DA6" w:rsidRPr="006037C0" w:rsidRDefault="00FB3DA6" w:rsidP="00796D7D">
            <w:pPr>
              <w:rPr>
                <w:sz w:val="24"/>
                <w:szCs w:val="24"/>
              </w:rPr>
            </w:pPr>
            <w:r w:rsidRPr="006037C0">
              <w:rPr>
                <w:sz w:val="24"/>
                <w:szCs w:val="24"/>
              </w:rPr>
              <w:t>0,0</w:t>
            </w:r>
          </w:p>
        </w:tc>
        <w:tc>
          <w:tcPr>
            <w:tcW w:w="1416" w:type="dxa"/>
          </w:tcPr>
          <w:p w:rsidR="00FB3DA6" w:rsidRPr="006037C0" w:rsidRDefault="00FB3DA6" w:rsidP="00796D7D">
            <w:pPr>
              <w:rPr>
                <w:sz w:val="24"/>
                <w:szCs w:val="24"/>
              </w:rPr>
            </w:pPr>
            <w:r w:rsidRPr="006037C0">
              <w:rPr>
                <w:sz w:val="24"/>
                <w:szCs w:val="24"/>
              </w:rPr>
              <w:t>0,0</w:t>
            </w:r>
          </w:p>
        </w:tc>
        <w:tc>
          <w:tcPr>
            <w:tcW w:w="985" w:type="dxa"/>
          </w:tcPr>
          <w:p w:rsidR="00FB3DA6" w:rsidRPr="006037C0" w:rsidRDefault="00FB3DA6" w:rsidP="00796D7D">
            <w:pPr>
              <w:rPr>
                <w:sz w:val="24"/>
                <w:szCs w:val="24"/>
              </w:rPr>
            </w:pPr>
            <w:r w:rsidRPr="006037C0">
              <w:rPr>
                <w:sz w:val="24"/>
                <w:szCs w:val="24"/>
              </w:rPr>
              <w:t>0,0</w:t>
            </w:r>
          </w:p>
        </w:tc>
        <w:tc>
          <w:tcPr>
            <w:tcW w:w="986" w:type="dxa"/>
          </w:tcPr>
          <w:p w:rsidR="00FB3DA6" w:rsidRPr="006037C0" w:rsidRDefault="00FB3DA6" w:rsidP="00796D7D">
            <w:pPr>
              <w:rPr>
                <w:sz w:val="24"/>
                <w:szCs w:val="24"/>
              </w:rPr>
            </w:pPr>
            <w:r w:rsidRPr="006037C0">
              <w:rPr>
                <w:sz w:val="24"/>
                <w:szCs w:val="24"/>
              </w:rPr>
              <w:t>0,0</w:t>
            </w:r>
          </w:p>
        </w:tc>
        <w:tc>
          <w:tcPr>
            <w:tcW w:w="1008" w:type="dxa"/>
          </w:tcPr>
          <w:p w:rsidR="00FB3DA6" w:rsidRPr="006037C0" w:rsidRDefault="00FB3DA6" w:rsidP="00796D7D">
            <w:pPr>
              <w:rPr>
                <w:sz w:val="24"/>
                <w:szCs w:val="24"/>
              </w:rPr>
            </w:pPr>
            <w:r w:rsidRPr="006037C0">
              <w:rPr>
                <w:sz w:val="24"/>
                <w:szCs w:val="24"/>
              </w:rPr>
              <w:t>0,0</w:t>
            </w:r>
          </w:p>
        </w:tc>
        <w:tc>
          <w:tcPr>
            <w:tcW w:w="1090" w:type="dxa"/>
          </w:tcPr>
          <w:p w:rsidR="00FB3DA6" w:rsidRPr="006037C0" w:rsidRDefault="00FB3DA6" w:rsidP="00796D7D">
            <w:pPr>
              <w:rPr>
                <w:sz w:val="24"/>
                <w:szCs w:val="24"/>
              </w:rPr>
            </w:pPr>
            <w:r w:rsidRPr="006037C0">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r w:rsidR="00FB3DA6" w:rsidRPr="006037C0" w:rsidTr="00796D7D">
        <w:trPr>
          <w:trHeight w:val="70"/>
          <w:jc w:val="center"/>
        </w:trPr>
        <w:tc>
          <w:tcPr>
            <w:tcW w:w="614" w:type="dxa"/>
            <w:vMerge/>
            <w:vAlign w:val="center"/>
          </w:tcPr>
          <w:p w:rsidR="00FB3DA6" w:rsidRPr="006037C0" w:rsidRDefault="00FB3DA6" w:rsidP="00796D7D">
            <w:pPr>
              <w:rPr>
                <w:sz w:val="24"/>
                <w:szCs w:val="24"/>
              </w:rPr>
            </w:pPr>
          </w:p>
        </w:tc>
        <w:tc>
          <w:tcPr>
            <w:tcW w:w="5454" w:type="dxa"/>
          </w:tcPr>
          <w:p w:rsidR="00FB3DA6" w:rsidRPr="006037C0" w:rsidRDefault="00FB3DA6" w:rsidP="00796D7D">
            <w:pPr>
              <w:ind w:firstLine="182"/>
              <w:jc w:val="left"/>
              <w:rPr>
                <w:sz w:val="24"/>
                <w:szCs w:val="24"/>
              </w:rPr>
            </w:pPr>
            <w:r w:rsidRPr="006037C0">
              <w:rPr>
                <w:sz w:val="24"/>
                <w:szCs w:val="24"/>
              </w:rPr>
              <w:t>местный бюджет</w:t>
            </w:r>
          </w:p>
        </w:tc>
        <w:tc>
          <w:tcPr>
            <w:tcW w:w="1536" w:type="dxa"/>
          </w:tcPr>
          <w:p w:rsidR="00FB3DA6" w:rsidRPr="006037C0" w:rsidRDefault="00FB3DA6" w:rsidP="00796D7D">
            <w:pPr>
              <w:rPr>
                <w:sz w:val="24"/>
                <w:szCs w:val="24"/>
              </w:rPr>
            </w:pPr>
            <w:r w:rsidRPr="006037C0">
              <w:rPr>
                <w:sz w:val="24"/>
                <w:szCs w:val="24"/>
              </w:rPr>
              <w:t>0,0</w:t>
            </w:r>
          </w:p>
        </w:tc>
        <w:tc>
          <w:tcPr>
            <w:tcW w:w="1416" w:type="dxa"/>
          </w:tcPr>
          <w:p w:rsidR="00FB3DA6" w:rsidRPr="006037C0" w:rsidRDefault="00FB3DA6" w:rsidP="00796D7D">
            <w:pPr>
              <w:rPr>
                <w:sz w:val="24"/>
                <w:szCs w:val="24"/>
              </w:rPr>
            </w:pPr>
            <w:r w:rsidRPr="006037C0">
              <w:rPr>
                <w:sz w:val="24"/>
                <w:szCs w:val="24"/>
              </w:rPr>
              <w:t>0,0</w:t>
            </w:r>
          </w:p>
        </w:tc>
        <w:tc>
          <w:tcPr>
            <w:tcW w:w="985" w:type="dxa"/>
          </w:tcPr>
          <w:p w:rsidR="00FB3DA6" w:rsidRPr="006037C0" w:rsidRDefault="00FB3DA6" w:rsidP="00796D7D">
            <w:pPr>
              <w:rPr>
                <w:sz w:val="24"/>
                <w:szCs w:val="24"/>
              </w:rPr>
            </w:pPr>
            <w:r w:rsidRPr="006037C0">
              <w:rPr>
                <w:sz w:val="24"/>
                <w:szCs w:val="24"/>
              </w:rPr>
              <w:t>0,0</w:t>
            </w:r>
          </w:p>
        </w:tc>
        <w:tc>
          <w:tcPr>
            <w:tcW w:w="986" w:type="dxa"/>
          </w:tcPr>
          <w:p w:rsidR="00FB3DA6" w:rsidRPr="006037C0" w:rsidRDefault="00FB3DA6" w:rsidP="00796D7D">
            <w:pPr>
              <w:rPr>
                <w:sz w:val="24"/>
                <w:szCs w:val="24"/>
              </w:rPr>
            </w:pPr>
            <w:r w:rsidRPr="006037C0">
              <w:rPr>
                <w:sz w:val="24"/>
                <w:szCs w:val="24"/>
              </w:rPr>
              <w:t>0,0</w:t>
            </w:r>
          </w:p>
        </w:tc>
        <w:tc>
          <w:tcPr>
            <w:tcW w:w="1008" w:type="dxa"/>
          </w:tcPr>
          <w:p w:rsidR="00FB3DA6" w:rsidRPr="006037C0" w:rsidRDefault="00FB3DA6" w:rsidP="00796D7D">
            <w:pPr>
              <w:rPr>
                <w:sz w:val="24"/>
                <w:szCs w:val="24"/>
              </w:rPr>
            </w:pPr>
            <w:r w:rsidRPr="006037C0">
              <w:rPr>
                <w:sz w:val="24"/>
                <w:szCs w:val="24"/>
              </w:rPr>
              <w:t>0,0</w:t>
            </w:r>
          </w:p>
        </w:tc>
        <w:tc>
          <w:tcPr>
            <w:tcW w:w="1090" w:type="dxa"/>
          </w:tcPr>
          <w:p w:rsidR="00FB3DA6" w:rsidRPr="006037C0" w:rsidRDefault="00FB3DA6" w:rsidP="00796D7D">
            <w:pPr>
              <w:rPr>
                <w:sz w:val="24"/>
                <w:szCs w:val="24"/>
              </w:rPr>
            </w:pPr>
            <w:r w:rsidRPr="006037C0">
              <w:rPr>
                <w:sz w:val="24"/>
                <w:szCs w:val="24"/>
              </w:rPr>
              <w:t>0,0</w:t>
            </w:r>
          </w:p>
        </w:tc>
        <w:tc>
          <w:tcPr>
            <w:tcW w:w="2694" w:type="dxa"/>
          </w:tcPr>
          <w:p w:rsidR="00FB3DA6" w:rsidRPr="006037C0" w:rsidRDefault="00FB3DA6" w:rsidP="00796D7D">
            <w:pPr>
              <w:rPr>
                <w:sz w:val="24"/>
                <w:szCs w:val="24"/>
              </w:rPr>
            </w:pPr>
            <w:r w:rsidRPr="006037C0">
              <w:rPr>
                <w:sz w:val="24"/>
                <w:szCs w:val="24"/>
              </w:rPr>
              <w:t>Х</w:t>
            </w:r>
          </w:p>
        </w:tc>
      </w:tr>
    </w:tbl>
    <w:p w:rsidR="00FB3DA6" w:rsidRDefault="00FB3DA6" w:rsidP="00FB3DA6">
      <w:pPr>
        <w:tabs>
          <w:tab w:val="left" w:pos="4200"/>
        </w:tabs>
        <w:sectPr w:rsidR="00FB3DA6" w:rsidSect="00FB3DA6">
          <w:headerReference w:type="default" r:id="rId17"/>
          <w:pgSz w:w="16838" w:h="11906" w:orient="landscape" w:code="9"/>
          <w:pgMar w:top="567" w:right="567" w:bottom="1418" w:left="1134" w:header="380" w:footer="442" w:gutter="0"/>
          <w:cols w:space="720"/>
        </w:sectPr>
      </w:pPr>
    </w:p>
    <w:p w:rsidR="00534B56" w:rsidRPr="00534B56" w:rsidRDefault="00534B56" w:rsidP="00534B56">
      <w:pPr>
        <w:pStyle w:val="ConsPlusNormal1"/>
        <w:tabs>
          <w:tab w:val="left" w:pos="3654"/>
        </w:tabs>
        <w:jc w:val="right"/>
        <w:rPr>
          <w:rFonts w:ascii="Times New Roman" w:eastAsia="Calibri" w:hAnsi="Times New Roman"/>
          <w:sz w:val="28"/>
          <w:szCs w:val="28"/>
        </w:rPr>
      </w:pPr>
      <w:r w:rsidRPr="00534B56">
        <w:rPr>
          <w:rFonts w:ascii="Times New Roman" w:eastAsia="Calibri" w:hAnsi="Times New Roman"/>
          <w:sz w:val="28"/>
          <w:szCs w:val="28"/>
        </w:rPr>
        <w:lastRenderedPageBreak/>
        <w:t xml:space="preserve">Приложение № </w:t>
      </w:r>
      <w:r>
        <w:rPr>
          <w:rFonts w:ascii="Times New Roman" w:eastAsia="Calibri" w:hAnsi="Times New Roman"/>
          <w:sz w:val="28"/>
          <w:szCs w:val="28"/>
        </w:rPr>
        <w:t>3</w:t>
      </w:r>
    </w:p>
    <w:p w:rsidR="00534B56" w:rsidRPr="00534B56" w:rsidRDefault="00534B56" w:rsidP="00534B56">
      <w:pPr>
        <w:pStyle w:val="ConsPlusNormal1"/>
        <w:tabs>
          <w:tab w:val="left" w:pos="3654"/>
        </w:tabs>
        <w:jc w:val="right"/>
        <w:rPr>
          <w:rFonts w:ascii="Times New Roman" w:eastAsia="Calibri" w:hAnsi="Times New Roman"/>
          <w:sz w:val="28"/>
          <w:szCs w:val="28"/>
        </w:rPr>
      </w:pPr>
      <w:r w:rsidRPr="00534B56">
        <w:rPr>
          <w:rFonts w:ascii="Times New Roman" w:eastAsia="Calibri" w:hAnsi="Times New Roman"/>
          <w:sz w:val="28"/>
          <w:szCs w:val="28"/>
        </w:rPr>
        <w:t xml:space="preserve">к муниципальной программе </w:t>
      </w:r>
    </w:p>
    <w:p w:rsidR="00534B56" w:rsidRPr="00534B56" w:rsidRDefault="00534B56" w:rsidP="00534B56">
      <w:pPr>
        <w:pStyle w:val="ConsPlusCell"/>
        <w:jc w:val="right"/>
      </w:pPr>
      <w:r w:rsidRPr="00534B56">
        <w:t xml:space="preserve">                                                «Развитие малого и среднего предпринимательства, </w:t>
      </w:r>
    </w:p>
    <w:p w:rsidR="00534B56" w:rsidRPr="00534B56" w:rsidRDefault="00534B56" w:rsidP="00534B56">
      <w:pPr>
        <w:pStyle w:val="ConsPlusCell"/>
        <w:jc w:val="right"/>
      </w:pPr>
      <w:r w:rsidRPr="00534B56">
        <w:t xml:space="preserve">               внутреннего и въездного туризма </w:t>
      </w:r>
    </w:p>
    <w:p w:rsidR="00534B56" w:rsidRPr="00534B56" w:rsidRDefault="00534B56" w:rsidP="00534B56">
      <w:pPr>
        <w:pStyle w:val="ConsPlusCell"/>
        <w:jc w:val="right"/>
      </w:pPr>
      <w:r w:rsidRPr="00534B56">
        <w:t xml:space="preserve">на территории муниципального образования </w:t>
      </w:r>
    </w:p>
    <w:p w:rsidR="00534B56" w:rsidRPr="0056796B" w:rsidRDefault="00534B56" w:rsidP="00534B56">
      <w:pPr>
        <w:pStyle w:val="ConsPlusCell"/>
        <w:jc w:val="right"/>
      </w:pPr>
      <w:r w:rsidRPr="00534B56">
        <w:t>город Каменск-Уральский на 2017-2021 годы»</w:t>
      </w:r>
      <w:r w:rsidRPr="007B64BA">
        <w:t xml:space="preserve"> </w:t>
      </w:r>
      <w:r w:rsidRPr="0056796B">
        <w:t xml:space="preserve"> </w:t>
      </w:r>
    </w:p>
    <w:p w:rsidR="00534B56" w:rsidRDefault="00534B56" w:rsidP="00534B56">
      <w:pPr>
        <w:pStyle w:val="ConsPlusNormal"/>
        <w:widowControl/>
        <w:outlineLvl w:val="0"/>
        <w:rPr>
          <w:rFonts w:ascii="Times New Roman" w:hAnsi="Times New Roman" w:cs="Times New Roman"/>
          <w:sz w:val="28"/>
          <w:szCs w:val="28"/>
        </w:rPr>
      </w:pPr>
    </w:p>
    <w:p w:rsidR="00FB3DA6" w:rsidRDefault="00FB3DA6" w:rsidP="00FB3DA6">
      <w:pPr>
        <w:pStyle w:val="ConsNormal"/>
        <w:ind w:firstLine="0"/>
        <w:rPr>
          <w:rFonts w:ascii="Times New Roman" w:hAnsi="Times New Roman" w:cs="Times New Roman"/>
          <w:sz w:val="28"/>
          <w:szCs w:val="28"/>
        </w:rPr>
      </w:pPr>
      <w:r>
        <w:rPr>
          <w:rFonts w:ascii="Times New Roman" w:hAnsi="Times New Roman" w:cs="Times New Roman"/>
          <w:sz w:val="28"/>
          <w:szCs w:val="28"/>
        </w:rPr>
        <w:t>Подпрограмма</w:t>
      </w:r>
    </w:p>
    <w:p w:rsidR="00FB3DA6" w:rsidRDefault="00FB3DA6" w:rsidP="00FB3DA6">
      <w:pPr>
        <w:pStyle w:val="ConsNormal"/>
        <w:ind w:firstLine="0"/>
        <w:rPr>
          <w:rFonts w:ascii="Times New Roman" w:hAnsi="Times New Roman" w:cs="Times New Roman"/>
          <w:sz w:val="28"/>
          <w:szCs w:val="28"/>
        </w:rPr>
      </w:pPr>
      <w:r>
        <w:rPr>
          <w:rFonts w:ascii="Times New Roman" w:hAnsi="Times New Roman" w:cs="Times New Roman"/>
          <w:sz w:val="28"/>
          <w:szCs w:val="28"/>
        </w:rPr>
        <w:t>«Развитие внутреннего и въездного туризма</w:t>
      </w:r>
    </w:p>
    <w:p w:rsidR="00FB3DA6" w:rsidRDefault="00FB3DA6" w:rsidP="00FB3DA6">
      <w:pPr>
        <w:pStyle w:val="ConsNormal"/>
        <w:ind w:firstLine="0"/>
        <w:rPr>
          <w:rFonts w:ascii="Times New Roman" w:hAnsi="Times New Roman" w:cs="Times New Roman"/>
          <w:sz w:val="28"/>
          <w:szCs w:val="28"/>
        </w:rPr>
      </w:pPr>
      <w:r>
        <w:rPr>
          <w:rFonts w:ascii="Times New Roman" w:hAnsi="Times New Roman" w:cs="Times New Roman"/>
          <w:sz w:val="28"/>
          <w:szCs w:val="28"/>
        </w:rPr>
        <w:t>в муниципальном образовании город Каменск-Уральский на 2017 – 2021 годы»</w:t>
      </w:r>
    </w:p>
    <w:p w:rsidR="00FB3DA6" w:rsidRDefault="00FB3DA6" w:rsidP="00FB3DA6">
      <w:pPr>
        <w:pStyle w:val="ConsNonformat"/>
        <w:tabs>
          <w:tab w:val="left" w:pos="3654"/>
        </w:tabs>
        <w:rPr>
          <w:rFonts w:ascii="Times New Roman" w:hAnsi="Times New Roman" w:cs="Times New Roman"/>
          <w:b/>
          <w:bCs/>
          <w:spacing w:val="20"/>
          <w:sz w:val="28"/>
          <w:szCs w:val="28"/>
        </w:rPr>
      </w:pPr>
    </w:p>
    <w:p w:rsidR="00FB3DA6" w:rsidRDefault="00FB3DA6" w:rsidP="00FB3DA6">
      <w:pPr>
        <w:pStyle w:val="ConsNormal"/>
        <w:ind w:firstLine="0"/>
        <w:rPr>
          <w:rFonts w:ascii="Times New Roman" w:hAnsi="Times New Roman" w:cs="Times New Roman"/>
          <w:spacing w:val="20"/>
          <w:sz w:val="28"/>
          <w:szCs w:val="28"/>
        </w:rPr>
      </w:pPr>
      <w:r>
        <w:rPr>
          <w:rFonts w:ascii="Times New Roman" w:hAnsi="Times New Roman" w:cs="Times New Roman"/>
          <w:sz w:val="28"/>
          <w:szCs w:val="28"/>
        </w:rPr>
        <w:t>ПАСПОРТ</w:t>
      </w:r>
    </w:p>
    <w:p w:rsidR="00FB3DA6" w:rsidRDefault="00FB3DA6" w:rsidP="00FB3DA6">
      <w:pPr>
        <w:pStyle w:val="ConsPlusCell"/>
        <w:rPr>
          <w:b/>
          <w:bCs/>
          <w:spacing w:val="20"/>
        </w:rPr>
      </w:pPr>
    </w:p>
    <w:tbl>
      <w:tblPr>
        <w:tblW w:w="9940" w:type="dxa"/>
        <w:jc w:val="center"/>
        <w:tblCellSpacing w:w="5" w:type="nil"/>
        <w:tblLayout w:type="fixed"/>
        <w:tblCellMar>
          <w:left w:w="75" w:type="dxa"/>
          <w:right w:w="75" w:type="dxa"/>
        </w:tblCellMar>
        <w:tblLook w:val="0000" w:firstRow="0" w:lastRow="0" w:firstColumn="0" w:lastColumn="0" w:noHBand="0" w:noVBand="0"/>
      </w:tblPr>
      <w:tblGrid>
        <w:gridCol w:w="3600"/>
        <w:gridCol w:w="6340"/>
      </w:tblGrid>
      <w:tr w:rsidR="00FB3DA6" w:rsidTr="00796D7D">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 xml:space="preserve">Ответственные исполнители подпрограммы         </w:t>
            </w:r>
          </w:p>
          <w:p w:rsidR="00FB3DA6" w:rsidRDefault="00FB3DA6" w:rsidP="00FB3DA6">
            <w:pPr>
              <w:pStyle w:val="ConsPlusCell"/>
              <w:jc w:val="left"/>
              <w:rPr>
                <w:sz w:val="24"/>
                <w:szCs w:val="24"/>
              </w:rPr>
            </w:pPr>
          </w:p>
        </w:tc>
        <w:tc>
          <w:tcPr>
            <w:tcW w:w="634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отдел развития потребительского рынка, предпринимательства и туризма</w:t>
            </w:r>
            <w:r w:rsidRPr="006037C0">
              <w:rPr>
                <w:sz w:val="24"/>
                <w:szCs w:val="24"/>
              </w:rPr>
              <w:t xml:space="preserve"> Администрации города Каменска-Уральского</w:t>
            </w:r>
            <w:r>
              <w:rPr>
                <w:sz w:val="24"/>
                <w:szCs w:val="24"/>
              </w:rPr>
              <w:t xml:space="preserve">, муниципальное казенное учреждение «Центр развития туризма города Каменска-Уральского». </w:t>
            </w:r>
          </w:p>
        </w:tc>
      </w:tr>
      <w:tr w:rsidR="00FB3DA6" w:rsidTr="00796D7D">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Сроки реализации подпрограммы</w:t>
            </w:r>
          </w:p>
        </w:tc>
        <w:tc>
          <w:tcPr>
            <w:tcW w:w="634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2017 – 2021 годы</w:t>
            </w:r>
          </w:p>
        </w:tc>
      </w:tr>
      <w:tr w:rsidR="00FB3DA6" w:rsidTr="00796D7D">
        <w:trPr>
          <w:tblCellSpacing w:w="5" w:type="nil"/>
          <w:jc w:val="center"/>
        </w:trPr>
        <w:tc>
          <w:tcPr>
            <w:tcW w:w="360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 xml:space="preserve">Цели и задачи подпрограммы                       </w:t>
            </w:r>
          </w:p>
          <w:p w:rsidR="00FB3DA6" w:rsidRDefault="00FB3DA6" w:rsidP="00FB3DA6">
            <w:pPr>
              <w:pStyle w:val="ConsPlusCell"/>
              <w:jc w:val="left"/>
              <w:rPr>
                <w:sz w:val="24"/>
                <w:szCs w:val="24"/>
              </w:rPr>
            </w:pPr>
          </w:p>
        </w:tc>
        <w:tc>
          <w:tcPr>
            <w:tcW w:w="6340" w:type="dxa"/>
            <w:tcBorders>
              <w:left w:val="single" w:sz="4" w:space="0" w:color="auto"/>
              <w:bottom w:val="single" w:sz="4" w:space="0" w:color="auto"/>
              <w:right w:val="single" w:sz="4" w:space="0" w:color="auto"/>
            </w:tcBorders>
          </w:tcPr>
          <w:p w:rsidR="00FB3DA6" w:rsidRDefault="00FB3DA6" w:rsidP="00FB3DA6">
            <w:pPr>
              <w:pStyle w:val="ConsPlusCell"/>
              <w:jc w:val="left"/>
            </w:pPr>
            <w:r>
              <w:rPr>
                <w:sz w:val="24"/>
                <w:szCs w:val="24"/>
              </w:rPr>
              <w:t xml:space="preserve">Цель – </w:t>
            </w:r>
            <w:r w:rsidRPr="00514637">
              <w:rPr>
                <w:sz w:val="24"/>
                <w:szCs w:val="24"/>
              </w:rPr>
              <w:t>продвижение муниципального образования город Каменск-Уральский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российских граждан в качественных туристских услугах.</w:t>
            </w:r>
          </w:p>
          <w:p w:rsidR="00FB3DA6" w:rsidRDefault="00FB3DA6" w:rsidP="00FB3DA6">
            <w:pPr>
              <w:pStyle w:val="ConsPlusCell"/>
              <w:jc w:val="left"/>
              <w:rPr>
                <w:sz w:val="24"/>
                <w:szCs w:val="24"/>
              </w:rPr>
            </w:pPr>
            <w:r>
              <w:rPr>
                <w:sz w:val="24"/>
                <w:szCs w:val="24"/>
              </w:rPr>
              <w:t>Задачи:</w:t>
            </w:r>
          </w:p>
          <w:p w:rsidR="00FB3DA6" w:rsidRPr="009348A5" w:rsidRDefault="00FB3DA6" w:rsidP="00FB3DA6">
            <w:pPr>
              <w:pStyle w:val="ConsPlusNormal1"/>
              <w:numPr>
                <w:ilvl w:val="0"/>
                <w:numId w:val="17"/>
              </w:numPr>
              <w:tabs>
                <w:tab w:val="clear" w:pos="2160"/>
                <w:tab w:val="left" w:pos="0"/>
                <w:tab w:val="num" w:pos="325"/>
              </w:tabs>
              <w:ind w:left="0" w:firstLine="0"/>
              <w:jc w:val="left"/>
              <w:rPr>
                <w:rFonts w:ascii="Times New Roman" w:hAnsi="Times New Roman"/>
                <w:sz w:val="24"/>
                <w:szCs w:val="24"/>
              </w:rPr>
            </w:pPr>
            <w:r w:rsidRPr="00ED365F">
              <w:rPr>
                <w:rFonts w:ascii="Times New Roman" w:hAnsi="Times New Roman"/>
                <w:sz w:val="24"/>
                <w:szCs w:val="24"/>
              </w:rPr>
              <w:t xml:space="preserve">Создание на территории муниципального образования туристско-информационного </w:t>
            </w:r>
            <w:proofErr w:type="spellStart"/>
            <w:r w:rsidRPr="00ED365F">
              <w:rPr>
                <w:rFonts w:ascii="Times New Roman" w:hAnsi="Times New Roman"/>
                <w:sz w:val="24"/>
                <w:szCs w:val="24"/>
              </w:rPr>
              <w:t>центр</w:t>
            </w:r>
            <w:r>
              <w:rPr>
                <w:rFonts w:ascii="Times New Roman" w:hAnsi="Times New Roman"/>
                <w:sz w:val="24"/>
                <w:szCs w:val="24"/>
              </w:rPr>
              <w:t>а</w:t>
            </w:r>
            <w:proofErr w:type="gramStart"/>
            <w:r>
              <w:rPr>
                <w:rFonts w:ascii="Times New Roman" w:hAnsi="Times New Roman"/>
                <w:sz w:val="24"/>
                <w:szCs w:val="24"/>
              </w:rPr>
              <w:t>,</w:t>
            </w:r>
            <w:r w:rsidRPr="009348A5">
              <w:rPr>
                <w:rFonts w:ascii="Times New Roman" w:hAnsi="Times New Roman"/>
                <w:sz w:val="24"/>
                <w:szCs w:val="24"/>
              </w:rPr>
              <w:t>п</w:t>
            </w:r>
            <w:proofErr w:type="gramEnd"/>
            <w:r w:rsidRPr="009348A5">
              <w:rPr>
                <w:rFonts w:ascii="Times New Roman" w:hAnsi="Times New Roman"/>
                <w:sz w:val="24"/>
                <w:szCs w:val="24"/>
              </w:rPr>
              <w:t>ривлечение</w:t>
            </w:r>
            <w:proofErr w:type="spellEnd"/>
            <w:r w:rsidRPr="009348A5">
              <w:rPr>
                <w:rFonts w:ascii="Times New Roman" w:hAnsi="Times New Roman"/>
                <w:sz w:val="24"/>
                <w:szCs w:val="24"/>
              </w:rPr>
              <w:t xml:space="preserve"> малого бизнеса в индустрию туризма</w:t>
            </w:r>
            <w:r>
              <w:rPr>
                <w:rFonts w:ascii="Times New Roman" w:hAnsi="Times New Roman"/>
                <w:sz w:val="24"/>
                <w:szCs w:val="24"/>
              </w:rPr>
              <w:t>.</w:t>
            </w:r>
          </w:p>
          <w:p w:rsidR="00FB3DA6" w:rsidRPr="00115B33" w:rsidRDefault="00FB3DA6" w:rsidP="00FB3DA6">
            <w:pPr>
              <w:pStyle w:val="ConsPlusNormal1"/>
              <w:numPr>
                <w:ilvl w:val="0"/>
                <w:numId w:val="17"/>
              </w:numPr>
              <w:tabs>
                <w:tab w:val="clear" w:pos="2160"/>
                <w:tab w:val="left" w:pos="0"/>
                <w:tab w:val="num" w:pos="325"/>
              </w:tabs>
              <w:ind w:left="0" w:firstLine="0"/>
              <w:jc w:val="left"/>
              <w:rPr>
                <w:rFonts w:ascii="Times New Roman" w:hAnsi="Times New Roman"/>
                <w:sz w:val="24"/>
                <w:szCs w:val="24"/>
              </w:rPr>
            </w:pPr>
            <w:r>
              <w:rPr>
                <w:rFonts w:ascii="Times New Roman" w:hAnsi="Times New Roman"/>
                <w:sz w:val="24"/>
                <w:szCs w:val="24"/>
              </w:rPr>
              <w:t>Развитие доступной и комфортной среды, включающей унифицированную систему навигации и ориентирующей информации для туристов.</w:t>
            </w:r>
            <w:r w:rsidRPr="00ED365F">
              <w:rPr>
                <w:rFonts w:ascii="Times New Roman" w:hAnsi="Times New Roman"/>
                <w:sz w:val="24"/>
                <w:szCs w:val="24"/>
              </w:rPr>
              <w:t xml:space="preserve"> Позиционирование и продвижение территории города Каменска-Уральского, благоприятной для развития туризма, на российском и международном рынках туристских услуг</w:t>
            </w:r>
            <w:r>
              <w:rPr>
                <w:rFonts w:ascii="Times New Roman" w:hAnsi="Times New Roman"/>
                <w:sz w:val="24"/>
                <w:szCs w:val="24"/>
              </w:rPr>
              <w:t>.</w:t>
            </w:r>
          </w:p>
        </w:tc>
      </w:tr>
      <w:tr w:rsidR="00FB3DA6" w:rsidTr="00796D7D">
        <w:trPr>
          <w:tblCellSpacing w:w="5" w:type="nil"/>
          <w:jc w:val="center"/>
        </w:trPr>
        <w:tc>
          <w:tcPr>
            <w:tcW w:w="360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Перечень основных целевых показателей подпрограммы</w:t>
            </w:r>
          </w:p>
          <w:p w:rsidR="00FB3DA6" w:rsidRDefault="00FB3DA6" w:rsidP="00FB3DA6">
            <w:pPr>
              <w:pStyle w:val="ConsPlusCell"/>
              <w:jc w:val="left"/>
              <w:rPr>
                <w:sz w:val="24"/>
                <w:szCs w:val="24"/>
              </w:rPr>
            </w:pPr>
          </w:p>
        </w:tc>
        <w:tc>
          <w:tcPr>
            <w:tcW w:w="634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1) Объем туристского потока в город Каменск-Уральский;</w:t>
            </w:r>
          </w:p>
          <w:p w:rsidR="00FB3DA6" w:rsidRDefault="00FB3DA6" w:rsidP="00FB3DA6">
            <w:pPr>
              <w:pStyle w:val="ConsPlusCell"/>
              <w:jc w:val="left"/>
              <w:rPr>
                <w:sz w:val="24"/>
                <w:szCs w:val="24"/>
              </w:rPr>
            </w:pPr>
            <w:r>
              <w:rPr>
                <w:sz w:val="24"/>
                <w:szCs w:val="24"/>
              </w:rPr>
              <w:t>2) количество объектов размещения;</w:t>
            </w:r>
          </w:p>
          <w:p w:rsidR="00FB3DA6" w:rsidRDefault="00FB3DA6" w:rsidP="00FB3DA6">
            <w:pPr>
              <w:pStyle w:val="ConsPlusCell"/>
              <w:jc w:val="left"/>
              <w:rPr>
                <w:sz w:val="24"/>
                <w:szCs w:val="24"/>
              </w:rPr>
            </w:pPr>
            <w:r>
              <w:rPr>
                <w:sz w:val="24"/>
                <w:szCs w:val="24"/>
              </w:rPr>
              <w:t>3) совокупный номерной фонд;</w:t>
            </w:r>
          </w:p>
          <w:p w:rsidR="00FB3DA6" w:rsidRDefault="00FB3DA6" w:rsidP="00FB3DA6">
            <w:pPr>
              <w:pStyle w:val="ConsPlusCell"/>
              <w:jc w:val="left"/>
              <w:rPr>
                <w:sz w:val="24"/>
                <w:szCs w:val="24"/>
              </w:rPr>
            </w:pPr>
            <w:r>
              <w:rPr>
                <w:sz w:val="24"/>
                <w:szCs w:val="24"/>
              </w:rPr>
              <w:t xml:space="preserve">4) количество организованных городских мероприятий, направленных на продвижение на рынке </w:t>
            </w:r>
            <w:proofErr w:type="spellStart"/>
            <w:r>
              <w:rPr>
                <w:sz w:val="24"/>
                <w:szCs w:val="24"/>
              </w:rPr>
              <w:t>туристскойдестинации</w:t>
            </w:r>
            <w:proofErr w:type="spellEnd"/>
            <w:r>
              <w:rPr>
                <w:sz w:val="24"/>
                <w:szCs w:val="24"/>
              </w:rPr>
              <w:t xml:space="preserve"> Каменск-Уральский;</w:t>
            </w:r>
          </w:p>
          <w:p w:rsidR="00FB3DA6" w:rsidRDefault="00FB3DA6" w:rsidP="00FB3DA6">
            <w:pPr>
              <w:pStyle w:val="ConsPlusCell"/>
              <w:jc w:val="left"/>
              <w:rPr>
                <w:sz w:val="24"/>
                <w:szCs w:val="24"/>
              </w:rPr>
            </w:pPr>
            <w:r>
              <w:rPr>
                <w:sz w:val="24"/>
                <w:szCs w:val="24"/>
              </w:rPr>
              <w:t>5) количество субъектов малого и среднего предпринимательства в сфере внутреннего туризма;</w:t>
            </w:r>
          </w:p>
          <w:p w:rsidR="00FB3DA6" w:rsidRDefault="00FB3DA6" w:rsidP="00FB3DA6">
            <w:pPr>
              <w:pStyle w:val="ConsPlusCell"/>
              <w:jc w:val="left"/>
              <w:rPr>
                <w:sz w:val="24"/>
                <w:szCs w:val="24"/>
              </w:rPr>
            </w:pPr>
            <w:r>
              <w:rPr>
                <w:sz w:val="24"/>
                <w:szCs w:val="24"/>
              </w:rPr>
              <w:t>6) количество изданной печатной видеопродукции, направленной на продвижение туристского потенциала города;</w:t>
            </w:r>
          </w:p>
          <w:p w:rsidR="00FB3DA6" w:rsidRDefault="00FB3DA6" w:rsidP="00FB3DA6">
            <w:pPr>
              <w:pStyle w:val="ConsPlusCell"/>
              <w:jc w:val="left"/>
              <w:rPr>
                <w:sz w:val="24"/>
                <w:szCs w:val="24"/>
              </w:rPr>
            </w:pPr>
            <w:r>
              <w:rPr>
                <w:sz w:val="24"/>
                <w:szCs w:val="24"/>
              </w:rPr>
              <w:t>7) количество действующих экскурсионных маршрутов</w:t>
            </w:r>
          </w:p>
        </w:tc>
      </w:tr>
      <w:tr w:rsidR="00FB3DA6" w:rsidTr="00796D7D">
        <w:trPr>
          <w:tblCellSpacing w:w="5" w:type="nil"/>
          <w:jc w:val="center"/>
        </w:trPr>
        <w:tc>
          <w:tcPr>
            <w:tcW w:w="360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Объемы финансирования подпрограммы по годам реализации, тыс. руб.</w:t>
            </w:r>
          </w:p>
        </w:tc>
        <w:tc>
          <w:tcPr>
            <w:tcW w:w="6340" w:type="dxa"/>
            <w:tcBorders>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t>ВСЕГО: 4 770,0</w:t>
            </w:r>
          </w:p>
          <w:p w:rsidR="00FB3DA6" w:rsidRDefault="00FB3DA6" w:rsidP="00FB3DA6">
            <w:pPr>
              <w:pStyle w:val="ConsPlusCell"/>
              <w:jc w:val="left"/>
              <w:rPr>
                <w:sz w:val="24"/>
                <w:szCs w:val="24"/>
              </w:rPr>
            </w:pPr>
            <w:r>
              <w:rPr>
                <w:sz w:val="24"/>
                <w:szCs w:val="24"/>
              </w:rPr>
              <w:t xml:space="preserve">в </w:t>
            </w:r>
            <w:proofErr w:type="spellStart"/>
            <w:r>
              <w:rPr>
                <w:sz w:val="24"/>
                <w:szCs w:val="24"/>
              </w:rPr>
              <w:t>т.ч</w:t>
            </w:r>
            <w:proofErr w:type="spellEnd"/>
            <w:r>
              <w:rPr>
                <w:sz w:val="24"/>
                <w:szCs w:val="24"/>
              </w:rPr>
              <w:t xml:space="preserve">.: </w:t>
            </w:r>
          </w:p>
          <w:p w:rsidR="00FB3DA6" w:rsidRDefault="00FB3DA6" w:rsidP="00FB3DA6">
            <w:pPr>
              <w:pStyle w:val="ConsPlusCell"/>
              <w:jc w:val="left"/>
              <w:rPr>
                <w:sz w:val="24"/>
                <w:szCs w:val="24"/>
              </w:rPr>
            </w:pPr>
            <w:r>
              <w:rPr>
                <w:sz w:val="24"/>
                <w:szCs w:val="24"/>
              </w:rPr>
              <w:t>2017 год – 0</w:t>
            </w:r>
          </w:p>
          <w:p w:rsidR="00FB3DA6" w:rsidRDefault="00FB3DA6" w:rsidP="00FB3DA6">
            <w:pPr>
              <w:pStyle w:val="ConsPlusCell"/>
              <w:jc w:val="left"/>
              <w:rPr>
                <w:sz w:val="24"/>
                <w:szCs w:val="24"/>
              </w:rPr>
            </w:pPr>
            <w:r>
              <w:rPr>
                <w:sz w:val="24"/>
                <w:szCs w:val="24"/>
              </w:rPr>
              <w:lastRenderedPageBreak/>
              <w:t>2018 год – 4 770,0</w:t>
            </w:r>
          </w:p>
          <w:p w:rsidR="00FB3DA6" w:rsidRDefault="00FB3DA6" w:rsidP="00FB3DA6">
            <w:pPr>
              <w:pStyle w:val="ConsPlusCell"/>
              <w:jc w:val="left"/>
              <w:rPr>
                <w:sz w:val="24"/>
                <w:szCs w:val="24"/>
              </w:rPr>
            </w:pPr>
            <w:r>
              <w:rPr>
                <w:sz w:val="24"/>
                <w:szCs w:val="24"/>
              </w:rPr>
              <w:t>2019 год – 0,0</w:t>
            </w:r>
          </w:p>
          <w:p w:rsidR="00FB3DA6" w:rsidRDefault="00FB3DA6" w:rsidP="00FB3DA6">
            <w:pPr>
              <w:pStyle w:val="ConsPlusCell"/>
              <w:jc w:val="left"/>
              <w:rPr>
                <w:sz w:val="24"/>
                <w:szCs w:val="24"/>
              </w:rPr>
            </w:pPr>
            <w:r>
              <w:rPr>
                <w:sz w:val="24"/>
                <w:szCs w:val="24"/>
              </w:rPr>
              <w:t>2020 год – 0,0</w:t>
            </w:r>
          </w:p>
          <w:p w:rsidR="00FB3DA6" w:rsidRDefault="00FB3DA6" w:rsidP="00FB3DA6">
            <w:pPr>
              <w:pStyle w:val="ConsPlusCell"/>
              <w:jc w:val="left"/>
              <w:rPr>
                <w:i/>
                <w:iCs/>
                <w:sz w:val="24"/>
                <w:szCs w:val="24"/>
              </w:rPr>
            </w:pPr>
            <w:r>
              <w:rPr>
                <w:sz w:val="24"/>
                <w:szCs w:val="24"/>
              </w:rPr>
              <w:t>2021 год – 0,0</w:t>
            </w:r>
          </w:p>
          <w:p w:rsidR="00FB3DA6" w:rsidRDefault="00FB3DA6" w:rsidP="00FB3DA6">
            <w:pPr>
              <w:pStyle w:val="ConsPlusCell"/>
              <w:jc w:val="left"/>
              <w:rPr>
                <w:sz w:val="24"/>
                <w:szCs w:val="24"/>
                <w:highlight w:val="cyan"/>
              </w:rPr>
            </w:pPr>
            <w:r>
              <w:rPr>
                <w:sz w:val="24"/>
                <w:szCs w:val="24"/>
              </w:rPr>
              <w:t>Финансирование программы осуществляется за счет средств местного бюджета</w:t>
            </w:r>
          </w:p>
        </w:tc>
      </w:tr>
      <w:tr w:rsidR="00FB3DA6" w:rsidTr="00796D7D">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Pr>
                <w:sz w:val="24"/>
                <w:szCs w:val="24"/>
              </w:rPr>
              <w:lastRenderedPageBreak/>
              <w:t>Адрес размещения программы в сети Интернет</w:t>
            </w:r>
          </w:p>
        </w:tc>
        <w:tc>
          <w:tcPr>
            <w:tcW w:w="6340" w:type="dxa"/>
            <w:tcBorders>
              <w:top w:val="single" w:sz="4" w:space="0" w:color="auto"/>
              <w:left w:val="single" w:sz="4" w:space="0" w:color="auto"/>
              <w:bottom w:val="single" w:sz="4" w:space="0" w:color="auto"/>
              <w:right w:val="single" w:sz="4" w:space="0" w:color="auto"/>
            </w:tcBorders>
          </w:tcPr>
          <w:p w:rsidR="00FB3DA6" w:rsidRDefault="00FB3DA6" w:rsidP="00FB3DA6">
            <w:pPr>
              <w:pStyle w:val="ConsPlusCell"/>
              <w:jc w:val="left"/>
              <w:rPr>
                <w:sz w:val="24"/>
                <w:szCs w:val="24"/>
              </w:rPr>
            </w:pPr>
            <w:r w:rsidRPr="005913FD">
              <w:rPr>
                <w:sz w:val="24"/>
                <w:szCs w:val="24"/>
              </w:rPr>
              <w:t>kamensk-uralskiy.ru</w:t>
            </w:r>
          </w:p>
        </w:tc>
      </w:tr>
    </w:tbl>
    <w:p w:rsidR="00FB3DA6" w:rsidRDefault="00FB3DA6" w:rsidP="00FB3DA6">
      <w:pPr>
        <w:pStyle w:val="ConsNormal"/>
        <w:tabs>
          <w:tab w:val="left" w:pos="3654"/>
        </w:tabs>
        <w:ind w:firstLine="0"/>
        <w:rPr>
          <w:rFonts w:ascii="Times New Roman" w:hAnsi="Times New Roman" w:cs="Times New Roman"/>
          <w:sz w:val="28"/>
          <w:szCs w:val="28"/>
        </w:rPr>
      </w:pPr>
    </w:p>
    <w:p w:rsidR="00FB3DA6" w:rsidRDefault="00FB3DA6" w:rsidP="00FB3DA6">
      <w:pPr>
        <w:pStyle w:val="ConsNormal"/>
        <w:tabs>
          <w:tab w:val="left" w:pos="3654"/>
        </w:tabs>
        <w:ind w:firstLine="0"/>
        <w:rPr>
          <w:rFonts w:ascii="Times New Roman" w:hAnsi="Times New Roman" w:cs="Times New Roman"/>
          <w:sz w:val="28"/>
          <w:szCs w:val="28"/>
        </w:rPr>
      </w:pPr>
    </w:p>
    <w:p w:rsidR="00FB3DA6" w:rsidRDefault="00FB3DA6" w:rsidP="00FB3DA6">
      <w:pPr>
        <w:pStyle w:val="ConsNormal"/>
        <w:tabs>
          <w:tab w:val="left" w:pos="3654"/>
        </w:tabs>
        <w:ind w:firstLine="0"/>
        <w:rPr>
          <w:rFonts w:ascii="Times New Roman" w:hAnsi="Times New Roman" w:cs="Times New Roman"/>
          <w:sz w:val="28"/>
          <w:szCs w:val="28"/>
        </w:rPr>
      </w:pPr>
      <w:r>
        <w:rPr>
          <w:rFonts w:ascii="Times New Roman" w:hAnsi="Times New Roman" w:cs="Times New Roman"/>
          <w:sz w:val="28"/>
          <w:szCs w:val="28"/>
        </w:rPr>
        <w:t>1. ХАРАКТЕРИСТИКА И АНАЛИЗ ТЕКУЩЕГО СОСТОЯНИЯ</w:t>
      </w:r>
    </w:p>
    <w:p w:rsidR="00FB3DA6" w:rsidRDefault="00FB3DA6" w:rsidP="00FB3DA6">
      <w:pPr>
        <w:pStyle w:val="ConsNormal"/>
        <w:tabs>
          <w:tab w:val="left" w:pos="3654"/>
        </w:tabs>
        <w:ind w:firstLine="0"/>
        <w:rPr>
          <w:rFonts w:ascii="Times New Roman" w:hAnsi="Times New Roman" w:cs="Times New Roman"/>
          <w:sz w:val="28"/>
          <w:szCs w:val="28"/>
        </w:rPr>
      </w:pPr>
      <w:r>
        <w:rPr>
          <w:rFonts w:ascii="Times New Roman" w:hAnsi="Times New Roman" w:cs="Times New Roman"/>
          <w:sz w:val="28"/>
          <w:szCs w:val="28"/>
        </w:rPr>
        <w:t>СФЕРЫ ТУРИЗМА МУНИЦИПАЛЬНОГО ОБРАЗОВАНИЯ</w:t>
      </w:r>
    </w:p>
    <w:p w:rsidR="00FB3DA6" w:rsidRDefault="00FB3DA6" w:rsidP="00FB3DA6">
      <w:pPr>
        <w:pStyle w:val="ConsNormal"/>
        <w:tabs>
          <w:tab w:val="left" w:pos="3654"/>
        </w:tabs>
        <w:ind w:firstLine="0"/>
        <w:rPr>
          <w:rFonts w:ascii="Times New Roman" w:hAnsi="Times New Roman" w:cs="Times New Roman"/>
          <w:sz w:val="28"/>
          <w:szCs w:val="28"/>
        </w:rPr>
      </w:pPr>
    </w:p>
    <w:p w:rsidR="00FB3DA6" w:rsidRPr="00534B56" w:rsidRDefault="00FB3DA6" w:rsidP="00FB3DA6">
      <w:pPr>
        <w:pStyle w:val="af8"/>
        <w:spacing w:before="0" w:after="0"/>
        <w:ind w:firstLine="708"/>
        <w:jc w:val="both"/>
        <w:rPr>
          <w:rFonts w:ascii="Times New Roman" w:hAnsi="Times New Roman"/>
          <w:sz w:val="28"/>
          <w:szCs w:val="28"/>
        </w:rPr>
      </w:pPr>
      <w:r w:rsidRPr="00534B56">
        <w:rPr>
          <w:rFonts w:ascii="Times New Roman" w:hAnsi="Times New Roman"/>
          <w:sz w:val="28"/>
          <w:szCs w:val="28"/>
        </w:rPr>
        <w:t xml:space="preserve">Внутренний и въездной туризм в Российской Федерации -  это сегодня не только отрасль экономики, но и важное социальное явление, которое открывает людям возможность знакомства с историей и культурой разных народов, взаимного обмена опытом и знаниями. </w:t>
      </w:r>
    </w:p>
    <w:p w:rsidR="00FB3DA6" w:rsidRDefault="00FB3DA6" w:rsidP="00FB3DA6">
      <w:pPr>
        <w:ind w:firstLine="567"/>
        <w:jc w:val="both"/>
      </w:pPr>
      <w:r w:rsidRPr="00802A02">
        <w:t>Каменск-Уральский – это исключительный город, которому нет равных по богатству и красоте природных ландшафтов</w:t>
      </w:r>
      <w:r>
        <w:t xml:space="preserve">, </w:t>
      </w:r>
      <w:r w:rsidRPr="00802A02">
        <w:t>одновременно и уникальных и общедоступных для многочисленных туристов</w:t>
      </w:r>
      <w:r>
        <w:t>.</w:t>
      </w:r>
      <w:r w:rsidRPr="00802A02">
        <w:t xml:space="preserve"> До первозданной красоты из центра города можно дойти пешком за 10-15 минут. Богатая история, множество памятников архитектуры, уникальный геологический музей под открытым небом – настоящий простор для познавательных экскурсий. </w:t>
      </w:r>
      <w:r>
        <w:t>В городе 12 памятников природы и 29 памятников истории и культуры, находящихся в основном, в заповедной охранной зоне.</w:t>
      </w:r>
    </w:p>
    <w:p w:rsidR="00FB3DA6" w:rsidRPr="005913FD" w:rsidRDefault="00FB3DA6" w:rsidP="00FB3DA6">
      <w:pPr>
        <w:ind w:firstLine="567"/>
        <w:jc w:val="both"/>
      </w:pPr>
      <w:r w:rsidRPr="005913FD">
        <w:t>Туристская инфраструктура включает в себя 1</w:t>
      </w:r>
      <w:r>
        <w:t>2</w:t>
      </w:r>
      <w:r w:rsidRPr="005913FD">
        <w:t xml:space="preserve"> гостиниц и 5 санатор</w:t>
      </w:r>
      <w:r>
        <w:t xml:space="preserve">иев </w:t>
      </w:r>
      <w:proofErr w:type="gramStart"/>
      <w:r w:rsidRPr="005913FD">
        <w:t>-п</w:t>
      </w:r>
      <w:proofErr w:type="gramEnd"/>
      <w:r w:rsidRPr="005913FD">
        <w:t>рофилактори</w:t>
      </w:r>
      <w:r>
        <w:t>ев</w:t>
      </w:r>
      <w:r w:rsidRPr="005913FD">
        <w:t xml:space="preserve">. </w:t>
      </w:r>
      <w:r>
        <w:t>Восемь</w:t>
      </w:r>
      <w:r w:rsidRPr="005913FD">
        <w:t xml:space="preserve"> коллективных средств размещения прошли процедуру классификации, с присвоением соответствующих категорий на разный сегмент потребителя:</w:t>
      </w:r>
    </w:p>
    <w:p w:rsidR="00FB3DA6" w:rsidRPr="005913FD" w:rsidRDefault="00FB3DA6" w:rsidP="00FB3DA6">
      <w:pPr>
        <w:ind w:firstLine="567"/>
        <w:jc w:val="both"/>
        <w:rPr>
          <w:color w:val="000000"/>
        </w:rPr>
      </w:pPr>
      <w:r w:rsidRPr="005913FD">
        <w:t>1 гостиница – 4</w:t>
      </w:r>
      <w:r>
        <w:t xml:space="preserve"> звезды</w:t>
      </w:r>
      <w:r w:rsidRPr="005913FD">
        <w:t>, 2 гостиницы– 3</w:t>
      </w:r>
      <w:r>
        <w:t xml:space="preserve"> звезды</w:t>
      </w:r>
      <w:r w:rsidRPr="005913FD">
        <w:t>, 1 санаторий-профилакторий 3</w:t>
      </w:r>
      <w:r>
        <w:t xml:space="preserve"> звезды</w:t>
      </w:r>
      <w:r w:rsidRPr="005913FD">
        <w:t xml:space="preserve">, 1 гостиница – </w:t>
      </w:r>
      <w:r>
        <w:t>2 звезды, 1 корпус – сертифицирован, 2</w:t>
      </w:r>
      <w:r w:rsidRPr="005913FD">
        <w:t xml:space="preserve"> санатори</w:t>
      </w:r>
      <w:r>
        <w:t>я</w:t>
      </w:r>
      <w:r w:rsidRPr="005913FD">
        <w:t>-профилактори</w:t>
      </w:r>
      <w:r>
        <w:t>я</w:t>
      </w:r>
      <w:r w:rsidRPr="005913FD">
        <w:t xml:space="preserve"> – 2</w:t>
      </w:r>
      <w:r>
        <w:t>звезды</w:t>
      </w:r>
      <w:proofErr w:type="gramStart"/>
      <w:r w:rsidRPr="005913FD">
        <w:t>.</w:t>
      </w:r>
      <w:r w:rsidRPr="005913FD">
        <w:rPr>
          <w:color w:val="000000"/>
        </w:rPr>
        <w:t>У</w:t>
      </w:r>
      <w:proofErr w:type="gramEnd"/>
      <w:r w:rsidRPr="005913FD">
        <w:rPr>
          <w:color w:val="000000"/>
        </w:rPr>
        <w:t>слуги питания для туристов предлагают 4 ресторана, 5 баров и 15 кафе. В объектах питания услуга соответствует требованиям Таможенного Союза и на всех объектах внедрена система ХАССП</w:t>
      </w:r>
      <w:r>
        <w:rPr>
          <w:color w:val="000000"/>
        </w:rPr>
        <w:t xml:space="preserve"> (система качества безопасности пищевой продукции на предприятии)</w:t>
      </w:r>
      <w:r w:rsidRPr="005913FD">
        <w:rPr>
          <w:color w:val="000000"/>
        </w:rPr>
        <w:t>.</w:t>
      </w:r>
    </w:p>
    <w:p w:rsidR="00FB3DA6" w:rsidRDefault="00FB3DA6" w:rsidP="00FB3DA6">
      <w:pPr>
        <w:ind w:firstLine="567"/>
        <w:jc w:val="both"/>
        <w:rPr>
          <w:color w:val="000000"/>
        </w:rPr>
      </w:pPr>
      <w:r w:rsidRPr="005913FD">
        <w:t>В город</w:t>
      </w:r>
      <w:r>
        <w:t xml:space="preserve">е для самостоятельных туристов </w:t>
      </w:r>
      <w:r w:rsidRPr="005913FD">
        <w:t>есть 1</w:t>
      </w:r>
      <w:r>
        <w:t>7</w:t>
      </w:r>
      <w:r w:rsidRPr="005913FD">
        <w:rPr>
          <w:color w:val="000000"/>
        </w:rPr>
        <w:t>знаков-указателей  достопримечательностей города на русском и английском языках.</w:t>
      </w:r>
    </w:p>
    <w:p w:rsidR="00FB3DA6" w:rsidRDefault="00FB3DA6" w:rsidP="00FB3DA6">
      <w:pPr>
        <w:ind w:firstLine="567"/>
        <w:jc w:val="both"/>
      </w:pPr>
      <w:r w:rsidRPr="009B2FEA">
        <w:t xml:space="preserve">Основные направления развития туризма в нашем городе: культурно-познавательный, экскурсионно-образовательный, водный, геологический, спортивный, экстремальный, лечебно-оздоровительный, деловой туризм, индустриальный и </w:t>
      </w:r>
      <w:proofErr w:type="spellStart"/>
      <w:r w:rsidRPr="009B2FEA">
        <w:t>событийный</w:t>
      </w:r>
      <w:proofErr w:type="gramStart"/>
      <w:r w:rsidRPr="009B2FEA">
        <w:t>.В</w:t>
      </w:r>
      <w:proofErr w:type="gramEnd"/>
      <w:r w:rsidRPr="009B2FEA">
        <w:t>се</w:t>
      </w:r>
      <w:proofErr w:type="spellEnd"/>
      <w:r w:rsidRPr="009B2FEA">
        <w:t xml:space="preserve"> эти виды туризма помогают достаточно широко раскрыть туристский потенциал города.</w:t>
      </w:r>
    </w:p>
    <w:p w:rsidR="00FB3DA6" w:rsidRPr="007F1190" w:rsidRDefault="00FB3DA6" w:rsidP="00FB3DA6">
      <w:pPr>
        <w:tabs>
          <w:tab w:val="left" w:pos="2114"/>
        </w:tabs>
        <w:ind w:firstLine="567"/>
        <w:jc w:val="both"/>
      </w:pPr>
      <w:r w:rsidRPr="00534B56">
        <w:t>Событийный туризм сегодня занимает лидирующие позиции по привлечению туристов в город</w:t>
      </w:r>
      <w:r>
        <w:t>,</w:t>
      </w:r>
      <w:r w:rsidRPr="00534B56">
        <w:t xml:space="preserve"> и мы имеем успешный опыт проведения мероприятий международного уровня. Самые яркие - фестиваль колокольного звона, традиционный карнавал, который проводится в юбилейный День города, туристские форумы</w:t>
      </w:r>
      <w:r>
        <w:t xml:space="preserve">. </w:t>
      </w:r>
      <w:r w:rsidRPr="007F1190">
        <w:t>Регулярно в Каменске-Уральском про</w:t>
      </w:r>
      <w:r>
        <w:t xml:space="preserve">ходят </w:t>
      </w:r>
      <w:r w:rsidRPr="007F1190">
        <w:t xml:space="preserve">спортивные  </w:t>
      </w:r>
      <w:r w:rsidRPr="007F1190">
        <w:lastRenderedPageBreak/>
        <w:t xml:space="preserve">мероприятия международного </w:t>
      </w:r>
      <w:proofErr w:type="spellStart"/>
      <w:r w:rsidRPr="007F1190">
        <w:t>уровня:чемпионаты</w:t>
      </w:r>
      <w:proofErr w:type="spellEnd"/>
      <w:r w:rsidRPr="007F1190">
        <w:t xml:space="preserve"> Европ</w:t>
      </w:r>
      <w:r>
        <w:t xml:space="preserve">ы и России по ледовому спидвею; </w:t>
      </w:r>
      <w:r w:rsidRPr="007F1190">
        <w:t xml:space="preserve">этапы чемпионата мира и чемпионаты России по мотокроссу на мотоциклах с </w:t>
      </w:r>
      <w:proofErr w:type="spellStart"/>
      <w:r w:rsidRPr="007F1190">
        <w:t>коляскамина</w:t>
      </w:r>
      <w:proofErr w:type="spellEnd"/>
      <w:r w:rsidRPr="007F1190">
        <w:t xml:space="preserve"> уникальной  </w:t>
      </w:r>
      <w:proofErr w:type="spellStart"/>
      <w:r w:rsidRPr="007F1190">
        <w:t>мототрассе</w:t>
      </w:r>
      <w:proofErr w:type="spellEnd"/>
      <w:r w:rsidRPr="007F1190">
        <w:t xml:space="preserve">, имеющей международный сертификат соответствия мировым стандартам, расположенной в центре </w:t>
      </w:r>
      <w:proofErr w:type="spellStart"/>
      <w:r w:rsidRPr="007F1190">
        <w:t>города</w:t>
      </w:r>
      <w:proofErr w:type="gramStart"/>
      <w:r w:rsidRPr="007F1190">
        <w:t>.</w:t>
      </w:r>
      <w:r>
        <w:t>В</w:t>
      </w:r>
      <w:proofErr w:type="spellEnd"/>
      <w:proofErr w:type="gramEnd"/>
      <w:r w:rsidRPr="007F1190">
        <w:rPr>
          <w:color w:val="000000"/>
        </w:rPr>
        <w:t xml:space="preserve"> шаговой доступности в лесопарковой зоне</w:t>
      </w:r>
      <w:r w:rsidRPr="007F1190">
        <w:t xml:space="preserve"> построена трасса лыжно-биатлонного комплекса «Березовая роща», </w:t>
      </w:r>
      <w:r w:rsidRPr="007F1190">
        <w:rPr>
          <w:color w:val="000000"/>
          <w:shd w:val="clear" w:color="auto" w:fill="FFFFFF"/>
        </w:rPr>
        <w:t>стрельбище на 20 огневых позиций, лыжный стадион.</w:t>
      </w:r>
      <w:r w:rsidRPr="007F1190">
        <w:rPr>
          <w:rStyle w:val="apple-converted-space"/>
          <w:color w:val="000000"/>
          <w:shd w:val="clear" w:color="auto" w:fill="FFFFFF"/>
        </w:rPr>
        <w:t> </w:t>
      </w:r>
      <w:r w:rsidRPr="007F1190">
        <w:rPr>
          <w:color w:val="000000"/>
          <w:shd w:val="clear" w:color="auto" w:fill="FFFFFF"/>
        </w:rPr>
        <w:t>Территория комплекса благоустроена, сделано наружное освещение.</w:t>
      </w:r>
      <w:r w:rsidRPr="007F1190">
        <w:rPr>
          <w:rStyle w:val="apple-converted-space"/>
          <w:color w:val="000000"/>
          <w:shd w:val="clear" w:color="auto" w:fill="FFFFFF"/>
        </w:rPr>
        <w:t>  Трасса построена для проведения спортивных соревнований различного уровня по биатлону  (зимой) на лыже-роллерах (в летний период)</w:t>
      </w:r>
      <w:proofErr w:type="gramStart"/>
      <w:r w:rsidRPr="007F1190">
        <w:rPr>
          <w:rStyle w:val="apple-converted-space"/>
          <w:color w:val="000000"/>
          <w:shd w:val="clear" w:color="auto" w:fill="FFFFFF"/>
        </w:rPr>
        <w:t>.</w:t>
      </w:r>
      <w:r w:rsidRPr="007F1190">
        <w:t>Н</w:t>
      </w:r>
      <w:proofErr w:type="gramEnd"/>
      <w:r w:rsidRPr="007F1190">
        <w:t xml:space="preserve">а речном трамвайчике путешествуя по </w:t>
      </w:r>
      <w:proofErr w:type="spellStart"/>
      <w:r w:rsidRPr="007F1190">
        <w:t>Исетскому</w:t>
      </w:r>
      <w:proofErr w:type="spellEnd"/>
      <w:r w:rsidRPr="007F1190">
        <w:t xml:space="preserve"> каньону можно увидеть уникальные памятники природы, прекрасные пейзажи Уральской природы, знаменитые «Каменные ворота» - уникальный геоморфологический и ландшафтный объект,  карстовый мост, высотой до 20 м, находящийся в скалах правого берега Исети, по праву является визитной карточкой Каменска-Уральского. Этот памятник природы мирового значения, является одним из семи подобных образований в мире.</w:t>
      </w:r>
    </w:p>
    <w:p w:rsidR="00FB3DA6" w:rsidRDefault="00FB3DA6" w:rsidP="00FB3DA6">
      <w:pPr>
        <w:pStyle w:val="ad"/>
        <w:ind w:firstLine="720"/>
        <w:rPr>
          <w:sz w:val="28"/>
          <w:szCs w:val="28"/>
        </w:rPr>
      </w:pPr>
      <w:r>
        <w:rPr>
          <w:sz w:val="28"/>
          <w:szCs w:val="28"/>
        </w:rPr>
        <w:t>Наряду с высоким туристско-рекреационным потенциалом Каменска-Уральского в муниципальном образовании существует ряд факторов, сдерживающих развитие туризма, среди которых:</w:t>
      </w:r>
    </w:p>
    <w:p w:rsidR="00FB3DA6" w:rsidRPr="00E32304" w:rsidRDefault="00FB3DA6" w:rsidP="00FB3DA6">
      <w:pPr>
        <w:pStyle w:val="ad"/>
        <w:ind w:firstLine="720"/>
        <w:rPr>
          <w:sz w:val="28"/>
          <w:szCs w:val="28"/>
        </w:rPr>
      </w:pPr>
      <w:r>
        <w:rPr>
          <w:sz w:val="28"/>
          <w:szCs w:val="28"/>
        </w:rPr>
        <w:t xml:space="preserve">- отсутствие на территории города туристско-информационного центра </w:t>
      </w:r>
      <w:proofErr w:type="gramStart"/>
      <w:r>
        <w:rPr>
          <w:b/>
          <w:bCs/>
        </w:rPr>
        <w:t>–</w:t>
      </w:r>
      <w:r w:rsidRPr="00E32304">
        <w:t>(</w:t>
      </w:r>
      <w:proofErr w:type="gramEnd"/>
      <w:r w:rsidRPr="00E32304">
        <w:rPr>
          <w:sz w:val="28"/>
          <w:szCs w:val="28"/>
        </w:rPr>
        <w:t>полный источник информации о туристском потенциале города, инфраструктуре, о событийных мероприятиях</w:t>
      </w:r>
      <w:r>
        <w:rPr>
          <w:sz w:val="28"/>
          <w:szCs w:val="28"/>
        </w:rPr>
        <w:t>);</w:t>
      </w:r>
    </w:p>
    <w:p w:rsidR="00FB3DA6" w:rsidRDefault="00FB3DA6" w:rsidP="00FB3DA6">
      <w:pPr>
        <w:pStyle w:val="ad"/>
        <w:ind w:firstLine="720"/>
        <w:rPr>
          <w:sz w:val="28"/>
          <w:szCs w:val="28"/>
        </w:rPr>
      </w:pPr>
      <w:r>
        <w:rPr>
          <w:sz w:val="28"/>
          <w:szCs w:val="28"/>
        </w:rPr>
        <w:t>- неудовлетворительное состояние объектов историко-культурного и природного наследия;</w:t>
      </w:r>
    </w:p>
    <w:p w:rsidR="00FB3DA6" w:rsidRDefault="00FB3DA6" w:rsidP="00FB3DA6">
      <w:pPr>
        <w:pStyle w:val="ad"/>
        <w:ind w:firstLine="720"/>
        <w:rPr>
          <w:sz w:val="28"/>
          <w:szCs w:val="28"/>
        </w:rPr>
      </w:pPr>
      <w:r>
        <w:rPr>
          <w:sz w:val="28"/>
          <w:szCs w:val="28"/>
        </w:rPr>
        <w:t>- несоответствующая требованиям и ожиданиям туристов квалификация персонала сферы туризма и гостеприимства, недостаточный уровень развития сферы дополнительных услуг.</w:t>
      </w:r>
    </w:p>
    <w:p w:rsidR="00FB3DA6" w:rsidRDefault="00FB3DA6" w:rsidP="00FB3DA6">
      <w:pPr>
        <w:autoSpaceDE w:val="0"/>
        <w:autoSpaceDN w:val="0"/>
        <w:adjustRightInd w:val="0"/>
        <w:ind w:firstLine="720"/>
        <w:jc w:val="both"/>
      </w:pPr>
      <w:r>
        <w:t xml:space="preserve">Наиболее эффективный подход к решению указанных проблем – использование программно-целевого метода, обеспечивающего взаимосвязь мероприятий, различных по срокам, ресурсам, исполнителям, а также оптимальную организацию управления реализацией программы и </w:t>
      </w:r>
      <w:proofErr w:type="gramStart"/>
      <w:r>
        <w:t>контроль за</w:t>
      </w:r>
      <w:proofErr w:type="gramEnd"/>
      <w:r>
        <w:t xml:space="preserve"> ходом ее выполнения.</w:t>
      </w:r>
    </w:p>
    <w:p w:rsidR="00FB3DA6" w:rsidRDefault="00FB3DA6" w:rsidP="00FB3DA6">
      <w:pPr>
        <w:pStyle w:val="ConsNormal"/>
        <w:tabs>
          <w:tab w:val="left" w:pos="3654"/>
          <w:tab w:val="num" w:pos="5760"/>
        </w:tabs>
        <w:ind w:left="357" w:firstLine="0"/>
        <w:rPr>
          <w:rFonts w:ascii="Times New Roman" w:hAnsi="Times New Roman" w:cs="Times New Roman"/>
          <w:b/>
          <w:bCs/>
          <w:sz w:val="28"/>
          <w:szCs w:val="28"/>
        </w:rPr>
      </w:pPr>
    </w:p>
    <w:p w:rsidR="00FB3DA6" w:rsidRDefault="00FB3DA6" w:rsidP="00FB3DA6">
      <w:pPr>
        <w:pStyle w:val="ConsNormal"/>
        <w:numPr>
          <w:ilvl w:val="0"/>
          <w:numId w:val="38"/>
        </w:numPr>
        <w:rPr>
          <w:rFonts w:ascii="Times New Roman" w:hAnsi="Times New Roman" w:cs="Times New Roman"/>
          <w:sz w:val="28"/>
          <w:szCs w:val="28"/>
        </w:rPr>
      </w:pPr>
      <w:r>
        <w:rPr>
          <w:rFonts w:ascii="Times New Roman" w:hAnsi="Times New Roman" w:cs="Times New Roman"/>
          <w:sz w:val="28"/>
          <w:szCs w:val="28"/>
        </w:rPr>
        <w:t xml:space="preserve">ЦЕЛИ И ЗАДАЧИ ПОДПРОГРАММЫ, ЦЕЛЕВЫЕ ПОКАЗАТЕЛИ РЕАЛИЗАЦИИ ПОДПРОГРАММЫ </w:t>
      </w:r>
    </w:p>
    <w:p w:rsidR="00FB3DA6" w:rsidRDefault="00FB3DA6" w:rsidP="00FB3DA6">
      <w:pPr>
        <w:pStyle w:val="ConsNormal"/>
        <w:tabs>
          <w:tab w:val="left" w:pos="3654"/>
          <w:tab w:val="num" w:pos="5760"/>
        </w:tabs>
        <w:ind w:left="360" w:firstLine="0"/>
        <w:rPr>
          <w:rFonts w:ascii="Times New Roman" w:hAnsi="Times New Roman" w:cs="Times New Roman"/>
          <w:b/>
          <w:bCs/>
          <w:sz w:val="28"/>
          <w:szCs w:val="28"/>
        </w:rPr>
      </w:pPr>
    </w:p>
    <w:p w:rsidR="00FB3DA6" w:rsidRPr="007F1190" w:rsidRDefault="00FB3DA6" w:rsidP="00FB3DA6">
      <w:pPr>
        <w:pStyle w:val="ConsPlusNormal1"/>
        <w:tabs>
          <w:tab w:val="left" w:pos="3654"/>
        </w:tabs>
        <w:ind w:firstLine="709"/>
        <w:jc w:val="both"/>
        <w:rPr>
          <w:rFonts w:ascii="Times New Roman" w:hAnsi="Times New Roman"/>
          <w:sz w:val="28"/>
          <w:szCs w:val="28"/>
        </w:rPr>
      </w:pPr>
      <w:r w:rsidRPr="007F1190">
        <w:rPr>
          <w:rFonts w:ascii="Times New Roman" w:hAnsi="Times New Roman"/>
          <w:sz w:val="28"/>
          <w:szCs w:val="28"/>
        </w:rPr>
        <w:t xml:space="preserve">Целевые показатели, отражающие ход выполнения подпрограммы, указаны в </w:t>
      </w:r>
      <w:r>
        <w:rPr>
          <w:rFonts w:ascii="Times New Roman" w:hAnsi="Times New Roman"/>
          <w:sz w:val="28"/>
          <w:szCs w:val="28"/>
        </w:rPr>
        <w:t>П</w:t>
      </w:r>
      <w:r w:rsidRPr="007F1190">
        <w:rPr>
          <w:rFonts w:ascii="Times New Roman" w:hAnsi="Times New Roman"/>
          <w:sz w:val="28"/>
          <w:szCs w:val="28"/>
        </w:rPr>
        <w:t xml:space="preserve">риложении № </w:t>
      </w:r>
      <w:r>
        <w:rPr>
          <w:rFonts w:ascii="Times New Roman" w:hAnsi="Times New Roman"/>
          <w:sz w:val="28"/>
          <w:szCs w:val="28"/>
        </w:rPr>
        <w:t>1</w:t>
      </w:r>
      <w:r w:rsidRPr="007F1190">
        <w:rPr>
          <w:rFonts w:ascii="Times New Roman" w:hAnsi="Times New Roman"/>
          <w:sz w:val="28"/>
          <w:szCs w:val="28"/>
        </w:rPr>
        <w:t xml:space="preserve"> к настоящей </w:t>
      </w:r>
      <w:r>
        <w:rPr>
          <w:rFonts w:ascii="Times New Roman" w:hAnsi="Times New Roman"/>
          <w:sz w:val="28"/>
          <w:szCs w:val="28"/>
        </w:rPr>
        <w:t>П</w:t>
      </w:r>
      <w:r w:rsidRPr="007F1190">
        <w:rPr>
          <w:rFonts w:ascii="Times New Roman" w:hAnsi="Times New Roman"/>
          <w:sz w:val="28"/>
          <w:szCs w:val="28"/>
        </w:rPr>
        <w:t>одпрограмме.</w:t>
      </w:r>
    </w:p>
    <w:p w:rsidR="00FB3DA6" w:rsidRDefault="00FB3DA6" w:rsidP="00FB3DA6">
      <w:pPr>
        <w:pStyle w:val="ConsPlusNormal1"/>
        <w:tabs>
          <w:tab w:val="left" w:pos="3654"/>
        </w:tabs>
        <w:ind w:firstLine="709"/>
        <w:jc w:val="both"/>
        <w:rPr>
          <w:rFonts w:ascii="Times New Roman" w:hAnsi="Times New Roman"/>
        </w:rPr>
      </w:pPr>
    </w:p>
    <w:p w:rsidR="00FB3DA6" w:rsidRDefault="00FB3DA6" w:rsidP="00FB3DA6">
      <w:pPr>
        <w:pStyle w:val="ConsNormal"/>
        <w:numPr>
          <w:ilvl w:val="0"/>
          <w:numId w:val="38"/>
        </w:numPr>
        <w:rPr>
          <w:rFonts w:ascii="Times New Roman" w:hAnsi="Times New Roman" w:cs="Times New Roman"/>
          <w:sz w:val="28"/>
          <w:szCs w:val="28"/>
        </w:rPr>
      </w:pPr>
      <w:r w:rsidRPr="007F1190">
        <w:rPr>
          <w:rFonts w:ascii="Times New Roman" w:hAnsi="Times New Roman" w:cs="Times New Roman"/>
          <w:sz w:val="28"/>
          <w:szCs w:val="28"/>
        </w:rPr>
        <w:t>ПЛАН МЕРОПРИЯТИЙ ПО ВЫПОЛНЕНИЮ ПОДПРОГРАММЫ</w:t>
      </w:r>
    </w:p>
    <w:p w:rsidR="00FB3DA6" w:rsidRPr="007F1190" w:rsidRDefault="00FB3DA6" w:rsidP="00FB3DA6">
      <w:pPr>
        <w:pStyle w:val="ConsPlusNormal1"/>
        <w:tabs>
          <w:tab w:val="left" w:pos="3654"/>
        </w:tabs>
        <w:jc w:val="both"/>
        <w:rPr>
          <w:rFonts w:ascii="Times New Roman" w:hAnsi="Times New Roman"/>
          <w:sz w:val="28"/>
          <w:szCs w:val="28"/>
        </w:rPr>
      </w:pPr>
    </w:p>
    <w:p w:rsidR="00FB3DA6" w:rsidRPr="007F1190" w:rsidRDefault="00FB3DA6" w:rsidP="00FB3DA6">
      <w:pPr>
        <w:ind w:firstLine="700"/>
        <w:jc w:val="both"/>
      </w:pPr>
      <w:r w:rsidRPr="007F1190">
        <w:t xml:space="preserve">Реализация </w:t>
      </w:r>
      <w:r>
        <w:t>П</w:t>
      </w:r>
      <w:r w:rsidRPr="007F1190">
        <w:t xml:space="preserve">одпрограммы осуществляется </w:t>
      </w:r>
      <w:r>
        <w:t>отделом развития потребительского рынка, предпринимательства и туризма Администрации города,  муниципальным казенным учреждением «Центр развития туризма города Каменска-Уральского».</w:t>
      </w:r>
    </w:p>
    <w:p w:rsidR="00FB3DA6" w:rsidRDefault="00FB3DA6" w:rsidP="00FB3DA6">
      <w:pPr>
        <w:pStyle w:val="ConsPlusNormal1"/>
        <w:tabs>
          <w:tab w:val="left" w:pos="3654"/>
        </w:tabs>
        <w:jc w:val="both"/>
        <w:rPr>
          <w:rFonts w:ascii="Times New Roman" w:hAnsi="Times New Roman"/>
          <w:sz w:val="28"/>
          <w:szCs w:val="28"/>
        </w:rPr>
      </w:pPr>
      <w:r>
        <w:rPr>
          <w:rFonts w:ascii="Times New Roman" w:hAnsi="Times New Roman"/>
          <w:sz w:val="28"/>
          <w:szCs w:val="28"/>
        </w:rPr>
        <w:t xml:space="preserve">План мероприятий Подпрограммы приведен в Приложении № 2 к </w:t>
      </w:r>
      <w:r>
        <w:rPr>
          <w:rFonts w:ascii="Times New Roman" w:hAnsi="Times New Roman"/>
          <w:sz w:val="28"/>
          <w:szCs w:val="28"/>
        </w:rPr>
        <w:lastRenderedPageBreak/>
        <w:t>настоящей Подпрограмме и включает в себя:</w:t>
      </w:r>
    </w:p>
    <w:p w:rsidR="00FB3DA6" w:rsidRDefault="00FB3DA6" w:rsidP="00FB3DA6">
      <w:pPr>
        <w:pStyle w:val="ConsPlusNormal1"/>
        <w:numPr>
          <w:ilvl w:val="0"/>
          <w:numId w:val="39"/>
        </w:numPr>
        <w:tabs>
          <w:tab w:val="left" w:pos="0"/>
        </w:tabs>
        <w:ind w:left="0" w:firstLine="426"/>
        <w:jc w:val="both"/>
        <w:rPr>
          <w:rFonts w:ascii="Times New Roman" w:hAnsi="Times New Roman"/>
          <w:sz w:val="28"/>
          <w:szCs w:val="28"/>
        </w:rPr>
      </w:pPr>
      <w:r w:rsidRPr="004F6308">
        <w:rPr>
          <w:rFonts w:ascii="Times New Roman" w:hAnsi="Times New Roman"/>
          <w:sz w:val="28"/>
          <w:szCs w:val="28"/>
        </w:rPr>
        <w:t xml:space="preserve">Обеспечение деятельности муниципального казенного учреждения «Центр развития туризма города Каменска-Уральского» - </w:t>
      </w:r>
      <w:r>
        <w:rPr>
          <w:rFonts w:ascii="Times New Roman" w:hAnsi="Times New Roman"/>
          <w:sz w:val="28"/>
          <w:szCs w:val="28"/>
        </w:rPr>
        <w:t>о</w:t>
      </w:r>
      <w:r w:rsidRPr="004F6308">
        <w:rPr>
          <w:rFonts w:ascii="Times New Roman" w:hAnsi="Times New Roman"/>
          <w:sz w:val="28"/>
          <w:szCs w:val="28"/>
        </w:rPr>
        <w:t>ткрытие и дальнейшее развитие учреждения</w:t>
      </w:r>
      <w:r>
        <w:rPr>
          <w:rFonts w:ascii="Times New Roman" w:hAnsi="Times New Roman"/>
          <w:sz w:val="28"/>
          <w:szCs w:val="28"/>
        </w:rPr>
        <w:t>.</w:t>
      </w:r>
    </w:p>
    <w:p w:rsidR="00FB3DA6" w:rsidRPr="00FB3DA6" w:rsidRDefault="00FB3DA6" w:rsidP="00FB3DA6">
      <w:pPr>
        <w:pStyle w:val="ConsPlusNormal1"/>
        <w:numPr>
          <w:ilvl w:val="0"/>
          <w:numId w:val="39"/>
        </w:numPr>
        <w:tabs>
          <w:tab w:val="left" w:pos="0"/>
        </w:tabs>
        <w:ind w:left="0" w:firstLine="426"/>
        <w:jc w:val="both"/>
        <w:rPr>
          <w:rFonts w:ascii="Times New Roman" w:hAnsi="Times New Roman"/>
          <w:sz w:val="28"/>
          <w:szCs w:val="28"/>
        </w:rPr>
      </w:pPr>
      <w:r w:rsidRPr="00FB3DA6">
        <w:rPr>
          <w:rFonts w:ascii="Times New Roman" w:hAnsi="Times New Roman"/>
          <w:sz w:val="28"/>
          <w:szCs w:val="28"/>
        </w:rPr>
        <w:t>Развитие туристско-рекреационного комплекса, продвижение туристического продукта</w:t>
      </w:r>
      <w:r w:rsidRPr="00FB3DA6">
        <w:rPr>
          <w:rFonts w:ascii="Times New Roman" w:hAnsi="Times New Roman"/>
          <w:b/>
          <w:sz w:val="28"/>
          <w:szCs w:val="28"/>
        </w:rPr>
        <w:t xml:space="preserve"> -</w:t>
      </w:r>
      <w:r w:rsidRPr="00FB3DA6">
        <w:rPr>
          <w:rFonts w:ascii="Times New Roman" w:hAnsi="Times New Roman"/>
          <w:sz w:val="28"/>
          <w:szCs w:val="28"/>
        </w:rPr>
        <w:t xml:space="preserve"> </w:t>
      </w:r>
      <w:r w:rsidRPr="00FB3DA6">
        <w:rPr>
          <w:rStyle w:val="af9"/>
          <w:rFonts w:ascii="Times New Roman" w:hAnsi="Times New Roman"/>
          <w:b w:val="0"/>
          <w:sz w:val="28"/>
          <w:szCs w:val="28"/>
        </w:rPr>
        <w:t>создание на территории Каменска-Уральского туристско-рекреационного кластер</w:t>
      </w:r>
      <w:r w:rsidRPr="00FB3DA6">
        <w:rPr>
          <w:rFonts w:ascii="Times New Roman" w:hAnsi="Times New Roman"/>
          <w:sz w:val="28"/>
          <w:szCs w:val="28"/>
        </w:rPr>
        <w:t>а</w:t>
      </w:r>
      <w:r w:rsidRPr="00FB3DA6">
        <w:rPr>
          <w:rFonts w:ascii="Times New Roman" w:hAnsi="Times New Roman"/>
          <w:b/>
          <w:sz w:val="28"/>
          <w:szCs w:val="28"/>
        </w:rPr>
        <w:t>,</w:t>
      </w:r>
      <w:r w:rsidRPr="00FB3DA6">
        <w:rPr>
          <w:rFonts w:ascii="Times New Roman" w:hAnsi="Times New Roman"/>
          <w:sz w:val="28"/>
          <w:szCs w:val="28"/>
        </w:rPr>
        <w:t xml:space="preserve"> привлечение малого бизнеса в индустрию туризма:</w:t>
      </w:r>
    </w:p>
    <w:p w:rsidR="00FB3DA6" w:rsidRPr="00FB3DA6" w:rsidRDefault="00FB3DA6" w:rsidP="00FB3DA6">
      <w:pPr>
        <w:pStyle w:val="ConsPlusNormal1"/>
        <w:numPr>
          <w:ilvl w:val="1"/>
          <w:numId w:val="39"/>
        </w:numPr>
        <w:tabs>
          <w:tab w:val="left" w:pos="0"/>
          <w:tab w:val="left" w:pos="142"/>
        </w:tabs>
        <w:ind w:left="0" w:firstLine="567"/>
        <w:jc w:val="both"/>
        <w:rPr>
          <w:rStyle w:val="af9"/>
          <w:rFonts w:ascii="Times New Roman" w:hAnsi="Times New Roman"/>
          <w:b w:val="0"/>
          <w:bCs w:val="0"/>
          <w:sz w:val="28"/>
          <w:szCs w:val="28"/>
        </w:rPr>
      </w:pPr>
      <w:r w:rsidRPr="00FB3DA6">
        <w:rPr>
          <w:rFonts w:ascii="Times New Roman" w:hAnsi="Times New Roman"/>
          <w:sz w:val="28"/>
          <w:szCs w:val="28"/>
        </w:rPr>
        <w:t xml:space="preserve">проведение туристских форумов, организация </w:t>
      </w:r>
      <w:proofErr w:type="spellStart"/>
      <w:r w:rsidRPr="00FB3DA6">
        <w:rPr>
          <w:rFonts w:ascii="Times New Roman" w:hAnsi="Times New Roman"/>
          <w:sz w:val="28"/>
          <w:szCs w:val="28"/>
        </w:rPr>
        <w:t>инфотуров</w:t>
      </w:r>
      <w:proofErr w:type="spellEnd"/>
      <w:r w:rsidRPr="00FB3DA6">
        <w:rPr>
          <w:rFonts w:ascii="Times New Roman" w:hAnsi="Times New Roman"/>
          <w:sz w:val="28"/>
          <w:szCs w:val="28"/>
        </w:rPr>
        <w:t xml:space="preserve">, деловые миссии </w:t>
      </w:r>
      <w:r w:rsidRPr="00FB3DA6">
        <w:rPr>
          <w:rFonts w:ascii="Times New Roman" w:hAnsi="Times New Roman"/>
          <w:b/>
          <w:sz w:val="28"/>
          <w:szCs w:val="28"/>
        </w:rPr>
        <w:t xml:space="preserve">- </w:t>
      </w:r>
      <w:r w:rsidRPr="00FB3DA6">
        <w:rPr>
          <w:rStyle w:val="af9"/>
          <w:rFonts w:ascii="Times New Roman" w:hAnsi="Times New Roman"/>
          <w:b w:val="0"/>
          <w:sz w:val="28"/>
          <w:szCs w:val="28"/>
        </w:rPr>
        <w:t>презентация туристского продукта города для увеличения туристского потока, обмена опытом с другими территориями;</w:t>
      </w:r>
    </w:p>
    <w:p w:rsidR="00FB3DA6" w:rsidRPr="004F6308" w:rsidRDefault="00FB3DA6" w:rsidP="00FB3DA6">
      <w:pPr>
        <w:pStyle w:val="ConsPlusNormal1"/>
        <w:numPr>
          <w:ilvl w:val="1"/>
          <w:numId w:val="40"/>
        </w:numPr>
        <w:tabs>
          <w:tab w:val="left" w:pos="0"/>
          <w:tab w:val="left" w:pos="142"/>
        </w:tabs>
        <w:ind w:left="0" w:firstLine="567"/>
        <w:jc w:val="both"/>
        <w:rPr>
          <w:rFonts w:ascii="Times New Roman" w:hAnsi="Times New Roman"/>
          <w:sz w:val="28"/>
          <w:szCs w:val="28"/>
        </w:rPr>
      </w:pPr>
      <w:proofErr w:type="gramStart"/>
      <w:r>
        <w:rPr>
          <w:rFonts w:ascii="Times New Roman" w:hAnsi="Times New Roman"/>
          <w:sz w:val="28"/>
          <w:szCs w:val="28"/>
        </w:rPr>
        <w:t>р</w:t>
      </w:r>
      <w:r w:rsidRPr="004F6308">
        <w:rPr>
          <w:rFonts w:ascii="Times New Roman" w:hAnsi="Times New Roman"/>
          <w:sz w:val="28"/>
          <w:szCs w:val="28"/>
        </w:rPr>
        <w:t xml:space="preserve">азвитие доступной и комфортной среды, включающей унифицированную систему навигации и ориентирующей информации для туристов - </w:t>
      </w:r>
      <w:r>
        <w:rPr>
          <w:rFonts w:ascii="Times New Roman" w:hAnsi="Times New Roman"/>
          <w:sz w:val="28"/>
          <w:szCs w:val="28"/>
        </w:rPr>
        <w:t>с</w:t>
      </w:r>
      <w:r w:rsidRPr="004F6308">
        <w:rPr>
          <w:rFonts w:ascii="Times New Roman" w:hAnsi="Times New Roman"/>
          <w:sz w:val="28"/>
          <w:szCs w:val="28"/>
        </w:rPr>
        <w:t>оздание каталогов; буклетов; сувениров; указателей; путеводителей; видеофильмов; интернет-сайта; интерактивных, навигационных карт; полиграфической продукции; вывесок; стендов; витрин; баннеров; направленных на продвижение и демонстрацию туристского потенциала города</w:t>
      </w:r>
      <w:r>
        <w:rPr>
          <w:rFonts w:ascii="Times New Roman" w:hAnsi="Times New Roman"/>
          <w:sz w:val="28"/>
          <w:szCs w:val="28"/>
        </w:rPr>
        <w:t>;</w:t>
      </w:r>
      <w:proofErr w:type="gramEnd"/>
    </w:p>
    <w:p w:rsidR="00FB3DA6" w:rsidRPr="004F6308" w:rsidRDefault="00FB3DA6" w:rsidP="00FB3DA6">
      <w:pPr>
        <w:pStyle w:val="ConsPlusNormal1"/>
        <w:numPr>
          <w:ilvl w:val="1"/>
          <w:numId w:val="40"/>
        </w:numPr>
        <w:tabs>
          <w:tab w:val="left" w:pos="0"/>
          <w:tab w:val="left" w:pos="142"/>
        </w:tabs>
        <w:ind w:left="0" w:firstLine="567"/>
        <w:jc w:val="both"/>
        <w:rPr>
          <w:rFonts w:ascii="Times New Roman" w:hAnsi="Times New Roman"/>
          <w:sz w:val="28"/>
          <w:szCs w:val="28"/>
        </w:rPr>
      </w:pPr>
      <w:r>
        <w:rPr>
          <w:rFonts w:ascii="Times New Roman" w:hAnsi="Times New Roman"/>
          <w:sz w:val="28"/>
          <w:szCs w:val="28"/>
        </w:rPr>
        <w:t>у</w:t>
      </w:r>
      <w:r w:rsidRPr="004F6308">
        <w:rPr>
          <w:rFonts w:ascii="Times New Roman" w:hAnsi="Times New Roman"/>
          <w:sz w:val="28"/>
          <w:szCs w:val="28"/>
        </w:rPr>
        <w:t xml:space="preserve">частие и организация выставок, совещаний, конференций, круглых столов, презентаций различного уровня, а также городских мероприятий - </w:t>
      </w:r>
      <w:r>
        <w:rPr>
          <w:rFonts w:ascii="Times New Roman" w:hAnsi="Times New Roman"/>
          <w:sz w:val="28"/>
          <w:szCs w:val="28"/>
        </w:rPr>
        <w:t>п</w:t>
      </w:r>
      <w:r w:rsidRPr="004F6308">
        <w:rPr>
          <w:rFonts w:ascii="Times New Roman" w:hAnsi="Times New Roman"/>
          <w:sz w:val="28"/>
          <w:szCs w:val="28"/>
        </w:rPr>
        <w:t xml:space="preserve">родвижение на рынке туристкой </w:t>
      </w:r>
      <w:proofErr w:type="spellStart"/>
      <w:r w:rsidRPr="004F6308">
        <w:rPr>
          <w:rFonts w:ascii="Times New Roman" w:hAnsi="Times New Roman"/>
          <w:sz w:val="28"/>
          <w:szCs w:val="28"/>
        </w:rPr>
        <w:t>дестинации</w:t>
      </w:r>
      <w:proofErr w:type="spellEnd"/>
      <w:r w:rsidRPr="004F6308">
        <w:rPr>
          <w:rFonts w:ascii="Times New Roman" w:hAnsi="Times New Roman"/>
          <w:sz w:val="28"/>
          <w:szCs w:val="28"/>
        </w:rPr>
        <w:t xml:space="preserve"> Каменск-Уральский для привлечения туристов</w:t>
      </w:r>
      <w:r>
        <w:rPr>
          <w:rFonts w:ascii="Times New Roman" w:hAnsi="Times New Roman"/>
          <w:sz w:val="28"/>
          <w:szCs w:val="28"/>
        </w:rPr>
        <w:t>;</w:t>
      </w:r>
    </w:p>
    <w:p w:rsidR="00FB3DA6" w:rsidRPr="004F6308" w:rsidRDefault="00FB3DA6" w:rsidP="00FB3DA6">
      <w:pPr>
        <w:pStyle w:val="ConsPlusNormal1"/>
        <w:numPr>
          <w:ilvl w:val="1"/>
          <w:numId w:val="40"/>
        </w:numPr>
        <w:tabs>
          <w:tab w:val="left" w:pos="0"/>
          <w:tab w:val="left" w:pos="142"/>
        </w:tabs>
        <w:ind w:left="0" w:firstLine="567"/>
        <w:jc w:val="both"/>
        <w:rPr>
          <w:rFonts w:ascii="Times New Roman" w:hAnsi="Times New Roman"/>
          <w:sz w:val="28"/>
          <w:szCs w:val="28"/>
        </w:rPr>
      </w:pPr>
      <w:r w:rsidRPr="004F6308">
        <w:rPr>
          <w:rFonts w:ascii="Times New Roman" w:hAnsi="Times New Roman"/>
          <w:sz w:val="28"/>
          <w:szCs w:val="28"/>
        </w:rPr>
        <w:t>разработка экскурсионных маршрутов</w:t>
      </w:r>
      <w:r>
        <w:rPr>
          <w:rFonts w:ascii="Times New Roman" w:hAnsi="Times New Roman"/>
          <w:sz w:val="28"/>
          <w:szCs w:val="28"/>
        </w:rPr>
        <w:t>; о</w:t>
      </w:r>
      <w:r w:rsidRPr="004F6308">
        <w:rPr>
          <w:rFonts w:ascii="Times New Roman" w:hAnsi="Times New Roman"/>
          <w:sz w:val="28"/>
          <w:szCs w:val="28"/>
        </w:rPr>
        <w:t>бучение, повышение квалификации</w:t>
      </w:r>
      <w:r>
        <w:rPr>
          <w:rFonts w:ascii="Times New Roman" w:hAnsi="Times New Roman"/>
          <w:sz w:val="28"/>
          <w:szCs w:val="28"/>
        </w:rPr>
        <w:t xml:space="preserve"> специалистов туриндустрии; </w:t>
      </w:r>
      <w:r w:rsidRPr="004F6308">
        <w:rPr>
          <w:rFonts w:ascii="Times New Roman" w:hAnsi="Times New Roman"/>
          <w:sz w:val="28"/>
          <w:szCs w:val="28"/>
        </w:rPr>
        <w:t xml:space="preserve">аттестация, аккредитация экскурсоводов, гидов-переводчиков и экскурсионных маршрутов - </w:t>
      </w:r>
      <w:r>
        <w:rPr>
          <w:rFonts w:ascii="Times New Roman" w:hAnsi="Times New Roman"/>
          <w:sz w:val="28"/>
          <w:szCs w:val="28"/>
        </w:rPr>
        <w:t>п</w:t>
      </w:r>
      <w:r w:rsidRPr="004F6308">
        <w:rPr>
          <w:rFonts w:ascii="Times New Roman" w:hAnsi="Times New Roman"/>
          <w:sz w:val="28"/>
          <w:szCs w:val="28"/>
        </w:rPr>
        <w:t>овышение качества предоставляемых туристских услуг в соответствии с международными стандартами</w:t>
      </w:r>
      <w:r>
        <w:rPr>
          <w:rFonts w:ascii="Times New Roman" w:hAnsi="Times New Roman"/>
          <w:sz w:val="28"/>
          <w:szCs w:val="28"/>
        </w:rPr>
        <w:t>.</w:t>
      </w:r>
    </w:p>
    <w:p w:rsidR="00FB3DA6" w:rsidRPr="007F1190" w:rsidRDefault="00FB3DA6" w:rsidP="00FB3DA6">
      <w:pPr>
        <w:pStyle w:val="ConsPlusNormal1"/>
        <w:tabs>
          <w:tab w:val="left" w:pos="3654"/>
        </w:tabs>
        <w:ind w:firstLine="700"/>
        <w:jc w:val="both"/>
        <w:rPr>
          <w:rFonts w:ascii="Times New Roman" w:hAnsi="Times New Roman"/>
          <w:sz w:val="28"/>
          <w:szCs w:val="28"/>
        </w:rPr>
      </w:pPr>
      <w:r w:rsidRPr="007F1190">
        <w:rPr>
          <w:rFonts w:ascii="Times New Roman" w:hAnsi="Times New Roman"/>
          <w:sz w:val="28"/>
          <w:szCs w:val="28"/>
        </w:rPr>
        <w:t>Привлечение для реализации мероприятий подпрограммы третьих лиц осуществляется на договорной основе в соответствии с действующим законодательством.</w:t>
      </w:r>
    </w:p>
    <w:p w:rsidR="00FB3DA6" w:rsidRPr="00FB3DA6" w:rsidRDefault="00FB3DA6" w:rsidP="00FB3DA6">
      <w:pPr>
        <w:tabs>
          <w:tab w:val="left" w:pos="3654"/>
        </w:tabs>
        <w:ind w:firstLine="700"/>
        <w:jc w:val="both"/>
      </w:pPr>
      <w:r w:rsidRPr="00FB3DA6">
        <w:rPr>
          <w:rStyle w:val="ConsPlusNormal0"/>
          <w:rFonts w:ascii="Times New Roman" w:hAnsi="Times New Roman"/>
        </w:rPr>
        <w:t xml:space="preserve">Подпрограмма считается </w:t>
      </w:r>
      <w:r w:rsidRPr="00FB3DA6">
        <w:t>выполненной</w:t>
      </w:r>
      <w:r w:rsidRPr="00FB3DA6">
        <w:rPr>
          <w:rStyle w:val="ConsPlusNormal0"/>
          <w:rFonts w:ascii="Times New Roman" w:hAnsi="Times New Roman"/>
        </w:rPr>
        <w:t xml:space="preserve"> после завершения всех программных мероприятий в полном объеме</w:t>
      </w:r>
      <w:r w:rsidRPr="00FB3DA6">
        <w:t>.</w:t>
      </w: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pPr>
    </w:p>
    <w:p w:rsidR="00FB3DA6" w:rsidRDefault="00FB3DA6" w:rsidP="00FB3DA6">
      <w:pPr>
        <w:widowControl w:val="0"/>
        <w:autoSpaceDE w:val="0"/>
        <w:autoSpaceDN w:val="0"/>
        <w:adjustRightInd w:val="0"/>
        <w:jc w:val="right"/>
        <w:sectPr w:rsidR="00FB3DA6" w:rsidSect="00796D7D">
          <w:pgSz w:w="11906" w:h="16838" w:code="9"/>
          <w:pgMar w:top="1134" w:right="567" w:bottom="567" w:left="1418" w:header="380" w:footer="442" w:gutter="0"/>
          <w:cols w:space="720"/>
        </w:sectPr>
      </w:pPr>
    </w:p>
    <w:p w:rsidR="00FB3DA6" w:rsidRPr="00EE1E3D" w:rsidRDefault="00FB3DA6" w:rsidP="00FB3DA6">
      <w:pPr>
        <w:widowControl w:val="0"/>
        <w:autoSpaceDE w:val="0"/>
        <w:autoSpaceDN w:val="0"/>
        <w:adjustRightInd w:val="0"/>
        <w:jc w:val="right"/>
      </w:pPr>
      <w:r w:rsidRPr="006723BF">
        <w:lastRenderedPageBreak/>
        <w:t xml:space="preserve">Приложение № </w:t>
      </w:r>
      <w:r w:rsidRPr="00EE1E3D">
        <w:t>1</w:t>
      </w:r>
    </w:p>
    <w:p w:rsidR="00FB3DA6" w:rsidRPr="006723BF" w:rsidRDefault="00FB3DA6" w:rsidP="00FB3DA6">
      <w:pPr>
        <w:widowControl w:val="0"/>
        <w:autoSpaceDE w:val="0"/>
        <w:autoSpaceDN w:val="0"/>
        <w:adjustRightInd w:val="0"/>
        <w:jc w:val="right"/>
      </w:pPr>
      <w:r w:rsidRPr="006723BF">
        <w:t xml:space="preserve">к подпрограмме «Развитие </w:t>
      </w:r>
      <w:proofErr w:type="gramStart"/>
      <w:r w:rsidRPr="006723BF">
        <w:t>внутреннего</w:t>
      </w:r>
      <w:proofErr w:type="gramEnd"/>
    </w:p>
    <w:p w:rsidR="00FB3DA6" w:rsidRPr="006723BF" w:rsidRDefault="00FB3DA6" w:rsidP="00FB3DA6">
      <w:pPr>
        <w:widowControl w:val="0"/>
        <w:autoSpaceDE w:val="0"/>
        <w:autoSpaceDN w:val="0"/>
        <w:adjustRightInd w:val="0"/>
        <w:jc w:val="right"/>
      </w:pPr>
      <w:r w:rsidRPr="006723BF">
        <w:t>и въездного туризма в муниципальном образовании</w:t>
      </w:r>
    </w:p>
    <w:p w:rsidR="00FB3DA6" w:rsidRPr="00673780" w:rsidRDefault="00FB3DA6" w:rsidP="00FB3DA6">
      <w:pPr>
        <w:widowControl w:val="0"/>
        <w:autoSpaceDE w:val="0"/>
        <w:autoSpaceDN w:val="0"/>
        <w:adjustRightInd w:val="0"/>
        <w:jc w:val="right"/>
      </w:pPr>
      <w:r w:rsidRPr="006723BF">
        <w:t>город Каменск-Уральский на 201</w:t>
      </w:r>
      <w:r>
        <w:t>7</w:t>
      </w:r>
      <w:r w:rsidRPr="006723BF">
        <w:t xml:space="preserve"> – 20</w:t>
      </w:r>
      <w:r>
        <w:t>21</w:t>
      </w:r>
      <w:r w:rsidRPr="006723BF">
        <w:t xml:space="preserve"> годы»</w:t>
      </w:r>
    </w:p>
    <w:p w:rsidR="00FB3DA6" w:rsidRPr="001345AE" w:rsidRDefault="00FB3DA6" w:rsidP="00FB3DA6">
      <w:pPr>
        <w:widowControl w:val="0"/>
        <w:autoSpaceDE w:val="0"/>
        <w:autoSpaceDN w:val="0"/>
        <w:adjustRightInd w:val="0"/>
        <w:rPr>
          <w:caps/>
        </w:rPr>
      </w:pPr>
      <w:r w:rsidRPr="001345AE">
        <w:rPr>
          <w:caps/>
        </w:rPr>
        <w:t>Цели, задачи, целевые показатели</w:t>
      </w:r>
    </w:p>
    <w:p w:rsidR="00FB3DA6" w:rsidRPr="001345AE" w:rsidRDefault="00FB3DA6" w:rsidP="00FB3DA6">
      <w:pPr>
        <w:widowControl w:val="0"/>
        <w:autoSpaceDE w:val="0"/>
        <w:autoSpaceDN w:val="0"/>
        <w:adjustRightInd w:val="0"/>
      </w:pPr>
      <w:r w:rsidRPr="001345AE">
        <w:t>реализации подпрограммы «</w:t>
      </w:r>
      <w:r>
        <w:t>Развитие внутреннего и въездного туризма</w:t>
      </w:r>
      <w:r w:rsidRPr="001345AE">
        <w:t xml:space="preserve"> в муниципальном образовании</w:t>
      </w:r>
    </w:p>
    <w:p w:rsidR="00FB3DA6" w:rsidRPr="001345AE" w:rsidRDefault="00FB3DA6" w:rsidP="00FB3DA6">
      <w:pPr>
        <w:widowControl w:val="0"/>
        <w:autoSpaceDE w:val="0"/>
        <w:autoSpaceDN w:val="0"/>
        <w:adjustRightInd w:val="0"/>
      </w:pPr>
      <w:r w:rsidRPr="001345AE">
        <w:t>город Каменск-Уральский на 2017 – 2021 годы»</w:t>
      </w:r>
    </w:p>
    <w:p w:rsidR="00FB3DA6" w:rsidRDefault="00FB3DA6" w:rsidP="00FB3DA6">
      <w:pPr>
        <w:widowControl w:val="0"/>
        <w:autoSpaceDE w:val="0"/>
        <w:autoSpaceDN w:val="0"/>
        <w:adjustRightInd w:val="0"/>
        <w:ind w:firstLine="540"/>
        <w:jc w:val="both"/>
        <w:rPr>
          <w:sz w:val="24"/>
          <w:szCs w:val="24"/>
        </w:rPr>
      </w:pPr>
    </w:p>
    <w:tbl>
      <w:tblPr>
        <w:tblW w:w="14944" w:type="dxa"/>
        <w:jc w:val="center"/>
        <w:tblCellSpacing w:w="5" w:type="nil"/>
        <w:tblLayout w:type="fixed"/>
        <w:tblCellMar>
          <w:left w:w="75" w:type="dxa"/>
          <w:right w:w="75" w:type="dxa"/>
        </w:tblCellMar>
        <w:tblLook w:val="0000" w:firstRow="0" w:lastRow="0" w:firstColumn="0" w:lastColumn="0" w:noHBand="0" w:noVBand="0"/>
      </w:tblPr>
      <w:tblGrid>
        <w:gridCol w:w="715"/>
        <w:gridCol w:w="4023"/>
        <w:gridCol w:w="1559"/>
        <w:gridCol w:w="1400"/>
        <w:gridCol w:w="1136"/>
        <w:gridCol w:w="1276"/>
        <w:gridCol w:w="993"/>
        <w:gridCol w:w="1489"/>
        <w:gridCol w:w="2353"/>
      </w:tblGrid>
      <w:tr w:rsidR="00FB3DA6" w:rsidTr="00796D7D">
        <w:trPr>
          <w:tblCellSpacing w:w="5" w:type="nil"/>
          <w:jc w:val="center"/>
        </w:trPr>
        <w:tc>
          <w:tcPr>
            <w:tcW w:w="715" w:type="dxa"/>
            <w:vMerge w:val="restart"/>
            <w:tcBorders>
              <w:top w:val="single" w:sz="4" w:space="0" w:color="auto"/>
              <w:left w:val="single" w:sz="4" w:space="0" w:color="auto"/>
              <w:right w:val="single" w:sz="4" w:space="0" w:color="auto"/>
            </w:tcBorders>
          </w:tcPr>
          <w:p w:rsidR="00FB3DA6" w:rsidRDefault="00FB3DA6" w:rsidP="00796D7D">
            <w:pPr>
              <w:pStyle w:val="ConsPlusCell"/>
              <w:ind w:left="-75" w:right="-75"/>
              <w:rPr>
                <w:sz w:val="24"/>
                <w:szCs w:val="24"/>
              </w:rPr>
            </w:pPr>
            <w:r>
              <w:rPr>
                <w:sz w:val="24"/>
                <w:szCs w:val="24"/>
              </w:rPr>
              <w:t>№ строки</w:t>
            </w:r>
          </w:p>
        </w:tc>
        <w:tc>
          <w:tcPr>
            <w:tcW w:w="4023" w:type="dxa"/>
            <w:vMerge w:val="restart"/>
            <w:tcBorders>
              <w:top w:val="single" w:sz="4" w:space="0" w:color="auto"/>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Наименование цели (целей) и задач, целевых показателей</w:t>
            </w:r>
          </w:p>
        </w:tc>
        <w:tc>
          <w:tcPr>
            <w:tcW w:w="1559" w:type="dxa"/>
            <w:vMerge w:val="restart"/>
            <w:tcBorders>
              <w:top w:val="single" w:sz="4" w:space="0" w:color="auto"/>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 xml:space="preserve">Единица </w:t>
            </w:r>
            <w:r>
              <w:rPr>
                <w:sz w:val="24"/>
                <w:szCs w:val="24"/>
              </w:rPr>
              <w:br/>
              <w:t>измерения</w:t>
            </w:r>
          </w:p>
        </w:tc>
        <w:tc>
          <w:tcPr>
            <w:tcW w:w="6294" w:type="dxa"/>
            <w:gridSpan w:val="5"/>
            <w:tcBorders>
              <w:top w:val="single" w:sz="4" w:space="0" w:color="auto"/>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Значение целевого показателя</w:t>
            </w:r>
          </w:p>
        </w:tc>
        <w:tc>
          <w:tcPr>
            <w:tcW w:w="2353" w:type="dxa"/>
            <w:vMerge w:val="restart"/>
            <w:tcBorders>
              <w:top w:val="single" w:sz="4" w:space="0" w:color="auto"/>
              <w:left w:val="single" w:sz="4" w:space="0" w:color="auto"/>
              <w:right w:val="single" w:sz="4" w:space="0" w:color="auto"/>
            </w:tcBorders>
          </w:tcPr>
          <w:p w:rsidR="00FB3DA6" w:rsidRPr="00EE1E3D" w:rsidRDefault="00FB3DA6" w:rsidP="00796D7D">
            <w:pPr>
              <w:pStyle w:val="ConsPlusCell"/>
              <w:ind w:left="-75"/>
              <w:rPr>
                <w:sz w:val="24"/>
                <w:szCs w:val="24"/>
              </w:rPr>
            </w:pPr>
            <w:r w:rsidRPr="00EE1E3D">
              <w:rPr>
                <w:sz w:val="24"/>
                <w:szCs w:val="24"/>
              </w:rPr>
              <w:t>Источник значений целевого показателя</w:t>
            </w:r>
          </w:p>
          <w:p w:rsidR="00FB3DA6" w:rsidRPr="00EE1E3D" w:rsidRDefault="00FB3DA6" w:rsidP="00796D7D">
            <w:pPr>
              <w:pStyle w:val="ConsPlusCell"/>
              <w:ind w:left="-75"/>
              <w:rPr>
                <w:sz w:val="24"/>
                <w:szCs w:val="24"/>
              </w:rPr>
            </w:pPr>
          </w:p>
        </w:tc>
      </w:tr>
      <w:tr w:rsidR="00FB3DA6" w:rsidTr="00796D7D">
        <w:trPr>
          <w:tblCellSpacing w:w="5" w:type="nil"/>
          <w:jc w:val="center"/>
        </w:trPr>
        <w:tc>
          <w:tcPr>
            <w:tcW w:w="715" w:type="dxa"/>
            <w:vMerge/>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p>
        </w:tc>
        <w:tc>
          <w:tcPr>
            <w:tcW w:w="4023" w:type="dxa"/>
            <w:vMerge/>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p>
        </w:tc>
        <w:tc>
          <w:tcPr>
            <w:tcW w:w="1559" w:type="dxa"/>
            <w:vMerge/>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2017</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2018</w:t>
            </w:r>
          </w:p>
        </w:tc>
        <w:tc>
          <w:tcPr>
            <w:tcW w:w="127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2019</w:t>
            </w:r>
          </w:p>
        </w:tc>
        <w:tc>
          <w:tcPr>
            <w:tcW w:w="99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2020</w:t>
            </w:r>
          </w:p>
        </w:tc>
        <w:tc>
          <w:tcPr>
            <w:tcW w:w="148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2021</w:t>
            </w:r>
          </w:p>
        </w:tc>
        <w:tc>
          <w:tcPr>
            <w:tcW w:w="2353" w:type="dxa"/>
            <w:vMerge/>
            <w:tcBorders>
              <w:left w:val="single" w:sz="4" w:space="0" w:color="auto"/>
              <w:right w:val="single" w:sz="4" w:space="0" w:color="auto"/>
            </w:tcBorders>
          </w:tcPr>
          <w:p w:rsidR="00FB3DA6" w:rsidRDefault="00FB3DA6" w:rsidP="00796D7D">
            <w:pPr>
              <w:pStyle w:val="ConsPlusCell"/>
              <w:ind w:left="-75"/>
              <w:rPr>
                <w:sz w:val="24"/>
                <w:szCs w:val="24"/>
              </w:rPr>
            </w:pP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w:t>
            </w:r>
          </w:p>
        </w:tc>
        <w:tc>
          <w:tcPr>
            <w:tcW w:w="402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w:t>
            </w:r>
          </w:p>
        </w:tc>
        <w:tc>
          <w:tcPr>
            <w:tcW w:w="155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3</w:t>
            </w: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4</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5</w:t>
            </w:r>
          </w:p>
        </w:tc>
        <w:tc>
          <w:tcPr>
            <w:tcW w:w="127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6</w:t>
            </w:r>
          </w:p>
        </w:tc>
        <w:tc>
          <w:tcPr>
            <w:tcW w:w="99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7</w:t>
            </w:r>
          </w:p>
        </w:tc>
        <w:tc>
          <w:tcPr>
            <w:tcW w:w="148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8</w:t>
            </w:r>
          </w:p>
        </w:tc>
        <w:tc>
          <w:tcPr>
            <w:tcW w:w="2353" w:type="dxa"/>
            <w:vMerge/>
            <w:tcBorders>
              <w:left w:val="single" w:sz="4" w:space="0" w:color="auto"/>
              <w:bottom w:val="single" w:sz="4" w:space="0" w:color="auto"/>
              <w:right w:val="single" w:sz="4" w:space="0" w:color="auto"/>
            </w:tcBorders>
          </w:tcPr>
          <w:p w:rsidR="00FB3DA6" w:rsidRPr="00EE1E3D" w:rsidRDefault="00FB3DA6" w:rsidP="00796D7D">
            <w:pPr>
              <w:pStyle w:val="ConsPlusCell"/>
              <w:ind w:left="-75"/>
              <w:rPr>
                <w:sz w:val="24"/>
                <w:szCs w:val="24"/>
                <w:lang w:val="en-US"/>
              </w:rPr>
            </w:pP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1</w:t>
            </w:r>
          </w:p>
        </w:tc>
        <w:tc>
          <w:tcPr>
            <w:tcW w:w="11876" w:type="dxa"/>
            <w:gridSpan w:val="7"/>
            <w:tcBorders>
              <w:left w:val="single" w:sz="4" w:space="0" w:color="auto"/>
              <w:bottom w:val="single" w:sz="4" w:space="0" w:color="auto"/>
              <w:right w:val="single" w:sz="4" w:space="0" w:color="auto"/>
            </w:tcBorders>
          </w:tcPr>
          <w:p w:rsidR="00FB3DA6" w:rsidRDefault="00FB3DA6" w:rsidP="00796D7D">
            <w:pPr>
              <w:tabs>
                <w:tab w:val="left" w:pos="0"/>
                <w:tab w:val="left" w:pos="851"/>
                <w:tab w:val="left" w:pos="993"/>
              </w:tabs>
              <w:jc w:val="both"/>
              <w:rPr>
                <w:sz w:val="24"/>
                <w:szCs w:val="24"/>
              </w:rPr>
            </w:pPr>
            <w:r w:rsidRPr="00514637">
              <w:rPr>
                <w:sz w:val="24"/>
                <w:szCs w:val="24"/>
              </w:rPr>
              <w:t>Цель: продвижение муниципального образования город Каменск-Уральский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российских граждан в качественных туристских услугах.</w:t>
            </w:r>
          </w:p>
        </w:tc>
        <w:tc>
          <w:tcPr>
            <w:tcW w:w="2353" w:type="dxa"/>
            <w:tcBorders>
              <w:left w:val="single" w:sz="4" w:space="0" w:color="auto"/>
              <w:bottom w:val="single" w:sz="4" w:space="0" w:color="auto"/>
              <w:right w:val="single" w:sz="4" w:space="0" w:color="auto"/>
            </w:tcBorders>
          </w:tcPr>
          <w:p w:rsidR="00FB3DA6" w:rsidRPr="00EE1E3D" w:rsidRDefault="00FB3DA6" w:rsidP="00796D7D">
            <w:pPr>
              <w:pStyle w:val="ConsPlusCell"/>
              <w:rPr>
                <w:sz w:val="24"/>
                <w:szCs w:val="24"/>
                <w:lang w:val="en-US"/>
              </w:rPr>
            </w:pPr>
            <w:r>
              <w:rPr>
                <w:sz w:val="24"/>
                <w:szCs w:val="24"/>
                <w:lang w:val="en-US"/>
              </w:rPr>
              <w:t>X</w:t>
            </w: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2</w:t>
            </w:r>
          </w:p>
        </w:tc>
        <w:tc>
          <w:tcPr>
            <w:tcW w:w="11876" w:type="dxa"/>
            <w:gridSpan w:val="7"/>
            <w:tcBorders>
              <w:left w:val="single" w:sz="4" w:space="0" w:color="auto"/>
              <w:bottom w:val="single" w:sz="4" w:space="0" w:color="auto"/>
              <w:right w:val="single" w:sz="4" w:space="0" w:color="auto"/>
            </w:tcBorders>
          </w:tcPr>
          <w:p w:rsidR="00FB3DA6" w:rsidRDefault="00FB3DA6" w:rsidP="00796D7D">
            <w:pPr>
              <w:pStyle w:val="ConsPlusCell"/>
              <w:jc w:val="both"/>
              <w:rPr>
                <w:sz w:val="24"/>
                <w:szCs w:val="24"/>
              </w:rPr>
            </w:pPr>
            <w:r>
              <w:rPr>
                <w:sz w:val="24"/>
                <w:szCs w:val="24"/>
              </w:rPr>
              <w:t xml:space="preserve">Задача 1. </w:t>
            </w:r>
            <w:r w:rsidRPr="001F13FF">
              <w:rPr>
                <w:sz w:val="24"/>
                <w:szCs w:val="24"/>
              </w:rPr>
              <w:t>Создание на территории муниципального образования туристско-информационного центр</w:t>
            </w:r>
            <w:r>
              <w:rPr>
                <w:sz w:val="24"/>
                <w:szCs w:val="24"/>
              </w:rPr>
              <w:t>а, привлечение малого бизнеса в индустрию туризма</w:t>
            </w:r>
          </w:p>
        </w:tc>
        <w:tc>
          <w:tcPr>
            <w:tcW w:w="2353" w:type="dxa"/>
            <w:tcBorders>
              <w:left w:val="single" w:sz="4" w:space="0" w:color="auto"/>
              <w:bottom w:val="single" w:sz="4" w:space="0" w:color="auto"/>
              <w:right w:val="single" w:sz="4" w:space="0" w:color="auto"/>
            </w:tcBorders>
          </w:tcPr>
          <w:p w:rsidR="00FB3DA6" w:rsidRPr="00EE1E3D" w:rsidRDefault="00FB3DA6" w:rsidP="00796D7D">
            <w:pPr>
              <w:pStyle w:val="ConsPlusCell"/>
              <w:rPr>
                <w:sz w:val="24"/>
                <w:szCs w:val="24"/>
                <w:lang w:val="en-US"/>
              </w:rPr>
            </w:pPr>
            <w:r>
              <w:rPr>
                <w:sz w:val="24"/>
                <w:szCs w:val="24"/>
                <w:lang w:val="en-US"/>
              </w:rPr>
              <w:t>X</w:t>
            </w: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3</w:t>
            </w:r>
          </w:p>
        </w:tc>
        <w:tc>
          <w:tcPr>
            <w:tcW w:w="4023" w:type="dxa"/>
            <w:tcBorders>
              <w:left w:val="single" w:sz="4" w:space="0" w:color="auto"/>
              <w:bottom w:val="single" w:sz="4" w:space="0" w:color="auto"/>
              <w:right w:val="single" w:sz="4" w:space="0" w:color="auto"/>
            </w:tcBorders>
          </w:tcPr>
          <w:p w:rsidR="00FB3DA6" w:rsidRDefault="00FB3DA6" w:rsidP="00796D7D">
            <w:pPr>
              <w:pStyle w:val="ConsPlusCell"/>
              <w:jc w:val="both"/>
              <w:rPr>
                <w:sz w:val="24"/>
                <w:szCs w:val="24"/>
              </w:rPr>
            </w:pPr>
            <w:r>
              <w:rPr>
                <w:sz w:val="24"/>
                <w:szCs w:val="24"/>
              </w:rPr>
              <w:t>Объем туристского потока в город Каменск-Уральский</w:t>
            </w:r>
          </w:p>
        </w:tc>
        <w:tc>
          <w:tcPr>
            <w:tcW w:w="155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туристов</w:t>
            </w: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70000</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75000</w:t>
            </w:r>
          </w:p>
        </w:tc>
        <w:tc>
          <w:tcPr>
            <w:tcW w:w="127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80000</w:t>
            </w:r>
          </w:p>
        </w:tc>
        <w:tc>
          <w:tcPr>
            <w:tcW w:w="99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85000</w:t>
            </w:r>
          </w:p>
        </w:tc>
        <w:tc>
          <w:tcPr>
            <w:tcW w:w="148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90000</w:t>
            </w:r>
          </w:p>
        </w:tc>
        <w:tc>
          <w:tcPr>
            <w:tcW w:w="2353" w:type="dxa"/>
            <w:tcBorders>
              <w:left w:val="single" w:sz="4" w:space="0" w:color="auto"/>
              <w:bottom w:val="single" w:sz="4" w:space="0" w:color="auto"/>
              <w:right w:val="single" w:sz="4" w:space="0" w:color="auto"/>
            </w:tcBorders>
          </w:tcPr>
          <w:p w:rsidR="00FB3DA6" w:rsidRPr="00EE1E3D" w:rsidRDefault="00FB3DA6" w:rsidP="00796D7D">
            <w:pPr>
              <w:pStyle w:val="ConsPlusCell"/>
              <w:ind w:left="-75"/>
              <w:rPr>
                <w:sz w:val="24"/>
                <w:szCs w:val="24"/>
              </w:rPr>
            </w:pPr>
            <w:r w:rsidRPr="00EE1E3D">
              <w:rPr>
                <w:sz w:val="24"/>
                <w:szCs w:val="24"/>
              </w:rPr>
              <w:t>по данным мониторинга субъектов туристской индустрии</w:t>
            </w: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4</w:t>
            </w:r>
          </w:p>
        </w:tc>
        <w:tc>
          <w:tcPr>
            <w:tcW w:w="4023" w:type="dxa"/>
            <w:tcBorders>
              <w:left w:val="single" w:sz="4" w:space="0" w:color="auto"/>
              <w:bottom w:val="single" w:sz="4" w:space="0" w:color="auto"/>
              <w:right w:val="single" w:sz="4" w:space="0" w:color="auto"/>
            </w:tcBorders>
          </w:tcPr>
          <w:p w:rsidR="00FB3DA6" w:rsidRDefault="00FB3DA6" w:rsidP="00796D7D">
            <w:pPr>
              <w:pStyle w:val="ConsPlusCell"/>
              <w:jc w:val="both"/>
              <w:rPr>
                <w:sz w:val="24"/>
                <w:szCs w:val="24"/>
              </w:rPr>
            </w:pPr>
            <w:r>
              <w:rPr>
                <w:sz w:val="24"/>
                <w:szCs w:val="24"/>
              </w:rPr>
              <w:t xml:space="preserve">Количество объектов размещения </w:t>
            </w:r>
          </w:p>
        </w:tc>
        <w:tc>
          <w:tcPr>
            <w:tcW w:w="155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единиц</w:t>
            </w: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17</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17</w:t>
            </w:r>
          </w:p>
        </w:tc>
        <w:tc>
          <w:tcPr>
            <w:tcW w:w="127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17</w:t>
            </w:r>
          </w:p>
        </w:tc>
        <w:tc>
          <w:tcPr>
            <w:tcW w:w="99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17</w:t>
            </w:r>
          </w:p>
        </w:tc>
        <w:tc>
          <w:tcPr>
            <w:tcW w:w="148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17</w:t>
            </w:r>
          </w:p>
        </w:tc>
        <w:tc>
          <w:tcPr>
            <w:tcW w:w="2353" w:type="dxa"/>
            <w:tcBorders>
              <w:left w:val="single" w:sz="4" w:space="0" w:color="auto"/>
              <w:bottom w:val="single" w:sz="4" w:space="0" w:color="auto"/>
              <w:right w:val="single" w:sz="4" w:space="0" w:color="auto"/>
            </w:tcBorders>
          </w:tcPr>
          <w:p w:rsidR="00FB3DA6" w:rsidRPr="00EE1E3D" w:rsidRDefault="00FB3DA6" w:rsidP="00796D7D">
            <w:pPr>
              <w:pStyle w:val="ConsPlusCell"/>
              <w:ind w:left="-75"/>
              <w:rPr>
                <w:sz w:val="24"/>
                <w:szCs w:val="24"/>
              </w:rPr>
            </w:pPr>
            <w:r w:rsidRPr="00EE1E3D">
              <w:rPr>
                <w:sz w:val="24"/>
                <w:szCs w:val="24"/>
              </w:rPr>
              <w:t>по данным мониторинга субъектов туристской индустрии</w:t>
            </w: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5</w:t>
            </w:r>
          </w:p>
        </w:tc>
        <w:tc>
          <w:tcPr>
            <w:tcW w:w="4023" w:type="dxa"/>
            <w:tcBorders>
              <w:left w:val="single" w:sz="4" w:space="0" w:color="auto"/>
              <w:bottom w:val="single" w:sz="4" w:space="0" w:color="auto"/>
              <w:right w:val="single" w:sz="4" w:space="0" w:color="auto"/>
            </w:tcBorders>
          </w:tcPr>
          <w:p w:rsidR="00FB3DA6" w:rsidRDefault="00FB3DA6" w:rsidP="00796D7D">
            <w:pPr>
              <w:pStyle w:val="ConsPlusCell"/>
              <w:rPr>
                <w:sz w:val="24"/>
                <w:szCs w:val="24"/>
              </w:rPr>
            </w:pPr>
            <w:proofErr w:type="spellStart"/>
            <w:r>
              <w:rPr>
                <w:sz w:val="24"/>
                <w:szCs w:val="24"/>
              </w:rPr>
              <w:t>Количествоорганизованных</w:t>
            </w:r>
            <w:proofErr w:type="spellEnd"/>
            <w:r>
              <w:rPr>
                <w:sz w:val="24"/>
                <w:szCs w:val="24"/>
              </w:rPr>
              <w:t xml:space="preserve"> городских мероприятий, направленных на продвижение на рынке туристкой </w:t>
            </w:r>
            <w:proofErr w:type="spellStart"/>
            <w:r>
              <w:rPr>
                <w:sz w:val="24"/>
                <w:szCs w:val="24"/>
              </w:rPr>
              <w:t>дестинации</w:t>
            </w:r>
            <w:proofErr w:type="spellEnd"/>
            <w:r>
              <w:rPr>
                <w:sz w:val="24"/>
                <w:szCs w:val="24"/>
              </w:rPr>
              <w:t xml:space="preserve"> Каменск-Уральский</w:t>
            </w:r>
          </w:p>
        </w:tc>
        <w:tc>
          <w:tcPr>
            <w:tcW w:w="155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единиц</w:t>
            </w: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7</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7</w:t>
            </w:r>
          </w:p>
        </w:tc>
        <w:tc>
          <w:tcPr>
            <w:tcW w:w="1276" w:type="dxa"/>
            <w:tcBorders>
              <w:left w:val="single" w:sz="4" w:space="0" w:color="auto"/>
              <w:bottom w:val="single" w:sz="4" w:space="0" w:color="auto"/>
              <w:right w:val="single" w:sz="4" w:space="0" w:color="auto"/>
            </w:tcBorders>
          </w:tcPr>
          <w:p w:rsidR="00FB3DA6" w:rsidRDefault="00FB3DA6" w:rsidP="00796D7D">
            <w:r>
              <w:rPr>
                <w:sz w:val="24"/>
                <w:szCs w:val="24"/>
              </w:rPr>
              <w:t>9</w:t>
            </w:r>
          </w:p>
        </w:tc>
        <w:tc>
          <w:tcPr>
            <w:tcW w:w="993" w:type="dxa"/>
            <w:tcBorders>
              <w:left w:val="single" w:sz="4" w:space="0" w:color="auto"/>
              <w:bottom w:val="single" w:sz="4" w:space="0" w:color="auto"/>
              <w:right w:val="single" w:sz="4" w:space="0" w:color="auto"/>
            </w:tcBorders>
          </w:tcPr>
          <w:p w:rsidR="00FB3DA6" w:rsidRDefault="00FB3DA6" w:rsidP="00796D7D">
            <w:r>
              <w:rPr>
                <w:sz w:val="24"/>
                <w:szCs w:val="24"/>
              </w:rPr>
              <w:t>10</w:t>
            </w:r>
          </w:p>
        </w:tc>
        <w:tc>
          <w:tcPr>
            <w:tcW w:w="1489" w:type="dxa"/>
            <w:tcBorders>
              <w:left w:val="single" w:sz="4" w:space="0" w:color="auto"/>
              <w:bottom w:val="single" w:sz="4" w:space="0" w:color="auto"/>
              <w:right w:val="single" w:sz="4" w:space="0" w:color="auto"/>
            </w:tcBorders>
          </w:tcPr>
          <w:p w:rsidR="00FB3DA6" w:rsidRDefault="00FB3DA6" w:rsidP="00796D7D">
            <w:r>
              <w:rPr>
                <w:sz w:val="24"/>
                <w:szCs w:val="24"/>
              </w:rPr>
              <w:t>11</w:t>
            </w:r>
          </w:p>
        </w:tc>
        <w:tc>
          <w:tcPr>
            <w:tcW w:w="2353" w:type="dxa"/>
            <w:tcBorders>
              <w:left w:val="single" w:sz="4" w:space="0" w:color="auto"/>
              <w:bottom w:val="single" w:sz="4" w:space="0" w:color="auto"/>
              <w:right w:val="single" w:sz="4" w:space="0" w:color="auto"/>
            </w:tcBorders>
          </w:tcPr>
          <w:p w:rsidR="00FB3DA6" w:rsidRPr="00EE1E3D" w:rsidRDefault="00FB3DA6" w:rsidP="00796D7D">
            <w:pPr>
              <w:rPr>
                <w:sz w:val="24"/>
                <w:szCs w:val="24"/>
              </w:rPr>
            </w:pPr>
            <w:r w:rsidRPr="00EE1E3D">
              <w:rPr>
                <w:sz w:val="24"/>
                <w:szCs w:val="24"/>
              </w:rPr>
              <w:t>по данным мониторинга субъектов туристской индустрии</w:t>
            </w:r>
          </w:p>
        </w:tc>
      </w:tr>
      <w:tr w:rsidR="00FB3DA6" w:rsidTr="00796D7D">
        <w:trPr>
          <w:tblCellSpacing w:w="5" w:type="nil"/>
          <w:jc w:val="center"/>
        </w:trPr>
        <w:tc>
          <w:tcPr>
            <w:tcW w:w="715" w:type="dxa"/>
            <w:tcBorders>
              <w:top w:val="single" w:sz="4" w:space="0" w:color="auto"/>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6</w:t>
            </w:r>
          </w:p>
        </w:tc>
        <w:tc>
          <w:tcPr>
            <w:tcW w:w="11876" w:type="dxa"/>
            <w:gridSpan w:val="7"/>
            <w:tcBorders>
              <w:top w:val="single" w:sz="4" w:space="0" w:color="auto"/>
              <w:left w:val="single" w:sz="4" w:space="0" w:color="auto"/>
              <w:bottom w:val="single" w:sz="4" w:space="0" w:color="auto"/>
              <w:right w:val="single" w:sz="4" w:space="0" w:color="auto"/>
            </w:tcBorders>
          </w:tcPr>
          <w:p w:rsidR="00FB3DA6" w:rsidRDefault="00FB3DA6" w:rsidP="00796D7D">
            <w:pPr>
              <w:pStyle w:val="ConsPlusCell"/>
              <w:jc w:val="both"/>
              <w:rPr>
                <w:sz w:val="24"/>
                <w:szCs w:val="24"/>
              </w:rPr>
            </w:pPr>
            <w:r>
              <w:rPr>
                <w:sz w:val="24"/>
                <w:szCs w:val="24"/>
              </w:rPr>
              <w:t xml:space="preserve">Задача 2. Развитие доступной и комфортной среды, включающей унифицированную систему навигации и ориентирующей информации для туристов. </w:t>
            </w:r>
            <w:r w:rsidRPr="00ED365F">
              <w:rPr>
                <w:sz w:val="24"/>
                <w:szCs w:val="24"/>
              </w:rPr>
              <w:t>Позиционирование и продвижение территории города Каменска-</w:t>
            </w:r>
            <w:r w:rsidRPr="00ED365F">
              <w:rPr>
                <w:sz w:val="24"/>
                <w:szCs w:val="24"/>
              </w:rPr>
              <w:lastRenderedPageBreak/>
              <w:t>Уральского, благоприятной для развития туризма, на российском и международном рынках туристских услуг</w:t>
            </w:r>
            <w:r>
              <w:rPr>
                <w:sz w:val="24"/>
                <w:szCs w:val="24"/>
              </w:rPr>
              <w:t>.</w:t>
            </w:r>
          </w:p>
        </w:tc>
        <w:tc>
          <w:tcPr>
            <w:tcW w:w="2353" w:type="dxa"/>
            <w:tcBorders>
              <w:top w:val="single" w:sz="4" w:space="0" w:color="auto"/>
              <w:left w:val="single" w:sz="4" w:space="0" w:color="auto"/>
              <w:bottom w:val="single" w:sz="4" w:space="0" w:color="auto"/>
              <w:right w:val="single" w:sz="4" w:space="0" w:color="auto"/>
            </w:tcBorders>
          </w:tcPr>
          <w:p w:rsidR="00FB3DA6" w:rsidRDefault="00FB3DA6" w:rsidP="00796D7D">
            <w:pPr>
              <w:pStyle w:val="ConsPlusCell"/>
              <w:rPr>
                <w:sz w:val="24"/>
                <w:szCs w:val="24"/>
              </w:rPr>
            </w:pPr>
            <w:r>
              <w:rPr>
                <w:sz w:val="24"/>
                <w:szCs w:val="24"/>
                <w:lang w:val="en-US"/>
              </w:rPr>
              <w:lastRenderedPageBreak/>
              <w:t>X</w:t>
            </w: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lastRenderedPageBreak/>
              <w:t>7</w:t>
            </w:r>
          </w:p>
        </w:tc>
        <w:tc>
          <w:tcPr>
            <w:tcW w:w="4023" w:type="dxa"/>
            <w:tcBorders>
              <w:left w:val="single" w:sz="4" w:space="0" w:color="auto"/>
              <w:bottom w:val="single" w:sz="4" w:space="0" w:color="auto"/>
              <w:right w:val="single" w:sz="4" w:space="0" w:color="auto"/>
            </w:tcBorders>
          </w:tcPr>
          <w:p w:rsidR="00FB3DA6" w:rsidRDefault="00FB3DA6" w:rsidP="00796D7D">
            <w:pPr>
              <w:pStyle w:val="ConsPlusCell"/>
              <w:rPr>
                <w:sz w:val="24"/>
                <w:szCs w:val="24"/>
              </w:rPr>
            </w:pPr>
            <w:r>
              <w:rPr>
                <w:sz w:val="24"/>
                <w:szCs w:val="24"/>
              </w:rPr>
              <w:t>Количество субъектов малого и субъектов среднего предпринимательства в сфере внутреннего туризма</w:t>
            </w:r>
          </w:p>
        </w:tc>
        <w:tc>
          <w:tcPr>
            <w:tcW w:w="155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4"/>
              <w:rPr>
                <w:sz w:val="24"/>
                <w:szCs w:val="24"/>
              </w:rPr>
            </w:pPr>
            <w:r>
              <w:rPr>
                <w:sz w:val="24"/>
                <w:szCs w:val="24"/>
              </w:rPr>
              <w:t>5</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4"/>
              <w:rPr>
                <w:sz w:val="24"/>
                <w:szCs w:val="24"/>
              </w:rPr>
            </w:pPr>
            <w:r>
              <w:rPr>
                <w:sz w:val="24"/>
                <w:szCs w:val="24"/>
              </w:rPr>
              <w:t>6</w:t>
            </w:r>
          </w:p>
        </w:tc>
        <w:tc>
          <w:tcPr>
            <w:tcW w:w="1276" w:type="dxa"/>
            <w:tcBorders>
              <w:left w:val="single" w:sz="4" w:space="0" w:color="auto"/>
              <w:bottom w:val="single" w:sz="4" w:space="0" w:color="auto"/>
              <w:right w:val="single" w:sz="4" w:space="0" w:color="auto"/>
            </w:tcBorders>
          </w:tcPr>
          <w:p w:rsidR="00FB3DA6" w:rsidRDefault="00FB3DA6" w:rsidP="00796D7D">
            <w:pPr>
              <w:pStyle w:val="ConsPlusCell"/>
              <w:ind w:left="-74"/>
              <w:rPr>
                <w:sz w:val="24"/>
                <w:szCs w:val="24"/>
              </w:rPr>
            </w:pPr>
            <w:r>
              <w:rPr>
                <w:sz w:val="24"/>
                <w:szCs w:val="24"/>
              </w:rPr>
              <w:t>7</w:t>
            </w:r>
          </w:p>
        </w:tc>
        <w:tc>
          <w:tcPr>
            <w:tcW w:w="993" w:type="dxa"/>
            <w:tcBorders>
              <w:left w:val="single" w:sz="4" w:space="0" w:color="auto"/>
              <w:bottom w:val="single" w:sz="4" w:space="0" w:color="auto"/>
              <w:right w:val="single" w:sz="4" w:space="0" w:color="auto"/>
            </w:tcBorders>
          </w:tcPr>
          <w:p w:rsidR="00FB3DA6" w:rsidRDefault="00FB3DA6" w:rsidP="00796D7D">
            <w:pPr>
              <w:pStyle w:val="ConsPlusCell"/>
              <w:ind w:left="-74"/>
              <w:rPr>
                <w:sz w:val="24"/>
                <w:szCs w:val="24"/>
              </w:rPr>
            </w:pPr>
            <w:r>
              <w:rPr>
                <w:sz w:val="24"/>
                <w:szCs w:val="24"/>
              </w:rPr>
              <w:t>8</w:t>
            </w:r>
          </w:p>
        </w:tc>
        <w:tc>
          <w:tcPr>
            <w:tcW w:w="1489" w:type="dxa"/>
            <w:tcBorders>
              <w:left w:val="single" w:sz="4" w:space="0" w:color="auto"/>
              <w:bottom w:val="single" w:sz="4" w:space="0" w:color="auto"/>
              <w:right w:val="single" w:sz="4" w:space="0" w:color="auto"/>
            </w:tcBorders>
          </w:tcPr>
          <w:p w:rsidR="00FB3DA6" w:rsidRDefault="00FB3DA6" w:rsidP="00796D7D">
            <w:pPr>
              <w:pStyle w:val="ConsPlusCell"/>
              <w:ind w:left="-74"/>
              <w:rPr>
                <w:sz w:val="24"/>
                <w:szCs w:val="24"/>
              </w:rPr>
            </w:pPr>
            <w:r>
              <w:rPr>
                <w:sz w:val="24"/>
                <w:szCs w:val="24"/>
              </w:rPr>
              <w:t>9</w:t>
            </w:r>
          </w:p>
        </w:tc>
        <w:tc>
          <w:tcPr>
            <w:tcW w:w="2353" w:type="dxa"/>
            <w:tcBorders>
              <w:left w:val="single" w:sz="4" w:space="0" w:color="auto"/>
              <w:bottom w:val="single" w:sz="4" w:space="0" w:color="auto"/>
              <w:right w:val="single" w:sz="4" w:space="0" w:color="auto"/>
            </w:tcBorders>
          </w:tcPr>
          <w:p w:rsidR="00FB3DA6" w:rsidRPr="00EE1E3D" w:rsidRDefault="00FB3DA6" w:rsidP="00796D7D">
            <w:pPr>
              <w:pStyle w:val="ConsPlusCell"/>
              <w:ind w:left="-75"/>
              <w:rPr>
                <w:sz w:val="24"/>
                <w:szCs w:val="24"/>
              </w:rPr>
            </w:pPr>
            <w:r w:rsidRPr="00EE1E3D">
              <w:rPr>
                <w:color w:val="000000"/>
                <w:sz w:val="24"/>
                <w:szCs w:val="24"/>
              </w:rPr>
              <w:t xml:space="preserve">по данным </w:t>
            </w:r>
            <w:r w:rsidRPr="00EE1E3D">
              <w:rPr>
                <w:sz w:val="24"/>
                <w:szCs w:val="24"/>
              </w:rPr>
              <w:t>Межрайонной ИФНС России № 22 по Свердловской области и Управления Федеральной службы государственной статистики по Свердловской области и Курганской области.</w:t>
            </w: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8</w:t>
            </w:r>
          </w:p>
        </w:tc>
        <w:tc>
          <w:tcPr>
            <w:tcW w:w="4023" w:type="dxa"/>
            <w:tcBorders>
              <w:left w:val="single" w:sz="4" w:space="0" w:color="auto"/>
              <w:bottom w:val="single" w:sz="4" w:space="0" w:color="auto"/>
              <w:right w:val="single" w:sz="4" w:space="0" w:color="auto"/>
            </w:tcBorders>
          </w:tcPr>
          <w:p w:rsidR="00FB3DA6" w:rsidRDefault="00FB3DA6" w:rsidP="00796D7D">
            <w:pPr>
              <w:pStyle w:val="ConsPlusCell"/>
              <w:rPr>
                <w:sz w:val="24"/>
                <w:szCs w:val="24"/>
              </w:rPr>
            </w:pPr>
            <w:r>
              <w:rPr>
                <w:sz w:val="24"/>
                <w:szCs w:val="24"/>
              </w:rPr>
              <w:t xml:space="preserve">Количество изданной </w:t>
            </w:r>
            <w:proofErr w:type="spellStart"/>
            <w:r>
              <w:rPr>
                <w:sz w:val="24"/>
                <w:szCs w:val="24"/>
              </w:rPr>
              <w:t>печатной</w:t>
            </w:r>
            <w:proofErr w:type="gramStart"/>
            <w:r>
              <w:rPr>
                <w:sz w:val="24"/>
                <w:szCs w:val="24"/>
              </w:rPr>
              <w:t>,с</w:t>
            </w:r>
            <w:proofErr w:type="gramEnd"/>
            <w:r>
              <w:rPr>
                <w:sz w:val="24"/>
                <w:szCs w:val="24"/>
              </w:rPr>
              <w:t>увенирной</w:t>
            </w:r>
            <w:proofErr w:type="spellEnd"/>
            <w:r>
              <w:rPr>
                <w:sz w:val="24"/>
                <w:szCs w:val="24"/>
              </w:rPr>
              <w:t xml:space="preserve">, </w:t>
            </w:r>
            <w:proofErr w:type="spellStart"/>
            <w:r>
              <w:rPr>
                <w:sz w:val="24"/>
                <w:szCs w:val="24"/>
              </w:rPr>
              <w:t>видеопродукции,направленной</w:t>
            </w:r>
            <w:proofErr w:type="spellEnd"/>
            <w:r>
              <w:rPr>
                <w:sz w:val="24"/>
                <w:szCs w:val="24"/>
              </w:rPr>
              <w:t xml:space="preserve"> на продвижение туристского потенциала города</w:t>
            </w:r>
          </w:p>
        </w:tc>
        <w:tc>
          <w:tcPr>
            <w:tcW w:w="1559" w:type="dxa"/>
            <w:tcBorders>
              <w:left w:val="single" w:sz="4" w:space="0" w:color="auto"/>
              <w:bottom w:val="single" w:sz="4" w:space="0" w:color="auto"/>
              <w:right w:val="single" w:sz="4" w:space="0" w:color="auto"/>
            </w:tcBorders>
          </w:tcPr>
          <w:p w:rsidR="00FB3DA6" w:rsidRDefault="00FB3DA6" w:rsidP="00796D7D">
            <w:r>
              <w:rPr>
                <w:sz w:val="24"/>
                <w:szCs w:val="24"/>
              </w:rPr>
              <w:t>экземпляров</w:t>
            </w: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0</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2000</w:t>
            </w:r>
          </w:p>
        </w:tc>
        <w:tc>
          <w:tcPr>
            <w:tcW w:w="127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2000</w:t>
            </w:r>
          </w:p>
        </w:tc>
        <w:tc>
          <w:tcPr>
            <w:tcW w:w="993" w:type="dxa"/>
            <w:tcBorders>
              <w:left w:val="single" w:sz="4" w:space="0" w:color="auto"/>
              <w:bottom w:val="single" w:sz="4" w:space="0" w:color="auto"/>
              <w:right w:val="single" w:sz="4" w:space="0" w:color="auto"/>
            </w:tcBorders>
          </w:tcPr>
          <w:p w:rsidR="00FB3DA6" w:rsidRDefault="00FB3DA6" w:rsidP="00796D7D">
            <w:r w:rsidRPr="00C80BBA">
              <w:rPr>
                <w:sz w:val="24"/>
                <w:szCs w:val="24"/>
              </w:rPr>
              <w:t>2000</w:t>
            </w:r>
          </w:p>
        </w:tc>
        <w:tc>
          <w:tcPr>
            <w:tcW w:w="1489" w:type="dxa"/>
            <w:tcBorders>
              <w:left w:val="single" w:sz="4" w:space="0" w:color="auto"/>
              <w:bottom w:val="single" w:sz="4" w:space="0" w:color="auto"/>
              <w:right w:val="single" w:sz="4" w:space="0" w:color="auto"/>
            </w:tcBorders>
          </w:tcPr>
          <w:p w:rsidR="00FB3DA6" w:rsidRDefault="00FB3DA6" w:rsidP="00796D7D">
            <w:r w:rsidRPr="00C80BBA">
              <w:rPr>
                <w:sz w:val="24"/>
                <w:szCs w:val="24"/>
              </w:rPr>
              <w:t>2000</w:t>
            </w:r>
          </w:p>
        </w:tc>
        <w:tc>
          <w:tcPr>
            <w:tcW w:w="235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sidRPr="00EE1E3D">
              <w:rPr>
                <w:sz w:val="24"/>
                <w:szCs w:val="24"/>
              </w:rPr>
              <w:t>по данным мониторинга субъектов туристской индустрии</w:t>
            </w:r>
          </w:p>
        </w:tc>
      </w:tr>
      <w:tr w:rsidR="00FB3DA6" w:rsidTr="00796D7D">
        <w:trPr>
          <w:tblCellSpacing w:w="5" w:type="nil"/>
          <w:jc w:val="center"/>
        </w:trPr>
        <w:tc>
          <w:tcPr>
            <w:tcW w:w="715" w:type="dxa"/>
            <w:tcBorders>
              <w:left w:val="single" w:sz="4" w:space="0" w:color="auto"/>
              <w:bottom w:val="single" w:sz="4" w:space="0" w:color="auto"/>
              <w:right w:val="single" w:sz="4" w:space="0" w:color="auto"/>
            </w:tcBorders>
          </w:tcPr>
          <w:p w:rsidR="00FB3DA6" w:rsidRDefault="00FB3DA6" w:rsidP="00796D7D">
            <w:pPr>
              <w:widowControl w:val="0"/>
              <w:autoSpaceDE w:val="0"/>
              <w:autoSpaceDN w:val="0"/>
              <w:adjustRightInd w:val="0"/>
              <w:ind w:left="-75"/>
              <w:rPr>
                <w:sz w:val="24"/>
                <w:szCs w:val="24"/>
              </w:rPr>
            </w:pPr>
            <w:r>
              <w:rPr>
                <w:sz w:val="24"/>
                <w:szCs w:val="24"/>
              </w:rPr>
              <w:t>9</w:t>
            </w:r>
          </w:p>
        </w:tc>
        <w:tc>
          <w:tcPr>
            <w:tcW w:w="4023" w:type="dxa"/>
            <w:tcBorders>
              <w:left w:val="single" w:sz="4" w:space="0" w:color="auto"/>
              <w:bottom w:val="single" w:sz="4" w:space="0" w:color="auto"/>
              <w:right w:val="single" w:sz="4" w:space="0" w:color="auto"/>
            </w:tcBorders>
          </w:tcPr>
          <w:p w:rsidR="00FB3DA6" w:rsidRDefault="00FB3DA6" w:rsidP="00796D7D">
            <w:pPr>
              <w:pStyle w:val="ConsPlusCell"/>
              <w:rPr>
                <w:sz w:val="24"/>
                <w:szCs w:val="24"/>
              </w:rPr>
            </w:pPr>
            <w:r>
              <w:rPr>
                <w:sz w:val="24"/>
                <w:szCs w:val="24"/>
              </w:rPr>
              <w:t>Количество действующих экскурсионных маршрутов</w:t>
            </w:r>
          </w:p>
        </w:tc>
        <w:tc>
          <w:tcPr>
            <w:tcW w:w="1559" w:type="dxa"/>
            <w:tcBorders>
              <w:left w:val="single" w:sz="4" w:space="0" w:color="auto"/>
              <w:bottom w:val="single" w:sz="4" w:space="0" w:color="auto"/>
              <w:right w:val="single" w:sz="4" w:space="0" w:color="auto"/>
            </w:tcBorders>
          </w:tcPr>
          <w:p w:rsidR="00FB3DA6" w:rsidRDefault="00FB3DA6" w:rsidP="00796D7D">
            <w:r>
              <w:rPr>
                <w:sz w:val="24"/>
                <w:szCs w:val="24"/>
              </w:rPr>
              <w:t>единиц</w:t>
            </w:r>
          </w:p>
        </w:tc>
        <w:tc>
          <w:tcPr>
            <w:tcW w:w="1400"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10</w:t>
            </w:r>
          </w:p>
        </w:tc>
        <w:tc>
          <w:tcPr>
            <w:tcW w:w="113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15</w:t>
            </w:r>
          </w:p>
        </w:tc>
        <w:tc>
          <w:tcPr>
            <w:tcW w:w="1276"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17</w:t>
            </w:r>
          </w:p>
        </w:tc>
        <w:tc>
          <w:tcPr>
            <w:tcW w:w="99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19</w:t>
            </w:r>
          </w:p>
        </w:tc>
        <w:tc>
          <w:tcPr>
            <w:tcW w:w="1489"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Pr>
                <w:sz w:val="24"/>
                <w:szCs w:val="24"/>
              </w:rPr>
              <w:t>23</w:t>
            </w:r>
          </w:p>
        </w:tc>
        <w:tc>
          <w:tcPr>
            <w:tcW w:w="2353" w:type="dxa"/>
            <w:tcBorders>
              <w:left w:val="single" w:sz="4" w:space="0" w:color="auto"/>
              <w:bottom w:val="single" w:sz="4" w:space="0" w:color="auto"/>
              <w:right w:val="single" w:sz="4" w:space="0" w:color="auto"/>
            </w:tcBorders>
          </w:tcPr>
          <w:p w:rsidR="00FB3DA6" w:rsidRDefault="00FB3DA6" w:rsidP="00796D7D">
            <w:pPr>
              <w:pStyle w:val="ConsPlusCell"/>
              <w:ind w:left="-75"/>
              <w:rPr>
                <w:sz w:val="24"/>
                <w:szCs w:val="24"/>
              </w:rPr>
            </w:pPr>
            <w:r w:rsidRPr="00EE1E3D">
              <w:rPr>
                <w:sz w:val="24"/>
                <w:szCs w:val="24"/>
              </w:rPr>
              <w:t>по данным мониторинга субъектов туристской индустрии</w:t>
            </w:r>
          </w:p>
        </w:tc>
      </w:tr>
    </w:tbl>
    <w:p w:rsidR="00FB3DA6" w:rsidRDefault="00FB3DA6" w:rsidP="00FB3DA6"/>
    <w:p w:rsidR="00FB3DA6" w:rsidRDefault="00FB3DA6" w:rsidP="00FB3DA6">
      <w:pPr>
        <w:pStyle w:val="ConsPlusNormal"/>
        <w:widowControl/>
        <w:jc w:val="right"/>
        <w:outlineLvl w:val="1"/>
        <w:rPr>
          <w:rFonts w:ascii="Times New Roman" w:hAnsi="Times New Roman" w:cs="Times New Roman"/>
          <w:sz w:val="28"/>
          <w:szCs w:val="28"/>
        </w:rPr>
      </w:pPr>
    </w:p>
    <w:p w:rsidR="00FB3DA6" w:rsidRDefault="00FB3DA6" w:rsidP="00FB3DA6">
      <w:pPr>
        <w:pStyle w:val="ConsPlusNormal"/>
        <w:widowControl/>
        <w:jc w:val="right"/>
        <w:outlineLvl w:val="1"/>
        <w:rPr>
          <w:rFonts w:ascii="Times New Roman" w:hAnsi="Times New Roman" w:cs="Times New Roman"/>
          <w:sz w:val="28"/>
          <w:szCs w:val="28"/>
        </w:rPr>
      </w:pPr>
    </w:p>
    <w:p w:rsidR="00FB3DA6" w:rsidRPr="00F3724A" w:rsidRDefault="00FB3DA6" w:rsidP="00FB3DA6">
      <w:pPr>
        <w:pStyle w:val="ConsPlusNormal1"/>
        <w:tabs>
          <w:tab w:val="left" w:pos="3654"/>
        </w:tabs>
        <w:jc w:val="right"/>
        <w:rPr>
          <w:rFonts w:ascii="Times New Roman" w:hAnsi="Times New Roman"/>
          <w:sz w:val="28"/>
          <w:szCs w:val="28"/>
        </w:rPr>
      </w:pPr>
    </w:p>
    <w:p w:rsidR="00FB3DA6" w:rsidRPr="00F3724A" w:rsidRDefault="00FB3DA6" w:rsidP="00FB3DA6">
      <w:pPr>
        <w:pStyle w:val="ConsPlusNormal1"/>
        <w:tabs>
          <w:tab w:val="left" w:pos="3654"/>
        </w:tabs>
        <w:jc w:val="right"/>
        <w:rPr>
          <w:rFonts w:ascii="Times New Roman" w:hAnsi="Times New Roman"/>
          <w:sz w:val="28"/>
          <w:szCs w:val="28"/>
        </w:rPr>
      </w:pPr>
    </w:p>
    <w:p w:rsidR="00FB3DA6" w:rsidRDefault="00FB3DA6" w:rsidP="00FB3DA6">
      <w:pPr>
        <w:pStyle w:val="ConsPlusNormal1"/>
        <w:tabs>
          <w:tab w:val="left" w:pos="3654"/>
        </w:tabs>
        <w:jc w:val="right"/>
        <w:rPr>
          <w:rFonts w:ascii="Times New Roman" w:hAnsi="Times New Roman"/>
          <w:sz w:val="28"/>
          <w:szCs w:val="28"/>
        </w:rPr>
        <w:sectPr w:rsidR="00FB3DA6" w:rsidSect="00796D7D">
          <w:pgSz w:w="16838" w:h="11906" w:orient="landscape" w:code="9"/>
          <w:pgMar w:top="567" w:right="567" w:bottom="1418" w:left="1134" w:header="380" w:footer="442" w:gutter="0"/>
          <w:cols w:space="720"/>
        </w:sectPr>
      </w:pPr>
    </w:p>
    <w:p w:rsidR="00FB3DA6" w:rsidRPr="006723BF" w:rsidRDefault="00FB3DA6" w:rsidP="00FB3DA6">
      <w:pPr>
        <w:widowControl w:val="0"/>
        <w:autoSpaceDE w:val="0"/>
        <w:autoSpaceDN w:val="0"/>
        <w:adjustRightInd w:val="0"/>
        <w:jc w:val="right"/>
      </w:pPr>
      <w:r w:rsidRPr="006723BF">
        <w:lastRenderedPageBreak/>
        <w:t xml:space="preserve">Приложение № </w:t>
      </w:r>
      <w:r>
        <w:t>2</w:t>
      </w:r>
    </w:p>
    <w:p w:rsidR="00FB3DA6" w:rsidRPr="006723BF" w:rsidRDefault="00FB3DA6" w:rsidP="00FB3DA6">
      <w:pPr>
        <w:widowControl w:val="0"/>
        <w:autoSpaceDE w:val="0"/>
        <w:autoSpaceDN w:val="0"/>
        <w:adjustRightInd w:val="0"/>
        <w:jc w:val="right"/>
      </w:pPr>
      <w:r w:rsidRPr="006723BF">
        <w:t xml:space="preserve">к подпрограмме «Развитие </w:t>
      </w:r>
      <w:proofErr w:type="gramStart"/>
      <w:r w:rsidRPr="006723BF">
        <w:t>внутреннего</w:t>
      </w:r>
      <w:proofErr w:type="gramEnd"/>
    </w:p>
    <w:p w:rsidR="00FB3DA6" w:rsidRPr="006723BF" w:rsidRDefault="00FB3DA6" w:rsidP="00FB3DA6">
      <w:pPr>
        <w:widowControl w:val="0"/>
        <w:autoSpaceDE w:val="0"/>
        <w:autoSpaceDN w:val="0"/>
        <w:adjustRightInd w:val="0"/>
        <w:jc w:val="right"/>
      </w:pPr>
      <w:r w:rsidRPr="006723BF">
        <w:t>и въездного туризма в муниципальном образовании</w:t>
      </w:r>
    </w:p>
    <w:p w:rsidR="00FB3DA6" w:rsidRPr="006723BF" w:rsidRDefault="00FB3DA6" w:rsidP="00FB3DA6">
      <w:pPr>
        <w:widowControl w:val="0"/>
        <w:autoSpaceDE w:val="0"/>
        <w:autoSpaceDN w:val="0"/>
        <w:adjustRightInd w:val="0"/>
        <w:jc w:val="right"/>
      </w:pPr>
      <w:r w:rsidRPr="006723BF">
        <w:t>город Каменск-Уральский на 201</w:t>
      </w:r>
      <w:r>
        <w:t>7</w:t>
      </w:r>
      <w:r w:rsidRPr="006723BF">
        <w:t xml:space="preserve"> – 20</w:t>
      </w:r>
      <w:r>
        <w:t>21</w:t>
      </w:r>
      <w:r w:rsidRPr="006723BF">
        <w:t xml:space="preserve"> годы»</w:t>
      </w:r>
    </w:p>
    <w:p w:rsidR="00FB3DA6" w:rsidRPr="006723BF" w:rsidRDefault="00FB3DA6" w:rsidP="00FB3DA6">
      <w:pPr>
        <w:pStyle w:val="ConsPlusNormal"/>
        <w:widowControl/>
        <w:outlineLvl w:val="0"/>
        <w:rPr>
          <w:rFonts w:ascii="Times New Roman" w:hAnsi="Times New Roman" w:cs="Times New Roman"/>
          <w:sz w:val="28"/>
          <w:szCs w:val="28"/>
        </w:rPr>
      </w:pPr>
    </w:p>
    <w:p w:rsidR="00FB3DA6" w:rsidRPr="006723BF" w:rsidRDefault="00FB3DA6" w:rsidP="00FB3DA6">
      <w:pPr>
        <w:pStyle w:val="ConsPlusNormal"/>
        <w:widowControl/>
        <w:outlineLvl w:val="0"/>
        <w:rPr>
          <w:rFonts w:ascii="Times New Roman" w:hAnsi="Times New Roman" w:cs="Times New Roman"/>
          <w:sz w:val="28"/>
          <w:szCs w:val="28"/>
        </w:rPr>
      </w:pPr>
      <w:r w:rsidRPr="006723BF">
        <w:rPr>
          <w:rFonts w:ascii="Times New Roman" w:hAnsi="Times New Roman" w:cs="Times New Roman"/>
          <w:sz w:val="28"/>
          <w:szCs w:val="28"/>
        </w:rPr>
        <w:t xml:space="preserve">ПЛАН МЕРОПРИЯТИЙ </w:t>
      </w:r>
      <w:r w:rsidRPr="006723BF">
        <w:rPr>
          <w:rFonts w:ascii="Times New Roman" w:hAnsi="Times New Roman" w:cs="Times New Roman"/>
          <w:sz w:val="28"/>
          <w:szCs w:val="28"/>
        </w:rPr>
        <w:br/>
        <w:t xml:space="preserve">по выполнению подпрограммы «Развитие внутреннего и въездного туризма </w:t>
      </w:r>
      <w:r w:rsidRPr="006723BF">
        <w:rPr>
          <w:rFonts w:ascii="Times New Roman" w:hAnsi="Times New Roman" w:cs="Times New Roman"/>
          <w:sz w:val="28"/>
          <w:szCs w:val="28"/>
        </w:rPr>
        <w:br/>
        <w:t>в муниципальном образовании город Каменск-Уральский на 201</w:t>
      </w:r>
      <w:r>
        <w:rPr>
          <w:rFonts w:ascii="Times New Roman" w:hAnsi="Times New Roman" w:cs="Times New Roman"/>
          <w:sz w:val="28"/>
          <w:szCs w:val="28"/>
        </w:rPr>
        <w:t>7</w:t>
      </w:r>
      <w:r w:rsidRPr="006723BF">
        <w:rPr>
          <w:rFonts w:ascii="Times New Roman" w:hAnsi="Times New Roman" w:cs="Times New Roman"/>
          <w:sz w:val="28"/>
          <w:szCs w:val="28"/>
        </w:rPr>
        <w:t xml:space="preserve"> – 20</w:t>
      </w:r>
      <w:r>
        <w:rPr>
          <w:rFonts w:ascii="Times New Roman" w:hAnsi="Times New Roman" w:cs="Times New Roman"/>
          <w:sz w:val="28"/>
          <w:szCs w:val="28"/>
        </w:rPr>
        <w:t>21</w:t>
      </w:r>
      <w:r w:rsidRPr="006723BF">
        <w:rPr>
          <w:rFonts w:ascii="Times New Roman" w:hAnsi="Times New Roman" w:cs="Times New Roman"/>
          <w:sz w:val="28"/>
          <w:szCs w:val="28"/>
        </w:rPr>
        <w:t xml:space="preserve"> годы»</w:t>
      </w:r>
    </w:p>
    <w:p w:rsidR="00FB3DA6" w:rsidRPr="006723BF" w:rsidRDefault="00FB3DA6" w:rsidP="00FB3DA6">
      <w:pPr>
        <w:pStyle w:val="ConsPlusNormal"/>
        <w:widowControl/>
        <w:outlineLvl w:val="0"/>
        <w:rPr>
          <w:rFonts w:ascii="Times New Roman" w:hAnsi="Times New Roman" w:cs="Times New Roman"/>
          <w:sz w:val="28"/>
          <w:szCs w:val="28"/>
        </w:rPr>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6313"/>
        <w:gridCol w:w="1019"/>
        <w:gridCol w:w="969"/>
        <w:gridCol w:w="1020"/>
        <w:gridCol w:w="1004"/>
        <w:gridCol w:w="978"/>
        <w:gridCol w:w="1093"/>
        <w:gridCol w:w="2481"/>
      </w:tblGrid>
      <w:tr w:rsidR="00FB3DA6" w:rsidRPr="006723BF" w:rsidTr="00796D7D">
        <w:trPr>
          <w:trHeight w:val="763"/>
          <w:jc w:val="center"/>
        </w:trPr>
        <w:tc>
          <w:tcPr>
            <w:tcW w:w="588" w:type="dxa"/>
            <w:vMerge w:val="restart"/>
            <w:vAlign w:val="center"/>
          </w:tcPr>
          <w:p w:rsidR="00FB3DA6" w:rsidRPr="006723BF" w:rsidRDefault="00FB3DA6" w:rsidP="00796D7D">
            <w:pPr>
              <w:ind w:left="-156" w:right="-152"/>
              <w:rPr>
                <w:sz w:val="24"/>
                <w:szCs w:val="24"/>
              </w:rPr>
            </w:pPr>
            <w:r w:rsidRPr="006723BF">
              <w:rPr>
                <w:sz w:val="24"/>
                <w:szCs w:val="24"/>
              </w:rPr>
              <w:t xml:space="preserve">№ </w:t>
            </w:r>
            <w:proofErr w:type="spellStart"/>
            <w:proofErr w:type="gramStart"/>
            <w:r w:rsidRPr="006723BF">
              <w:rPr>
                <w:sz w:val="24"/>
                <w:szCs w:val="24"/>
              </w:rPr>
              <w:t>стро-ки</w:t>
            </w:r>
            <w:proofErr w:type="spellEnd"/>
            <w:proofErr w:type="gramEnd"/>
          </w:p>
        </w:tc>
        <w:tc>
          <w:tcPr>
            <w:tcW w:w="6313" w:type="dxa"/>
            <w:vMerge w:val="restart"/>
            <w:vAlign w:val="center"/>
          </w:tcPr>
          <w:p w:rsidR="00FB3DA6" w:rsidRPr="006723BF" w:rsidRDefault="00FB3DA6" w:rsidP="00796D7D">
            <w:pPr>
              <w:rPr>
                <w:sz w:val="24"/>
                <w:szCs w:val="24"/>
              </w:rPr>
            </w:pPr>
            <w:r w:rsidRPr="006723BF">
              <w:rPr>
                <w:sz w:val="24"/>
                <w:szCs w:val="24"/>
              </w:rPr>
              <w:t xml:space="preserve">Наименование мероприятия / </w:t>
            </w:r>
            <w:r w:rsidRPr="006723BF">
              <w:rPr>
                <w:sz w:val="24"/>
                <w:szCs w:val="24"/>
              </w:rPr>
              <w:br/>
              <w:t>Источники расходов на финансирование</w:t>
            </w:r>
          </w:p>
        </w:tc>
        <w:tc>
          <w:tcPr>
            <w:tcW w:w="6083" w:type="dxa"/>
            <w:gridSpan w:val="6"/>
            <w:vAlign w:val="center"/>
          </w:tcPr>
          <w:p w:rsidR="00FB3DA6" w:rsidRPr="006723BF" w:rsidRDefault="00FB3DA6" w:rsidP="00796D7D">
            <w:pPr>
              <w:ind w:left="-62" w:right="-66"/>
              <w:rPr>
                <w:sz w:val="24"/>
                <w:szCs w:val="24"/>
              </w:rPr>
            </w:pPr>
            <w:r w:rsidRPr="006723BF">
              <w:rPr>
                <w:sz w:val="24"/>
                <w:szCs w:val="24"/>
              </w:rPr>
              <w:t>Объем</w:t>
            </w:r>
            <w:r>
              <w:rPr>
                <w:sz w:val="24"/>
                <w:szCs w:val="24"/>
              </w:rPr>
              <w:t>ы финансирование</w:t>
            </w:r>
            <w:r w:rsidRPr="006723BF">
              <w:rPr>
                <w:sz w:val="24"/>
                <w:szCs w:val="24"/>
              </w:rPr>
              <w:t>, тыс. руб.</w:t>
            </w:r>
          </w:p>
        </w:tc>
        <w:tc>
          <w:tcPr>
            <w:tcW w:w="2481" w:type="dxa"/>
            <w:vMerge w:val="restart"/>
            <w:vAlign w:val="center"/>
          </w:tcPr>
          <w:p w:rsidR="00FB3DA6" w:rsidRPr="006723BF" w:rsidRDefault="00FB3DA6" w:rsidP="00796D7D">
            <w:pPr>
              <w:ind w:left="-62" w:right="-66"/>
              <w:rPr>
                <w:sz w:val="24"/>
                <w:szCs w:val="24"/>
              </w:rPr>
            </w:pPr>
            <w:r w:rsidRPr="006723BF">
              <w:rPr>
                <w:sz w:val="24"/>
                <w:szCs w:val="24"/>
              </w:rPr>
              <w:t>Номер целев</w:t>
            </w:r>
            <w:r>
              <w:rPr>
                <w:sz w:val="24"/>
                <w:szCs w:val="24"/>
              </w:rPr>
              <w:t>ого</w:t>
            </w:r>
            <w:r w:rsidRPr="006723BF">
              <w:rPr>
                <w:sz w:val="24"/>
                <w:szCs w:val="24"/>
              </w:rPr>
              <w:t xml:space="preserve"> показател</w:t>
            </w:r>
            <w:r>
              <w:rPr>
                <w:sz w:val="24"/>
                <w:szCs w:val="24"/>
              </w:rPr>
              <w:t>я</w:t>
            </w:r>
            <w:r w:rsidRPr="006723BF">
              <w:rPr>
                <w:sz w:val="24"/>
                <w:szCs w:val="24"/>
              </w:rPr>
              <w:t>, на достижение котор</w:t>
            </w:r>
            <w:r>
              <w:rPr>
                <w:sz w:val="24"/>
                <w:szCs w:val="24"/>
              </w:rPr>
              <w:t>ого</w:t>
            </w:r>
            <w:r w:rsidRPr="006723BF">
              <w:rPr>
                <w:sz w:val="24"/>
                <w:szCs w:val="24"/>
              </w:rPr>
              <w:t xml:space="preserve"> направлен</w:t>
            </w:r>
            <w:r>
              <w:rPr>
                <w:sz w:val="24"/>
                <w:szCs w:val="24"/>
              </w:rPr>
              <w:t>о</w:t>
            </w:r>
            <w:r w:rsidRPr="006723BF">
              <w:rPr>
                <w:sz w:val="24"/>
                <w:szCs w:val="24"/>
              </w:rPr>
              <w:t xml:space="preserve"> мероприяти</w:t>
            </w:r>
            <w:r>
              <w:rPr>
                <w:sz w:val="24"/>
                <w:szCs w:val="24"/>
              </w:rPr>
              <w:t>е</w:t>
            </w:r>
          </w:p>
        </w:tc>
      </w:tr>
      <w:tr w:rsidR="00FB3DA6" w:rsidRPr="006723BF" w:rsidTr="00796D7D">
        <w:trPr>
          <w:trHeight w:val="561"/>
          <w:jc w:val="center"/>
        </w:trPr>
        <w:tc>
          <w:tcPr>
            <w:tcW w:w="588" w:type="dxa"/>
            <w:vMerge/>
            <w:vAlign w:val="center"/>
          </w:tcPr>
          <w:p w:rsidR="00FB3DA6" w:rsidRPr="006723BF" w:rsidRDefault="00FB3DA6" w:rsidP="00796D7D">
            <w:pPr>
              <w:rPr>
                <w:sz w:val="24"/>
                <w:szCs w:val="24"/>
              </w:rPr>
            </w:pPr>
          </w:p>
        </w:tc>
        <w:tc>
          <w:tcPr>
            <w:tcW w:w="6313" w:type="dxa"/>
            <w:vMerge/>
            <w:vAlign w:val="center"/>
          </w:tcPr>
          <w:p w:rsidR="00FB3DA6" w:rsidRPr="006723BF" w:rsidRDefault="00FB3DA6" w:rsidP="00796D7D">
            <w:pPr>
              <w:rPr>
                <w:sz w:val="24"/>
                <w:szCs w:val="24"/>
              </w:rPr>
            </w:pPr>
          </w:p>
        </w:tc>
        <w:tc>
          <w:tcPr>
            <w:tcW w:w="1019" w:type="dxa"/>
            <w:vAlign w:val="center"/>
          </w:tcPr>
          <w:p w:rsidR="00FB3DA6" w:rsidRPr="006723BF" w:rsidRDefault="00FB3DA6" w:rsidP="00796D7D">
            <w:pPr>
              <w:rPr>
                <w:sz w:val="24"/>
                <w:szCs w:val="24"/>
              </w:rPr>
            </w:pPr>
            <w:r w:rsidRPr="006723BF">
              <w:rPr>
                <w:sz w:val="24"/>
                <w:szCs w:val="24"/>
              </w:rPr>
              <w:t>всего</w:t>
            </w:r>
          </w:p>
        </w:tc>
        <w:tc>
          <w:tcPr>
            <w:tcW w:w="969" w:type="dxa"/>
            <w:vAlign w:val="center"/>
          </w:tcPr>
          <w:p w:rsidR="00FB3DA6" w:rsidRPr="006723BF" w:rsidRDefault="00FB3DA6" w:rsidP="00796D7D">
            <w:pPr>
              <w:ind w:left="-91" w:right="-125"/>
              <w:rPr>
                <w:sz w:val="24"/>
                <w:szCs w:val="24"/>
              </w:rPr>
            </w:pPr>
            <w:r w:rsidRPr="006723BF">
              <w:rPr>
                <w:sz w:val="24"/>
                <w:szCs w:val="24"/>
              </w:rPr>
              <w:t>201</w:t>
            </w:r>
            <w:r>
              <w:rPr>
                <w:sz w:val="24"/>
                <w:szCs w:val="24"/>
              </w:rPr>
              <w:t>7</w:t>
            </w:r>
            <w:r w:rsidRPr="006723BF">
              <w:rPr>
                <w:sz w:val="24"/>
                <w:szCs w:val="24"/>
              </w:rPr>
              <w:t xml:space="preserve"> год</w:t>
            </w:r>
          </w:p>
        </w:tc>
        <w:tc>
          <w:tcPr>
            <w:tcW w:w="1020" w:type="dxa"/>
            <w:vAlign w:val="center"/>
          </w:tcPr>
          <w:p w:rsidR="00FB3DA6" w:rsidRPr="006723BF" w:rsidRDefault="00FB3DA6" w:rsidP="00796D7D">
            <w:pPr>
              <w:ind w:left="-91" w:right="-125"/>
              <w:rPr>
                <w:sz w:val="24"/>
                <w:szCs w:val="24"/>
              </w:rPr>
            </w:pPr>
            <w:r w:rsidRPr="006723BF">
              <w:rPr>
                <w:sz w:val="24"/>
                <w:szCs w:val="24"/>
              </w:rPr>
              <w:t>201</w:t>
            </w:r>
            <w:r>
              <w:rPr>
                <w:sz w:val="24"/>
                <w:szCs w:val="24"/>
              </w:rPr>
              <w:t>8</w:t>
            </w:r>
            <w:r w:rsidRPr="006723BF">
              <w:rPr>
                <w:sz w:val="24"/>
                <w:szCs w:val="24"/>
              </w:rPr>
              <w:t xml:space="preserve"> год</w:t>
            </w:r>
          </w:p>
        </w:tc>
        <w:tc>
          <w:tcPr>
            <w:tcW w:w="1004" w:type="dxa"/>
            <w:vAlign w:val="center"/>
          </w:tcPr>
          <w:p w:rsidR="00FB3DA6" w:rsidRPr="006723BF" w:rsidRDefault="00FB3DA6" w:rsidP="00796D7D">
            <w:pPr>
              <w:ind w:left="-91" w:right="-125"/>
              <w:rPr>
                <w:sz w:val="24"/>
                <w:szCs w:val="24"/>
              </w:rPr>
            </w:pPr>
            <w:r w:rsidRPr="006723BF">
              <w:rPr>
                <w:sz w:val="24"/>
                <w:szCs w:val="24"/>
              </w:rPr>
              <w:t>201</w:t>
            </w:r>
            <w:r>
              <w:rPr>
                <w:sz w:val="24"/>
                <w:szCs w:val="24"/>
              </w:rPr>
              <w:t>9</w:t>
            </w:r>
            <w:r w:rsidRPr="006723BF">
              <w:rPr>
                <w:sz w:val="24"/>
                <w:szCs w:val="24"/>
              </w:rPr>
              <w:t xml:space="preserve"> год</w:t>
            </w:r>
          </w:p>
        </w:tc>
        <w:tc>
          <w:tcPr>
            <w:tcW w:w="978" w:type="dxa"/>
            <w:vAlign w:val="center"/>
          </w:tcPr>
          <w:p w:rsidR="00FB3DA6" w:rsidRPr="006723BF" w:rsidRDefault="00FB3DA6" w:rsidP="00796D7D">
            <w:pPr>
              <w:ind w:left="-62" w:right="-125"/>
              <w:rPr>
                <w:sz w:val="24"/>
                <w:szCs w:val="24"/>
              </w:rPr>
            </w:pPr>
            <w:r w:rsidRPr="006723BF">
              <w:rPr>
                <w:sz w:val="24"/>
                <w:szCs w:val="24"/>
              </w:rPr>
              <w:t>20</w:t>
            </w:r>
            <w:r>
              <w:rPr>
                <w:sz w:val="24"/>
                <w:szCs w:val="24"/>
              </w:rPr>
              <w:t>20</w:t>
            </w:r>
            <w:r w:rsidRPr="006723BF">
              <w:rPr>
                <w:sz w:val="24"/>
                <w:szCs w:val="24"/>
              </w:rPr>
              <w:t xml:space="preserve"> год</w:t>
            </w:r>
          </w:p>
        </w:tc>
        <w:tc>
          <w:tcPr>
            <w:tcW w:w="1093" w:type="dxa"/>
            <w:vAlign w:val="center"/>
          </w:tcPr>
          <w:p w:rsidR="00FB3DA6" w:rsidRPr="006723BF" w:rsidRDefault="00FB3DA6" w:rsidP="00796D7D">
            <w:pPr>
              <w:ind w:left="-62" w:right="-125"/>
              <w:rPr>
                <w:sz w:val="24"/>
                <w:szCs w:val="24"/>
              </w:rPr>
            </w:pPr>
            <w:r w:rsidRPr="006723BF">
              <w:rPr>
                <w:sz w:val="24"/>
                <w:szCs w:val="24"/>
              </w:rPr>
              <w:t>20</w:t>
            </w:r>
            <w:r>
              <w:rPr>
                <w:sz w:val="24"/>
                <w:szCs w:val="24"/>
              </w:rPr>
              <w:t>21</w:t>
            </w:r>
            <w:r w:rsidRPr="006723BF">
              <w:rPr>
                <w:sz w:val="24"/>
                <w:szCs w:val="24"/>
              </w:rPr>
              <w:t xml:space="preserve"> год</w:t>
            </w:r>
          </w:p>
        </w:tc>
        <w:tc>
          <w:tcPr>
            <w:tcW w:w="2481" w:type="dxa"/>
            <w:vMerge/>
            <w:vAlign w:val="center"/>
          </w:tcPr>
          <w:p w:rsidR="00FB3DA6" w:rsidRPr="006723BF" w:rsidRDefault="00FB3DA6" w:rsidP="00796D7D">
            <w:pPr>
              <w:ind w:left="-62" w:right="-66"/>
              <w:rPr>
                <w:sz w:val="24"/>
                <w:szCs w:val="24"/>
              </w:rPr>
            </w:pPr>
          </w:p>
        </w:tc>
      </w:tr>
      <w:tr w:rsidR="00FB3DA6" w:rsidRPr="006723BF" w:rsidTr="00796D7D">
        <w:trPr>
          <w:trHeight w:val="315"/>
          <w:jc w:val="center"/>
        </w:trPr>
        <w:tc>
          <w:tcPr>
            <w:tcW w:w="588" w:type="dxa"/>
          </w:tcPr>
          <w:p w:rsidR="00FB3DA6" w:rsidRPr="006723BF" w:rsidRDefault="00FB3DA6" w:rsidP="00796D7D">
            <w:pPr>
              <w:rPr>
                <w:sz w:val="24"/>
                <w:szCs w:val="24"/>
              </w:rPr>
            </w:pPr>
            <w:r w:rsidRPr="006723BF">
              <w:rPr>
                <w:sz w:val="24"/>
                <w:szCs w:val="24"/>
              </w:rPr>
              <w:t>1</w:t>
            </w:r>
          </w:p>
        </w:tc>
        <w:tc>
          <w:tcPr>
            <w:tcW w:w="6313" w:type="dxa"/>
          </w:tcPr>
          <w:p w:rsidR="00FB3DA6" w:rsidRPr="006723BF" w:rsidRDefault="00FB3DA6" w:rsidP="00796D7D">
            <w:pPr>
              <w:rPr>
                <w:sz w:val="24"/>
                <w:szCs w:val="24"/>
              </w:rPr>
            </w:pPr>
            <w:r w:rsidRPr="006723BF">
              <w:rPr>
                <w:sz w:val="24"/>
                <w:szCs w:val="24"/>
              </w:rPr>
              <w:t>2</w:t>
            </w:r>
          </w:p>
        </w:tc>
        <w:tc>
          <w:tcPr>
            <w:tcW w:w="1019" w:type="dxa"/>
          </w:tcPr>
          <w:p w:rsidR="00FB3DA6" w:rsidRPr="006723BF" w:rsidRDefault="00FB3DA6" w:rsidP="00796D7D">
            <w:pPr>
              <w:rPr>
                <w:sz w:val="24"/>
                <w:szCs w:val="24"/>
              </w:rPr>
            </w:pPr>
            <w:r w:rsidRPr="006723BF">
              <w:rPr>
                <w:sz w:val="24"/>
                <w:szCs w:val="24"/>
              </w:rPr>
              <w:t>3</w:t>
            </w:r>
          </w:p>
        </w:tc>
        <w:tc>
          <w:tcPr>
            <w:tcW w:w="969" w:type="dxa"/>
          </w:tcPr>
          <w:p w:rsidR="00FB3DA6" w:rsidRPr="006723BF" w:rsidRDefault="00FB3DA6" w:rsidP="00796D7D">
            <w:pPr>
              <w:rPr>
                <w:sz w:val="24"/>
                <w:szCs w:val="24"/>
              </w:rPr>
            </w:pPr>
            <w:r w:rsidRPr="006723BF">
              <w:rPr>
                <w:sz w:val="24"/>
                <w:szCs w:val="24"/>
              </w:rPr>
              <w:t>4</w:t>
            </w:r>
          </w:p>
        </w:tc>
        <w:tc>
          <w:tcPr>
            <w:tcW w:w="1020" w:type="dxa"/>
          </w:tcPr>
          <w:p w:rsidR="00FB3DA6" w:rsidRPr="006723BF" w:rsidRDefault="00FB3DA6" w:rsidP="00796D7D">
            <w:pPr>
              <w:rPr>
                <w:sz w:val="24"/>
                <w:szCs w:val="24"/>
              </w:rPr>
            </w:pPr>
            <w:r w:rsidRPr="006723BF">
              <w:rPr>
                <w:sz w:val="24"/>
                <w:szCs w:val="24"/>
              </w:rPr>
              <w:t>5</w:t>
            </w:r>
          </w:p>
        </w:tc>
        <w:tc>
          <w:tcPr>
            <w:tcW w:w="1004" w:type="dxa"/>
          </w:tcPr>
          <w:p w:rsidR="00FB3DA6" w:rsidRPr="006723BF" w:rsidRDefault="00FB3DA6" w:rsidP="00796D7D">
            <w:pPr>
              <w:rPr>
                <w:sz w:val="24"/>
                <w:szCs w:val="24"/>
              </w:rPr>
            </w:pPr>
            <w:r w:rsidRPr="006723BF">
              <w:rPr>
                <w:sz w:val="24"/>
                <w:szCs w:val="24"/>
              </w:rPr>
              <w:t>6</w:t>
            </w:r>
          </w:p>
        </w:tc>
        <w:tc>
          <w:tcPr>
            <w:tcW w:w="978" w:type="dxa"/>
          </w:tcPr>
          <w:p w:rsidR="00FB3DA6" w:rsidRPr="006723BF" w:rsidRDefault="00FB3DA6" w:rsidP="00796D7D">
            <w:pPr>
              <w:rPr>
                <w:sz w:val="24"/>
                <w:szCs w:val="24"/>
              </w:rPr>
            </w:pPr>
            <w:r w:rsidRPr="006723BF">
              <w:rPr>
                <w:sz w:val="24"/>
                <w:szCs w:val="24"/>
              </w:rPr>
              <w:t>7</w:t>
            </w:r>
          </w:p>
        </w:tc>
        <w:tc>
          <w:tcPr>
            <w:tcW w:w="1093" w:type="dxa"/>
          </w:tcPr>
          <w:p w:rsidR="00FB3DA6" w:rsidRPr="006723BF" w:rsidRDefault="00FB3DA6" w:rsidP="00796D7D">
            <w:pPr>
              <w:rPr>
                <w:sz w:val="24"/>
                <w:szCs w:val="24"/>
              </w:rPr>
            </w:pPr>
            <w:r w:rsidRPr="006723BF">
              <w:rPr>
                <w:sz w:val="24"/>
                <w:szCs w:val="24"/>
              </w:rPr>
              <w:t>8</w:t>
            </w:r>
          </w:p>
        </w:tc>
        <w:tc>
          <w:tcPr>
            <w:tcW w:w="2481" w:type="dxa"/>
          </w:tcPr>
          <w:p w:rsidR="00FB3DA6" w:rsidRPr="006723BF" w:rsidRDefault="00FB3DA6" w:rsidP="00796D7D">
            <w:pPr>
              <w:rPr>
                <w:sz w:val="24"/>
                <w:szCs w:val="24"/>
              </w:rPr>
            </w:pPr>
            <w:r w:rsidRPr="006723BF">
              <w:rPr>
                <w:sz w:val="24"/>
                <w:szCs w:val="24"/>
              </w:rPr>
              <w:t>9</w:t>
            </w:r>
          </w:p>
        </w:tc>
      </w:tr>
      <w:tr w:rsidR="00FB3DA6" w:rsidRPr="006723BF" w:rsidTr="00796D7D">
        <w:trPr>
          <w:trHeight w:val="315"/>
          <w:jc w:val="center"/>
        </w:trPr>
        <w:tc>
          <w:tcPr>
            <w:tcW w:w="588" w:type="dxa"/>
            <w:vMerge w:val="restart"/>
          </w:tcPr>
          <w:p w:rsidR="00FB3DA6" w:rsidRPr="006723BF" w:rsidRDefault="00FB3DA6" w:rsidP="00796D7D">
            <w:pPr>
              <w:rPr>
                <w:sz w:val="24"/>
                <w:szCs w:val="24"/>
              </w:rPr>
            </w:pPr>
            <w:r w:rsidRPr="006723BF">
              <w:rPr>
                <w:sz w:val="24"/>
                <w:szCs w:val="24"/>
              </w:rPr>
              <w:t>1</w:t>
            </w:r>
          </w:p>
        </w:tc>
        <w:tc>
          <w:tcPr>
            <w:tcW w:w="6313" w:type="dxa"/>
          </w:tcPr>
          <w:p w:rsidR="00FB3DA6" w:rsidRPr="006723BF" w:rsidRDefault="00FB3DA6" w:rsidP="00796D7D">
            <w:pPr>
              <w:rPr>
                <w:b/>
                <w:bCs/>
                <w:sz w:val="24"/>
                <w:szCs w:val="24"/>
              </w:rPr>
            </w:pPr>
            <w:r w:rsidRPr="006723BF">
              <w:rPr>
                <w:b/>
                <w:bCs/>
                <w:sz w:val="24"/>
                <w:szCs w:val="24"/>
              </w:rPr>
              <w:t xml:space="preserve">Всего по муниципальной программе, в </w:t>
            </w:r>
            <w:proofErr w:type="spellStart"/>
            <w:r w:rsidRPr="006723BF">
              <w:rPr>
                <w:b/>
                <w:bCs/>
                <w:sz w:val="24"/>
                <w:szCs w:val="24"/>
              </w:rPr>
              <w:t>т.ч</w:t>
            </w:r>
            <w:proofErr w:type="spellEnd"/>
            <w:r w:rsidRPr="006723BF">
              <w:rPr>
                <w:b/>
                <w:bCs/>
                <w:sz w:val="24"/>
                <w:szCs w:val="24"/>
              </w:rPr>
              <w:t>.:</w:t>
            </w:r>
          </w:p>
        </w:tc>
        <w:tc>
          <w:tcPr>
            <w:tcW w:w="1019" w:type="dxa"/>
          </w:tcPr>
          <w:p w:rsidR="00FB3DA6" w:rsidRDefault="00FB3DA6" w:rsidP="00796D7D">
            <w:r>
              <w:rPr>
                <w:b/>
                <w:bCs/>
                <w:sz w:val="24"/>
                <w:szCs w:val="24"/>
              </w:rPr>
              <w:t>4 770</w:t>
            </w:r>
            <w:r w:rsidRPr="00F749D8">
              <w:rPr>
                <w:b/>
                <w:bCs/>
                <w:sz w:val="24"/>
                <w:szCs w:val="24"/>
              </w:rPr>
              <w:t>,0</w:t>
            </w:r>
          </w:p>
        </w:tc>
        <w:tc>
          <w:tcPr>
            <w:tcW w:w="969" w:type="dxa"/>
          </w:tcPr>
          <w:p w:rsidR="00FB3DA6" w:rsidRDefault="00FB3DA6" w:rsidP="00796D7D">
            <w:r w:rsidRPr="00F749D8">
              <w:rPr>
                <w:b/>
                <w:bCs/>
                <w:sz w:val="24"/>
                <w:szCs w:val="24"/>
              </w:rPr>
              <w:t>0,0</w:t>
            </w:r>
          </w:p>
        </w:tc>
        <w:tc>
          <w:tcPr>
            <w:tcW w:w="1020" w:type="dxa"/>
          </w:tcPr>
          <w:p w:rsidR="00FB3DA6" w:rsidRDefault="00FB3DA6" w:rsidP="00796D7D">
            <w:r>
              <w:rPr>
                <w:b/>
                <w:bCs/>
                <w:sz w:val="24"/>
                <w:szCs w:val="24"/>
              </w:rPr>
              <w:t>4 770</w:t>
            </w:r>
            <w:r w:rsidRPr="00F749D8">
              <w:rPr>
                <w:b/>
                <w:bCs/>
                <w:sz w:val="24"/>
                <w:szCs w:val="24"/>
              </w:rPr>
              <w:t>,0</w:t>
            </w:r>
          </w:p>
        </w:tc>
        <w:tc>
          <w:tcPr>
            <w:tcW w:w="1004" w:type="dxa"/>
          </w:tcPr>
          <w:p w:rsidR="00FB3DA6" w:rsidRDefault="00FB3DA6" w:rsidP="00796D7D">
            <w:r w:rsidRPr="00F749D8">
              <w:rPr>
                <w:b/>
                <w:bCs/>
                <w:sz w:val="24"/>
                <w:szCs w:val="24"/>
              </w:rPr>
              <w:t>0,0</w:t>
            </w:r>
          </w:p>
        </w:tc>
        <w:tc>
          <w:tcPr>
            <w:tcW w:w="978" w:type="dxa"/>
          </w:tcPr>
          <w:p w:rsidR="00FB3DA6" w:rsidRDefault="00FB3DA6" w:rsidP="00796D7D">
            <w:r w:rsidRPr="00F749D8">
              <w:rPr>
                <w:b/>
                <w:bCs/>
                <w:sz w:val="24"/>
                <w:szCs w:val="24"/>
              </w:rPr>
              <w:t>0,0</w:t>
            </w:r>
          </w:p>
        </w:tc>
        <w:tc>
          <w:tcPr>
            <w:tcW w:w="1093" w:type="dxa"/>
          </w:tcPr>
          <w:p w:rsidR="00FB3DA6" w:rsidRDefault="00FB3DA6" w:rsidP="00796D7D">
            <w:r w:rsidRPr="00F749D8">
              <w:rPr>
                <w:b/>
                <w:bCs/>
                <w:sz w:val="24"/>
                <w:szCs w:val="24"/>
              </w:rPr>
              <w:t>0,0</w:t>
            </w:r>
          </w:p>
        </w:tc>
        <w:tc>
          <w:tcPr>
            <w:tcW w:w="2481" w:type="dxa"/>
          </w:tcPr>
          <w:p w:rsidR="00FB3DA6" w:rsidRPr="006723BF" w:rsidRDefault="00FB3DA6" w:rsidP="00796D7D">
            <w:pPr>
              <w:rPr>
                <w:sz w:val="24"/>
                <w:szCs w:val="24"/>
              </w:rPr>
            </w:pPr>
            <w:r w:rsidRPr="006723BF">
              <w:rPr>
                <w:sz w:val="24"/>
                <w:szCs w:val="24"/>
              </w:rPr>
              <w:t>Х</w:t>
            </w:r>
          </w:p>
        </w:tc>
      </w:tr>
      <w:tr w:rsidR="00FB3DA6" w:rsidRPr="006723BF" w:rsidTr="00796D7D">
        <w:trPr>
          <w:trHeight w:val="70"/>
          <w:jc w:val="center"/>
        </w:trPr>
        <w:tc>
          <w:tcPr>
            <w:tcW w:w="588" w:type="dxa"/>
            <w:vMerge/>
            <w:vAlign w:val="center"/>
          </w:tcPr>
          <w:p w:rsidR="00FB3DA6" w:rsidRPr="006723BF" w:rsidRDefault="00FB3DA6" w:rsidP="00796D7D">
            <w:pPr>
              <w:rPr>
                <w:sz w:val="24"/>
                <w:szCs w:val="24"/>
              </w:rPr>
            </w:pPr>
          </w:p>
        </w:tc>
        <w:tc>
          <w:tcPr>
            <w:tcW w:w="6313" w:type="dxa"/>
          </w:tcPr>
          <w:p w:rsidR="00FB3DA6" w:rsidRPr="006723BF" w:rsidRDefault="00FB3DA6" w:rsidP="00796D7D">
            <w:pPr>
              <w:ind w:firstLineChars="100" w:firstLine="240"/>
              <w:rPr>
                <w:sz w:val="24"/>
                <w:szCs w:val="24"/>
              </w:rPr>
            </w:pPr>
            <w:r w:rsidRPr="006723BF">
              <w:rPr>
                <w:sz w:val="24"/>
                <w:szCs w:val="24"/>
              </w:rPr>
              <w:t>местный бюджет</w:t>
            </w:r>
          </w:p>
        </w:tc>
        <w:tc>
          <w:tcPr>
            <w:tcW w:w="1019" w:type="dxa"/>
          </w:tcPr>
          <w:p w:rsidR="00FB3DA6" w:rsidRPr="005E431D" w:rsidRDefault="00FB3DA6" w:rsidP="00796D7D">
            <w:r>
              <w:rPr>
                <w:sz w:val="24"/>
                <w:szCs w:val="24"/>
              </w:rPr>
              <w:t>4 770</w:t>
            </w:r>
            <w:r w:rsidRPr="005E431D">
              <w:rPr>
                <w:sz w:val="24"/>
                <w:szCs w:val="24"/>
              </w:rPr>
              <w:t>,0</w:t>
            </w:r>
          </w:p>
        </w:tc>
        <w:tc>
          <w:tcPr>
            <w:tcW w:w="969" w:type="dxa"/>
          </w:tcPr>
          <w:p w:rsidR="00FB3DA6" w:rsidRPr="005E431D" w:rsidRDefault="00FB3DA6" w:rsidP="00796D7D">
            <w:r w:rsidRPr="005E431D">
              <w:rPr>
                <w:sz w:val="24"/>
                <w:szCs w:val="24"/>
              </w:rPr>
              <w:t>0,0</w:t>
            </w:r>
          </w:p>
        </w:tc>
        <w:tc>
          <w:tcPr>
            <w:tcW w:w="1020" w:type="dxa"/>
          </w:tcPr>
          <w:p w:rsidR="00FB3DA6" w:rsidRPr="005E431D" w:rsidRDefault="00FB3DA6" w:rsidP="00796D7D">
            <w:r>
              <w:rPr>
                <w:sz w:val="24"/>
                <w:szCs w:val="24"/>
              </w:rPr>
              <w:t>4 770</w:t>
            </w:r>
            <w:r w:rsidRPr="005E431D">
              <w:rPr>
                <w:sz w:val="24"/>
                <w:szCs w:val="24"/>
              </w:rPr>
              <w:t>,0</w:t>
            </w:r>
          </w:p>
        </w:tc>
        <w:tc>
          <w:tcPr>
            <w:tcW w:w="1004" w:type="dxa"/>
          </w:tcPr>
          <w:p w:rsidR="00FB3DA6" w:rsidRPr="005E431D" w:rsidRDefault="00FB3DA6" w:rsidP="00796D7D">
            <w:r w:rsidRPr="005E431D">
              <w:rPr>
                <w:sz w:val="24"/>
                <w:szCs w:val="24"/>
              </w:rPr>
              <w:t>0,0</w:t>
            </w:r>
          </w:p>
        </w:tc>
        <w:tc>
          <w:tcPr>
            <w:tcW w:w="978" w:type="dxa"/>
          </w:tcPr>
          <w:p w:rsidR="00FB3DA6" w:rsidRPr="005E431D" w:rsidRDefault="00FB3DA6" w:rsidP="00796D7D">
            <w:r w:rsidRPr="005E431D">
              <w:rPr>
                <w:sz w:val="24"/>
                <w:szCs w:val="24"/>
              </w:rPr>
              <w:t>0,0</w:t>
            </w:r>
          </w:p>
        </w:tc>
        <w:tc>
          <w:tcPr>
            <w:tcW w:w="1093" w:type="dxa"/>
          </w:tcPr>
          <w:p w:rsidR="00FB3DA6" w:rsidRPr="005E431D" w:rsidRDefault="00FB3DA6" w:rsidP="00796D7D">
            <w:r w:rsidRPr="005E431D">
              <w:rPr>
                <w:sz w:val="24"/>
                <w:szCs w:val="24"/>
              </w:rPr>
              <w:t>0,0</w:t>
            </w:r>
          </w:p>
        </w:tc>
        <w:tc>
          <w:tcPr>
            <w:tcW w:w="2481" w:type="dxa"/>
          </w:tcPr>
          <w:p w:rsidR="00FB3DA6" w:rsidRPr="005E431D" w:rsidRDefault="00FB3DA6" w:rsidP="00796D7D">
            <w:pPr>
              <w:rPr>
                <w:sz w:val="24"/>
                <w:szCs w:val="24"/>
              </w:rPr>
            </w:pPr>
            <w:r w:rsidRPr="005E431D">
              <w:rPr>
                <w:sz w:val="24"/>
                <w:szCs w:val="24"/>
              </w:rPr>
              <w:t>Х</w:t>
            </w:r>
          </w:p>
        </w:tc>
      </w:tr>
      <w:tr w:rsidR="00FB3DA6" w:rsidRPr="006723BF" w:rsidTr="00796D7D">
        <w:trPr>
          <w:trHeight w:val="315"/>
          <w:jc w:val="center"/>
        </w:trPr>
        <w:tc>
          <w:tcPr>
            <w:tcW w:w="588" w:type="dxa"/>
          </w:tcPr>
          <w:p w:rsidR="00FB3DA6" w:rsidRPr="006723BF" w:rsidRDefault="00FB3DA6" w:rsidP="00796D7D">
            <w:pPr>
              <w:rPr>
                <w:sz w:val="24"/>
                <w:szCs w:val="24"/>
              </w:rPr>
            </w:pPr>
            <w:r w:rsidRPr="006723BF">
              <w:rPr>
                <w:sz w:val="24"/>
                <w:szCs w:val="24"/>
              </w:rPr>
              <w:t> </w:t>
            </w:r>
          </w:p>
        </w:tc>
        <w:tc>
          <w:tcPr>
            <w:tcW w:w="14877" w:type="dxa"/>
            <w:gridSpan w:val="8"/>
          </w:tcPr>
          <w:p w:rsidR="00FB3DA6" w:rsidRPr="006723BF" w:rsidRDefault="00FB3DA6" w:rsidP="00796D7D">
            <w:pPr>
              <w:rPr>
                <w:b/>
                <w:bCs/>
                <w:sz w:val="24"/>
                <w:szCs w:val="24"/>
              </w:rPr>
            </w:pPr>
            <w:r w:rsidRPr="006723BF">
              <w:rPr>
                <w:b/>
                <w:bCs/>
                <w:sz w:val="24"/>
                <w:szCs w:val="24"/>
              </w:rPr>
              <w:t>Прочие нужды</w:t>
            </w:r>
          </w:p>
        </w:tc>
      </w:tr>
      <w:tr w:rsidR="00FB3DA6" w:rsidRPr="006723BF" w:rsidTr="00796D7D">
        <w:trPr>
          <w:trHeight w:val="315"/>
          <w:jc w:val="center"/>
        </w:trPr>
        <w:tc>
          <w:tcPr>
            <w:tcW w:w="588" w:type="dxa"/>
            <w:vMerge w:val="restart"/>
          </w:tcPr>
          <w:p w:rsidR="00FB3DA6" w:rsidRPr="006723BF" w:rsidRDefault="00FB3DA6" w:rsidP="00796D7D">
            <w:pPr>
              <w:rPr>
                <w:sz w:val="24"/>
                <w:szCs w:val="24"/>
              </w:rPr>
            </w:pPr>
            <w:r w:rsidRPr="006723BF">
              <w:rPr>
                <w:sz w:val="24"/>
                <w:szCs w:val="24"/>
              </w:rPr>
              <w:t>2</w:t>
            </w:r>
          </w:p>
        </w:tc>
        <w:tc>
          <w:tcPr>
            <w:tcW w:w="6313" w:type="dxa"/>
          </w:tcPr>
          <w:p w:rsidR="00FB3DA6" w:rsidRPr="006723BF" w:rsidRDefault="00FB3DA6" w:rsidP="00796D7D">
            <w:pPr>
              <w:rPr>
                <w:b/>
                <w:bCs/>
                <w:sz w:val="24"/>
                <w:szCs w:val="24"/>
              </w:rPr>
            </w:pPr>
            <w:r w:rsidRPr="006723BF">
              <w:rPr>
                <w:b/>
                <w:bCs/>
                <w:sz w:val="24"/>
                <w:szCs w:val="24"/>
              </w:rPr>
              <w:t xml:space="preserve">Всего по прочим нуждам, в </w:t>
            </w:r>
            <w:proofErr w:type="spellStart"/>
            <w:r w:rsidRPr="006723BF">
              <w:rPr>
                <w:b/>
                <w:bCs/>
                <w:sz w:val="24"/>
                <w:szCs w:val="24"/>
              </w:rPr>
              <w:t>т.ч</w:t>
            </w:r>
            <w:proofErr w:type="spellEnd"/>
            <w:r w:rsidRPr="006723BF">
              <w:rPr>
                <w:b/>
                <w:bCs/>
                <w:sz w:val="24"/>
                <w:szCs w:val="24"/>
              </w:rPr>
              <w:t>.:</w:t>
            </w:r>
          </w:p>
        </w:tc>
        <w:tc>
          <w:tcPr>
            <w:tcW w:w="1019" w:type="dxa"/>
          </w:tcPr>
          <w:p w:rsidR="00FB3DA6" w:rsidRDefault="00FB3DA6" w:rsidP="00796D7D">
            <w:r>
              <w:rPr>
                <w:b/>
                <w:bCs/>
                <w:sz w:val="24"/>
                <w:szCs w:val="24"/>
              </w:rPr>
              <w:t>4 770</w:t>
            </w:r>
            <w:r w:rsidRPr="00F749D8">
              <w:rPr>
                <w:b/>
                <w:bCs/>
                <w:sz w:val="24"/>
                <w:szCs w:val="24"/>
              </w:rPr>
              <w:t>,0</w:t>
            </w:r>
          </w:p>
        </w:tc>
        <w:tc>
          <w:tcPr>
            <w:tcW w:w="969" w:type="dxa"/>
          </w:tcPr>
          <w:p w:rsidR="00FB3DA6" w:rsidRDefault="00FB3DA6" w:rsidP="00796D7D">
            <w:r w:rsidRPr="003802EF">
              <w:rPr>
                <w:b/>
                <w:bCs/>
                <w:sz w:val="24"/>
                <w:szCs w:val="24"/>
              </w:rPr>
              <w:t>0,0</w:t>
            </w:r>
          </w:p>
        </w:tc>
        <w:tc>
          <w:tcPr>
            <w:tcW w:w="1020" w:type="dxa"/>
          </w:tcPr>
          <w:p w:rsidR="00FB3DA6" w:rsidRDefault="00FB3DA6" w:rsidP="00796D7D">
            <w:r>
              <w:rPr>
                <w:b/>
                <w:bCs/>
                <w:sz w:val="24"/>
                <w:szCs w:val="24"/>
              </w:rPr>
              <w:t>4 770</w:t>
            </w:r>
            <w:r w:rsidRPr="00F749D8">
              <w:rPr>
                <w:b/>
                <w:bCs/>
                <w:sz w:val="24"/>
                <w:szCs w:val="24"/>
              </w:rPr>
              <w:t>,0</w:t>
            </w:r>
          </w:p>
        </w:tc>
        <w:tc>
          <w:tcPr>
            <w:tcW w:w="1004" w:type="dxa"/>
          </w:tcPr>
          <w:p w:rsidR="00FB3DA6" w:rsidRDefault="00FB3DA6" w:rsidP="00796D7D">
            <w:r w:rsidRPr="003802EF">
              <w:rPr>
                <w:b/>
                <w:bCs/>
                <w:sz w:val="24"/>
                <w:szCs w:val="24"/>
              </w:rPr>
              <w:t>0,0</w:t>
            </w:r>
          </w:p>
        </w:tc>
        <w:tc>
          <w:tcPr>
            <w:tcW w:w="978" w:type="dxa"/>
          </w:tcPr>
          <w:p w:rsidR="00FB3DA6" w:rsidRDefault="00FB3DA6" w:rsidP="00796D7D">
            <w:r w:rsidRPr="003802EF">
              <w:rPr>
                <w:b/>
                <w:bCs/>
                <w:sz w:val="24"/>
                <w:szCs w:val="24"/>
              </w:rPr>
              <w:t>0,0</w:t>
            </w:r>
          </w:p>
        </w:tc>
        <w:tc>
          <w:tcPr>
            <w:tcW w:w="1093" w:type="dxa"/>
          </w:tcPr>
          <w:p w:rsidR="00FB3DA6" w:rsidRDefault="00FB3DA6" w:rsidP="00796D7D">
            <w:r w:rsidRPr="003802EF">
              <w:rPr>
                <w:b/>
                <w:bCs/>
                <w:sz w:val="24"/>
                <w:szCs w:val="24"/>
              </w:rPr>
              <w:t>0,0</w:t>
            </w:r>
          </w:p>
        </w:tc>
        <w:tc>
          <w:tcPr>
            <w:tcW w:w="2481" w:type="dxa"/>
          </w:tcPr>
          <w:p w:rsidR="00FB3DA6" w:rsidRPr="006723BF" w:rsidRDefault="00FB3DA6" w:rsidP="00796D7D">
            <w:pPr>
              <w:rPr>
                <w:sz w:val="24"/>
                <w:szCs w:val="24"/>
              </w:rPr>
            </w:pPr>
            <w:r w:rsidRPr="006723BF">
              <w:rPr>
                <w:sz w:val="24"/>
                <w:szCs w:val="24"/>
              </w:rPr>
              <w:t>Х</w:t>
            </w:r>
          </w:p>
        </w:tc>
      </w:tr>
      <w:tr w:rsidR="00FB3DA6" w:rsidRPr="006723BF" w:rsidTr="00796D7D">
        <w:trPr>
          <w:trHeight w:val="70"/>
          <w:jc w:val="center"/>
        </w:trPr>
        <w:tc>
          <w:tcPr>
            <w:tcW w:w="588" w:type="dxa"/>
            <w:vMerge/>
            <w:vAlign w:val="center"/>
          </w:tcPr>
          <w:p w:rsidR="00FB3DA6" w:rsidRPr="006723BF" w:rsidRDefault="00FB3DA6" w:rsidP="00796D7D">
            <w:pPr>
              <w:rPr>
                <w:sz w:val="24"/>
                <w:szCs w:val="24"/>
              </w:rPr>
            </w:pPr>
          </w:p>
        </w:tc>
        <w:tc>
          <w:tcPr>
            <w:tcW w:w="6313" w:type="dxa"/>
          </w:tcPr>
          <w:p w:rsidR="00FB3DA6" w:rsidRPr="006723BF" w:rsidRDefault="00FB3DA6" w:rsidP="00796D7D">
            <w:pPr>
              <w:ind w:firstLineChars="100" w:firstLine="240"/>
              <w:rPr>
                <w:sz w:val="24"/>
                <w:szCs w:val="24"/>
              </w:rPr>
            </w:pPr>
            <w:r w:rsidRPr="006723BF">
              <w:rPr>
                <w:sz w:val="24"/>
                <w:szCs w:val="24"/>
              </w:rPr>
              <w:t>местный бюджет</w:t>
            </w:r>
          </w:p>
        </w:tc>
        <w:tc>
          <w:tcPr>
            <w:tcW w:w="1019" w:type="dxa"/>
          </w:tcPr>
          <w:p w:rsidR="00FB3DA6" w:rsidRPr="005E431D" w:rsidRDefault="00FB3DA6" w:rsidP="00796D7D">
            <w:r>
              <w:rPr>
                <w:sz w:val="24"/>
                <w:szCs w:val="24"/>
              </w:rPr>
              <w:t>4 770</w:t>
            </w:r>
            <w:r w:rsidRPr="005E431D">
              <w:rPr>
                <w:sz w:val="24"/>
                <w:szCs w:val="24"/>
              </w:rPr>
              <w:t>,0</w:t>
            </w:r>
          </w:p>
        </w:tc>
        <w:tc>
          <w:tcPr>
            <w:tcW w:w="969" w:type="dxa"/>
          </w:tcPr>
          <w:p w:rsidR="00FB3DA6" w:rsidRPr="005E431D" w:rsidRDefault="00FB3DA6" w:rsidP="00796D7D">
            <w:r w:rsidRPr="005E431D">
              <w:rPr>
                <w:sz w:val="24"/>
                <w:szCs w:val="24"/>
              </w:rPr>
              <w:t>0,0</w:t>
            </w:r>
          </w:p>
        </w:tc>
        <w:tc>
          <w:tcPr>
            <w:tcW w:w="1020" w:type="dxa"/>
          </w:tcPr>
          <w:p w:rsidR="00FB3DA6" w:rsidRPr="005E431D" w:rsidRDefault="00FB3DA6" w:rsidP="00796D7D">
            <w:r>
              <w:rPr>
                <w:sz w:val="24"/>
                <w:szCs w:val="24"/>
              </w:rPr>
              <w:t>4 770</w:t>
            </w:r>
            <w:r w:rsidRPr="005E431D">
              <w:rPr>
                <w:sz w:val="24"/>
                <w:szCs w:val="24"/>
              </w:rPr>
              <w:t>,0</w:t>
            </w:r>
          </w:p>
        </w:tc>
        <w:tc>
          <w:tcPr>
            <w:tcW w:w="1004" w:type="dxa"/>
          </w:tcPr>
          <w:p w:rsidR="00FB3DA6" w:rsidRPr="005E431D" w:rsidRDefault="00FB3DA6" w:rsidP="00796D7D">
            <w:r w:rsidRPr="005E431D">
              <w:rPr>
                <w:sz w:val="24"/>
                <w:szCs w:val="24"/>
              </w:rPr>
              <w:t>0,0</w:t>
            </w:r>
          </w:p>
        </w:tc>
        <w:tc>
          <w:tcPr>
            <w:tcW w:w="978" w:type="dxa"/>
          </w:tcPr>
          <w:p w:rsidR="00FB3DA6" w:rsidRPr="005E431D" w:rsidRDefault="00FB3DA6" w:rsidP="00796D7D">
            <w:r w:rsidRPr="005E431D">
              <w:rPr>
                <w:sz w:val="24"/>
                <w:szCs w:val="24"/>
              </w:rPr>
              <w:t>0,0</w:t>
            </w:r>
          </w:p>
        </w:tc>
        <w:tc>
          <w:tcPr>
            <w:tcW w:w="1093" w:type="dxa"/>
          </w:tcPr>
          <w:p w:rsidR="00FB3DA6" w:rsidRPr="005E431D" w:rsidRDefault="00FB3DA6" w:rsidP="00796D7D">
            <w:r w:rsidRPr="005E431D">
              <w:rPr>
                <w:sz w:val="24"/>
                <w:szCs w:val="24"/>
              </w:rPr>
              <w:t>0,0</w:t>
            </w:r>
          </w:p>
        </w:tc>
        <w:tc>
          <w:tcPr>
            <w:tcW w:w="2481" w:type="dxa"/>
          </w:tcPr>
          <w:p w:rsidR="00FB3DA6" w:rsidRPr="006723BF" w:rsidRDefault="00FB3DA6" w:rsidP="00796D7D">
            <w:pPr>
              <w:rPr>
                <w:sz w:val="24"/>
                <w:szCs w:val="24"/>
              </w:rPr>
            </w:pPr>
            <w:r w:rsidRPr="006723BF">
              <w:rPr>
                <w:sz w:val="24"/>
                <w:szCs w:val="24"/>
              </w:rPr>
              <w:t>Х</w:t>
            </w:r>
          </w:p>
        </w:tc>
      </w:tr>
      <w:tr w:rsidR="00FB3DA6" w:rsidRPr="006723BF" w:rsidTr="00796D7D">
        <w:trPr>
          <w:trHeight w:val="315"/>
          <w:jc w:val="center"/>
        </w:trPr>
        <w:tc>
          <w:tcPr>
            <w:tcW w:w="588" w:type="dxa"/>
          </w:tcPr>
          <w:p w:rsidR="00FB3DA6" w:rsidRPr="006723BF" w:rsidRDefault="00FB3DA6" w:rsidP="00796D7D">
            <w:pPr>
              <w:rPr>
                <w:sz w:val="24"/>
                <w:szCs w:val="24"/>
              </w:rPr>
            </w:pPr>
            <w:r>
              <w:rPr>
                <w:sz w:val="24"/>
                <w:szCs w:val="24"/>
              </w:rPr>
              <w:t>3</w:t>
            </w:r>
          </w:p>
        </w:tc>
        <w:tc>
          <w:tcPr>
            <w:tcW w:w="6313" w:type="dxa"/>
          </w:tcPr>
          <w:p w:rsidR="00FB3DA6" w:rsidRDefault="00FB3DA6" w:rsidP="00796D7D">
            <w:pPr>
              <w:rPr>
                <w:sz w:val="24"/>
                <w:szCs w:val="24"/>
              </w:rPr>
            </w:pPr>
            <w:r>
              <w:rPr>
                <w:sz w:val="24"/>
                <w:szCs w:val="24"/>
              </w:rPr>
              <w:t>Обеспечение деятельности муниципального казенного учреждения «Центр развития туризма города Каменска-Уральского»</w:t>
            </w:r>
          </w:p>
        </w:tc>
        <w:tc>
          <w:tcPr>
            <w:tcW w:w="1019" w:type="dxa"/>
          </w:tcPr>
          <w:p w:rsidR="00FB3DA6" w:rsidRDefault="00FB3DA6" w:rsidP="00796D7D">
            <w:pPr>
              <w:rPr>
                <w:b/>
                <w:bCs/>
                <w:sz w:val="24"/>
                <w:szCs w:val="24"/>
              </w:rPr>
            </w:pPr>
          </w:p>
          <w:p w:rsidR="00FB3DA6" w:rsidRPr="003802EF" w:rsidRDefault="00FB3DA6" w:rsidP="00796D7D">
            <w:pPr>
              <w:rPr>
                <w:b/>
                <w:bCs/>
                <w:sz w:val="24"/>
                <w:szCs w:val="24"/>
              </w:rPr>
            </w:pPr>
            <w:r>
              <w:rPr>
                <w:b/>
                <w:bCs/>
                <w:sz w:val="24"/>
                <w:szCs w:val="24"/>
              </w:rPr>
              <w:t>3 726,0</w:t>
            </w:r>
          </w:p>
        </w:tc>
        <w:tc>
          <w:tcPr>
            <w:tcW w:w="969" w:type="dxa"/>
          </w:tcPr>
          <w:p w:rsidR="00FB3DA6" w:rsidRDefault="00FB3DA6" w:rsidP="00796D7D">
            <w:pPr>
              <w:rPr>
                <w:b/>
                <w:bCs/>
                <w:sz w:val="24"/>
                <w:szCs w:val="24"/>
              </w:rPr>
            </w:pPr>
          </w:p>
          <w:p w:rsidR="00FB3DA6" w:rsidRPr="003802EF" w:rsidRDefault="00FB3DA6" w:rsidP="00796D7D">
            <w:pPr>
              <w:rPr>
                <w:b/>
                <w:bCs/>
                <w:sz w:val="24"/>
                <w:szCs w:val="24"/>
              </w:rPr>
            </w:pPr>
            <w:r>
              <w:rPr>
                <w:b/>
                <w:bCs/>
                <w:sz w:val="24"/>
                <w:szCs w:val="24"/>
              </w:rPr>
              <w:t>0,0</w:t>
            </w:r>
          </w:p>
        </w:tc>
        <w:tc>
          <w:tcPr>
            <w:tcW w:w="1020" w:type="dxa"/>
          </w:tcPr>
          <w:p w:rsidR="00FB3DA6" w:rsidRDefault="00FB3DA6" w:rsidP="00796D7D">
            <w:pPr>
              <w:rPr>
                <w:b/>
                <w:bCs/>
                <w:sz w:val="24"/>
                <w:szCs w:val="24"/>
              </w:rPr>
            </w:pPr>
          </w:p>
          <w:p w:rsidR="00FB3DA6" w:rsidRPr="003802EF" w:rsidRDefault="00FB3DA6" w:rsidP="00796D7D">
            <w:pPr>
              <w:rPr>
                <w:b/>
                <w:bCs/>
                <w:sz w:val="24"/>
                <w:szCs w:val="24"/>
              </w:rPr>
            </w:pPr>
            <w:r>
              <w:rPr>
                <w:b/>
                <w:bCs/>
                <w:sz w:val="24"/>
                <w:szCs w:val="24"/>
              </w:rPr>
              <w:t>3 726,0</w:t>
            </w:r>
          </w:p>
        </w:tc>
        <w:tc>
          <w:tcPr>
            <w:tcW w:w="1004" w:type="dxa"/>
          </w:tcPr>
          <w:p w:rsidR="00FB3DA6" w:rsidRDefault="00FB3DA6" w:rsidP="00796D7D">
            <w:pPr>
              <w:rPr>
                <w:sz w:val="24"/>
                <w:szCs w:val="24"/>
              </w:rPr>
            </w:pPr>
          </w:p>
          <w:p w:rsidR="00FB3DA6" w:rsidRPr="005E431D" w:rsidRDefault="00FB3DA6" w:rsidP="00796D7D">
            <w:r w:rsidRPr="005E431D">
              <w:rPr>
                <w:sz w:val="24"/>
                <w:szCs w:val="24"/>
              </w:rPr>
              <w:t>0,0</w:t>
            </w:r>
          </w:p>
        </w:tc>
        <w:tc>
          <w:tcPr>
            <w:tcW w:w="978" w:type="dxa"/>
          </w:tcPr>
          <w:p w:rsidR="00FB3DA6" w:rsidRDefault="00FB3DA6" w:rsidP="00796D7D">
            <w:pPr>
              <w:rPr>
                <w:sz w:val="24"/>
                <w:szCs w:val="24"/>
              </w:rPr>
            </w:pPr>
          </w:p>
          <w:p w:rsidR="00FB3DA6" w:rsidRPr="005E431D" w:rsidRDefault="00FB3DA6" w:rsidP="00796D7D">
            <w:r w:rsidRPr="005E431D">
              <w:rPr>
                <w:sz w:val="24"/>
                <w:szCs w:val="24"/>
              </w:rPr>
              <w:t>0,0</w:t>
            </w:r>
          </w:p>
        </w:tc>
        <w:tc>
          <w:tcPr>
            <w:tcW w:w="1093" w:type="dxa"/>
          </w:tcPr>
          <w:p w:rsidR="00FB3DA6" w:rsidRDefault="00FB3DA6" w:rsidP="00796D7D">
            <w:pPr>
              <w:rPr>
                <w:sz w:val="24"/>
                <w:szCs w:val="24"/>
              </w:rPr>
            </w:pPr>
          </w:p>
          <w:p w:rsidR="00FB3DA6" w:rsidRPr="005E431D" w:rsidRDefault="00FB3DA6" w:rsidP="00796D7D">
            <w:r w:rsidRPr="005E431D">
              <w:rPr>
                <w:sz w:val="24"/>
                <w:szCs w:val="24"/>
              </w:rPr>
              <w:t>0,0</w:t>
            </w:r>
          </w:p>
        </w:tc>
        <w:tc>
          <w:tcPr>
            <w:tcW w:w="2481" w:type="dxa"/>
          </w:tcPr>
          <w:p w:rsidR="00FB3DA6" w:rsidRDefault="00FB3DA6" w:rsidP="00796D7D">
            <w:pPr>
              <w:rPr>
                <w:sz w:val="24"/>
                <w:szCs w:val="24"/>
              </w:rPr>
            </w:pPr>
          </w:p>
          <w:p w:rsidR="00FB3DA6" w:rsidRPr="00FD7190" w:rsidRDefault="00FB3DA6" w:rsidP="00796D7D">
            <w:pPr>
              <w:rPr>
                <w:sz w:val="24"/>
                <w:szCs w:val="24"/>
                <w:lang w:val="en-US"/>
              </w:rPr>
            </w:pPr>
            <w:r>
              <w:rPr>
                <w:sz w:val="24"/>
                <w:szCs w:val="24"/>
                <w:lang w:val="en-US"/>
              </w:rPr>
              <w:t>X</w:t>
            </w:r>
          </w:p>
        </w:tc>
      </w:tr>
      <w:tr w:rsidR="00FB3DA6" w:rsidRPr="006723BF" w:rsidTr="00796D7D">
        <w:trPr>
          <w:trHeight w:val="349"/>
          <w:jc w:val="center"/>
        </w:trPr>
        <w:tc>
          <w:tcPr>
            <w:tcW w:w="588" w:type="dxa"/>
          </w:tcPr>
          <w:p w:rsidR="00FB3DA6" w:rsidRDefault="00FB3DA6" w:rsidP="00796D7D">
            <w:pPr>
              <w:rPr>
                <w:sz w:val="24"/>
                <w:szCs w:val="24"/>
              </w:rPr>
            </w:pPr>
          </w:p>
        </w:tc>
        <w:tc>
          <w:tcPr>
            <w:tcW w:w="6313" w:type="dxa"/>
          </w:tcPr>
          <w:p w:rsidR="00FB3DA6" w:rsidRPr="006723BF" w:rsidRDefault="00FB3DA6" w:rsidP="00796D7D">
            <w:pPr>
              <w:ind w:firstLineChars="100" w:firstLine="240"/>
              <w:rPr>
                <w:sz w:val="24"/>
                <w:szCs w:val="24"/>
              </w:rPr>
            </w:pPr>
            <w:r w:rsidRPr="006723BF">
              <w:rPr>
                <w:sz w:val="24"/>
                <w:szCs w:val="24"/>
              </w:rPr>
              <w:t>местный бюджет</w:t>
            </w:r>
          </w:p>
        </w:tc>
        <w:tc>
          <w:tcPr>
            <w:tcW w:w="1019" w:type="dxa"/>
          </w:tcPr>
          <w:p w:rsidR="00FB3DA6" w:rsidRPr="00FD7190" w:rsidRDefault="00FB3DA6" w:rsidP="00796D7D">
            <w:pPr>
              <w:rPr>
                <w:sz w:val="24"/>
                <w:szCs w:val="24"/>
              </w:rPr>
            </w:pPr>
            <w:r w:rsidRPr="00FD7190">
              <w:rPr>
                <w:sz w:val="24"/>
                <w:szCs w:val="24"/>
              </w:rPr>
              <w:t>3 726,0</w:t>
            </w:r>
          </w:p>
        </w:tc>
        <w:tc>
          <w:tcPr>
            <w:tcW w:w="969" w:type="dxa"/>
          </w:tcPr>
          <w:p w:rsidR="00FB3DA6" w:rsidRPr="00FD7190" w:rsidRDefault="00FB3DA6" w:rsidP="00796D7D">
            <w:pPr>
              <w:rPr>
                <w:sz w:val="24"/>
                <w:szCs w:val="24"/>
              </w:rPr>
            </w:pPr>
            <w:r w:rsidRPr="00FD7190">
              <w:rPr>
                <w:sz w:val="24"/>
                <w:szCs w:val="24"/>
              </w:rPr>
              <w:t>0,0</w:t>
            </w:r>
          </w:p>
        </w:tc>
        <w:tc>
          <w:tcPr>
            <w:tcW w:w="1020" w:type="dxa"/>
          </w:tcPr>
          <w:p w:rsidR="00FB3DA6" w:rsidRPr="00FD7190" w:rsidRDefault="00FB3DA6" w:rsidP="00796D7D">
            <w:pPr>
              <w:rPr>
                <w:sz w:val="24"/>
                <w:szCs w:val="24"/>
              </w:rPr>
            </w:pPr>
            <w:r w:rsidRPr="00FD7190">
              <w:rPr>
                <w:sz w:val="24"/>
                <w:szCs w:val="24"/>
              </w:rPr>
              <w:t>3 726,0</w:t>
            </w:r>
          </w:p>
        </w:tc>
        <w:tc>
          <w:tcPr>
            <w:tcW w:w="1004" w:type="dxa"/>
          </w:tcPr>
          <w:p w:rsidR="00FB3DA6" w:rsidRPr="00FD7190" w:rsidRDefault="00FB3DA6" w:rsidP="00796D7D">
            <w:r w:rsidRPr="00FD7190">
              <w:rPr>
                <w:sz w:val="24"/>
                <w:szCs w:val="24"/>
              </w:rPr>
              <w:t>0,0</w:t>
            </w:r>
          </w:p>
        </w:tc>
        <w:tc>
          <w:tcPr>
            <w:tcW w:w="978" w:type="dxa"/>
          </w:tcPr>
          <w:p w:rsidR="00FB3DA6" w:rsidRPr="00FD7190" w:rsidRDefault="00FB3DA6" w:rsidP="00796D7D">
            <w:r w:rsidRPr="00FD7190">
              <w:rPr>
                <w:sz w:val="24"/>
                <w:szCs w:val="24"/>
              </w:rPr>
              <w:t>0,0</w:t>
            </w:r>
          </w:p>
        </w:tc>
        <w:tc>
          <w:tcPr>
            <w:tcW w:w="1093" w:type="dxa"/>
          </w:tcPr>
          <w:p w:rsidR="00FB3DA6" w:rsidRPr="00FD7190" w:rsidRDefault="00FB3DA6" w:rsidP="00796D7D">
            <w:r w:rsidRPr="00FD7190">
              <w:rPr>
                <w:sz w:val="24"/>
                <w:szCs w:val="24"/>
              </w:rPr>
              <w:t>0,0</w:t>
            </w:r>
          </w:p>
        </w:tc>
        <w:tc>
          <w:tcPr>
            <w:tcW w:w="2481" w:type="dxa"/>
          </w:tcPr>
          <w:p w:rsidR="00FB3DA6" w:rsidRPr="00FD7190" w:rsidRDefault="00FB3DA6" w:rsidP="00796D7D">
            <w:pPr>
              <w:rPr>
                <w:sz w:val="24"/>
                <w:szCs w:val="24"/>
              </w:rPr>
            </w:pPr>
            <w:r w:rsidRPr="00FD7190">
              <w:rPr>
                <w:sz w:val="24"/>
                <w:szCs w:val="24"/>
              </w:rPr>
              <w:t>Х</w:t>
            </w:r>
          </w:p>
        </w:tc>
      </w:tr>
      <w:tr w:rsidR="00FB3DA6" w:rsidRPr="006723BF" w:rsidTr="00796D7D">
        <w:trPr>
          <w:trHeight w:val="315"/>
          <w:jc w:val="center"/>
        </w:trPr>
        <w:tc>
          <w:tcPr>
            <w:tcW w:w="588" w:type="dxa"/>
          </w:tcPr>
          <w:p w:rsidR="00FB3DA6" w:rsidRPr="00FD7190" w:rsidRDefault="00FB3DA6" w:rsidP="00796D7D">
            <w:pPr>
              <w:rPr>
                <w:sz w:val="24"/>
                <w:szCs w:val="24"/>
                <w:lang w:val="en-US"/>
              </w:rPr>
            </w:pPr>
            <w:r>
              <w:rPr>
                <w:sz w:val="24"/>
                <w:szCs w:val="24"/>
                <w:lang w:val="en-US"/>
              </w:rPr>
              <w:t>4</w:t>
            </w:r>
          </w:p>
        </w:tc>
        <w:tc>
          <w:tcPr>
            <w:tcW w:w="6313" w:type="dxa"/>
          </w:tcPr>
          <w:p w:rsidR="00FB3DA6" w:rsidRPr="00FD7190" w:rsidRDefault="00FB3DA6" w:rsidP="00796D7D">
            <w:pPr>
              <w:rPr>
                <w:sz w:val="24"/>
                <w:szCs w:val="24"/>
              </w:rPr>
            </w:pPr>
            <w:r>
              <w:rPr>
                <w:sz w:val="24"/>
                <w:szCs w:val="24"/>
              </w:rPr>
              <w:t>Развитие туристско-рекреационного комплекса, продвижение туристического продукта</w:t>
            </w:r>
          </w:p>
        </w:tc>
        <w:tc>
          <w:tcPr>
            <w:tcW w:w="1019" w:type="dxa"/>
          </w:tcPr>
          <w:p w:rsidR="00FB3DA6" w:rsidRPr="003802EF" w:rsidRDefault="00FB3DA6" w:rsidP="00796D7D">
            <w:pPr>
              <w:rPr>
                <w:b/>
                <w:bCs/>
                <w:sz w:val="24"/>
                <w:szCs w:val="24"/>
              </w:rPr>
            </w:pPr>
            <w:r>
              <w:rPr>
                <w:b/>
                <w:bCs/>
                <w:sz w:val="24"/>
                <w:szCs w:val="24"/>
              </w:rPr>
              <w:t>1 044,0</w:t>
            </w:r>
          </w:p>
        </w:tc>
        <w:tc>
          <w:tcPr>
            <w:tcW w:w="969" w:type="dxa"/>
          </w:tcPr>
          <w:p w:rsidR="00FB3DA6" w:rsidRPr="003802EF" w:rsidRDefault="00FB3DA6" w:rsidP="00796D7D">
            <w:pPr>
              <w:rPr>
                <w:b/>
                <w:bCs/>
                <w:sz w:val="24"/>
                <w:szCs w:val="24"/>
              </w:rPr>
            </w:pPr>
            <w:r>
              <w:rPr>
                <w:b/>
                <w:bCs/>
                <w:sz w:val="24"/>
                <w:szCs w:val="24"/>
              </w:rPr>
              <w:t>0,0</w:t>
            </w:r>
          </w:p>
        </w:tc>
        <w:tc>
          <w:tcPr>
            <w:tcW w:w="1020" w:type="dxa"/>
          </w:tcPr>
          <w:p w:rsidR="00FB3DA6" w:rsidRPr="003802EF" w:rsidRDefault="00FB3DA6" w:rsidP="00796D7D">
            <w:pPr>
              <w:rPr>
                <w:b/>
                <w:bCs/>
                <w:sz w:val="24"/>
                <w:szCs w:val="24"/>
              </w:rPr>
            </w:pPr>
            <w:r>
              <w:rPr>
                <w:b/>
                <w:bCs/>
                <w:sz w:val="24"/>
                <w:szCs w:val="24"/>
              </w:rPr>
              <w:t>1 044,0</w:t>
            </w:r>
          </w:p>
        </w:tc>
        <w:tc>
          <w:tcPr>
            <w:tcW w:w="1004" w:type="dxa"/>
          </w:tcPr>
          <w:p w:rsidR="00FB3DA6" w:rsidRPr="003802EF" w:rsidRDefault="00FB3DA6" w:rsidP="00796D7D">
            <w:pPr>
              <w:rPr>
                <w:b/>
                <w:bCs/>
                <w:sz w:val="24"/>
                <w:szCs w:val="24"/>
              </w:rPr>
            </w:pPr>
            <w:r>
              <w:rPr>
                <w:b/>
                <w:bCs/>
                <w:sz w:val="24"/>
                <w:szCs w:val="24"/>
              </w:rPr>
              <w:t>0,0</w:t>
            </w:r>
          </w:p>
        </w:tc>
        <w:tc>
          <w:tcPr>
            <w:tcW w:w="978" w:type="dxa"/>
          </w:tcPr>
          <w:p w:rsidR="00FB3DA6" w:rsidRPr="003802EF" w:rsidRDefault="00FB3DA6" w:rsidP="00796D7D">
            <w:pPr>
              <w:rPr>
                <w:b/>
                <w:bCs/>
                <w:sz w:val="24"/>
                <w:szCs w:val="24"/>
              </w:rPr>
            </w:pPr>
            <w:r>
              <w:rPr>
                <w:b/>
                <w:bCs/>
                <w:sz w:val="24"/>
                <w:szCs w:val="24"/>
              </w:rPr>
              <w:t>0,0</w:t>
            </w:r>
          </w:p>
        </w:tc>
        <w:tc>
          <w:tcPr>
            <w:tcW w:w="1093" w:type="dxa"/>
          </w:tcPr>
          <w:p w:rsidR="00FB3DA6" w:rsidRPr="003802EF" w:rsidRDefault="00FB3DA6" w:rsidP="00796D7D">
            <w:pPr>
              <w:rPr>
                <w:b/>
                <w:bCs/>
                <w:sz w:val="24"/>
                <w:szCs w:val="24"/>
              </w:rPr>
            </w:pPr>
            <w:r>
              <w:rPr>
                <w:b/>
                <w:bCs/>
                <w:sz w:val="24"/>
                <w:szCs w:val="24"/>
              </w:rPr>
              <w:t>0,0</w:t>
            </w:r>
          </w:p>
        </w:tc>
        <w:tc>
          <w:tcPr>
            <w:tcW w:w="2481" w:type="dxa"/>
          </w:tcPr>
          <w:p w:rsidR="00FB3DA6" w:rsidRPr="006723BF" w:rsidRDefault="00FB3DA6" w:rsidP="00796D7D">
            <w:pPr>
              <w:rPr>
                <w:sz w:val="24"/>
                <w:szCs w:val="24"/>
              </w:rPr>
            </w:pPr>
            <w:r w:rsidRPr="00FD7190">
              <w:rPr>
                <w:sz w:val="24"/>
                <w:szCs w:val="24"/>
              </w:rPr>
              <w:t>Х</w:t>
            </w:r>
          </w:p>
        </w:tc>
      </w:tr>
      <w:tr w:rsidR="00FB3DA6" w:rsidRPr="006723BF" w:rsidTr="00796D7D">
        <w:trPr>
          <w:trHeight w:val="315"/>
          <w:jc w:val="center"/>
        </w:trPr>
        <w:tc>
          <w:tcPr>
            <w:tcW w:w="588" w:type="dxa"/>
          </w:tcPr>
          <w:p w:rsidR="00FB3DA6" w:rsidRPr="006723BF" w:rsidRDefault="00FB3DA6" w:rsidP="00796D7D">
            <w:pPr>
              <w:rPr>
                <w:sz w:val="24"/>
                <w:szCs w:val="24"/>
              </w:rPr>
            </w:pPr>
          </w:p>
        </w:tc>
        <w:tc>
          <w:tcPr>
            <w:tcW w:w="6313" w:type="dxa"/>
          </w:tcPr>
          <w:p w:rsidR="00FB3DA6" w:rsidRDefault="00FB3DA6" w:rsidP="00796D7D">
            <w:pPr>
              <w:rPr>
                <w:sz w:val="24"/>
                <w:szCs w:val="24"/>
              </w:rPr>
            </w:pPr>
            <w:r>
              <w:rPr>
                <w:sz w:val="24"/>
                <w:szCs w:val="24"/>
              </w:rPr>
              <w:t xml:space="preserve">    местный бюджет</w:t>
            </w:r>
          </w:p>
        </w:tc>
        <w:tc>
          <w:tcPr>
            <w:tcW w:w="1019" w:type="dxa"/>
          </w:tcPr>
          <w:p w:rsidR="00FB3DA6" w:rsidRPr="00892254" w:rsidRDefault="00FB3DA6" w:rsidP="00796D7D">
            <w:pPr>
              <w:rPr>
                <w:sz w:val="24"/>
                <w:szCs w:val="24"/>
              </w:rPr>
            </w:pPr>
            <w:r w:rsidRPr="00892254">
              <w:rPr>
                <w:sz w:val="24"/>
                <w:szCs w:val="24"/>
              </w:rPr>
              <w:t>1 044,0</w:t>
            </w:r>
          </w:p>
        </w:tc>
        <w:tc>
          <w:tcPr>
            <w:tcW w:w="969" w:type="dxa"/>
          </w:tcPr>
          <w:p w:rsidR="00FB3DA6" w:rsidRPr="00892254" w:rsidRDefault="00FB3DA6" w:rsidP="00796D7D">
            <w:pPr>
              <w:rPr>
                <w:sz w:val="24"/>
                <w:szCs w:val="24"/>
              </w:rPr>
            </w:pPr>
            <w:r w:rsidRPr="00892254">
              <w:rPr>
                <w:sz w:val="24"/>
                <w:szCs w:val="24"/>
              </w:rPr>
              <w:t>0,0</w:t>
            </w:r>
          </w:p>
        </w:tc>
        <w:tc>
          <w:tcPr>
            <w:tcW w:w="1020" w:type="dxa"/>
          </w:tcPr>
          <w:p w:rsidR="00FB3DA6" w:rsidRPr="00892254" w:rsidRDefault="00FB3DA6" w:rsidP="00796D7D">
            <w:pPr>
              <w:rPr>
                <w:sz w:val="24"/>
                <w:szCs w:val="24"/>
              </w:rPr>
            </w:pPr>
            <w:r w:rsidRPr="00892254">
              <w:rPr>
                <w:sz w:val="24"/>
                <w:szCs w:val="24"/>
              </w:rPr>
              <w:t>1 044,0</w:t>
            </w:r>
          </w:p>
        </w:tc>
        <w:tc>
          <w:tcPr>
            <w:tcW w:w="1004" w:type="dxa"/>
          </w:tcPr>
          <w:p w:rsidR="00FB3DA6" w:rsidRPr="00892254" w:rsidRDefault="00FB3DA6" w:rsidP="00796D7D">
            <w:pPr>
              <w:rPr>
                <w:sz w:val="24"/>
                <w:szCs w:val="24"/>
              </w:rPr>
            </w:pPr>
            <w:r w:rsidRPr="00892254">
              <w:rPr>
                <w:sz w:val="24"/>
                <w:szCs w:val="24"/>
              </w:rPr>
              <w:t>0,0</w:t>
            </w:r>
          </w:p>
        </w:tc>
        <w:tc>
          <w:tcPr>
            <w:tcW w:w="978" w:type="dxa"/>
          </w:tcPr>
          <w:p w:rsidR="00FB3DA6" w:rsidRPr="00892254" w:rsidRDefault="00FB3DA6" w:rsidP="00796D7D">
            <w:pPr>
              <w:rPr>
                <w:sz w:val="24"/>
                <w:szCs w:val="24"/>
              </w:rPr>
            </w:pPr>
            <w:r w:rsidRPr="00892254">
              <w:rPr>
                <w:sz w:val="24"/>
                <w:szCs w:val="24"/>
              </w:rPr>
              <w:t>0,0</w:t>
            </w:r>
          </w:p>
        </w:tc>
        <w:tc>
          <w:tcPr>
            <w:tcW w:w="1093" w:type="dxa"/>
          </w:tcPr>
          <w:p w:rsidR="00FB3DA6" w:rsidRPr="00892254" w:rsidRDefault="00FB3DA6" w:rsidP="00796D7D">
            <w:pPr>
              <w:rPr>
                <w:sz w:val="24"/>
                <w:szCs w:val="24"/>
              </w:rPr>
            </w:pPr>
            <w:r w:rsidRPr="00892254">
              <w:rPr>
                <w:sz w:val="24"/>
                <w:szCs w:val="24"/>
              </w:rPr>
              <w:t>0,0</w:t>
            </w:r>
          </w:p>
        </w:tc>
        <w:tc>
          <w:tcPr>
            <w:tcW w:w="2481" w:type="dxa"/>
          </w:tcPr>
          <w:p w:rsidR="00FB3DA6" w:rsidRPr="006723BF" w:rsidRDefault="00FB3DA6" w:rsidP="00796D7D">
            <w:pPr>
              <w:rPr>
                <w:sz w:val="24"/>
                <w:szCs w:val="24"/>
              </w:rPr>
            </w:pPr>
            <w:r w:rsidRPr="00FD7190">
              <w:rPr>
                <w:sz w:val="24"/>
                <w:szCs w:val="24"/>
              </w:rPr>
              <w:t>Х</w:t>
            </w:r>
          </w:p>
        </w:tc>
      </w:tr>
      <w:tr w:rsidR="00FB3DA6" w:rsidRPr="006723BF" w:rsidTr="00796D7D">
        <w:trPr>
          <w:trHeight w:val="315"/>
          <w:jc w:val="center"/>
        </w:trPr>
        <w:tc>
          <w:tcPr>
            <w:tcW w:w="588" w:type="dxa"/>
            <w:vMerge w:val="restart"/>
          </w:tcPr>
          <w:p w:rsidR="00FB3DA6" w:rsidRPr="006723BF" w:rsidRDefault="00FB3DA6" w:rsidP="00796D7D">
            <w:pPr>
              <w:rPr>
                <w:sz w:val="24"/>
                <w:szCs w:val="24"/>
              </w:rPr>
            </w:pPr>
            <w:r>
              <w:rPr>
                <w:sz w:val="24"/>
                <w:szCs w:val="24"/>
              </w:rPr>
              <w:t>4.1</w:t>
            </w:r>
          </w:p>
        </w:tc>
        <w:tc>
          <w:tcPr>
            <w:tcW w:w="6313" w:type="dxa"/>
          </w:tcPr>
          <w:p w:rsidR="00FB3DA6" w:rsidRPr="00115EA3" w:rsidRDefault="00FB3DA6" w:rsidP="00796D7D">
            <w:pPr>
              <w:rPr>
                <w:sz w:val="24"/>
                <w:szCs w:val="24"/>
              </w:rPr>
            </w:pPr>
            <w:r w:rsidRPr="00115EA3">
              <w:rPr>
                <w:sz w:val="24"/>
                <w:szCs w:val="24"/>
              </w:rPr>
              <w:t xml:space="preserve">Проведение туристских форумов, организация </w:t>
            </w:r>
            <w:proofErr w:type="spellStart"/>
            <w:r w:rsidRPr="00115EA3">
              <w:rPr>
                <w:sz w:val="24"/>
                <w:szCs w:val="24"/>
              </w:rPr>
              <w:t>инфотуров</w:t>
            </w:r>
            <w:proofErr w:type="spellEnd"/>
            <w:r w:rsidRPr="00115EA3">
              <w:rPr>
                <w:sz w:val="24"/>
                <w:szCs w:val="24"/>
              </w:rPr>
              <w:t xml:space="preserve">, </w:t>
            </w:r>
            <w:r w:rsidRPr="00115EA3">
              <w:rPr>
                <w:sz w:val="24"/>
                <w:szCs w:val="24"/>
              </w:rPr>
              <w:lastRenderedPageBreak/>
              <w:t xml:space="preserve">деловые миссии, в </w:t>
            </w:r>
            <w:proofErr w:type="spellStart"/>
            <w:r w:rsidRPr="00115EA3">
              <w:rPr>
                <w:sz w:val="24"/>
                <w:szCs w:val="24"/>
              </w:rPr>
              <w:t>т.ч</w:t>
            </w:r>
            <w:proofErr w:type="spellEnd"/>
            <w:r w:rsidRPr="00115EA3">
              <w:rPr>
                <w:sz w:val="24"/>
                <w:szCs w:val="24"/>
              </w:rPr>
              <w:t>.:</w:t>
            </w:r>
          </w:p>
        </w:tc>
        <w:tc>
          <w:tcPr>
            <w:tcW w:w="1019" w:type="dxa"/>
          </w:tcPr>
          <w:p w:rsidR="00FB3DA6" w:rsidRDefault="00FB3DA6" w:rsidP="00796D7D">
            <w:r>
              <w:rPr>
                <w:b/>
                <w:bCs/>
                <w:sz w:val="24"/>
                <w:szCs w:val="24"/>
              </w:rPr>
              <w:lastRenderedPageBreak/>
              <w:t>150</w:t>
            </w:r>
            <w:r w:rsidRPr="003802EF">
              <w:rPr>
                <w:b/>
                <w:bCs/>
                <w:sz w:val="24"/>
                <w:szCs w:val="24"/>
              </w:rPr>
              <w:t>,0</w:t>
            </w:r>
          </w:p>
        </w:tc>
        <w:tc>
          <w:tcPr>
            <w:tcW w:w="969" w:type="dxa"/>
          </w:tcPr>
          <w:p w:rsidR="00FB3DA6" w:rsidRDefault="00FB3DA6" w:rsidP="00796D7D">
            <w:r w:rsidRPr="003802EF">
              <w:rPr>
                <w:b/>
                <w:bCs/>
                <w:sz w:val="24"/>
                <w:szCs w:val="24"/>
              </w:rPr>
              <w:t>0,0</w:t>
            </w:r>
          </w:p>
        </w:tc>
        <w:tc>
          <w:tcPr>
            <w:tcW w:w="1020" w:type="dxa"/>
          </w:tcPr>
          <w:p w:rsidR="00FB3DA6" w:rsidRDefault="00FB3DA6" w:rsidP="00796D7D">
            <w:r>
              <w:rPr>
                <w:b/>
                <w:bCs/>
                <w:sz w:val="24"/>
                <w:szCs w:val="24"/>
              </w:rPr>
              <w:t>150</w:t>
            </w:r>
            <w:r w:rsidRPr="003802EF">
              <w:rPr>
                <w:b/>
                <w:bCs/>
                <w:sz w:val="24"/>
                <w:szCs w:val="24"/>
              </w:rPr>
              <w:t>,0</w:t>
            </w:r>
          </w:p>
        </w:tc>
        <w:tc>
          <w:tcPr>
            <w:tcW w:w="1004" w:type="dxa"/>
          </w:tcPr>
          <w:p w:rsidR="00FB3DA6" w:rsidRDefault="00FB3DA6" w:rsidP="00796D7D">
            <w:r w:rsidRPr="003802EF">
              <w:rPr>
                <w:b/>
                <w:bCs/>
                <w:sz w:val="24"/>
                <w:szCs w:val="24"/>
              </w:rPr>
              <w:t>0,0</w:t>
            </w:r>
          </w:p>
        </w:tc>
        <w:tc>
          <w:tcPr>
            <w:tcW w:w="978" w:type="dxa"/>
          </w:tcPr>
          <w:p w:rsidR="00FB3DA6" w:rsidRDefault="00FB3DA6" w:rsidP="00796D7D">
            <w:r w:rsidRPr="003802EF">
              <w:rPr>
                <w:b/>
                <w:bCs/>
                <w:sz w:val="24"/>
                <w:szCs w:val="24"/>
              </w:rPr>
              <w:t>0,0</w:t>
            </w:r>
          </w:p>
        </w:tc>
        <w:tc>
          <w:tcPr>
            <w:tcW w:w="1093" w:type="dxa"/>
          </w:tcPr>
          <w:p w:rsidR="00FB3DA6" w:rsidRDefault="00FB3DA6" w:rsidP="00796D7D">
            <w:r w:rsidRPr="003802EF">
              <w:rPr>
                <w:b/>
                <w:bCs/>
                <w:sz w:val="24"/>
                <w:szCs w:val="24"/>
              </w:rPr>
              <w:t>0,0</w:t>
            </w:r>
          </w:p>
        </w:tc>
        <w:tc>
          <w:tcPr>
            <w:tcW w:w="2481" w:type="dxa"/>
          </w:tcPr>
          <w:p w:rsidR="00FB3DA6" w:rsidRPr="006723BF" w:rsidRDefault="00FB3DA6" w:rsidP="00796D7D">
            <w:pPr>
              <w:rPr>
                <w:sz w:val="24"/>
                <w:szCs w:val="24"/>
              </w:rPr>
            </w:pPr>
            <w:r w:rsidRPr="006723BF">
              <w:rPr>
                <w:sz w:val="24"/>
                <w:szCs w:val="24"/>
              </w:rPr>
              <w:t xml:space="preserve">3, </w:t>
            </w:r>
            <w:r>
              <w:rPr>
                <w:sz w:val="24"/>
                <w:szCs w:val="24"/>
              </w:rPr>
              <w:t>5, 7, 9</w:t>
            </w:r>
          </w:p>
        </w:tc>
      </w:tr>
      <w:tr w:rsidR="00FB3DA6" w:rsidRPr="006723BF" w:rsidTr="00796D7D">
        <w:trPr>
          <w:trHeight w:val="315"/>
          <w:jc w:val="center"/>
        </w:trPr>
        <w:tc>
          <w:tcPr>
            <w:tcW w:w="588" w:type="dxa"/>
            <w:vMerge/>
            <w:vAlign w:val="center"/>
          </w:tcPr>
          <w:p w:rsidR="00FB3DA6" w:rsidRPr="006723BF" w:rsidRDefault="00FB3DA6" w:rsidP="00796D7D">
            <w:pPr>
              <w:rPr>
                <w:sz w:val="24"/>
                <w:szCs w:val="24"/>
              </w:rPr>
            </w:pPr>
          </w:p>
        </w:tc>
        <w:tc>
          <w:tcPr>
            <w:tcW w:w="6313" w:type="dxa"/>
          </w:tcPr>
          <w:p w:rsidR="00FB3DA6" w:rsidRPr="006723BF" w:rsidRDefault="00FB3DA6" w:rsidP="00796D7D">
            <w:pPr>
              <w:ind w:firstLineChars="100" w:firstLine="240"/>
              <w:rPr>
                <w:sz w:val="24"/>
                <w:szCs w:val="24"/>
              </w:rPr>
            </w:pPr>
            <w:r w:rsidRPr="006723BF">
              <w:rPr>
                <w:sz w:val="24"/>
                <w:szCs w:val="24"/>
              </w:rPr>
              <w:t>местный бюджет</w:t>
            </w:r>
          </w:p>
        </w:tc>
        <w:tc>
          <w:tcPr>
            <w:tcW w:w="1019" w:type="dxa"/>
          </w:tcPr>
          <w:p w:rsidR="00FB3DA6" w:rsidRPr="00115EA3" w:rsidRDefault="00FB3DA6" w:rsidP="00796D7D">
            <w:r w:rsidRPr="00115EA3">
              <w:rPr>
                <w:sz w:val="24"/>
                <w:szCs w:val="24"/>
              </w:rPr>
              <w:t>150,0</w:t>
            </w:r>
          </w:p>
        </w:tc>
        <w:tc>
          <w:tcPr>
            <w:tcW w:w="969" w:type="dxa"/>
          </w:tcPr>
          <w:p w:rsidR="00FB3DA6" w:rsidRPr="00115EA3" w:rsidRDefault="00FB3DA6" w:rsidP="00796D7D">
            <w:r w:rsidRPr="00115EA3">
              <w:rPr>
                <w:sz w:val="24"/>
                <w:szCs w:val="24"/>
              </w:rPr>
              <w:t>0,0</w:t>
            </w:r>
          </w:p>
        </w:tc>
        <w:tc>
          <w:tcPr>
            <w:tcW w:w="1020" w:type="dxa"/>
          </w:tcPr>
          <w:p w:rsidR="00FB3DA6" w:rsidRPr="00115EA3" w:rsidRDefault="00FB3DA6" w:rsidP="00796D7D">
            <w:r w:rsidRPr="00115EA3">
              <w:rPr>
                <w:sz w:val="24"/>
                <w:szCs w:val="24"/>
              </w:rPr>
              <w:t>150,0</w:t>
            </w:r>
          </w:p>
        </w:tc>
        <w:tc>
          <w:tcPr>
            <w:tcW w:w="1004" w:type="dxa"/>
          </w:tcPr>
          <w:p w:rsidR="00FB3DA6" w:rsidRPr="005E431D" w:rsidRDefault="00FB3DA6" w:rsidP="00796D7D">
            <w:r w:rsidRPr="005E431D">
              <w:rPr>
                <w:sz w:val="24"/>
                <w:szCs w:val="24"/>
              </w:rPr>
              <w:t>0,0</w:t>
            </w:r>
          </w:p>
        </w:tc>
        <w:tc>
          <w:tcPr>
            <w:tcW w:w="978" w:type="dxa"/>
          </w:tcPr>
          <w:p w:rsidR="00FB3DA6" w:rsidRPr="005E431D" w:rsidRDefault="00FB3DA6" w:rsidP="00796D7D">
            <w:r w:rsidRPr="005E431D">
              <w:rPr>
                <w:sz w:val="24"/>
                <w:szCs w:val="24"/>
              </w:rPr>
              <w:t>0,0</w:t>
            </w:r>
          </w:p>
        </w:tc>
        <w:tc>
          <w:tcPr>
            <w:tcW w:w="1093" w:type="dxa"/>
          </w:tcPr>
          <w:p w:rsidR="00FB3DA6" w:rsidRPr="005E431D" w:rsidRDefault="00FB3DA6" w:rsidP="00796D7D">
            <w:r w:rsidRPr="005E431D">
              <w:rPr>
                <w:sz w:val="24"/>
                <w:szCs w:val="24"/>
              </w:rPr>
              <w:t>0,0</w:t>
            </w:r>
          </w:p>
        </w:tc>
        <w:tc>
          <w:tcPr>
            <w:tcW w:w="2481" w:type="dxa"/>
          </w:tcPr>
          <w:p w:rsidR="00FB3DA6" w:rsidRPr="006723BF" w:rsidRDefault="00FB3DA6" w:rsidP="00796D7D">
            <w:pPr>
              <w:rPr>
                <w:sz w:val="24"/>
                <w:szCs w:val="24"/>
              </w:rPr>
            </w:pPr>
            <w:r w:rsidRPr="006723BF">
              <w:rPr>
                <w:sz w:val="24"/>
                <w:szCs w:val="24"/>
              </w:rPr>
              <w:t>Х</w:t>
            </w:r>
          </w:p>
        </w:tc>
      </w:tr>
      <w:tr w:rsidR="00FB3DA6" w:rsidRPr="006723BF" w:rsidTr="00796D7D">
        <w:trPr>
          <w:trHeight w:val="270"/>
          <w:jc w:val="center"/>
        </w:trPr>
        <w:tc>
          <w:tcPr>
            <w:tcW w:w="588" w:type="dxa"/>
            <w:vMerge w:val="restart"/>
          </w:tcPr>
          <w:p w:rsidR="00FB3DA6" w:rsidRPr="006723BF" w:rsidRDefault="00FB3DA6" w:rsidP="00796D7D">
            <w:pPr>
              <w:rPr>
                <w:sz w:val="24"/>
                <w:szCs w:val="24"/>
              </w:rPr>
            </w:pPr>
            <w:r>
              <w:rPr>
                <w:sz w:val="24"/>
                <w:szCs w:val="24"/>
              </w:rPr>
              <w:t>4.2</w:t>
            </w:r>
          </w:p>
        </w:tc>
        <w:tc>
          <w:tcPr>
            <w:tcW w:w="6313" w:type="dxa"/>
          </w:tcPr>
          <w:p w:rsidR="00FB3DA6" w:rsidRPr="006723BF" w:rsidRDefault="00FB3DA6" w:rsidP="00796D7D">
            <w:pPr>
              <w:rPr>
                <w:sz w:val="24"/>
                <w:szCs w:val="24"/>
              </w:rPr>
            </w:pPr>
            <w:proofErr w:type="gramStart"/>
            <w:r w:rsidRPr="006723BF">
              <w:rPr>
                <w:sz w:val="24"/>
                <w:szCs w:val="24"/>
              </w:rPr>
              <w:t>Развитие доступной и комфортной среды, включающей унифицированную систему навигации и ориентирующей информации для туристов (</w:t>
            </w:r>
            <w:r>
              <w:rPr>
                <w:sz w:val="24"/>
                <w:szCs w:val="24"/>
              </w:rPr>
              <w:t>с</w:t>
            </w:r>
            <w:r w:rsidRPr="00115EA3">
              <w:rPr>
                <w:sz w:val="24"/>
                <w:szCs w:val="24"/>
              </w:rPr>
              <w:t>оздание каталогов; буклетов; сувениров; указателей; путеводителей; видеофильмов; интернет-сайта; интерактивных, навигационных карт; полиграфической продукции; вывесок; стендов; витрин; баннеров; направленных на продвижение и демонстрацию туристского потенциала города</w:t>
            </w:r>
            <w:r w:rsidRPr="006723BF">
              <w:rPr>
                <w:sz w:val="24"/>
                <w:szCs w:val="24"/>
              </w:rPr>
              <w:t xml:space="preserve">), в </w:t>
            </w:r>
            <w:proofErr w:type="spellStart"/>
            <w:r w:rsidRPr="006723BF">
              <w:rPr>
                <w:sz w:val="24"/>
                <w:szCs w:val="24"/>
              </w:rPr>
              <w:t>т.ч</w:t>
            </w:r>
            <w:proofErr w:type="spellEnd"/>
            <w:r w:rsidRPr="006723BF">
              <w:rPr>
                <w:sz w:val="24"/>
                <w:szCs w:val="24"/>
              </w:rPr>
              <w:t>.:</w:t>
            </w:r>
            <w:proofErr w:type="gramEnd"/>
          </w:p>
        </w:tc>
        <w:tc>
          <w:tcPr>
            <w:tcW w:w="1019" w:type="dxa"/>
          </w:tcPr>
          <w:p w:rsidR="00FB3DA6" w:rsidRDefault="00FB3DA6" w:rsidP="00796D7D">
            <w:r>
              <w:rPr>
                <w:b/>
                <w:bCs/>
                <w:sz w:val="24"/>
                <w:szCs w:val="24"/>
              </w:rPr>
              <w:t>800</w:t>
            </w:r>
            <w:r w:rsidRPr="003802EF">
              <w:rPr>
                <w:b/>
                <w:bCs/>
                <w:sz w:val="24"/>
                <w:szCs w:val="24"/>
              </w:rPr>
              <w:t>,0</w:t>
            </w:r>
          </w:p>
        </w:tc>
        <w:tc>
          <w:tcPr>
            <w:tcW w:w="969" w:type="dxa"/>
          </w:tcPr>
          <w:p w:rsidR="00FB3DA6" w:rsidRDefault="00FB3DA6" w:rsidP="00796D7D">
            <w:r w:rsidRPr="003802EF">
              <w:rPr>
                <w:b/>
                <w:bCs/>
                <w:sz w:val="24"/>
                <w:szCs w:val="24"/>
              </w:rPr>
              <w:t>0,0</w:t>
            </w:r>
          </w:p>
        </w:tc>
        <w:tc>
          <w:tcPr>
            <w:tcW w:w="1020" w:type="dxa"/>
          </w:tcPr>
          <w:p w:rsidR="00FB3DA6" w:rsidRDefault="00FB3DA6" w:rsidP="00796D7D">
            <w:r>
              <w:rPr>
                <w:b/>
                <w:bCs/>
                <w:sz w:val="24"/>
                <w:szCs w:val="24"/>
              </w:rPr>
              <w:t>800</w:t>
            </w:r>
            <w:r w:rsidRPr="003802EF">
              <w:rPr>
                <w:b/>
                <w:bCs/>
                <w:sz w:val="24"/>
                <w:szCs w:val="24"/>
              </w:rPr>
              <w:t>,0</w:t>
            </w:r>
          </w:p>
        </w:tc>
        <w:tc>
          <w:tcPr>
            <w:tcW w:w="1004" w:type="dxa"/>
          </w:tcPr>
          <w:p w:rsidR="00FB3DA6" w:rsidRDefault="00FB3DA6" w:rsidP="00796D7D">
            <w:r w:rsidRPr="003802EF">
              <w:rPr>
                <w:b/>
                <w:bCs/>
                <w:sz w:val="24"/>
                <w:szCs w:val="24"/>
              </w:rPr>
              <w:t>0,0</w:t>
            </w:r>
          </w:p>
        </w:tc>
        <w:tc>
          <w:tcPr>
            <w:tcW w:w="978" w:type="dxa"/>
          </w:tcPr>
          <w:p w:rsidR="00FB3DA6" w:rsidRDefault="00FB3DA6" w:rsidP="00796D7D">
            <w:r w:rsidRPr="003802EF">
              <w:rPr>
                <w:b/>
                <w:bCs/>
                <w:sz w:val="24"/>
                <w:szCs w:val="24"/>
              </w:rPr>
              <w:t>0,0</w:t>
            </w:r>
          </w:p>
        </w:tc>
        <w:tc>
          <w:tcPr>
            <w:tcW w:w="1093" w:type="dxa"/>
          </w:tcPr>
          <w:p w:rsidR="00FB3DA6" w:rsidRDefault="00FB3DA6" w:rsidP="00796D7D">
            <w:r w:rsidRPr="003802EF">
              <w:rPr>
                <w:b/>
                <w:bCs/>
                <w:sz w:val="24"/>
                <w:szCs w:val="24"/>
              </w:rPr>
              <w:t>0,0</w:t>
            </w:r>
          </w:p>
        </w:tc>
        <w:tc>
          <w:tcPr>
            <w:tcW w:w="2481" w:type="dxa"/>
          </w:tcPr>
          <w:p w:rsidR="00FB3DA6" w:rsidRPr="006723BF" w:rsidRDefault="00FB3DA6" w:rsidP="00796D7D">
            <w:pPr>
              <w:rPr>
                <w:sz w:val="24"/>
                <w:szCs w:val="24"/>
              </w:rPr>
            </w:pPr>
            <w:r w:rsidRPr="006723BF">
              <w:rPr>
                <w:sz w:val="24"/>
                <w:szCs w:val="24"/>
              </w:rPr>
              <w:t xml:space="preserve">3, 5, </w:t>
            </w:r>
            <w:r>
              <w:rPr>
                <w:sz w:val="24"/>
                <w:szCs w:val="24"/>
              </w:rPr>
              <w:t>7</w:t>
            </w:r>
            <w:r w:rsidRPr="006723BF">
              <w:rPr>
                <w:sz w:val="24"/>
                <w:szCs w:val="24"/>
              </w:rPr>
              <w:t xml:space="preserve">, </w:t>
            </w:r>
            <w:r>
              <w:rPr>
                <w:sz w:val="24"/>
                <w:szCs w:val="24"/>
              </w:rPr>
              <w:t>8</w:t>
            </w:r>
            <w:r w:rsidRPr="006723BF">
              <w:rPr>
                <w:sz w:val="24"/>
                <w:szCs w:val="24"/>
              </w:rPr>
              <w:t xml:space="preserve">, </w:t>
            </w:r>
            <w:r>
              <w:rPr>
                <w:sz w:val="24"/>
                <w:szCs w:val="24"/>
              </w:rPr>
              <w:t>9</w:t>
            </w:r>
          </w:p>
        </w:tc>
      </w:tr>
      <w:tr w:rsidR="00FB3DA6" w:rsidRPr="006723BF" w:rsidTr="00796D7D">
        <w:trPr>
          <w:trHeight w:val="315"/>
          <w:jc w:val="center"/>
        </w:trPr>
        <w:tc>
          <w:tcPr>
            <w:tcW w:w="588" w:type="dxa"/>
            <w:vMerge/>
            <w:vAlign w:val="center"/>
          </w:tcPr>
          <w:p w:rsidR="00FB3DA6" w:rsidRPr="006723BF" w:rsidRDefault="00FB3DA6" w:rsidP="00796D7D">
            <w:pPr>
              <w:rPr>
                <w:sz w:val="24"/>
                <w:szCs w:val="24"/>
              </w:rPr>
            </w:pPr>
          </w:p>
        </w:tc>
        <w:tc>
          <w:tcPr>
            <w:tcW w:w="6313" w:type="dxa"/>
          </w:tcPr>
          <w:p w:rsidR="00FB3DA6" w:rsidRPr="006723BF" w:rsidRDefault="00FB3DA6" w:rsidP="00796D7D">
            <w:pPr>
              <w:ind w:firstLineChars="100" w:firstLine="240"/>
              <w:rPr>
                <w:sz w:val="24"/>
                <w:szCs w:val="24"/>
              </w:rPr>
            </w:pPr>
            <w:r w:rsidRPr="006723BF">
              <w:rPr>
                <w:sz w:val="24"/>
                <w:szCs w:val="24"/>
              </w:rPr>
              <w:t>местный бюджет</w:t>
            </w:r>
          </w:p>
        </w:tc>
        <w:tc>
          <w:tcPr>
            <w:tcW w:w="1019" w:type="dxa"/>
          </w:tcPr>
          <w:p w:rsidR="00FB3DA6" w:rsidRPr="005E431D" w:rsidRDefault="00FB3DA6" w:rsidP="00796D7D">
            <w:r>
              <w:rPr>
                <w:sz w:val="24"/>
                <w:szCs w:val="24"/>
              </w:rPr>
              <w:t>80</w:t>
            </w:r>
            <w:r w:rsidRPr="005E431D">
              <w:rPr>
                <w:sz w:val="24"/>
                <w:szCs w:val="24"/>
              </w:rPr>
              <w:t>0,0</w:t>
            </w:r>
          </w:p>
        </w:tc>
        <w:tc>
          <w:tcPr>
            <w:tcW w:w="969" w:type="dxa"/>
          </w:tcPr>
          <w:p w:rsidR="00FB3DA6" w:rsidRPr="005E431D" w:rsidRDefault="00FB3DA6" w:rsidP="00796D7D">
            <w:r w:rsidRPr="005E431D">
              <w:rPr>
                <w:sz w:val="24"/>
                <w:szCs w:val="24"/>
              </w:rPr>
              <w:t>0,0</w:t>
            </w:r>
          </w:p>
        </w:tc>
        <w:tc>
          <w:tcPr>
            <w:tcW w:w="1020" w:type="dxa"/>
          </w:tcPr>
          <w:p w:rsidR="00FB3DA6" w:rsidRPr="005E431D" w:rsidRDefault="00FB3DA6" w:rsidP="00796D7D">
            <w:r>
              <w:rPr>
                <w:sz w:val="24"/>
                <w:szCs w:val="24"/>
              </w:rPr>
              <w:t>80</w:t>
            </w:r>
            <w:r w:rsidRPr="005E431D">
              <w:rPr>
                <w:sz w:val="24"/>
                <w:szCs w:val="24"/>
              </w:rPr>
              <w:t>0,0</w:t>
            </w:r>
          </w:p>
        </w:tc>
        <w:tc>
          <w:tcPr>
            <w:tcW w:w="1004" w:type="dxa"/>
          </w:tcPr>
          <w:p w:rsidR="00FB3DA6" w:rsidRPr="005E431D" w:rsidRDefault="00FB3DA6" w:rsidP="00796D7D">
            <w:r w:rsidRPr="005E431D">
              <w:rPr>
                <w:sz w:val="24"/>
                <w:szCs w:val="24"/>
              </w:rPr>
              <w:t>0,0</w:t>
            </w:r>
          </w:p>
        </w:tc>
        <w:tc>
          <w:tcPr>
            <w:tcW w:w="978" w:type="dxa"/>
          </w:tcPr>
          <w:p w:rsidR="00FB3DA6" w:rsidRPr="005E431D" w:rsidRDefault="00FB3DA6" w:rsidP="00796D7D">
            <w:r w:rsidRPr="005E431D">
              <w:rPr>
                <w:sz w:val="24"/>
                <w:szCs w:val="24"/>
              </w:rPr>
              <w:t>0,0</w:t>
            </w:r>
          </w:p>
        </w:tc>
        <w:tc>
          <w:tcPr>
            <w:tcW w:w="1093" w:type="dxa"/>
          </w:tcPr>
          <w:p w:rsidR="00FB3DA6" w:rsidRPr="005E431D" w:rsidRDefault="00FB3DA6" w:rsidP="00796D7D">
            <w:r w:rsidRPr="005E431D">
              <w:rPr>
                <w:sz w:val="24"/>
                <w:szCs w:val="24"/>
              </w:rPr>
              <w:t>0,0</w:t>
            </w:r>
          </w:p>
        </w:tc>
        <w:tc>
          <w:tcPr>
            <w:tcW w:w="2481" w:type="dxa"/>
          </w:tcPr>
          <w:p w:rsidR="00FB3DA6" w:rsidRPr="006723BF" w:rsidRDefault="00FB3DA6" w:rsidP="00796D7D">
            <w:pPr>
              <w:rPr>
                <w:sz w:val="24"/>
                <w:szCs w:val="24"/>
              </w:rPr>
            </w:pPr>
            <w:r w:rsidRPr="006723BF">
              <w:rPr>
                <w:sz w:val="24"/>
                <w:szCs w:val="24"/>
              </w:rPr>
              <w:t>Х</w:t>
            </w:r>
          </w:p>
        </w:tc>
      </w:tr>
      <w:tr w:rsidR="00FB3DA6" w:rsidRPr="006723BF" w:rsidTr="00796D7D">
        <w:trPr>
          <w:trHeight w:val="78"/>
          <w:jc w:val="center"/>
        </w:trPr>
        <w:tc>
          <w:tcPr>
            <w:tcW w:w="588" w:type="dxa"/>
            <w:vMerge w:val="restart"/>
          </w:tcPr>
          <w:p w:rsidR="00FB3DA6" w:rsidRPr="006723BF" w:rsidRDefault="00FB3DA6" w:rsidP="00796D7D">
            <w:pPr>
              <w:rPr>
                <w:sz w:val="24"/>
                <w:szCs w:val="24"/>
              </w:rPr>
            </w:pPr>
            <w:r>
              <w:rPr>
                <w:sz w:val="24"/>
                <w:szCs w:val="24"/>
              </w:rPr>
              <w:t>4.3</w:t>
            </w:r>
          </w:p>
        </w:tc>
        <w:tc>
          <w:tcPr>
            <w:tcW w:w="6313" w:type="dxa"/>
          </w:tcPr>
          <w:p w:rsidR="00FB3DA6" w:rsidRPr="00115EA3" w:rsidRDefault="00FB3DA6" w:rsidP="00796D7D">
            <w:pPr>
              <w:rPr>
                <w:sz w:val="24"/>
                <w:szCs w:val="24"/>
              </w:rPr>
            </w:pPr>
            <w:r w:rsidRPr="00115EA3">
              <w:rPr>
                <w:sz w:val="24"/>
                <w:szCs w:val="24"/>
              </w:rPr>
              <w:t xml:space="preserve">Участие и организация выставок, совещаний, конференций, круглых столов, презентаций различного уровня, а также городских мероприятий, в </w:t>
            </w:r>
            <w:proofErr w:type="spellStart"/>
            <w:r w:rsidRPr="00115EA3">
              <w:rPr>
                <w:sz w:val="24"/>
                <w:szCs w:val="24"/>
              </w:rPr>
              <w:t>т.ч</w:t>
            </w:r>
            <w:proofErr w:type="spellEnd"/>
            <w:r w:rsidRPr="00115EA3">
              <w:rPr>
                <w:sz w:val="24"/>
                <w:szCs w:val="24"/>
              </w:rPr>
              <w:t>.:</w:t>
            </w:r>
          </w:p>
        </w:tc>
        <w:tc>
          <w:tcPr>
            <w:tcW w:w="1019" w:type="dxa"/>
          </w:tcPr>
          <w:p w:rsidR="00FB3DA6" w:rsidRDefault="00FB3DA6" w:rsidP="00796D7D">
            <w:r>
              <w:rPr>
                <w:b/>
                <w:bCs/>
                <w:sz w:val="24"/>
                <w:szCs w:val="24"/>
              </w:rPr>
              <w:t>5</w:t>
            </w:r>
            <w:r w:rsidRPr="0015319B">
              <w:rPr>
                <w:b/>
                <w:bCs/>
                <w:sz w:val="24"/>
                <w:szCs w:val="24"/>
              </w:rPr>
              <w:t>0,0</w:t>
            </w:r>
          </w:p>
        </w:tc>
        <w:tc>
          <w:tcPr>
            <w:tcW w:w="969" w:type="dxa"/>
          </w:tcPr>
          <w:p w:rsidR="00FB3DA6" w:rsidRDefault="00FB3DA6" w:rsidP="00796D7D">
            <w:r w:rsidRPr="0015319B">
              <w:rPr>
                <w:b/>
                <w:bCs/>
                <w:sz w:val="24"/>
                <w:szCs w:val="24"/>
              </w:rPr>
              <w:t>0,0</w:t>
            </w:r>
          </w:p>
        </w:tc>
        <w:tc>
          <w:tcPr>
            <w:tcW w:w="1020" w:type="dxa"/>
          </w:tcPr>
          <w:p w:rsidR="00FB3DA6" w:rsidRDefault="00FB3DA6" w:rsidP="00796D7D">
            <w:r>
              <w:rPr>
                <w:b/>
                <w:bCs/>
                <w:sz w:val="24"/>
                <w:szCs w:val="24"/>
              </w:rPr>
              <w:t>5</w:t>
            </w:r>
            <w:r w:rsidRPr="0015319B">
              <w:rPr>
                <w:b/>
                <w:bCs/>
                <w:sz w:val="24"/>
                <w:szCs w:val="24"/>
              </w:rPr>
              <w:t>0,0</w:t>
            </w:r>
          </w:p>
        </w:tc>
        <w:tc>
          <w:tcPr>
            <w:tcW w:w="1004" w:type="dxa"/>
          </w:tcPr>
          <w:p w:rsidR="00FB3DA6" w:rsidRDefault="00FB3DA6" w:rsidP="00796D7D">
            <w:r w:rsidRPr="0015319B">
              <w:rPr>
                <w:b/>
                <w:bCs/>
                <w:sz w:val="24"/>
                <w:szCs w:val="24"/>
              </w:rPr>
              <w:t>0,0</w:t>
            </w:r>
          </w:p>
        </w:tc>
        <w:tc>
          <w:tcPr>
            <w:tcW w:w="978" w:type="dxa"/>
          </w:tcPr>
          <w:p w:rsidR="00FB3DA6" w:rsidRDefault="00FB3DA6" w:rsidP="00796D7D">
            <w:r w:rsidRPr="0015319B">
              <w:rPr>
                <w:b/>
                <w:bCs/>
                <w:sz w:val="24"/>
                <w:szCs w:val="24"/>
              </w:rPr>
              <w:t>0,0</w:t>
            </w:r>
          </w:p>
        </w:tc>
        <w:tc>
          <w:tcPr>
            <w:tcW w:w="1093" w:type="dxa"/>
          </w:tcPr>
          <w:p w:rsidR="00FB3DA6" w:rsidRDefault="00FB3DA6" w:rsidP="00796D7D">
            <w:r w:rsidRPr="0015319B">
              <w:rPr>
                <w:b/>
                <w:bCs/>
                <w:sz w:val="24"/>
                <w:szCs w:val="24"/>
              </w:rPr>
              <w:t>0,0</w:t>
            </w:r>
          </w:p>
        </w:tc>
        <w:tc>
          <w:tcPr>
            <w:tcW w:w="2481" w:type="dxa"/>
          </w:tcPr>
          <w:p w:rsidR="00FB3DA6" w:rsidRPr="006723BF" w:rsidRDefault="00FB3DA6" w:rsidP="00796D7D">
            <w:pPr>
              <w:rPr>
                <w:sz w:val="24"/>
                <w:szCs w:val="24"/>
              </w:rPr>
            </w:pPr>
            <w:r w:rsidRPr="006723BF">
              <w:rPr>
                <w:sz w:val="24"/>
                <w:szCs w:val="24"/>
              </w:rPr>
              <w:t xml:space="preserve">3, </w:t>
            </w:r>
            <w:r>
              <w:rPr>
                <w:sz w:val="24"/>
                <w:szCs w:val="24"/>
              </w:rPr>
              <w:t>5, 7</w:t>
            </w:r>
          </w:p>
        </w:tc>
      </w:tr>
      <w:tr w:rsidR="00FB3DA6" w:rsidRPr="006723BF" w:rsidTr="00796D7D">
        <w:trPr>
          <w:trHeight w:val="315"/>
          <w:jc w:val="center"/>
        </w:trPr>
        <w:tc>
          <w:tcPr>
            <w:tcW w:w="588" w:type="dxa"/>
            <w:vMerge/>
            <w:vAlign w:val="center"/>
          </w:tcPr>
          <w:p w:rsidR="00FB3DA6" w:rsidRPr="006723BF" w:rsidRDefault="00FB3DA6" w:rsidP="00796D7D">
            <w:pPr>
              <w:rPr>
                <w:sz w:val="24"/>
                <w:szCs w:val="24"/>
              </w:rPr>
            </w:pPr>
          </w:p>
        </w:tc>
        <w:tc>
          <w:tcPr>
            <w:tcW w:w="6313" w:type="dxa"/>
          </w:tcPr>
          <w:p w:rsidR="00FB3DA6" w:rsidRPr="006723BF" w:rsidRDefault="00FB3DA6" w:rsidP="00796D7D">
            <w:pPr>
              <w:ind w:firstLineChars="100" w:firstLine="240"/>
              <w:rPr>
                <w:sz w:val="24"/>
                <w:szCs w:val="24"/>
              </w:rPr>
            </w:pPr>
            <w:r w:rsidRPr="006723BF">
              <w:rPr>
                <w:sz w:val="24"/>
                <w:szCs w:val="24"/>
              </w:rPr>
              <w:t>местный бюджет</w:t>
            </w:r>
          </w:p>
        </w:tc>
        <w:tc>
          <w:tcPr>
            <w:tcW w:w="1019" w:type="dxa"/>
          </w:tcPr>
          <w:p w:rsidR="00FB3DA6" w:rsidRPr="005E431D" w:rsidRDefault="00FB3DA6" w:rsidP="00796D7D">
            <w:r>
              <w:rPr>
                <w:sz w:val="24"/>
                <w:szCs w:val="24"/>
              </w:rPr>
              <w:t>5</w:t>
            </w:r>
            <w:r w:rsidRPr="005E431D">
              <w:rPr>
                <w:sz w:val="24"/>
                <w:szCs w:val="24"/>
              </w:rPr>
              <w:t>0,0</w:t>
            </w:r>
          </w:p>
        </w:tc>
        <w:tc>
          <w:tcPr>
            <w:tcW w:w="969" w:type="dxa"/>
          </w:tcPr>
          <w:p w:rsidR="00FB3DA6" w:rsidRPr="005E431D" w:rsidRDefault="00FB3DA6" w:rsidP="00796D7D">
            <w:r w:rsidRPr="005E431D">
              <w:rPr>
                <w:sz w:val="24"/>
                <w:szCs w:val="24"/>
              </w:rPr>
              <w:t>0,0</w:t>
            </w:r>
          </w:p>
        </w:tc>
        <w:tc>
          <w:tcPr>
            <w:tcW w:w="1020" w:type="dxa"/>
          </w:tcPr>
          <w:p w:rsidR="00FB3DA6" w:rsidRPr="005E431D" w:rsidRDefault="00FB3DA6" w:rsidP="00796D7D">
            <w:r>
              <w:rPr>
                <w:sz w:val="24"/>
                <w:szCs w:val="24"/>
              </w:rPr>
              <w:t>5</w:t>
            </w:r>
            <w:r w:rsidRPr="005E431D">
              <w:rPr>
                <w:sz w:val="24"/>
                <w:szCs w:val="24"/>
              </w:rPr>
              <w:t>0,0</w:t>
            </w:r>
          </w:p>
        </w:tc>
        <w:tc>
          <w:tcPr>
            <w:tcW w:w="1004" w:type="dxa"/>
          </w:tcPr>
          <w:p w:rsidR="00FB3DA6" w:rsidRPr="005E431D" w:rsidRDefault="00FB3DA6" w:rsidP="00796D7D">
            <w:r w:rsidRPr="005E431D">
              <w:rPr>
                <w:sz w:val="24"/>
                <w:szCs w:val="24"/>
              </w:rPr>
              <w:t>0,0</w:t>
            </w:r>
          </w:p>
        </w:tc>
        <w:tc>
          <w:tcPr>
            <w:tcW w:w="978" w:type="dxa"/>
          </w:tcPr>
          <w:p w:rsidR="00FB3DA6" w:rsidRPr="005E431D" w:rsidRDefault="00FB3DA6" w:rsidP="00796D7D">
            <w:r w:rsidRPr="005E431D">
              <w:rPr>
                <w:sz w:val="24"/>
                <w:szCs w:val="24"/>
              </w:rPr>
              <w:t>0,0</w:t>
            </w:r>
          </w:p>
        </w:tc>
        <w:tc>
          <w:tcPr>
            <w:tcW w:w="1093" w:type="dxa"/>
          </w:tcPr>
          <w:p w:rsidR="00FB3DA6" w:rsidRPr="005E431D" w:rsidRDefault="00FB3DA6" w:rsidP="00796D7D">
            <w:r w:rsidRPr="005E431D">
              <w:rPr>
                <w:sz w:val="24"/>
                <w:szCs w:val="24"/>
              </w:rPr>
              <w:t>0,0</w:t>
            </w:r>
          </w:p>
        </w:tc>
        <w:tc>
          <w:tcPr>
            <w:tcW w:w="2481" w:type="dxa"/>
          </w:tcPr>
          <w:p w:rsidR="00FB3DA6" w:rsidRPr="006723BF" w:rsidRDefault="00FB3DA6" w:rsidP="00796D7D">
            <w:pPr>
              <w:rPr>
                <w:sz w:val="24"/>
                <w:szCs w:val="24"/>
              </w:rPr>
            </w:pPr>
            <w:r w:rsidRPr="006723BF">
              <w:rPr>
                <w:sz w:val="24"/>
                <w:szCs w:val="24"/>
              </w:rPr>
              <w:t>Х</w:t>
            </w:r>
          </w:p>
        </w:tc>
      </w:tr>
      <w:tr w:rsidR="00FB3DA6" w:rsidRPr="006723BF" w:rsidTr="00796D7D">
        <w:trPr>
          <w:trHeight w:val="70"/>
          <w:jc w:val="center"/>
        </w:trPr>
        <w:tc>
          <w:tcPr>
            <w:tcW w:w="588" w:type="dxa"/>
            <w:vMerge w:val="restart"/>
          </w:tcPr>
          <w:p w:rsidR="00FB3DA6" w:rsidRPr="006723BF" w:rsidRDefault="00FB3DA6" w:rsidP="00796D7D">
            <w:pPr>
              <w:rPr>
                <w:sz w:val="24"/>
                <w:szCs w:val="24"/>
              </w:rPr>
            </w:pPr>
            <w:r>
              <w:rPr>
                <w:sz w:val="24"/>
                <w:szCs w:val="24"/>
              </w:rPr>
              <w:t>4.4</w:t>
            </w:r>
          </w:p>
        </w:tc>
        <w:tc>
          <w:tcPr>
            <w:tcW w:w="6313" w:type="dxa"/>
          </w:tcPr>
          <w:p w:rsidR="00FB3DA6" w:rsidRPr="006723BF" w:rsidRDefault="00FB3DA6" w:rsidP="00796D7D">
            <w:pPr>
              <w:rPr>
                <w:sz w:val="24"/>
                <w:szCs w:val="24"/>
              </w:rPr>
            </w:pPr>
            <w:r>
              <w:rPr>
                <w:sz w:val="24"/>
                <w:szCs w:val="24"/>
              </w:rPr>
              <w:t>Р</w:t>
            </w:r>
            <w:r w:rsidRPr="000C707F">
              <w:rPr>
                <w:sz w:val="24"/>
                <w:szCs w:val="24"/>
              </w:rPr>
              <w:t>азработка экскурсионных маршрутов; обучение, повышение квалификации специалистов туриндустрии; аттестация, аккредитация экскурсоводов, гидов-переводчиков и экскурсионных маршрутов</w:t>
            </w:r>
            <w:r w:rsidRPr="006723BF">
              <w:rPr>
                <w:sz w:val="24"/>
                <w:szCs w:val="24"/>
              </w:rPr>
              <w:t xml:space="preserve">, в </w:t>
            </w:r>
            <w:proofErr w:type="spellStart"/>
            <w:r w:rsidRPr="006723BF">
              <w:rPr>
                <w:sz w:val="24"/>
                <w:szCs w:val="24"/>
              </w:rPr>
              <w:t>т.ч</w:t>
            </w:r>
            <w:proofErr w:type="spellEnd"/>
            <w:r w:rsidRPr="006723BF">
              <w:rPr>
                <w:sz w:val="24"/>
                <w:szCs w:val="24"/>
              </w:rPr>
              <w:t>.:</w:t>
            </w:r>
          </w:p>
        </w:tc>
        <w:tc>
          <w:tcPr>
            <w:tcW w:w="1019" w:type="dxa"/>
          </w:tcPr>
          <w:p w:rsidR="00FB3DA6" w:rsidRDefault="00FB3DA6" w:rsidP="00796D7D">
            <w:r>
              <w:rPr>
                <w:b/>
                <w:bCs/>
                <w:sz w:val="24"/>
                <w:szCs w:val="24"/>
              </w:rPr>
              <w:t>44</w:t>
            </w:r>
            <w:r w:rsidRPr="0015319B">
              <w:rPr>
                <w:b/>
                <w:bCs/>
                <w:sz w:val="24"/>
                <w:szCs w:val="24"/>
              </w:rPr>
              <w:t>,0</w:t>
            </w:r>
          </w:p>
        </w:tc>
        <w:tc>
          <w:tcPr>
            <w:tcW w:w="969" w:type="dxa"/>
          </w:tcPr>
          <w:p w:rsidR="00FB3DA6" w:rsidRDefault="00FB3DA6" w:rsidP="00796D7D">
            <w:r w:rsidRPr="0015319B">
              <w:rPr>
                <w:b/>
                <w:bCs/>
                <w:sz w:val="24"/>
                <w:szCs w:val="24"/>
              </w:rPr>
              <w:t>0,0</w:t>
            </w:r>
          </w:p>
        </w:tc>
        <w:tc>
          <w:tcPr>
            <w:tcW w:w="1020" w:type="dxa"/>
          </w:tcPr>
          <w:p w:rsidR="00FB3DA6" w:rsidRDefault="00FB3DA6" w:rsidP="00796D7D">
            <w:r>
              <w:rPr>
                <w:b/>
                <w:bCs/>
                <w:sz w:val="24"/>
                <w:szCs w:val="24"/>
              </w:rPr>
              <w:t>44</w:t>
            </w:r>
            <w:r w:rsidRPr="0015319B">
              <w:rPr>
                <w:b/>
                <w:bCs/>
                <w:sz w:val="24"/>
                <w:szCs w:val="24"/>
              </w:rPr>
              <w:t>,0</w:t>
            </w:r>
          </w:p>
        </w:tc>
        <w:tc>
          <w:tcPr>
            <w:tcW w:w="1004" w:type="dxa"/>
          </w:tcPr>
          <w:p w:rsidR="00FB3DA6" w:rsidRDefault="00FB3DA6" w:rsidP="00796D7D">
            <w:r w:rsidRPr="0015319B">
              <w:rPr>
                <w:b/>
                <w:bCs/>
                <w:sz w:val="24"/>
                <w:szCs w:val="24"/>
              </w:rPr>
              <w:t>0,0</w:t>
            </w:r>
          </w:p>
        </w:tc>
        <w:tc>
          <w:tcPr>
            <w:tcW w:w="978" w:type="dxa"/>
          </w:tcPr>
          <w:p w:rsidR="00FB3DA6" w:rsidRDefault="00FB3DA6" w:rsidP="00796D7D">
            <w:r w:rsidRPr="0015319B">
              <w:rPr>
                <w:b/>
                <w:bCs/>
                <w:sz w:val="24"/>
                <w:szCs w:val="24"/>
              </w:rPr>
              <w:t>0,0</w:t>
            </w:r>
          </w:p>
        </w:tc>
        <w:tc>
          <w:tcPr>
            <w:tcW w:w="1093" w:type="dxa"/>
          </w:tcPr>
          <w:p w:rsidR="00FB3DA6" w:rsidRDefault="00FB3DA6" w:rsidP="00796D7D">
            <w:r w:rsidRPr="0015319B">
              <w:rPr>
                <w:b/>
                <w:bCs/>
                <w:sz w:val="24"/>
                <w:szCs w:val="24"/>
              </w:rPr>
              <w:t>0,0</w:t>
            </w:r>
          </w:p>
        </w:tc>
        <w:tc>
          <w:tcPr>
            <w:tcW w:w="2481" w:type="dxa"/>
          </w:tcPr>
          <w:p w:rsidR="00FB3DA6" w:rsidRPr="006723BF" w:rsidRDefault="00FB3DA6" w:rsidP="00796D7D">
            <w:pPr>
              <w:rPr>
                <w:sz w:val="24"/>
                <w:szCs w:val="24"/>
              </w:rPr>
            </w:pPr>
            <w:r w:rsidRPr="006723BF">
              <w:rPr>
                <w:sz w:val="24"/>
                <w:szCs w:val="24"/>
              </w:rPr>
              <w:t>3</w:t>
            </w:r>
            <w:r>
              <w:rPr>
                <w:sz w:val="24"/>
                <w:szCs w:val="24"/>
              </w:rPr>
              <w:t>, 9</w:t>
            </w:r>
          </w:p>
        </w:tc>
      </w:tr>
      <w:tr w:rsidR="00FB3DA6" w:rsidRPr="006723BF" w:rsidTr="00796D7D">
        <w:trPr>
          <w:trHeight w:val="315"/>
          <w:jc w:val="center"/>
        </w:trPr>
        <w:tc>
          <w:tcPr>
            <w:tcW w:w="588" w:type="dxa"/>
            <w:vMerge/>
            <w:vAlign w:val="center"/>
          </w:tcPr>
          <w:p w:rsidR="00FB3DA6" w:rsidRPr="006723BF" w:rsidRDefault="00FB3DA6" w:rsidP="00796D7D">
            <w:pPr>
              <w:rPr>
                <w:sz w:val="24"/>
                <w:szCs w:val="24"/>
              </w:rPr>
            </w:pPr>
          </w:p>
        </w:tc>
        <w:tc>
          <w:tcPr>
            <w:tcW w:w="6313" w:type="dxa"/>
          </w:tcPr>
          <w:p w:rsidR="00FB3DA6" w:rsidRPr="006723BF" w:rsidRDefault="00FB3DA6" w:rsidP="00796D7D">
            <w:pPr>
              <w:ind w:firstLineChars="100" w:firstLine="240"/>
              <w:rPr>
                <w:sz w:val="24"/>
                <w:szCs w:val="24"/>
              </w:rPr>
            </w:pPr>
            <w:r w:rsidRPr="006723BF">
              <w:rPr>
                <w:sz w:val="24"/>
                <w:szCs w:val="24"/>
              </w:rPr>
              <w:t>местный бюджет</w:t>
            </w:r>
          </w:p>
        </w:tc>
        <w:tc>
          <w:tcPr>
            <w:tcW w:w="1019" w:type="dxa"/>
          </w:tcPr>
          <w:p w:rsidR="00FB3DA6" w:rsidRPr="00115EA3" w:rsidRDefault="00FB3DA6" w:rsidP="00796D7D">
            <w:r w:rsidRPr="00115EA3">
              <w:rPr>
                <w:sz w:val="24"/>
                <w:szCs w:val="24"/>
              </w:rPr>
              <w:t>44,0</w:t>
            </w:r>
          </w:p>
        </w:tc>
        <w:tc>
          <w:tcPr>
            <w:tcW w:w="969" w:type="dxa"/>
          </w:tcPr>
          <w:p w:rsidR="00FB3DA6" w:rsidRPr="00115EA3" w:rsidRDefault="00FB3DA6" w:rsidP="00796D7D">
            <w:r w:rsidRPr="00115EA3">
              <w:rPr>
                <w:sz w:val="24"/>
                <w:szCs w:val="24"/>
              </w:rPr>
              <w:t>0,0</w:t>
            </w:r>
          </w:p>
        </w:tc>
        <w:tc>
          <w:tcPr>
            <w:tcW w:w="1020" w:type="dxa"/>
          </w:tcPr>
          <w:p w:rsidR="00FB3DA6" w:rsidRPr="00115EA3" w:rsidRDefault="00FB3DA6" w:rsidP="00796D7D">
            <w:r w:rsidRPr="00115EA3">
              <w:rPr>
                <w:sz w:val="24"/>
                <w:szCs w:val="24"/>
              </w:rPr>
              <w:t>44,0</w:t>
            </w:r>
          </w:p>
        </w:tc>
        <w:tc>
          <w:tcPr>
            <w:tcW w:w="1004" w:type="dxa"/>
          </w:tcPr>
          <w:p w:rsidR="00FB3DA6" w:rsidRPr="005E431D" w:rsidRDefault="00FB3DA6" w:rsidP="00796D7D">
            <w:r w:rsidRPr="005E431D">
              <w:rPr>
                <w:sz w:val="24"/>
                <w:szCs w:val="24"/>
              </w:rPr>
              <w:t>0,0</w:t>
            </w:r>
          </w:p>
        </w:tc>
        <w:tc>
          <w:tcPr>
            <w:tcW w:w="978" w:type="dxa"/>
          </w:tcPr>
          <w:p w:rsidR="00FB3DA6" w:rsidRPr="005E431D" w:rsidRDefault="00FB3DA6" w:rsidP="00796D7D">
            <w:r w:rsidRPr="005E431D">
              <w:rPr>
                <w:sz w:val="24"/>
                <w:szCs w:val="24"/>
              </w:rPr>
              <w:t>0,0</w:t>
            </w:r>
          </w:p>
        </w:tc>
        <w:tc>
          <w:tcPr>
            <w:tcW w:w="1093" w:type="dxa"/>
          </w:tcPr>
          <w:p w:rsidR="00FB3DA6" w:rsidRPr="005E431D" w:rsidRDefault="00FB3DA6" w:rsidP="00796D7D">
            <w:r w:rsidRPr="005E431D">
              <w:rPr>
                <w:sz w:val="24"/>
                <w:szCs w:val="24"/>
              </w:rPr>
              <w:t>0,0</w:t>
            </w:r>
          </w:p>
        </w:tc>
        <w:tc>
          <w:tcPr>
            <w:tcW w:w="2481" w:type="dxa"/>
          </w:tcPr>
          <w:p w:rsidR="00FB3DA6" w:rsidRPr="006723BF" w:rsidRDefault="00FB3DA6" w:rsidP="00796D7D">
            <w:pPr>
              <w:rPr>
                <w:sz w:val="24"/>
                <w:szCs w:val="24"/>
              </w:rPr>
            </w:pPr>
            <w:r w:rsidRPr="006723BF">
              <w:rPr>
                <w:sz w:val="24"/>
                <w:szCs w:val="24"/>
              </w:rPr>
              <w:t>Х</w:t>
            </w:r>
          </w:p>
        </w:tc>
      </w:tr>
    </w:tbl>
    <w:p w:rsidR="00FB3DA6" w:rsidRPr="006723BF" w:rsidRDefault="00FB3DA6" w:rsidP="00FB3DA6">
      <w:pPr>
        <w:pStyle w:val="ConsPlusNormal1"/>
        <w:tabs>
          <w:tab w:val="left" w:pos="3654"/>
        </w:tabs>
        <w:jc w:val="right"/>
        <w:rPr>
          <w:rFonts w:ascii="Times New Roman" w:hAnsi="Times New Roman"/>
        </w:rPr>
      </w:pPr>
    </w:p>
    <w:p w:rsidR="00FB3DA6" w:rsidRPr="006723BF" w:rsidRDefault="00FB3DA6" w:rsidP="00FB3DA6">
      <w:pPr>
        <w:pStyle w:val="ConsPlusNormal1"/>
        <w:tabs>
          <w:tab w:val="left" w:pos="3654"/>
        </w:tabs>
        <w:jc w:val="right"/>
        <w:rPr>
          <w:rFonts w:ascii="Times New Roman" w:hAnsi="Times New Roman"/>
        </w:rPr>
      </w:pPr>
    </w:p>
    <w:p w:rsidR="00FB3DA6" w:rsidRPr="006723BF" w:rsidRDefault="00FB3DA6" w:rsidP="00FB3DA6">
      <w:pPr>
        <w:pStyle w:val="ConsPlusNormal1"/>
        <w:tabs>
          <w:tab w:val="left" w:pos="3654"/>
        </w:tabs>
        <w:jc w:val="right"/>
        <w:rPr>
          <w:rFonts w:ascii="Times New Roman" w:hAnsi="Times New Roman"/>
        </w:rPr>
      </w:pPr>
    </w:p>
    <w:p w:rsidR="00FB3DA6" w:rsidRPr="006723BF" w:rsidRDefault="00FB3DA6" w:rsidP="00FB3DA6">
      <w:pPr>
        <w:pStyle w:val="ConsPlusNormal1"/>
        <w:tabs>
          <w:tab w:val="left" w:pos="3654"/>
        </w:tabs>
        <w:jc w:val="right"/>
        <w:rPr>
          <w:rFonts w:ascii="Times New Roman" w:hAnsi="Times New Roman"/>
        </w:rPr>
      </w:pPr>
    </w:p>
    <w:p w:rsidR="00FB3DA6" w:rsidRPr="006723BF" w:rsidRDefault="00FB3DA6" w:rsidP="00FB3DA6">
      <w:pPr>
        <w:pStyle w:val="ConsPlusNormal1"/>
        <w:tabs>
          <w:tab w:val="left" w:pos="3654"/>
        </w:tabs>
        <w:jc w:val="right"/>
        <w:rPr>
          <w:rFonts w:ascii="Times New Roman" w:hAnsi="Times New Roman"/>
        </w:rPr>
      </w:pPr>
    </w:p>
    <w:p w:rsidR="001C5BC8" w:rsidRDefault="001C5BC8" w:rsidP="008F273E">
      <w:pPr>
        <w:pStyle w:val="ConsPlusNormal"/>
        <w:widowControl/>
        <w:jc w:val="right"/>
        <w:outlineLvl w:val="1"/>
        <w:rPr>
          <w:rFonts w:ascii="Times New Roman" w:hAnsi="Times New Roman" w:cs="Times New Roman"/>
          <w:sz w:val="28"/>
          <w:szCs w:val="28"/>
        </w:rPr>
      </w:pPr>
    </w:p>
    <w:sectPr w:rsidR="001C5BC8" w:rsidSect="00CF331B">
      <w:pgSz w:w="16838" w:h="11906" w:orient="landscape" w:code="9"/>
      <w:pgMar w:top="567" w:right="425"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99" w:rsidRDefault="003D1699">
      <w:r>
        <w:separator/>
      </w:r>
    </w:p>
  </w:endnote>
  <w:endnote w:type="continuationSeparator" w:id="0">
    <w:p w:rsidR="003D1699" w:rsidRDefault="003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99" w:rsidRDefault="003D1699">
      <w:r>
        <w:separator/>
      </w:r>
    </w:p>
  </w:footnote>
  <w:footnote w:type="continuationSeparator" w:id="0">
    <w:p w:rsidR="003D1699" w:rsidRDefault="003D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7D" w:rsidRDefault="00796D7D" w:rsidP="00FF40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6D7D" w:rsidRDefault="00796D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7D" w:rsidRDefault="00796D7D">
    <w:pPr>
      <w:pStyle w:val="a3"/>
    </w:pPr>
    <w:r>
      <w:fldChar w:fldCharType="begin"/>
    </w:r>
    <w:r>
      <w:instrText xml:space="preserve"> PAGE   \* MERGEFORMAT </w:instrText>
    </w:r>
    <w:r>
      <w:fldChar w:fldCharType="separate"/>
    </w:r>
    <w:r>
      <w:rPr>
        <w:noProof/>
      </w:rPr>
      <w:t>6</w:t>
    </w:r>
    <w:r>
      <w:rPr>
        <w:noProof/>
      </w:rPr>
      <w:fldChar w:fldCharType="end"/>
    </w:r>
  </w:p>
  <w:p w:rsidR="00796D7D" w:rsidRDefault="00796D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7D" w:rsidRPr="00EC4891" w:rsidRDefault="00796D7D" w:rsidP="00796D7D">
    <w:pPr>
      <w:pStyle w:val="a3"/>
      <w:rPr>
        <w:sz w:val="24"/>
        <w:szCs w:val="24"/>
      </w:rPr>
    </w:pPr>
    <w:r w:rsidRPr="00EC4891">
      <w:rPr>
        <w:sz w:val="24"/>
        <w:szCs w:val="24"/>
      </w:rPr>
      <w:fldChar w:fldCharType="begin"/>
    </w:r>
    <w:r w:rsidRPr="00EC4891">
      <w:rPr>
        <w:sz w:val="24"/>
        <w:szCs w:val="24"/>
      </w:rPr>
      <w:instrText xml:space="preserve"> PAGE   \* MERGEFORMAT </w:instrText>
    </w:r>
    <w:r w:rsidRPr="00EC4891">
      <w:rPr>
        <w:sz w:val="24"/>
        <w:szCs w:val="24"/>
      </w:rPr>
      <w:fldChar w:fldCharType="separate"/>
    </w:r>
    <w:r>
      <w:rPr>
        <w:noProof/>
        <w:sz w:val="24"/>
        <w:szCs w:val="24"/>
      </w:rPr>
      <w:t>15</w:t>
    </w:r>
    <w:r w:rsidRPr="00EC4891">
      <w:rPr>
        <w:noProof/>
        <w:sz w:val="24"/>
        <w:szCs w:val="24"/>
      </w:rPr>
      <w:fldChar w:fldCharType="end"/>
    </w:r>
  </w:p>
  <w:p w:rsidR="00796D7D" w:rsidRDefault="00796D7D" w:rsidP="00796D7D">
    <w:pPr>
      <w:pStyle w:val="a3"/>
      <w:tabs>
        <w:tab w:val="clear" w:pos="4677"/>
        <w:tab w:val="clear" w:pos="9355"/>
        <w:tab w:val="left" w:pos="44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7D" w:rsidRDefault="00796D7D">
    <w:pPr>
      <w:pStyle w:val="a3"/>
    </w:pPr>
    <w:r>
      <w:fldChar w:fldCharType="begin"/>
    </w:r>
    <w:r>
      <w:instrText xml:space="preserve"> PAGE   \* MERGEFORMAT </w:instrText>
    </w:r>
    <w:r>
      <w:fldChar w:fldCharType="separate"/>
    </w:r>
    <w:r w:rsidR="00FD7D76">
      <w:rPr>
        <w:noProof/>
      </w:rPr>
      <w:t>18</w:t>
    </w:r>
    <w:r>
      <w:rPr>
        <w:noProof/>
      </w:rPr>
      <w:fldChar w:fldCharType="end"/>
    </w:r>
  </w:p>
  <w:p w:rsidR="00796D7D" w:rsidRDefault="00796D7D" w:rsidP="00796D7D">
    <w:pPr>
      <w:pStyle w:val="a3"/>
      <w:tabs>
        <w:tab w:val="clear" w:pos="4677"/>
        <w:tab w:val="clear" w:pos="9355"/>
        <w:tab w:val="left" w:pos="4455"/>
      </w:tabs>
    </w:pPr>
  </w:p>
  <w:p w:rsidR="00796D7D" w:rsidRDefault="00796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3F5741C"/>
    <w:multiLevelType w:val="hybridMultilevel"/>
    <w:tmpl w:val="916C7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A811C8"/>
    <w:multiLevelType w:val="multilevel"/>
    <w:tmpl w:val="B3009366"/>
    <w:lvl w:ilvl="0">
      <w:start w:val="2"/>
      <w:numFmt w:val="decimal"/>
      <w:lvlText w:val="%1"/>
      <w:lvlJc w:val="left"/>
      <w:pPr>
        <w:ind w:left="375" w:hanging="375"/>
      </w:pPr>
      <w:rPr>
        <w:rFonts w:hint="default"/>
      </w:rPr>
    </w:lvl>
    <w:lvl w:ilvl="1">
      <w:start w:val="2"/>
      <w:numFmt w:val="decimal"/>
      <w:lvlText w:val="%1.%2"/>
      <w:lvlJc w:val="left"/>
      <w:pPr>
        <w:ind w:left="2235" w:hanging="375"/>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5">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9">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8737D6A"/>
    <w:multiLevelType w:val="multilevel"/>
    <w:tmpl w:val="6BD085A8"/>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6">
    <w:nsid w:val="364E0DB9"/>
    <w:multiLevelType w:val="hybridMultilevel"/>
    <w:tmpl w:val="892CC7B4"/>
    <w:lvl w:ilvl="0" w:tplc="32C4F8E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9">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6">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7">
    <w:nsid w:val="77CF092B"/>
    <w:multiLevelType w:val="multilevel"/>
    <w:tmpl w:val="DAB60816"/>
    <w:lvl w:ilvl="0">
      <w:start w:val="1"/>
      <w:numFmt w:val="decimal"/>
      <w:lvlText w:val="%1."/>
      <w:lvlJc w:val="left"/>
      <w:pPr>
        <w:ind w:left="1860" w:hanging="1140"/>
      </w:pPr>
      <w:rPr>
        <w:rFonts w:ascii="Times New Roman" w:eastAsia="Times New Roman" w:hAnsi="Times New Roman"/>
      </w:rPr>
    </w:lvl>
    <w:lvl w:ilvl="1">
      <w:start w:val="1"/>
      <w:numFmt w:val="decimal"/>
      <w:isLgl/>
      <w:lvlText w:val="%1.%2."/>
      <w:lvlJc w:val="left"/>
      <w:pPr>
        <w:ind w:left="2705"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38">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num>
  <w:num w:numId="7">
    <w:abstractNumId w:val="9"/>
  </w:num>
  <w:num w:numId="8">
    <w:abstractNumId w:val="31"/>
  </w:num>
  <w:num w:numId="9">
    <w:abstractNumId w:val="38"/>
  </w:num>
  <w:num w:numId="10">
    <w:abstractNumId w:val="14"/>
  </w:num>
  <w:num w:numId="11">
    <w:abstractNumId w:val="33"/>
  </w:num>
  <w:num w:numId="12">
    <w:abstractNumId w:val="15"/>
  </w:num>
  <w:num w:numId="13">
    <w:abstractNumId w:val="26"/>
  </w:num>
  <w:num w:numId="14">
    <w:abstractNumId w:val="27"/>
  </w:num>
  <w:num w:numId="15">
    <w:abstractNumId w:val="21"/>
  </w:num>
  <w:num w:numId="16">
    <w:abstractNumId w:val="19"/>
  </w:num>
  <w:num w:numId="17">
    <w:abstractNumId w:val="22"/>
  </w:num>
  <w:num w:numId="18">
    <w:abstractNumId w:val="34"/>
  </w:num>
  <w:num w:numId="19">
    <w:abstractNumId w:val="0"/>
  </w:num>
  <w:num w:numId="20">
    <w:abstractNumId w:val="40"/>
  </w:num>
  <w:num w:numId="21">
    <w:abstractNumId w:val="17"/>
  </w:num>
  <w:num w:numId="22">
    <w:abstractNumId w:val="20"/>
  </w:num>
  <w:num w:numId="23">
    <w:abstractNumId w:val="3"/>
  </w:num>
  <w:num w:numId="24">
    <w:abstractNumId w:val="18"/>
  </w:num>
  <w:num w:numId="25">
    <w:abstractNumId w:val="23"/>
  </w:num>
  <w:num w:numId="26">
    <w:abstractNumId w:val="35"/>
  </w:num>
  <w:num w:numId="27">
    <w:abstractNumId w:val="12"/>
  </w:num>
  <w:num w:numId="28">
    <w:abstractNumId w:val="7"/>
  </w:num>
  <w:num w:numId="29">
    <w:abstractNumId w:val="36"/>
  </w:num>
  <w:num w:numId="30">
    <w:abstractNumId w:val="29"/>
  </w:num>
  <w:num w:numId="31">
    <w:abstractNumId w:val="11"/>
  </w:num>
  <w:num w:numId="32">
    <w:abstractNumId w:val="5"/>
  </w:num>
  <w:num w:numId="33">
    <w:abstractNumId w:val="39"/>
  </w:num>
  <w:num w:numId="34">
    <w:abstractNumId w:val="10"/>
  </w:num>
  <w:num w:numId="35">
    <w:abstractNumId w:val="30"/>
  </w:num>
  <w:num w:numId="36">
    <w:abstractNumId w:val="32"/>
  </w:num>
  <w:num w:numId="37">
    <w:abstractNumId w:val="8"/>
  </w:num>
  <w:num w:numId="38">
    <w:abstractNumId w:val="2"/>
  </w:num>
  <w:num w:numId="39">
    <w:abstractNumId w:val="37"/>
  </w:num>
  <w:num w:numId="40">
    <w:abstractNumId w:val="4"/>
  </w:num>
  <w:num w:numId="41">
    <w:abstractNumId w:val="28"/>
  </w:num>
  <w:num w:numId="42">
    <w:abstractNumId w:val="13"/>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7"/>
    <w:rsid w:val="000001A9"/>
    <w:rsid w:val="00002532"/>
    <w:rsid w:val="0000435E"/>
    <w:rsid w:val="000043E6"/>
    <w:rsid w:val="000045EC"/>
    <w:rsid w:val="00005A58"/>
    <w:rsid w:val="000115F0"/>
    <w:rsid w:val="00013964"/>
    <w:rsid w:val="00013B8C"/>
    <w:rsid w:val="00016BA9"/>
    <w:rsid w:val="00021300"/>
    <w:rsid w:val="00023392"/>
    <w:rsid w:val="0002374C"/>
    <w:rsid w:val="00023A84"/>
    <w:rsid w:val="00023AF2"/>
    <w:rsid w:val="000276D5"/>
    <w:rsid w:val="0003058E"/>
    <w:rsid w:val="00030E70"/>
    <w:rsid w:val="00031D5A"/>
    <w:rsid w:val="00032828"/>
    <w:rsid w:val="00032B3A"/>
    <w:rsid w:val="0003529B"/>
    <w:rsid w:val="000373F9"/>
    <w:rsid w:val="00044730"/>
    <w:rsid w:val="00047A0A"/>
    <w:rsid w:val="00050407"/>
    <w:rsid w:val="00051FC4"/>
    <w:rsid w:val="000524D8"/>
    <w:rsid w:val="000539B7"/>
    <w:rsid w:val="00055393"/>
    <w:rsid w:val="000562CD"/>
    <w:rsid w:val="00060058"/>
    <w:rsid w:val="00060A70"/>
    <w:rsid w:val="0006196D"/>
    <w:rsid w:val="00063CD6"/>
    <w:rsid w:val="00070490"/>
    <w:rsid w:val="00070A48"/>
    <w:rsid w:val="00072109"/>
    <w:rsid w:val="00075517"/>
    <w:rsid w:val="00076AD2"/>
    <w:rsid w:val="00080370"/>
    <w:rsid w:val="0008052D"/>
    <w:rsid w:val="00081430"/>
    <w:rsid w:val="00081EB8"/>
    <w:rsid w:val="00083250"/>
    <w:rsid w:val="00085533"/>
    <w:rsid w:val="00086284"/>
    <w:rsid w:val="00087A63"/>
    <w:rsid w:val="00090BC2"/>
    <w:rsid w:val="00091EF2"/>
    <w:rsid w:val="00092092"/>
    <w:rsid w:val="00092F53"/>
    <w:rsid w:val="00095764"/>
    <w:rsid w:val="00096258"/>
    <w:rsid w:val="000A02B5"/>
    <w:rsid w:val="000A1D82"/>
    <w:rsid w:val="000A321E"/>
    <w:rsid w:val="000A3633"/>
    <w:rsid w:val="000A4264"/>
    <w:rsid w:val="000A5FB8"/>
    <w:rsid w:val="000B25A7"/>
    <w:rsid w:val="000B560F"/>
    <w:rsid w:val="000B6FC6"/>
    <w:rsid w:val="000C065A"/>
    <w:rsid w:val="000C09F1"/>
    <w:rsid w:val="000C1CBD"/>
    <w:rsid w:val="000C20B9"/>
    <w:rsid w:val="000C262C"/>
    <w:rsid w:val="000C2BB5"/>
    <w:rsid w:val="000C3A24"/>
    <w:rsid w:val="000C7439"/>
    <w:rsid w:val="000C7DA3"/>
    <w:rsid w:val="000D13F1"/>
    <w:rsid w:val="000D14A6"/>
    <w:rsid w:val="000D3C58"/>
    <w:rsid w:val="000D4302"/>
    <w:rsid w:val="000D50F7"/>
    <w:rsid w:val="000D55E3"/>
    <w:rsid w:val="000D6D09"/>
    <w:rsid w:val="000D7110"/>
    <w:rsid w:val="000E0B35"/>
    <w:rsid w:val="000E21B4"/>
    <w:rsid w:val="000E359D"/>
    <w:rsid w:val="000E4643"/>
    <w:rsid w:val="000E71AB"/>
    <w:rsid w:val="000E720B"/>
    <w:rsid w:val="000E7799"/>
    <w:rsid w:val="000F2085"/>
    <w:rsid w:val="000F4ED6"/>
    <w:rsid w:val="00100785"/>
    <w:rsid w:val="0010265B"/>
    <w:rsid w:val="00105B17"/>
    <w:rsid w:val="001120D0"/>
    <w:rsid w:val="00120500"/>
    <w:rsid w:val="00122D61"/>
    <w:rsid w:val="00122F2A"/>
    <w:rsid w:val="00123049"/>
    <w:rsid w:val="00124CF5"/>
    <w:rsid w:val="001277E5"/>
    <w:rsid w:val="001335BD"/>
    <w:rsid w:val="0013366A"/>
    <w:rsid w:val="00135068"/>
    <w:rsid w:val="0013538B"/>
    <w:rsid w:val="001370BC"/>
    <w:rsid w:val="0014008B"/>
    <w:rsid w:val="00141EA9"/>
    <w:rsid w:val="00142AA0"/>
    <w:rsid w:val="001430BF"/>
    <w:rsid w:val="001452C9"/>
    <w:rsid w:val="00151370"/>
    <w:rsid w:val="00155187"/>
    <w:rsid w:val="00157521"/>
    <w:rsid w:val="00157F8F"/>
    <w:rsid w:val="001648A4"/>
    <w:rsid w:val="00164DE8"/>
    <w:rsid w:val="0016505B"/>
    <w:rsid w:val="001657D6"/>
    <w:rsid w:val="00166A6E"/>
    <w:rsid w:val="00172C76"/>
    <w:rsid w:val="0017358E"/>
    <w:rsid w:val="0017602C"/>
    <w:rsid w:val="00176F83"/>
    <w:rsid w:val="001838EE"/>
    <w:rsid w:val="00186C34"/>
    <w:rsid w:val="00186CFC"/>
    <w:rsid w:val="00187E44"/>
    <w:rsid w:val="00190078"/>
    <w:rsid w:val="00192246"/>
    <w:rsid w:val="00193733"/>
    <w:rsid w:val="00193C6D"/>
    <w:rsid w:val="0019596F"/>
    <w:rsid w:val="001959E7"/>
    <w:rsid w:val="00195BF1"/>
    <w:rsid w:val="00196E6E"/>
    <w:rsid w:val="00197804"/>
    <w:rsid w:val="001A2578"/>
    <w:rsid w:val="001A4119"/>
    <w:rsid w:val="001A5135"/>
    <w:rsid w:val="001B022A"/>
    <w:rsid w:val="001B26C8"/>
    <w:rsid w:val="001B60FE"/>
    <w:rsid w:val="001C0512"/>
    <w:rsid w:val="001C2040"/>
    <w:rsid w:val="001C27E1"/>
    <w:rsid w:val="001C2969"/>
    <w:rsid w:val="001C4488"/>
    <w:rsid w:val="001C5BC8"/>
    <w:rsid w:val="001C63C1"/>
    <w:rsid w:val="001D036A"/>
    <w:rsid w:val="001D038C"/>
    <w:rsid w:val="001D086F"/>
    <w:rsid w:val="001D238B"/>
    <w:rsid w:val="001D7079"/>
    <w:rsid w:val="001E01C6"/>
    <w:rsid w:val="001E1305"/>
    <w:rsid w:val="001E2000"/>
    <w:rsid w:val="001E28E2"/>
    <w:rsid w:val="001E31F3"/>
    <w:rsid w:val="001E57CA"/>
    <w:rsid w:val="001E7C21"/>
    <w:rsid w:val="001F1448"/>
    <w:rsid w:val="001F1521"/>
    <w:rsid w:val="001F1D59"/>
    <w:rsid w:val="001F450E"/>
    <w:rsid w:val="001F4C00"/>
    <w:rsid w:val="001F58E5"/>
    <w:rsid w:val="001F65AD"/>
    <w:rsid w:val="001F6DFA"/>
    <w:rsid w:val="001F74CA"/>
    <w:rsid w:val="00201B55"/>
    <w:rsid w:val="00204B23"/>
    <w:rsid w:val="00207E4C"/>
    <w:rsid w:val="002105BB"/>
    <w:rsid w:val="00211149"/>
    <w:rsid w:val="00213649"/>
    <w:rsid w:val="002146B4"/>
    <w:rsid w:val="002152BD"/>
    <w:rsid w:val="00217150"/>
    <w:rsid w:val="002178B5"/>
    <w:rsid w:val="00220721"/>
    <w:rsid w:val="0022144F"/>
    <w:rsid w:val="00223779"/>
    <w:rsid w:val="00223D0B"/>
    <w:rsid w:val="00225194"/>
    <w:rsid w:val="00225975"/>
    <w:rsid w:val="00227515"/>
    <w:rsid w:val="00230027"/>
    <w:rsid w:val="0023078A"/>
    <w:rsid w:val="00231993"/>
    <w:rsid w:val="0023541E"/>
    <w:rsid w:val="00240E9B"/>
    <w:rsid w:val="00240FFE"/>
    <w:rsid w:val="00241B35"/>
    <w:rsid w:val="00242E1F"/>
    <w:rsid w:val="00243FF5"/>
    <w:rsid w:val="00244726"/>
    <w:rsid w:val="002450AE"/>
    <w:rsid w:val="00246D11"/>
    <w:rsid w:val="00253748"/>
    <w:rsid w:val="00254AD6"/>
    <w:rsid w:val="00260ABD"/>
    <w:rsid w:val="00261A40"/>
    <w:rsid w:val="0026214F"/>
    <w:rsid w:val="00263A75"/>
    <w:rsid w:val="002651A5"/>
    <w:rsid w:val="002667E9"/>
    <w:rsid w:val="00267B98"/>
    <w:rsid w:val="002709F3"/>
    <w:rsid w:val="00272092"/>
    <w:rsid w:val="00282021"/>
    <w:rsid w:val="002832AD"/>
    <w:rsid w:val="00283EB5"/>
    <w:rsid w:val="00285E0C"/>
    <w:rsid w:val="00290971"/>
    <w:rsid w:val="0029181B"/>
    <w:rsid w:val="002950D7"/>
    <w:rsid w:val="002957A1"/>
    <w:rsid w:val="0029659E"/>
    <w:rsid w:val="002A487F"/>
    <w:rsid w:val="002A5E76"/>
    <w:rsid w:val="002B0800"/>
    <w:rsid w:val="002B1B22"/>
    <w:rsid w:val="002B1DDA"/>
    <w:rsid w:val="002B3785"/>
    <w:rsid w:val="002B4109"/>
    <w:rsid w:val="002B45C3"/>
    <w:rsid w:val="002B5F55"/>
    <w:rsid w:val="002B5F79"/>
    <w:rsid w:val="002B7A11"/>
    <w:rsid w:val="002C02C0"/>
    <w:rsid w:val="002C0483"/>
    <w:rsid w:val="002C15B3"/>
    <w:rsid w:val="002C2F4F"/>
    <w:rsid w:val="002C3C23"/>
    <w:rsid w:val="002C4360"/>
    <w:rsid w:val="002C528C"/>
    <w:rsid w:val="002C5F40"/>
    <w:rsid w:val="002C6136"/>
    <w:rsid w:val="002C783E"/>
    <w:rsid w:val="002D0D0F"/>
    <w:rsid w:val="002D1616"/>
    <w:rsid w:val="002D2493"/>
    <w:rsid w:val="002D439F"/>
    <w:rsid w:val="002D45FF"/>
    <w:rsid w:val="002D558C"/>
    <w:rsid w:val="002D56B7"/>
    <w:rsid w:val="002D6559"/>
    <w:rsid w:val="002E0F61"/>
    <w:rsid w:val="002E14F4"/>
    <w:rsid w:val="002E2421"/>
    <w:rsid w:val="002E25FF"/>
    <w:rsid w:val="002E4D92"/>
    <w:rsid w:val="002E5355"/>
    <w:rsid w:val="002E698A"/>
    <w:rsid w:val="002E6B42"/>
    <w:rsid w:val="002F2ECC"/>
    <w:rsid w:val="002F4B99"/>
    <w:rsid w:val="002F541D"/>
    <w:rsid w:val="002F6668"/>
    <w:rsid w:val="0030068E"/>
    <w:rsid w:val="0030122F"/>
    <w:rsid w:val="003013AE"/>
    <w:rsid w:val="0030732E"/>
    <w:rsid w:val="00310A94"/>
    <w:rsid w:val="0031353F"/>
    <w:rsid w:val="003147EF"/>
    <w:rsid w:val="00314CA9"/>
    <w:rsid w:val="00316991"/>
    <w:rsid w:val="00320239"/>
    <w:rsid w:val="003208A8"/>
    <w:rsid w:val="00320A21"/>
    <w:rsid w:val="0032122F"/>
    <w:rsid w:val="00323621"/>
    <w:rsid w:val="003258E9"/>
    <w:rsid w:val="00330CD8"/>
    <w:rsid w:val="0033260D"/>
    <w:rsid w:val="00335A0E"/>
    <w:rsid w:val="0033767A"/>
    <w:rsid w:val="00340A82"/>
    <w:rsid w:val="00340D05"/>
    <w:rsid w:val="00343332"/>
    <w:rsid w:val="00344537"/>
    <w:rsid w:val="00344B9B"/>
    <w:rsid w:val="00344BE6"/>
    <w:rsid w:val="00344C0A"/>
    <w:rsid w:val="003558A4"/>
    <w:rsid w:val="00356326"/>
    <w:rsid w:val="00356938"/>
    <w:rsid w:val="003607F2"/>
    <w:rsid w:val="00364411"/>
    <w:rsid w:val="003657CD"/>
    <w:rsid w:val="00367020"/>
    <w:rsid w:val="0037241C"/>
    <w:rsid w:val="00372756"/>
    <w:rsid w:val="0037577C"/>
    <w:rsid w:val="00377728"/>
    <w:rsid w:val="00380456"/>
    <w:rsid w:val="003809B1"/>
    <w:rsid w:val="00380B28"/>
    <w:rsid w:val="00381299"/>
    <w:rsid w:val="0038140A"/>
    <w:rsid w:val="003826DB"/>
    <w:rsid w:val="0038489C"/>
    <w:rsid w:val="00384C41"/>
    <w:rsid w:val="003850B1"/>
    <w:rsid w:val="00385564"/>
    <w:rsid w:val="003866BA"/>
    <w:rsid w:val="00386AAB"/>
    <w:rsid w:val="0038769A"/>
    <w:rsid w:val="00396D0B"/>
    <w:rsid w:val="00396F42"/>
    <w:rsid w:val="003A1390"/>
    <w:rsid w:val="003A1FA8"/>
    <w:rsid w:val="003A5617"/>
    <w:rsid w:val="003A5921"/>
    <w:rsid w:val="003A5D3A"/>
    <w:rsid w:val="003A6B1C"/>
    <w:rsid w:val="003A7219"/>
    <w:rsid w:val="003A7970"/>
    <w:rsid w:val="003A7B0E"/>
    <w:rsid w:val="003B31A0"/>
    <w:rsid w:val="003B365F"/>
    <w:rsid w:val="003C0BC9"/>
    <w:rsid w:val="003C0F24"/>
    <w:rsid w:val="003C25D6"/>
    <w:rsid w:val="003C2808"/>
    <w:rsid w:val="003C3343"/>
    <w:rsid w:val="003C438A"/>
    <w:rsid w:val="003C4393"/>
    <w:rsid w:val="003C4DCD"/>
    <w:rsid w:val="003C6B64"/>
    <w:rsid w:val="003C706D"/>
    <w:rsid w:val="003C784B"/>
    <w:rsid w:val="003C7B21"/>
    <w:rsid w:val="003D01C9"/>
    <w:rsid w:val="003D06F3"/>
    <w:rsid w:val="003D101D"/>
    <w:rsid w:val="003D1699"/>
    <w:rsid w:val="003D6019"/>
    <w:rsid w:val="003E032C"/>
    <w:rsid w:val="003E1520"/>
    <w:rsid w:val="003E18B2"/>
    <w:rsid w:val="003E7933"/>
    <w:rsid w:val="003F0255"/>
    <w:rsid w:val="003F2C07"/>
    <w:rsid w:val="003F32D7"/>
    <w:rsid w:val="003F3E9B"/>
    <w:rsid w:val="003F467A"/>
    <w:rsid w:val="003F4B0C"/>
    <w:rsid w:val="003F66AE"/>
    <w:rsid w:val="004018F0"/>
    <w:rsid w:val="00402549"/>
    <w:rsid w:val="004030D0"/>
    <w:rsid w:val="00403A27"/>
    <w:rsid w:val="004055F1"/>
    <w:rsid w:val="00407AC5"/>
    <w:rsid w:val="00412EB2"/>
    <w:rsid w:val="00415DD9"/>
    <w:rsid w:val="00416211"/>
    <w:rsid w:val="00416B53"/>
    <w:rsid w:val="0041785B"/>
    <w:rsid w:val="00420092"/>
    <w:rsid w:val="00422367"/>
    <w:rsid w:val="0042554C"/>
    <w:rsid w:val="00425F14"/>
    <w:rsid w:val="00426CCE"/>
    <w:rsid w:val="00432667"/>
    <w:rsid w:val="004330D2"/>
    <w:rsid w:val="00433D3D"/>
    <w:rsid w:val="00433E91"/>
    <w:rsid w:val="00434338"/>
    <w:rsid w:val="00435628"/>
    <w:rsid w:val="00442C04"/>
    <w:rsid w:val="00442D7A"/>
    <w:rsid w:val="00443DDA"/>
    <w:rsid w:val="00445199"/>
    <w:rsid w:val="0044642C"/>
    <w:rsid w:val="00446829"/>
    <w:rsid w:val="00447664"/>
    <w:rsid w:val="00461BCE"/>
    <w:rsid w:val="0046584D"/>
    <w:rsid w:val="0047034D"/>
    <w:rsid w:val="00473776"/>
    <w:rsid w:val="004752B8"/>
    <w:rsid w:val="004753B3"/>
    <w:rsid w:val="0047744A"/>
    <w:rsid w:val="00477BF7"/>
    <w:rsid w:val="004853D4"/>
    <w:rsid w:val="004912E2"/>
    <w:rsid w:val="00493369"/>
    <w:rsid w:val="00495F4D"/>
    <w:rsid w:val="00496A60"/>
    <w:rsid w:val="004A16AB"/>
    <w:rsid w:val="004A2C31"/>
    <w:rsid w:val="004A3CAB"/>
    <w:rsid w:val="004A46C8"/>
    <w:rsid w:val="004A54CA"/>
    <w:rsid w:val="004A5A57"/>
    <w:rsid w:val="004A763A"/>
    <w:rsid w:val="004A7FBF"/>
    <w:rsid w:val="004B0A68"/>
    <w:rsid w:val="004B0C5F"/>
    <w:rsid w:val="004B5877"/>
    <w:rsid w:val="004B58DE"/>
    <w:rsid w:val="004B6766"/>
    <w:rsid w:val="004B6C38"/>
    <w:rsid w:val="004C1AE9"/>
    <w:rsid w:val="004C23F3"/>
    <w:rsid w:val="004C476A"/>
    <w:rsid w:val="004C51CF"/>
    <w:rsid w:val="004C6184"/>
    <w:rsid w:val="004C7D89"/>
    <w:rsid w:val="004D01EA"/>
    <w:rsid w:val="004D1F26"/>
    <w:rsid w:val="004E0A9E"/>
    <w:rsid w:val="004E37A3"/>
    <w:rsid w:val="004E4DA0"/>
    <w:rsid w:val="004E7920"/>
    <w:rsid w:val="004F0194"/>
    <w:rsid w:val="004F0255"/>
    <w:rsid w:val="004F14A9"/>
    <w:rsid w:val="004F1871"/>
    <w:rsid w:val="004F1EE3"/>
    <w:rsid w:val="004F3C01"/>
    <w:rsid w:val="004F704F"/>
    <w:rsid w:val="005007B6"/>
    <w:rsid w:val="005012B1"/>
    <w:rsid w:val="0050158F"/>
    <w:rsid w:val="00502764"/>
    <w:rsid w:val="005027F8"/>
    <w:rsid w:val="00503484"/>
    <w:rsid w:val="00504020"/>
    <w:rsid w:val="00504164"/>
    <w:rsid w:val="00505587"/>
    <w:rsid w:val="00510606"/>
    <w:rsid w:val="00510F05"/>
    <w:rsid w:val="005118EE"/>
    <w:rsid w:val="00512174"/>
    <w:rsid w:val="005136CA"/>
    <w:rsid w:val="005139A0"/>
    <w:rsid w:val="00514BB1"/>
    <w:rsid w:val="005226A2"/>
    <w:rsid w:val="00526ED3"/>
    <w:rsid w:val="00532169"/>
    <w:rsid w:val="00532AA0"/>
    <w:rsid w:val="005342A9"/>
    <w:rsid w:val="00534B56"/>
    <w:rsid w:val="00535638"/>
    <w:rsid w:val="005427D9"/>
    <w:rsid w:val="00542A50"/>
    <w:rsid w:val="00542E32"/>
    <w:rsid w:val="005464AF"/>
    <w:rsid w:val="005474D1"/>
    <w:rsid w:val="005510A9"/>
    <w:rsid w:val="005524E9"/>
    <w:rsid w:val="00552876"/>
    <w:rsid w:val="00556A0B"/>
    <w:rsid w:val="0056379F"/>
    <w:rsid w:val="00563A77"/>
    <w:rsid w:val="00563C16"/>
    <w:rsid w:val="00564190"/>
    <w:rsid w:val="00566902"/>
    <w:rsid w:val="00566E97"/>
    <w:rsid w:val="00570661"/>
    <w:rsid w:val="005732CF"/>
    <w:rsid w:val="00583378"/>
    <w:rsid w:val="0058632E"/>
    <w:rsid w:val="00586880"/>
    <w:rsid w:val="005870C2"/>
    <w:rsid w:val="00587174"/>
    <w:rsid w:val="0058764B"/>
    <w:rsid w:val="0059029D"/>
    <w:rsid w:val="005906F4"/>
    <w:rsid w:val="00597F84"/>
    <w:rsid w:val="005A15E8"/>
    <w:rsid w:val="005A3EBB"/>
    <w:rsid w:val="005A4736"/>
    <w:rsid w:val="005A513D"/>
    <w:rsid w:val="005A5344"/>
    <w:rsid w:val="005A5D93"/>
    <w:rsid w:val="005A74F6"/>
    <w:rsid w:val="005B09EB"/>
    <w:rsid w:val="005B2638"/>
    <w:rsid w:val="005B27A9"/>
    <w:rsid w:val="005B3F42"/>
    <w:rsid w:val="005B46AD"/>
    <w:rsid w:val="005C100C"/>
    <w:rsid w:val="005C290D"/>
    <w:rsid w:val="005C422E"/>
    <w:rsid w:val="005C5028"/>
    <w:rsid w:val="005C6204"/>
    <w:rsid w:val="005C7B65"/>
    <w:rsid w:val="005D0751"/>
    <w:rsid w:val="005D44EE"/>
    <w:rsid w:val="005D4A53"/>
    <w:rsid w:val="005D55D7"/>
    <w:rsid w:val="005D58D2"/>
    <w:rsid w:val="005E03E1"/>
    <w:rsid w:val="005E0D2B"/>
    <w:rsid w:val="005E27AD"/>
    <w:rsid w:val="005E4E15"/>
    <w:rsid w:val="005E55B0"/>
    <w:rsid w:val="005E7059"/>
    <w:rsid w:val="005E7F70"/>
    <w:rsid w:val="005F0DB3"/>
    <w:rsid w:val="005F13FA"/>
    <w:rsid w:val="005F24C9"/>
    <w:rsid w:val="005F34AD"/>
    <w:rsid w:val="005F6C4C"/>
    <w:rsid w:val="006036DF"/>
    <w:rsid w:val="00605E95"/>
    <w:rsid w:val="00611AF5"/>
    <w:rsid w:val="00612BF4"/>
    <w:rsid w:val="0061363F"/>
    <w:rsid w:val="00613778"/>
    <w:rsid w:val="00613AC9"/>
    <w:rsid w:val="00615143"/>
    <w:rsid w:val="00615789"/>
    <w:rsid w:val="006166D8"/>
    <w:rsid w:val="00616CA4"/>
    <w:rsid w:val="00617A8C"/>
    <w:rsid w:val="00625844"/>
    <w:rsid w:val="0062584B"/>
    <w:rsid w:val="006348E2"/>
    <w:rsid w:val="00634C3F"/>
    <w:rsid w:val="00636111"/>
    <w:rsid w:val="00636602"/>
    <w:rsid w:val="00636E16"/>
    <w:rsid w:val="0063754F"/>
    <w:rsid w:val="0064079A"/>
    <w:rsid w:val="006412E8"/>
    <w:rsid w:val="00643994"/>
    <w:rsid w:val="00643FB3"/>
    <w:rsid w:val="00644F8A"/>
    <w:rsid w:val="00645686"/>
    <w:rsid w:val="00646B18"/>
    <w:rsid w:val="006508B1"/>
    <w:rsid w:val="006513DC"/>
    <w:rsid w:val="006513DE"/>
    <w:rsid w:val="006526C0"/>
    <w:rsid w:val="00652BC4"/>
    <w:rsid w:val="0065387F"/>
    <w:rsid w:val="00653961"/>
    <w:rsid w:val="00653DDB"/>
    <w:rsid w:val="00654450"/>
    <w:rsid w:val="00654C2B"/>
    <w:rsid w:val="00655905"/>
    <w:rsid w:val="00655E47"/>
    <w:rsid w:val="0065628A"/>
    <w:rsid w:val="00661098"/>
    <w:rsid w:val="006643FF"/>
    <w:rsid w:val="00673F96"/>
    <w:rsid w:val="00676004"/>
    <w:rsid w:val="006760B8"/>
    <w:rsid w:val="0067731C"/>
    <w:rsid w:val="0068073B"/>
    <w:rsid w:val="006814E4"/>
    <w:rsid w:val="00685958"/>
    <w:rsid w:val="00685F39"/>
    <w:rsid w:val="00686574"/>
    <w:rsid w:val="00687B19"/>
    <w:rsid w:val="006906FD"/>
    <w:rsid w:val="0069734D"/>
    <w:rsid w:val="006A0E8B"/>
    <w:rsid w:val="006A3D21"/>
    <w:rsid w:val="006A4343"/>
    <w:rsid w:val="006B3A87"/>
    <w:rsid w:val="006B577D"/>
    <w:rsid w:val="006C0CB5"/>
    <w:rsid w:val="006C17E9"/>
    <w:rsid w:val="006C1C3E"/>
    <w:rsid w:val="006C2632"/>
    <w:rsid w:val="006C3D53"/>
    <w:rsid w:val="006C685A"/>
    <w:rsid w:val="006C6A45"/>
    <w:rsid w:val="006C721B"/>
    <w:rsid w:val="006D2F73"/>
    <w:rsid w:val="006D3163"/>
    <w:rsid w:val="006D5DCD"/>
    <w:rsid w:val="006D6555"/>
    <w:rsid w:val="006E19C0"/>
    <w:rsid w:val="006F1342"/>
    <w:rsid w:val="006F1B26"/>
    <w:rsid w:val="006F2D6B"/>
    <w:rsid w:val="006F5E98"/>
    <w:rsid w:val="006F63B9"/>
    <w:rsid w:val="006F65D6"/>
    <w:rsid w:val="006F67F0"/>
    <w:rsid w:val="00703411"/>
    <w:rsid w:val="00703C34"/>
    <w:rsid w:val="0070508A"/>
    <w:rsid w:val="00706000"/>
    <w:rsid w:val="0070618D"/>
    <w:rsid w:val="00707934"/>
    <w:rsid w:val="007122E4"/>
    <w:rsid w:val="00712870"/>
    <w:rsid w:val="007128C7"/>
    <w:rsid w:val="00712E9C"/>
    <w:rsid w:val="007147E9"/>
    <w:rsid w:val="00716663"/>
    <w:rsid w:val="00717C0F"/>
    <w:rsid w:val="00720EC1"/>
    <w:rsid w:val="00725AFF"/>
    <w:rsid w:val="007263AB"/>
    <w:rsid w:val="00726801"/>
    <w:rsid w:val="00730761"/>
    <w:rsid w:val="00730E87"/>
    <w:rsid w:val="00734E51"/>
    <w:rsid w:val="00737F36"/>
    <w:rsid w:val="00740EFF"/>
    <w:rsid w:val="007410CB"/>
    <w:rsid w:val="007437FB"/>
    <w:rsid w:val="00747BFF"/>
    <w:rsid w:val="007509BA"/>
    <w:rsid w:val="0075469B"/>
    <w:rsid w:val="007546E1"/>
    <w:rsid w:val="007557E7"/>
    <w:rsid w:val="00756C16"/>
    <w:rsid w:val="007620B2"/>
    <w:rsid w:val="00763054"/>
    <w:rsid w:val="007665C7"/>
    <w:rsid w:val="0077027B"/>
    <w:rsid w:val="007705D8"/>
    <w:rsid w:val="00771C61"/>
    <w:rsid w:val="00771D7B"/>
    <w:rsid w:val="0077218E"/>
    <w:rsid w:val="0077499A"/>
    <w:rsid w:val="00774FE2"/>
    <w:rsid w:val="00775E44"/>
    <w:rsid w:val="007764A5"/>
    <w:rsid w:val="00776776"/>
    <w:rsid w:val="007778B8"/>
    <w:rsid w:val="00785AE9"/>
    <w:rsid w:val="007863AE"/>
    <w:rsid w:val="00787033"/>
    <w:rsid w:val="00790264"/>
    <w:rsid w:val="00791E95"/>
    <w:rsid w:val="00794C07"/>
    <w:rsid w:val="0079590A"/>
    <w:rsid w:val="00796D7D"/>
    <w:rsid w:val="00796F77"/>
    <w:rsid w:val="007A01AB"/>
    <w:rsid w:val="007A0D3D"/>
    <w:rsid w:val="007A0E88"/>
    <w:rsid w:val="007A11F7"/>
    <w:rsid w:val="007A1C55"/>
    <w:rsid w:val="007A2239"/>
    <w:rsid w:val="007A2649"/>
    <w:rsid w:val="007A265C"/>
    <w:rsid w:val="007B0502"/>
    <w:rsid w:val="007B0FC6"/>
    <w:rsid w:val="007B2416"/>
    <w:rsid w:val="007B2F30"/>
    <w:rsid w:val="007B4261"/>
    <w:rsid w:val="007B5C84"/>
    <w:rsid w:val="007B5CE1"/>
    <w:rsid w:val="007B5CF1"/>
    <w:rsid w:val="007B5E94"/>
    <w:rsid w:val="007B60F1"/>
    <w:rsid w:val="007B64BA"/>
    <w:rsid w:val="007B6D80"/>
    <w:rsid w:val="007B7BD0"/>
    <w:rsid w:val="007C055A"/>
    <w:rsid w:val="007C0D7D"/>
    <w:rsid w:val="007C1AD3"/>
    <w:rsid w:val="007C2968"/>
    <w:rsid w:val="007C2B94"/>
    <w:rsid w:val="007C2BBE"/>
    <w:rsid w:val="007C3FB7"/>
    <w:rsid w:val="007C5C9F"/>
    <w:rsid w:val="007C608A"/>
    <w:rsid w:val="007C664A"/>
    <w:rsid w:val="007D1232"/>
    <w:rsid w:val="007D23AB"/>
    <w:rsid w:val="007D2F44"/>
    <w:rsid w:val="007D32B9"/>
    <w:rsid w:val="007D423E"/>
    <w:rsid w:val="007D46F6"/>
    <w:rsid w:val="007D52F7"/>
    <w:rsid w:val="007D7236"/>
    <w:rsid w:val="007E04BA"/>
    <w:rsid w:val="007E139D"/>
    <w:rsid w:val="007E3C85"/>
    <w:rsid w:val="007E44ED"/>
    <w:rsid w:val="007E53F9"/>
    <w:rsid w:val="007E7D51"/>
    <w:rsid w:val="007F1190"/>
    <w:rsid w:val="007F12A8"/>
    <w:rsid w:val="007F3904"/>
    <w:rsid w:val="007F3B84"/>
    <w:rsid w:val="007F4881"/>
    <w:rsid w:val="007F51D1"/>
    <w:rsid w:val="007F551D"/>
    <w:rsid w:val="007F7F39"/>
    <w:rsid w:val="00800991"/>
    <w:rsid w:val="00800A21"/>
    <w:rsid w:val="008022B6"/>
    <w:rsid w:val="00802457"/>
    <w:rsid w:val="00803DA7"/>
    <w:rsid w:val="0080432A"/>
    <w:rsid w:val="00804FEB"/>
    <w:rsid w:val="008104FC"/>
    <w:rsid w:val="008124F8"/>
    <w:rsid w:val="00812FD9"/>
    <w:rsid w:val="0081559D"/>
    <w:rsid w:val="00816E41"/>
    <w:rsid w:val="008172C8"/>
    <w:rsid w:val="00820B54"/>
    <w:rsid w:val="00821201"/>
    <w:rsid w:val="0082132D"/>
    <w:rsid w:val="00821549"/>
    <w:rsid w:val="00822FF3"/>
    <w:rsid w:val="00823A55"/>
    <w:rsid w:val="008241B2"/>
    <w:rsid w:val="00824394"/>
    <w:rsid w:val="00826CE7"/>
    <w:rsid w:val="008307CE"/>
    <w:rsid w:val="00830865"/>
    <w:rsid w:val="008320BB"/>
    <w:rsid w:val="00832C35"/>
    <w:rsid w:val="00833A24"/>
    <w:rsid w:val="008352BD"/>
    <w:rsid w:val="00835387"/>
    <w:rsid w:val="00835FF3"/>
    <w:rsid w:val="00836E19"/>
    <w:rsid w:val="00837D90"/>
    <w:rsid w:val="008407DB"/>
    <w:rsid w:val="008416D2"/>
    <w:rsid w:val="0084202C"/>
    <w:rsid w:val="00843B46"/>
    <w:rsid w:val="00851E75"/>
    <w:rsid w:val="00852457"/>
    <w:rsid w:val="00860CB7"/>
    <w:rsid w:val="00860D69"/>
    <w:rsid w:val="00861E4A"/>
    <w:rsid w:val="008637BC"/>
    <w:rsid w:val="00863BF9"/>
    <w:rsid w:val="00865DBD"/>
    <w:rsid w:val="00865E34"/>
    <w:rsid w:val="00867A98"/>
    <w:rsid w:val="00867EA9"/>
    <w:rsid w:val="00870800"/>
    <w:rsid w:val="00871CF9"/>
    <w:rsid w:val="00872C23"/>
    <w:rsid w:val="00874C1C"/>
    <w:rsid w:val="0088003C"/>
    <w:rsid w:val="00881E6E"/>
    <w:rsid w:val="00881FCA"/>
    <w:rsid w:val="008828BE"/>
    <w:rsid w:val="008846E6"/>
    <w:rsid w:val="008870FF"/>
    <w:rsid w:val="0088750C"/>
    <w:rsid w:val="008878C2"/>
    <w:rsid w:val="00887EF5"/>
    <w:rsid w:val="00887F3A"/>
    <w:rsid w:val="00890248"/>
    <w:rsid w:val="008920D1"/>
    <w:rsid w:val="00892549"/>
    <w:rsid w:val="00892F11"/>
    <w:rsid w:val="00894F1C"/>
    <w:rsid w:val="008962A8"/>
    <w:rsid w:val="00896DE5"/>
    <w:rsid w:val="00897C80"/>
    <w:rsid w:val="008A00D5"/>
    <w:rsid w:val="008A00DE"/>
    <w:rsid w:val="008A1E95"/>
    <w:rsid w:val="008A2AC0"/>
    <w:rsid w:val="008A2B4C"/>
    <w:rsid w:val="008A2F77"/>
    <w:rsid w:val="008A5953"/>
    <w:rsid w:val="008A6074"/>
    <w:rsid w:val="008A7F1C"/>
    <w:rsid w:val="008B5172"/>
    <w:rsid w:val="008B5E71"/>
    <w:rsid w:val="008B6A87"/>
    <w:rsid w:val="008C5876"/>
    <w:rsid w:val="008C63ED"/>
    <w:rsid w:val="008D0659"/>
    <w:rsid w:val="008D111B"/>
    <w:rsid w:val="008D4C4A"/>
    <w:rsid w:val="008D589B"/>
    <w:rsid w:val="008E0BF5"/>
    <w:rsid w:val="008E3FED"/>
    <w:rsid w:val="008E5244"/>
    <w:rsid w:val="008E5A24"/>
    <w:rsid w:val="008E5C24"/>
    <w:rsid w:val="008E7345"/>
    <w:rsid w:val="008E7616"/>
    <w:rsid w:val="008F273E"/>
    <w:rsid w:val="008F2DB6"/>
    <w:rsid w:val="008F2F1A"/>
    <w:rsid w:val="008F3380"/>
    <w:rsid w:val="008F41DE"/>
    <w:rsid w:val="008F5872"/>
    <w:rsid w:val="008F7352"/>
    <w:rsid w:val="00900682"/>
    <w:rsid w:val="00902E70"/>
    <w:rsid w:val="009041F6"/>
    <w:rsid w:val="00904DD7"/>
    <w:rsid w:val="00907467"/>
    <w:rsid w:val="0091293C"/>
    <w:rsid w:val="009132CE"/>
    <w:rsid w:val="00915800"/>
    <w:rsid w:val="00915D63"/>
    <w:rsid w:val="009168F3"/>
    <w:rsid w:val="00917743"/>
    <w:rsid w:val="00917A12"/>
    <w:rsid w:val="00920454"/>
    <w:rsid w:val="009251F7"/>
    <w:rsid w:val="00925705"/>
    <w:rsid w:val="00926477"/>
    <w:rsid w:val="00926489"/>
    <w:rsid w:val="00927E51"/>
    <w:rsid w:val="00930DFF"/>
    <w:rsid w:val="009313A0"/>
    <w:rsid w:val="0093155A"/>
    <w:rsid w:val="00932706"/>
    <w:rsid w:val="0093317D"/>
    <w:rsid w:val="009335B7"/>
    <w:rsid w:val="00933D6E"/>
    <w:rsid w:val="009348A5"/>
    <w:rsid w:val="00936FA7"/>
    <w:rsid w:val="00940174"/>
    <w:rsid w:val="00941C32"/>
    <w:rsid w:val="00944EF4"/>
    <w:rsid w:val="009466C2"/>
    <w:rsid w:val="00952F38"/>
    <w:rsid w:val="0095348E"/>
    <w:rsid w:val="009540DF"/>
    <w:rsid w:val="00954151"/>
    <w:rsid w:val="00954364"/>
    <w:rsid w:val="00956D3D"/>
    <w:rsid w:val="00957B57"/>
    <w:rsid w:val="00957C52"/>
    <w:rsid w:val="0096046E"/>
    <w:rsid w:val="0096287B"/>
    <w:rsid w:val="00963A8A"/>
    <w:rsid w:val="009703C0"/>
    <w:rsid w:val="00971770"/>
    <w:rsid w:val="009723FA"/>
    <w:rsid w:val="00973ABF"/>
    <w:rsid w:val="00973AD0"/>
    <w:rsid w:val="009779AC"/>
    <w:rsid w:val="009815A8"/>
    <w:rsid w:val="009838B1"/>
    <w:rsid w:val="00983932"/>
    <w:rsid w:val="009845C1"/>
    <w:rsid w:val="0098463D"/>
    <w:rsid w:val="00984A4F"/>
    <w:rsid w:val="00986B74"/>
    <w:rsid w:val="00986B7E"/>
    <w:rsid w:val="00987635"/>
    <w:rsid w:val="00993B3D"/>
    <w:rsid w:val="0099561C"/>
    <w:rsid w:val="009970FD"/>
    <w:rsid w:val="009A00AB"/>
    <w:rsid w:val="009A00F3"/>
    <w:rsid w:val="009A07EF"/>
    <w:rsid w:val="009A26A7"/>
    <w:rsid w:val="009A2D6C"/>
    <w:rsid w:val="009A3741"/>
    <w:rsid w:val="009B03ED"/>
    <w:rsid w:val="009B0426"/>
    <w:rsid w:val="009B28DE"/>
    <w:rsid w:val="009B4806"/>
    <w:rsid w:val="009B7461"/>
    <w:rsid w:val="009B75D6"/>
    <w:rsid w:val="009B7943"/>
    <w:rsid w:val="009B7E0A"/>
    <w:rsid w:val="009C1E67"/>
    <w:rsid w:val="009C36AA"/>
    <w:rsid w:val="009C4710"/>
    <w:rsid w:val="009C63EB"/>
    <w:rsid w:val="009C7D80"/>
    <w:rsid w:val="009D1669"/>
    <w:rsid w:val="009D2A8F"/>
    <w:rsid w:val="009D4665"/>
    <w:rsid w:val="009D4D5A"/>
    <w:rsid w:val="009D5BCC"/>
    <w:rsid w:val="009D6357"/>
    <w:rsid w:val="009D7A0D"/>
    <w:rsid w:val="009E3046"/>
    <w:rsid w:val="009E3C5F"/>
    <w:rsid w:val="009E4942"/>
    <w:rsid w:val="009E4BDC"/>
    <w:rsid w:val="009E55EF"/>
    <w:rsid w:val="009E6CAE"/>
    <w:rsid w:val="009E78DF"/>
    <w:rsid w:val="009F1322"/>
    <w:rsid w:val="009F22AA"/>
    <w:rsid w:val="009F4514"/>
    <w:rsid w:val="00A0137B"/>
    <w:rsid w:val="00A023A1"/>
    <w:rsid w:val="00A03BFB"/>
    <w:rsid w:val="00A06158"/>
    <w:rsid w:val="00A07602"/>
    <w:rsid w:val="00A1060A"/>
    <w:rsid w:val="00A11767"/>
    <w:rsid w:val="00A12302"/>
    <w:rsid w:val="00A12499"/>
    <w:rsid w:val="00A12681"/>
    <w:rsid w:val="00A13742"/>
    <w:rsid w:val="00A14C01"/>
    <w:rsid w:val="00A16DD9"/>
    <w:rsid w:val="00A17434"/>
    <w:rsid w:val="00A20356"/>
    <w:rsid w:val="00A21B02"/>
    <w:rsid w:val="00A25FD7"/>
    <w:rsid w:val="00A27187"/>
    <w:rsid w:val="00A27740"/>
    <w:rsid w:val="00A27AF5"/>
    <w:rsid w:val="00A30B21"/>
    <w:rsid w:val="00A31228"/>
    <w:rsid w:val="00A32741"/>
    <w:rsid w:val="00A33FBA"/>
    <w:rsid w:val="00A345B3"/>
    <w:rsid w:val="00A355EE"/>
    <w:rsid w:val="00A37404"/>
    <w:rsid w:val="00A40C76"/>
    <w:rsid w:val="00A419B4"/>
    <w:rsid w:val="00A4253B"/>
    <w:rsid w:val="00A4557C"/>
    <w:rsid w:val="00A46403"/>
    <w:rsid w:val="00A46978"/>
    <w:rsid w:val="00A46B3C"/>
    <w:rsid w:val="00A50678"/>
    <w:rsid w:val="00A5263D"/>
    <w:rsid w:val="00A5559D"/>
    <w:rsid w:val="00A61AF6"/>
    <w:rsid w:val="00A61BA5"/>
    <w:rsid w:val="00A66071"/>
    <w:rsid w:val="00A72774"/>
    <w:rsid w:val="00A73B64"/>
    <w:rsid w:val="00A73ECA"/>
    <w:rsid w:val="00A7411B"/>
    <w:rsid w:val="00A77EFD"/>
    <w:rsid w:val="00A8338D"/>
    <w:rsid w:val="00A842CA"/>
    <w:rsid w:val="00A85563"/>
    <w:rsid w:val="00A867F8"/>
    <w:rsid w:val="00A871E1"/>
    <w:rsid w:val="00A90812"/>
    <w:rsid w:val="00A92D88"/>
    <w:rsid w:val="00A93CD0"/>
    <w:rsid w:val="00A94134"/>
    <w:rsid w:val="00A944EF"/>
    <w:rsid w:val="00A94D88"/>
    <w:rsid w:val="00A95A90"/>
    <w:rsid w:val="00A96788"/>
    <w:rsid w:val="00AA1A89"/>
    <w:rsid w:val="00AA1DC7"/>
    <w:rsid w:val="00AA39E6"/>
    <w:rsid w:val="00AA48E3"/>
    <w:rsid w:val="00AA636E"/>
    <w:rsid w:val="00AB0309"/>
    <w:rsid w:val="00AB1816"/>
    <w:rsid w:val="00AB2E9B"/>
    <w:rsid w:val="00AB303B"/>
    <w:rsid w:val="00AB3EA3"/>
    <w:rsid w:val="00AB5FBE"/>
    <w:rsid w:val="00AB61A5"/>
    <w:rsid w:val="00AC10C6"/>
    <w:rsid w:val="00AC1AE1"/>
    <w:rsid w:val="00AC1EE5"/>
    <w:rsid w:val="00AC336C"/>
    <w:rsid w:val="00AC4D55"/>
    <w:rsid w:val="00AD1EFF"/>
    <w:rsid w:val="00AD2325"/>
    <w:rsid w:val="00AD3C2B"/>
    <w:rsid w:val="00AD4E48"/>
    <w:rsid w:val="00AD5406"/>
    <w:rsid w:val="00AD5C12"/>
    <w:rsid w:val="00AD61AF"/>
    <w:rsid w:val="00AD7BD3"/>
    <w:rsid w:val="00AE233E"/>
    <w:rsid w:val="00AE2C91"/>
    <w:rsid w:val="00AE44CA"/>
    <w:rsid w:val="00AE4E4A"/>
    <w:rsid w:val="00AE51ED"/>
    <w:rsid w:val="00AE6945"/>
    <w:rsid w:val="00AF0F95"/>
    <w:rsid w:val="00AF48E7"/>
    <w:rsid w:val="00AF7BEA"/>
    <w:rsid w:val="00B00337"/>
    <w:rsid w:val="00B00419"/>
    <w:rsid w:val="00B008A4"/>
    <w:rsid w:val="00B025C2"/>
    <w:rsid w:val="00B027CD"/>
    <w:rsid w:val="00B04720"/>
    <w:rsid w:val="00B05DD4"/>
    <w:rsid w:val="00B10D62"/>
    <w:rsid w:val="00B1137F"/>
    <w:rsid w:val="00B11D7C"/>
    <w:rsid w:val="00B12C2C"/>
    <w:rsid w:val="00B14C0A"/>
    <w:rsid w:val="00B14FFB"/>
    <w:rsid w:val="00B155BA"/>
    <w:rsid w:val="00B1732B"/>
    <w:rsid w:val="00B2252E"/>
    <w:rsid w:val="00B246C4"/>
    <w:rsid w:val="00B24FB2"/>
    <w:rsid w:val="00B2581F"/>
    <w:rsid w:val="00B269FA"/>
    <w:rsid w:val="00B30E13"/>
    <w:rsid w:val="00B317CB"/>
    <w:rsid w:val="00B35697"/>
    <w:rsid w:val="00B4357C"/>
    <w:rsid w:val="00B44187"/>
    <w:rsid w:val="00B4482D"/>
    <w:rsid w:val="00B45CB5"/>
    <w:rsid w:val="00B47638"/>
    <w:rsid w:val="00B50519"/>
    <w:rsid w:val="00B51E8B"/>
    <w:rsid w:val="00B5411A"/>
    <w:rsid w:val="00B5420F"/>
    <w:rsid w:val="00B6070F"/>
    <w:rsid w:val="00B6174B"/>
    <w:rsid w:val="00B64FD6"/>
    <w:rsid w:val="00B6573A"/>
    <w:rsid w:val="00B65A18"/>
    <w:rsid w:val="00B665FD"/>
    <w:rsid w:val="00B6720A"/>
    <w:rsid w:val="00B67F3E"/>
    <w:rsid w:val="00B701A3"/>
    <w:rsid w:val="00B70908"/>
    <w:rsid w:val="00B71BA0"/>
    <w:rsid w:val="00B7227A"/>
    <w:rsid w:val="00B72D43"/>
    <w:rsid w:val="00B7357B"/>
    <w:rsid w:val="00B7445C"/>
    <w:rsid w:val="00B766E7"/>
    <w:rsid w:val="00B77B0D"/>
    <w:rsid w:val="00B80D71"/>
    <w:rsid w:val="00B9165B"/>
    <w:rsid w:val="00B92617"/>
    <w:rsid w:val="00B9387E"/>
    <w:rsid w:val="00B96C0A"/>
    <w:rsid w:val="00B970D4"/>
    <w:rsid w:val="00BA1457"/>
    <w:rsid w:val="00BA154A"/>
    <w:rsid w:val="00BA310A"/>
    <w:rsid w:val="00BA3B97"/>
    <w:rsid w:val="00BA499E"/>
    <w:rsid w:val="00BA5AAF"/>
    <w:rsid w:val="00BA5F55"/>
    <w:rsid w:val="00BA633C"/>
    <w:rsid w:val="00BA6D2D"/>
    <w:rsid w:val="00BA6D42"/>
    <w:rsid w:val="00BA6D60"/>
    <w:rsid w:val="00BB141C"/>
    <w:rsid w:val="00BB1CF3"/>
    <w:rsid w:val="00BB3E95"/>
    <w:rsid w:val="00BB4BCA"/>
    <w:rsid w:val="00BB4DBA"/>
    <w:rsid w:val="00BB598C"/>
    <w:rsid w:val="00BB7AFC"/>
    <w:rsid w:val="00BC00A0"/>
    <w:rsid w:val="00BC5938"/>
    <w:rsid w:val="00BC6EEA"/>
    <w:rsid w:val="00BC75BD"/>
    <w:rsid w:val="00BD03DF"/>
    <w:rsid w:val="00BD07D8"/>
    <w:rsid w:val="00BD184C"/>
    <w:rsid w:val="00BD1C6B"/>
    <w:rsid w:val="00BD2A54"/>
    <w:rsid w:val="00BD2D0A"/>
    <w:rsid w:val="00BD3014"/>
    <w:rsid w:val="00BD4378"/>
    <w:rsid w:val="00BD4B49"/>
    <w:rsid w:val="00BE23B6"/>
    <w:rsid w:val="00BE3BFE"/>
    <w:rsid w:val="00BE66C6"/>
    <w:rsid w:val="00BE7E7D"/>
    <w:rsid w:val="00BF2C6C"/>
    <w:rsid w:val="00BF4D9D"/>
    <w:rsid w:val="00BF5DEF"/>
    <w:rsid w:val="00BF641B"/>
    <w:rsid w:val="00BF74D1"/>
    <w:rsid w:val="00C014DA"/>
    <w:rsid w:val="00C01AD5"/>
    <w:rsid w:val="00C0418A"/>
    <w:rsid w:val="00C04AA1"/>
    <w:rsid w:val="00C10184"/>
    <w:rsid w:val="00C11008"/>
    <w:rsid w:val="00C13C06"/>
    <w:rsid w:val="00C164F9"/>
    <w:rsid w:val="00C17CE9"/>
    <w:rsid w:val="00C20914"/>
    <w:rsid w:val="00C21D26"/>
    <w:rsid w:val="00C233C3"/>
    <w:rsid w:val="00C242D7"/>
    <w:rsid w:val="00C25C94"/>
    <w:rsid w:val="00C26611"/>
    <w:rsid w:val="00C26DEB"/>
    <w:rsid w:val="00C31B5E"/>
    <w:rsid w:val="00C33337"/>
    <w:rsid w:val="00C33A3C"/>
    <w:rsid w:val="00C33BF3"/>
    <w:rsid w:val="00C35011"/>
    <w:rsid w:val="00C36577"/>
    <w:rsid w:val="00C4079A"/>
    <w:rsid w:val="00C40B4B"/>
    <w:rsid w:val="00C40C42"/>
    <w:rsid w:val="00C41D75"/>
    <w:rsid w:val="00C42A88"/>
    <w:rsid w:val="00C45F70"/>
    <w:rsid w:val="00C50085"/>
    <w:rsid w:val="00C5060D"/>
    <w:rsid w:val="00C5183E"/>
    <w:rsid w:val="00C51DCC"/>
    <w:rsid w:val="00C520CF"/>
    <w:rsid w:val="00C6008E"/>
    <w:rsid w:val="00C60EB9"/>
    <w:rsid w:val="00C616FC"/>
    <w:rsid w:val="00C651EF"/>
    <w:rsid w:val="00C66A6A"/>
    <w:rsid w:val="00C67012"/>
    <w:rsid w:val="00C70BE2"/>
    <w:rsid w:val="00C71849"/>
    <w:rsid w:val="00C71C0C"/>
    <w:rsid w:val="00C729D2"/>
    <w:rsid w:val="00C81052"/>
    <w:rsid w:val="00C83F10"/>
    <w:rsid w:val="00C86CF3"/>
    <w:rsid w:val="00C86F3E"/>
    <w:rsid w:val="00C90104"/>
    <w:rsid w:val="00C90BC9"/>
    <w:rsid w:val="00C90D9F"/>
    <w:rsid w:val="00C91CB1"/>
    <w:rsid w:val="00C9253A"/>
    <w:rsid w:val="00C92B84"/>
    <w:rsid w:val="00C92EE2"/>
    <w:rsid w:val="00C93361"/>
    <w:rsid w:val="00C93985"/>
    <w:rsid w:val="00C942C8"/>
    <w:rsid w:val="00C943D8"/>
    <w:rsid w:val="00C947E6"/>
    <w:rsid w:val="00C94ACF"/>
    <w:rsid w:val="00C94BAD"/>
    <w:rsid w:val="00C94CA4"/>
    <w:rsid w:val="00C9554C"/>
    <w:rsid w:val="00CA0C85"/>
    <w:rsid w:val="00CA1633"/>
    <w:rsid w:val="00CA35F7"/>
    <w:rsid w:val="00CA45EE"/>
    <w:rsid w:val="00CA769F"/>
    <w:rsid w:val="00CB0DFE"/>
    <w:rsid w:val="00CB3BE4"/>
    <w:rsid w:val="00CB48F5"/>
    <w:rsid w:val="00CB5560"/>
    <w:rsid w:val="00CB5ADE"/>
    <w:rsid w:val="00CC04D0"/>
    <w:rsid w:val="00CC0E83"/>
    <w:rsid w:val="00CC1D42"/>
    <w:rsid w:val="00CC24D5"/>
    <w:rsid w:val="00CC48CB"/>
    <w:rsid w:val="00CC50D2"/>
    <w:rsid w:val="00CC6BAF"/>
    <w:rsid w:val="00CC6EB5"/>
    <w:rsid w:val="00CD204E"/>
    <w:rsid w:val="00CD2A39"/>
    <w:rsid w:val="00CD2CF7"/>
    <w:rsid w:val="00CD5758"/>
    <w:rsid w:val="00CD5912"/>
    <w:rsid w:val="00CD62E9"/>
    <w:rsid w:val="00CD6676"/>
    <w:rsid w:val="00CD6EC1"/>
    <w:rsid w:val="00CD7124"/>
    <w:rsid w:val="00CD7759"/>
    <w:rsid w:val="00CE0269"/>
    <w:rsid w:val="00CE1E3B"/>
    <w:rsid w:val="00CE30EE"/>
    <w:rsid w:val="00CE54A0"/>
    <w:rsid w:val="00CE6258"/>
    <w:rsid w:val="00CE64BD"/>
    <w:rsid w:val="00CF019D"/>
    <w:rsid w:val="00CF261F"/>
    <w:rsid w:val="00CF331B"/>
    <w:rsid w:val="00CF3933"/>
    <w:rsid w:val="00CF67CD"/>
    <w:rsid w:val="00D03953"/>
    <w:rsid w:val="00D0490F"/>
    <w:rsid w:val="00D04B58"/>
    <w:rsid w:val="00D05196"/>
    <w:rsid w:val="00D061BC"/>
    <w:rsid w:val="00D07593"/>
    <w:rsid w:val="00D07C13"/>
    <w:rsid w:val="00D10FE7"/>
    <w:rsid w:val="00D152F8"/>
    <w:rsid w:val="00D155C5"/>
    <w:rsid w:val="00D2171D"/>
    <w:rsid w:val="00D251C0"/>
    <w:rsid w:val="00D27210"/>
    <w:rsid w:val="00D274D3"/>
    <w:rsid w:val="00D30026"/>
    <w:rsid w:val="00D31B9E"/>
    <w:rsid w:val="00D334E7"/>
    <w:rsid w:val="00D33836"/>
    <w:rsid w:val="00D33A5C"/>
    <w:rsid w:val="00D349D0"/>
    <w:rsid w:val="00D35702"/>
    <w:rsid w:val="00D35CE0"/>
    <w:rsid w:val="00D37379"/>
    <w:rsid w:val="00D4063F"/>
    <w:rsid w:val="00D45BC9"/>
    <w:rsid w:val="00D4754A"/>
    <w:rsid w:val="00D52829"/>
    <w:rsid w:val="00D55E66"/>
    <w:rsid w:val="00D56BFF"/>
    <w:rsid w:val="00D56F6E"/>
    <w:rsid w:val="00D570A0"/>
    <w:rsid w:val="00D6034C"/>
    <w:rsid w:val="00D6066B"/>
    <w:rsid w:val="00D60D46"/>
    <w:rsid w:val="00D61360"/>
    <w:rsid w:val="00D66140"/>
    <w:rsid w:val="00D66842"/>
    <w:rsid w:val="00D707D9"/>
    <w:rsid w:val="00D70CCC"/>
    <w:rsid w:val="00D71BB6"/>
    <w:rsid w:val="00D7348A"/>
    <w:rsid w:val="00D7407B"/>
    <w:rsid w:val="00D74D45"/>
    <w:rsid w:val="00D76132"/>
    <w:rsid w:val="00D76BEB"/>
    <w:rsid w:val="00D77A4E"/>
    <w:rsid w:val="00D80AE4"/>
    <w:rsid w:val="00D811DE"/>
    <w:rsid w:val="00D83D3E"/>
    <w:rsid w:val="00D85406"/>
    <w:rsid w:val="00D85901"/>
    <w:rsid w:val="00D86C27"/>
    <w:rsid w:val="00D86F26"/>
    <w:rsid w:val="00D93263"/>
    <w:rsid w:val="00D950D4"/>
    <w:rsid w:val="00DA0ACA"/>
    <w:rsid w:val="00DA48C5"/>
    <w:rsid w:val="00DB03CC"/>
    <w:rsid w:val="00DB0A6E"/>
    <w:rsid w:val="00DB0ED4"/>
    <w:rsid w:val="00DB18AD"/>
    <w:rsid w:val="00DB20FC"/>
    <w:rsid w:val="00DB2CB1"/>
    <w:rsid w:val="00DB46F5"/>
    <w:rsid w:val="00DB5D99"/>
    <w:rsid w:val="00DB74C8"/>
    <w:rsid w:val="00DB77EB"/>
    <w:rsid w:val="00DC00D5"/>
    <w:rsid w:val="00DC031C"/>
    <w:rsid w:val="00DC0A40"/>
    <w:rsid w:val="00DC0D7C"/>
    <w:rsid w:val="00DC1FAF"/>
    <w:rsid w:val="00DC3018"/>
    <w:rsid w:val="00DC3A21"/>
    <w:rsid w:val="00DC3BF4"/>
    <w:rsid w:val="00DC5D52"/>
    <w:rsid w:val="00DC5E87"/>
    <w:rsid w:val="00DD0AC6"/>
    <w:rsid w:val="00DD58B3"/>
    <w:rsid w:val="00DD7738"/>
    <w:rsid w:val="00DE0CE4"/>
    <w:rsid w:val="00DE290F"/>
    <w:rsid w:val="00DE354B"/>
    <w:rsid w:val="00DE43C0"/>
    <w:rsid w:val="00DE4420"/>
    <w:rsid w:val="00DE6BD5"/>
    <w:rsid w:val="00DE6DB4"/>
    <w:rsid w:val="00DF1881"/>
    <w:rsid w:val="00DF1FF2"/>
    <w:rsid w:val="00DF2378"/>
    <w:rsid w:val="00E04E29"/>
    <w:rsid w:val="00E0683C"/>
    <w:rsid w:val="00E0750F"/>
    <w:rsid w:val="00E11792"/>
    <w:rsid w:val="00E12530"/>
    <w:rsid w:val="00E12E72"/>
    <w:rsid w:val="00E1606C"/>
    <w:rsid w:val="00E16AE8"/>
    <w:rsid w:val="00E17F0E"/>
    <w:rsid w:val="00E20874"/>
    <w:rsid w:val="00E244A5"/>
    <w:rsid w:val="00E246ED"/>
    <w:rsid w:val="00E25BE8"/>
    <w:rsid w:val="00E26B94"/>
    <w:rsid w:val="00E26D0F"/>
    <w:rsid w:val="00E2730A"/>
    <w:rsid w:val="00E32992"/>
    <w:rsid w:val="00E342E3"/>
    <w:rsid w:val="00E36221"/>
    <w:rsid w:val="00E36CE8"/>
    <w:rsid w:val="00E37CEC"/>
    <w:rsid w:val="00E401CD"/>
    <w:rsid w:val="00E418BD"/>
    <w:rsid w:val="00E4298A"/>
    <w:rsid w:val="00E43C04"/>
    <w:rsid w:val="00E4485D"/>
    <w:rsid w:val="00E45ED1"/>
    <w:rsid w:val="00E47060"/>
    <w:rsid w:val="00E4729E"/>
    <w:rsid w:val="00E47715"/>
    <w:rsid w:val="00E50C29"/>
    <w:rsid w:val="00E5197B"/>
    <w:rsid w:val="00E53CCA"/>
    <w:rsid w:val="00E53F87"/>
    <w:rsid w:val="00E54630"/>
    <w:rsid w:val="00E558A0"/>
    <w:rsid w:val="00E606CA"/>
    <w:rsid w:val="00E628E0"/>
    <w:rsid w:val="00E62909"/>
    <w:rsid w:val="00E62AFE"/>
    <w:rsid w:val="00E642C9"/>
    <w:rsid w:val="00E644B0"/>
    <w:rsid w:val="00E705A4"/>
    <w:rsid w:val="00E70FEE"/>
    <w:rsid w:val="00E71C0D"/>
    <w:rsid w:val="00E735C1"/>
    <w:rsid w:val="00E7703B"/>
    <w:rsid w:val="00E82E25"/>
    <w:rsid w:val="00E8321A"/>
    <w:rsid w:val="00E84959"/>
    <w:rsid w:val="00E86BE6"/>
    <w:rsid w:val="00E87B99"/>
    <w:rsid w:val="00E90351"/>
    <w:rsid w:val="00E90E81"/>
    <w:rsid w:val="00E91515"/>
    <w:rsid w:val="00E91806"/>
    <w:rsid w:val="00E93DA5"/>
    <w:rsid w:val="00E93E43"/>
    <w:rsid w:val="00E95079"/>
    <w:rsid w:val="00E959C6"/>
    <w:rsid w:val="00E962FD"/>
    <w:rsid w:val="00E96F2E"/>
    <w:rsid w:val="00E97BC6"/>
    <w:rsid w:val="00EA0492"/>
    <w:rsid w:val="00EA04D1"/>
    <w:rsid w:val="00EA22F8"/>
    <w:rsid w:val="00EA234E"/>
    <w:rsid w:val="00EA57CB"/>
    <w:rsid w:val="00EA5EA3"/>
    <w:rsid w:val="00EA62BF"/>
    <w:rsid w:val="00EB29FE"/>
    <w:rsid w:val="00EB322A"/>
    <w:rsid w:val="00EB325F"/>
    <w:rsid w:val="00EB3B59"/>
    <w:rsid w:val="00EB62FD"/>
    <w:rsid w:val="00EB6709"/>
    <w:rsid w:val="00EB676F"/>
    <w:rsid w:val="00EC0AAB"/>
    <w:rsid w:val="00EC453F"/>
    <w:rsid w:val="00EC4FF4"/>
    <w:rsid w:val="00EC6312"/>
    <w:rsid w:val="00ED4FBC"/>
    <w:rsid w:val="00ED73B4"/>
    <w:rsid w:val="00ED7F50"/>
    <w:rsid w:val="00EE085A"/>
    <w:rsid w:val="00EE17C6"/>
    <w:rsid w:val="00EE5990"/>
    <w:rsid w:val="00EE6C9D"/>
    <w:rsid w:val="00EE7CB6"/>
    <w:rsid w:val="00EF07B3"/>
    <w:rsid w:val="00EF6684"/>
    <w:rsid w:val="00F0588B"/>
    <w:rsid w:val="00F06617"/>
    <w:rsid w:val="00F11875"/>
    <w:rsid w:val="00F129A6"/>
    <w:rsid w:val="00F17B0E"/>
    <w:rsid w:val="00F17C21"/>
    <w:rsid w:val="00F22AA7"/>
    <w:rsid w:val="00F2358D"/>
    <w:rsid w:val="00F244A0"/>
    <w:rsid w:val="00F24819"/>
    <w:rsid w:val="00F2513E"/>
    <w:rsid w:val="00F26EC1"/>
    <w:rsid w:val="00F26FC4"/>
    <w:rsid w:val="00F272E0"/>
    <w:rsid w:val="00F31ED3"/>
    <w:rsid w:val="00F329FB"/>
    <w:rsid w:val="00F34E24"/>
    <w:rsid w:val="00F36452"/>
    <w:rsid w:val="00F36EF5"/>
    <w:rsid w:val="00F41504"/>
    <w:rsid w:val="00F42DF1"/>
    <w:rsid w:val="00F445EB"/>
    <w:rsid w:val="00F4471A"/>
    <w:rsid w:val="00F45183"/>
    <w:rsid w:val="00F45649"/>
    <w:rsid w:val="00F5149E"/>
    <w:rsid w:val="00F5205D"/>
    <w:rsid w:val="00F529E4"/>
    <w:rsid w:val="00F53344"/>
    <w:rsid w:val="00F557B7"/>
    <w:rsid w:val="00F56748"/>
    <w:rsid w:val="00F5690B"/>
    <w:rsid w:val="00F57141"/>
    <w:rsid w:val="00F572E1"/>
    <w:rsid w:val="00F6038E"/>
    <w:rsid w:val="00F61DFF"/>
    <w:rsid w:val="00F62175"/>
    <w:rsid w:val="00F717B2"/>
    <w:rsid w:val="00F71EBE"/>
    <w:rsid w:val="00F747AD"/>
    <w:rsid w:val="00F748A2"/>
    <w:rsid w:val="00F75711"/>
    <w:rsid w:val="00F77380"/>
    <w:rsid w:val="00F8147C"/>
    <w:rsid w:val="00F817F8"/>
    <w:rsid w:val="00F82231"/>
    <w:rsid w:val="00F84824"/>
    <w:rsid w:val="00F84953"/>
    <w:rsid w:val="00F861C6"/>
    <w:rsid w:val="00F86503"/>
    <w:rsid w:val="00F87378"/>
    <w:rsid w:val="00F878F7"/>
    <w:rsid w:val="00F87AE0"/>
    <w:rsid w:val="00F9195F"/>
    <w:rsid w:val="00F92632"/>
    <w:rsid w:val="00F945E1"/>
    <w:rsid w:val="00F96415"/>
    <w:rsid w:val="00F9758D"/>
    <w:rsid w:val="00FA197A"/>
    <w:rsid w:val="00FA3721"/>
    <w:rsid w:val="00FA3ED3"/>
    <w:rsid w:val="00FA68F0"/>
    <w:rsid w:val="00FA6E2B"/>
    <w:rsid w:val="00FA7A67"/>
    <w:rsid w:val="00FB1E3A"/>
    <w:rsid w:val="00FB3863"/>
    <w:rsid w:val="00FB3DA6"/>
    <w:rsid w:val="00FB4785"/>
    <w:rsid w:val="00FB4B2A"/>
    <w:rsid w:val="00FB4F36"/>
    <w:rsid w:val="00FC16C9"/>
    <w:rsid w:val="00FC2F37"/>
    <w:rsid w:val="00FC3769"/>
    <w:rsid w:val="00FC4626"/>
    <w:rsid w:val="00FC50CA"/>
    <w:rsid w:val="00FC598E"/>
    <w:rsid w:val="00FD035E"/>
    <w:rsid w:val="00FD068A"/>
    <w:rsid w:val="00FD25A9"/>
    <w:rsid w:val="00FD2F37"/>
    <w:rsid w:val="00FD3B8D"/>
    <w:rsid w:val="00FD4122"/>
    <w:rsid w:val="00FD4B09"/>
    <w:rsid w:val="00FD5E63"/>
    <w:rsid w:val="00FD7D76"/>
    <w:rsid w:val="00FE020C"/>
    <w:rsid w:val="00FE0D23"/>
    <w:rsid w:val="00FE0FFD"/>
    <w:rsid w:val="00FE43C6"/>
    <w:rsid w:val="00FE68F3"/>
    <w:rsid w:val="00FE7E04"/>
    <w:rsid w:val="00FF1C78"/>
    <w:rsid w:val="00FF2129"/>
    <w:rsid w:val="00FF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EB"/>
    <w:pPr>
      <w:jc w:val="center"/>
    </w:pPr>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jc w:val="center"/>
    </w:pPr>
    <w:rPr>
      <w:b/>
      <w:bCs/>
      <w:sz w:val="28"/>
      <w:szCs w:val="28"/>
    </w:rPr>
  </w:style>
  <w:style w:type="paragraph" w:customStyle="1" w:styleId="ConsPlusCell">
    <w:name w:val="ConsPlusCell"/>
    <w:rsid w:val="00830865"/>
    <w:pPr>
      <w:widowControl w:val="0"/>
      <w:autoSpaceDE w:val="0"/>
      <w:autoSpaceDN w:val="0"/>
      <w:adjustRightInd w:val="0"/>
      <w:jc w:val="center"/>
    </w:pPr>
    <w:rPr>
      <w:sz w:val="28"/>
      <w:szCs w:val="28"/>
    </w:rPr>
  </w:style>
  <w:style w:type="paragraph" w:customStyle="1" w:styleId="ConsPlusNonformat">
    <w:name w:val="ConsPlusNonformat"/>
    <w:uiPriority w:val="99"/>
    <w:rsid w:val="00830865"/>
    <w:pPr>
      <w:widowControl w:val="0"/>
      <w:autoSpaceDE w:val="0"/>
      <w:autoSpaceDN w:val="0"/>
      <w:adjustRightInd w:val="0"/>
      <w:jc w:val="center"/>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jc w:val="center"/>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11">
    <w:name w:val="1"/>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jc w:val="center"/>
    </w:pPr>
    <w:rPr>
      <w:rFonts w:ascii="Arial" w:hAnsi="Arial" w:cs="Arial"/>
    </w:rPr>
  </w:style>
  <w:style w:type="paragraph" w:styleId="af">
    <w:name w:val="Body Text Indent"/>
    <w:basedOn w:val="a"/>
    <w:link w:val="af0"/>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jc w:val="center"/>
    </w:pPr>
    <w:rPr>
      <w:rFonts w:ascii="Courier New" w:hAnsi="Courier New" w:cs="Courier New"/>
    </w:rPr>
  </w:style>
  <w:style w:type="paragraph" w:customStyle="1" w:styleId="12">
    <w:name w:val="Обычный1"/>
    <w:uiPriority w:val="99"/>
    <w:rsid w:val="00D274D3"/>
    <w:pPr>
      <w:jc w:val="center"/>
    </w:pPr>
    <w:rPr>
      <w:snapToGrid w:val="0"/>
      <w:sz w:val="28"/>
    </w:rPr>
  </w:style>
  <w:style w:type="paragraph" w:styleId="af1">
    <w:name w:val="footnote text"/>
    <w:aliases w:val=" Знак3 Знак"/>
    <w:basedOn w:val="a"/>
    <w:link w:val="af2"/>
    <w:semiHidden/>
    <w:unhideWhenUsed/>
    <w:rsid w:val="00D274D3"/>
    <w:pPr>
      <w:spacing w:after="200" w:line="276" w:lineRule="auto"/>
    </w:pPr>
    <w:rPr>
      <w:rFonts w:ascii="Calibri" w:eastAsia="Calibri" w:hAnsi="Calibri"/>
      <w:sz w:val="22"/>
      <w:szCs w:val="22"/>
      <w:lang w:eastAsia="en-US"/>
    </w:rPr>
  </w:style>
  <w:style w:type="character" w:customStyle="1" w:styleId="af2">
    <w:name w:val="Текст сноски Знак"/>
    <w:aliases w:val=" Знак3 Знак Знак"/>
    <w:link w:val="af1"/>
    <w:semiHidden/>
    <w:rsid w:val="00D274D3"/>
    <w:rPr>
      <w:rFonts w:ascii="Calibri" w:eastAsia="Calibri" w:hAnsi="Calibri"/>
      <w:sz w:val="22"/>
      <w:szCs w:val="22"/>
      <w:lang w:val="ru-RU" w:eastAsia="en-US" w:bidi="ar-SA"/>
    </w:rPr>
  </w:style>
  <w:style w:type="paragraph" w:customStyle="1" w:styleId="af3">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D274D3"/>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jc w:val="center"/>
    </w:pPr>
    <w:rPr>
      <w:rFonts w:ascii="Arial" w:eastAsia="Calibri" w:hAnsi="Arial" w:cs="Arial"/>
      <w:color w:val="000000"/>
      <w:sz w:val="24"/>
      <w:szCs w:val="24"/>
      <w:lang w:eastAsia="en-US"/>
    </w:rPr>
  </w:style>
  <w:style w:type="paragraph" w:styleId="af4">
    <w:name w:val="Title"/>
    <w:basedOn w:val="a"/>
    <w:link w:val="af5"/>
    <w:qFormat/>
    <w:rsid w:val="00612BF4"/>
    <w:rPr>
      <w:b/>
      <w:snapToGrid w:val="0"/>
      <w:color w:val="000000"/>
      <w:szCs w:val="20"/>
    </w:rPr>
  </w:style>
  <w:style w:type="paragraph" w:customStyle="1" w:styleId="af6">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jc w:val="center"/>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7">
    <w:name w:val="Hyperlink"/>
    <w:basedOn w:val="a0"/>
    <w:unhideWhenUsed/>
    <w:rsid w:val="00C71849"/>
    <w:rPr>
      <w:color w:val="0000FF"/>
      <w:u w:val="single"/>
    </w:rPr>
  </w:style>
  <w:style w:type="paragraph" w:styleId="af8">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5">
    <w:name w:val="Название Знак"/>
    <w:basedOn w:val="a0"/>
    <w:link w:val="af4"/>
    <w:rsid w:val="00B4482D"/>
    <w:rPr>
      <w:b/>
      <w:snapToGrid w:val="0"/>
      <w:color w:val="000000"/>
      <w:sz w:val="28"/>
      <w:lang w:val="ru-RU" w:eastAsia="ru-RU" w:bidi="ar-SA"/>
    </w:rPr>
  </w:style>
  <w:style w:type="character" w:styleId="af9">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a">
    <w:name w:val="Plain Text"/>
    <w:basedOn w:val="a"/>
    <w:link w:val="afb"/>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C5BC8"/>
    <w:rPr>
      <w:sz w:val="28"/>
    </w:rPr>
  </w:style>
  <w:style w:type="character" w:customStyle="1" w:styleId="20">
    <w:name w:val="Заголовок 2 Знак"/>
    <w:basedOn w:val="a0"/>
    <w:link w:val="2"/>
    <w:rsid w:val="001C5BC8"/>
    <w:rPr>
      <w:sz w:val="28"/>
      <w:u w:val="single"/>
    </w:rPr>
  </w:style>
  <w:style w:type="character" w:customStyle="1" w:styleId="30">
    <w:name w:val="Заголовок 3 Знак"/>
    <w:basedOn w:val="a0"/>
    <w:link w:val="3"/>
    <w:rsid w:val="001C5BC8"/>
    <w:rPr>
      <w:sz w:val="28"/>
    </w:rPr>
  </w:style>
  <w:style w:type="character" w:customStyle="1" w:styleId="40">
    <w:name w:val="Заголовок 4 Знак"/>
    <w:basedOn w:val="a0"/>
    <w:link w:val="4"/>
    <w:rsid w:val="001C5BC8"/>
    <w:rPr>
      <w:sz w:val="28"/>
    </w:rPr>
  </w:style>
  <w:style w:type="character" w:customStyle="1" w:styleId="60">
    <w:name w:val="Заголовок 6 Знак"/>
    <w:basedOn w:val="a0"/>
    <w:link w:val="6"/>
    <w:rsid w:val="001C5BC8"/>
    <w:rPr>
      <w:b/>
      <w:bCs/>
      <w:sz w:val="22"/>
      <w:szCs w:val="22"/>
    </w:rPr>
  </w:style>
  <w:style w:type="character" w:customStyle="1" w:styleId="70">
    <w:name w:val="Заголовок 7 Знак"/>
    <w:basedOn w:val="a0"/>
    <w:link w:val="7"/>
    <w:rsid w:val="001C5BC8"/>
    <w:rPr>
      <w:b/>
      <w:sz w:val="28"/>
    </w:rPr>
  </w:style>
  <w:style w:type="character" w:customStyle="1" w:styleId="90">
    <w:name w:val="Заголовок 9 Знак"/>
    <w:basedOn w:val="a0"/>
    <w:link w:val="9"/>
    <w:rsid w:val="001C5BC8"/>
    <w:rPr>
      <w:rFonts w:ascii="Arial" w:hAnsi="Arial" w:cs="Arial"/>
      <w:sz w:val="22"/>
      <w:szCs w:val="22"/>
    </w:rPr>
  </w:style>
  <w:style w:type="character" w:customStyle="1" w:styleId="ae">
    <w:name w:val="Основной текст Знак"/>
    <w:basedOn w:val="a0"/>
    <w:link w:val="ad"/>
    <w:rsid w:val="001C5BC8"/>
    <w:rPr>
      <w:sz w:val="26"/>
    </w:rPr>
  </w:style>
  <w:style w:type="character" w:customStyle="1" w:styleId="af0">
    <w:name w:val="Основной текст с отступом Знак"/>
    <w:basedOn w:val="a0"/>
    <w:link w:val="af"/>
    <w:rsid w:val="001C5BC8"/>
    <w:rPr>
      <w:sz w:val="28"/>
    </w:rPr>
  </w:style>
  <w:style w:type="character" w:customStyle="1" w:styleId="22">
    <w:name w:val="Основной текст с отступом 2 Знак"/>
    <w:basedOn w:val="a0"/>
    <w:link w:val="21"/>
    <w:rsid w:val="001C5BC8"/>
    <w:rPr>
      <w:sz w:val="28"/>
    </w:rPr>
  </w:style>
  <w:style w:type="character" w:customStyle="1" w:styleId="32">
    <w:name w:val="Основной текст с отступом 3 Знак"/>
    <w:basedOn w:val="a0"/>
    <w:link w:val="31"/>
    <w:rsid w:val="001C5BC8"/>
    <w:rPr>
      <w:sz w:val="16"/>
      <w:szCs w:val="16"/>
    </w:rPr>
  </w:style>
  <w:style w:type="character" w:customStyle="1" w:styleId="afb">
    <w:name w:val="Текст Знак"/>
    <w:basedOn w:val="a0"/>
    <w:link w:val="afa"/>
    <w:rsid w:val="001C5BC8"/>
    <w:rPr>
      <w:rFonts w:ascii="Courier New" w:hAnsi="Courier New"/>
    </w:rPr>
  </w:style>
  <w:style w:type="paragraph" w:customStyle="1" w:styleId="24">
    <w:name w:val="Знак2"/>
    <w:basedOn w:val="a"/>
    <w:rsid w:val="001C5BC8"/>
    <w:pPr>
      <w:spacing w:after="160" w:line="240" w:lineRule="exact"/>
      <w:jc w:val="left"/>
    </w:pPr>
    <w:rPr>
      <w:rFonts w:ascii="Arial" w:hAnsi="Arial" w:cs="Arial"/>
      <w:sz w:val="20"/>
      <w:szCs w:val="20"/>
      <w:lang w:val="en-US" w:eastAsia="en-US"/>
    </w:rPr>
  </w:style>
  <w:style w:type="paragraph" w:customStyle="1" w:styleId="ConsTitle">
    <w:name w:val="ConsTitle"/>
    <w:rsid w:val="001C5BC8"/>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534B56"/>
  </w:style>
  <w:style w:type="paragraph" w:customStyle="1" w:styleId="Style8">
    <w:name w:val="Style8"/>
    <w:basedOn w:val="a"/>
    <w:uiPriority w:val="99"/>
    <w:rsid w:val="00C25C94"/>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C25C94"/>
    <w:rPr>
      <w:rFonts w:ascii="Times New Roman" w:hAnsi="Times New Roman" w:cs="Times New Roman"/>
      <w:sz w:val="24"/>
      <w:szCs w:val="24"/>
    </w:rPr>
  </w:style>
  <w:style w:type="numbering" w:customStyle="1" w:styleId="14">
    <w:name w:val="Нет списка1"/>
    <w:next w:val="a2"/>
    <w:uiPriority w:val="99"/>
    <w:semiHidden/>
    <w:unhideWhenUsed/>
    <w:rsid w:val="00FB3DA6"/>
  </w:style>
  <w:style w:type="numbering" w:customStyle="1" w:styleId="25">
    <w:name w:val="Нет списка2"/>
    <w:next w:val="a2"/>
    <w:uiPriority w:val="99"/>
    <w:semiHidden/>
    <w:unhideWhenUsed/>
    <w:rsid w:val="00FB3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EB"/>
    <w:pPr>
      <w:jc w:val="center"/>
    </w:pPr>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jc w:val="center"/>
    </w:pPr>
    <w:rPr>
      <w:b/>
      <w:bCs/>
      <w:sz w:val="28"/>
      <w:szCs w:val="28"/>
    </w:rPr>
  </w:style>
  <w:style w:type="paragraph" w:customStyle="1" w:styleId="ConsPlusCell">
    <w:name w:val="ConsPlusCell"/>
    <w:rsid w:val="00830865"/>
    <w:pPr>
      <w:widowControl w:val="0"/>
      <w:autoSpaceDE w:val="0"/>
      <w:autoSpaceDN w:val="0"/>
      <w:adjustRightInd w:val="0"/>
      <w:jc w:val="center"/>
    </w:pPr>
    <w:rPr>
      <w:sz w:val="28"/>
      <w:szCs w:val="28"/>
    </w:rPr>
  </w:style>
  <w:style w:type="paragraph" w:customStyle="1" w:styleId="ConsPlusNonformat">
    <w:name w:val="ConsPlusNonformat"/>
    <w:uiPriority w:val="99"/>
    <w:rsid w:val="00830865"/>
    <w:pPr>
      <w:widowControl w:val="0"/>
      <w:autoSpaceDE w:val="0"/>
      <w:autoSpaceDN w:val="0"/>
      <w:adjustRightInd w:val="0"/>
      <w:jc w:val="center"/>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jc w:val="center"/>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11">
    <w:name w:val="1"/>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jc w:val="center"/>
    </w:pPr>
    <w:rPr>
      <w:rFonts w:ascii="Arial" w:hAnsi="Arial" w:cs="Arial"/>
    </w:rPr>
  </w:style>
  <w:style w:type="paragraph" w:styleId="af">
    <w:name w:val="Body Text Indent"/>
    <w:basedOn w:val="a"/>
    <w:link w:val="af0"/>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jc w:val="center"/>
    </w:pPr>
    <w:rPr>
      <w:rFonts w:ascii="Courier New" w:hAnsi="Courier New" w:cs="Courier New"/>
    </w:rPr>
  </w:style>
  <w:style w:type="paragraph" w:customStyle="1" w:styleId="12">
    <w:name w:val="Обычный1"/>
    <w:uiPriority w:val="99"/>
    <w:rsid w:val="00D274D3"/>
    <w:pPr>
      <w:jc w:val="center"/>
    </w:pPr>
    <w:rPr>
      <w:snapToGrid w:val="0"/>
      <w:sz w:val="28"/>
    </w:rPr>
  </w:style>
  <w:style w:type="paragraph" w:styleId="af1">
    <w:name w:val="footnote text"/>
    <w:aliases w:val=" Знак3 Знак"/>
    <w:basedOn w:val="a"/>
    <w:link w:val="af2"/>
    <w:semiHidden/>
    <w:unhideWhenUsed/>
    <w:rsid w:val="00D274D3"/>
    <w:pPr>
      <w:spacing w:after="200" w:line="276" w:lineRule="auto"/>
    </w:pPr>
    <w:rPr>
      <w:rFonts w:ascii="Calibri" w:eastAsia="Calibri" w:hAnsi="Calibri"/>
      <w:sz w:val="22"/>
      <w:szCs w:val="22"/>
      <w:lang w:eastAsia="en-US"/>
    </w:rPr>
  </w:style>
  <w:style w:type="character" w:customStyle="1" w:styleId="af2">
    <w:name w:val="Текст сноски Знак"/>
    <w:aliases w:val=" Знак3 Знак Знак"/>
    <w:link w:val="af1"/>
    <w:semiHidden/>
    <w:rsid w:val="00D274D3"/>
    <w:rPr>
      <w:rFonts w:ascii="Calibri" w:eastAsia="Calibri" w:hAnsi="Calibri"/>
      <w:sz w:val="22"/>
      <w:szCs w:val="22"/>
      <w:lang w:val="ru-RU" w:eastAsia="en-US" w:bidi="ar-SA"/>
    </w:rPr>
  </w:style>
  <w:style w:type="paragraph" w:customStyle="1" w:styleId="af3">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D274D3"/>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jc w:val="center"/>
    </w:pPr>
    <w:rPr>
      <w:rFonts w:ascii="Arial" w:eastAsia="Calibri" w:hAnsi="Arial" w:cs="Arial"/>
      <w:color w:val="000000"/>
      <w:sz w:val="24"/>
      <w:szCs w:val="24"/>
      <w:lang w:eastAsia="en-US"/>
    </w:rPr>
  </w:style>
  <w:style w:type="paragraph" w:styleId="af4">
    <w:name w:val="Title"/>
    <w:basedOn w:val="a"/>
    <w:link w:val="af5"/>
    <w:qFormat/>
    <w:rsid w:val="00612BF4"/>
    <w:rPr>
      <w:b/>
      <w:snapToGrid w:val="0"/>
      <w:color w:val="000000"/>
      <w:szCs w:val="20"/>
    </w:rPr>
  </w:style>
  <w:style w:type="paragraph" w:customStyle="1" w:styleId="af6">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jc w:val="center"/>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7">
    <w:name w:val="Hyperlink"/>
    <w:basedOn w:val="a0"/>
    <w:unhideWhenUsed/>
    <w:rsid w:val="00C71849"/>
    <w:rPr>
      <w:color w:val="0000FF"/>
      <w:u w:val="single"/>
    </w:rPr>
  </w:style>
  <w:style w:type="paragraph" w:styleId="af8">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5">
    <w:name w:val="Название Знак"/>
    <w:basedOn w:val="a0"/>
    <w:link w:val="af4"/>
    <w:rsid w:val="00B4482D"/>
    <w:rPr>
      <w:b/>
      <w:snapToGrid w:val="0"/>
      <w:color w:val="000000"/>
      <w:sz w:val="28"/>
      <w:lang w:val="ru-RU" w:eastAsia="ru-RU" w:bidi="ar-SA"/>
    </w:rPr>
  </w:style>
  <w:style w:type="character" w:styleId="af9">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a">
    <w:name w:val="Plain Text"/>
    <w:basedOn w:val="a"/>
    <w:link w:val="afb"/>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C5BC8"/>
    <w:rPr>
      <w:sz w:val="28"/>
    </w:rPr>
  </w:style>
  <w:style w:type="character" w:customStyle="1" w:styleId="20">
    <w:name w:val="Заголовок 2 Знак"/>
    <w:basedOn w:val="a0"/>
    <w:link w:val="2"/>
    <w:rsid w:val="001C5BC8"/>
    <w:rPr>
      <w:sz w:val="28"/>
      <w:u w:val="single"/>
    </w:rPr>
  </w:style>
  <w:style w:type="character" w:customStyle="1" w:styleId="30">
    <w:name w:val="Заголовок 3 Знак"/>
    <w:basedOn w:val="a0"/>
    <w:link w:val="3"/>
    <w:rsid w:val="001C5BC8"/>
    <w:rPr>
      <w:sz w:val="28"/>
    </w:rPr>
  </w:style>
  <w:style w:type="character" w:customStyle="1" w:styleId="40">
    <w:name w:val="Заголовок 4 Знак"/>
    <w:basedOn w:val="a0"/>
    <w:link w:val="4"/>
    <w:rsid w:val="001C5BC8"/>
    <w:rPr>
      <w:sz w:val="28"/>
    </w:rPr>
  </w:style>
  <w:style w:type="character" w:customStyle="1" w:styleId="60">
    <w:name w:val="Заголовок 6 Знак"/>
    <w:basedOn w:val="a0"/>
    <w:link w:val="6"/>
    <w:rsid w:val="001C5BC8"/>
    <w:rPr>
      <w:b/>
      <w:bCs/>
      <w:sz w:val="22"/>
      <w:szCs w:val="22"/>
    </w:rPr>
  </w:style>
  <w:style w:type="character" w:customStyle="1" w:styleId="70">
    <w:name w:val="Заголовок 7 Знак"/>
    <w:basedOn w:val="a0"/>
    <w:link w:val="7"/>
    <w:rsid w:val="001C5BC8"/>
    <w:rPr>
      <w:b/>
      <w:sz w:val="28"/>
    </w:rPr>
  </w:style>
  <w:style w:type="character" w:customStyle="1" w:styleId="90">
    <w:name w:val="Заголовок 9 Знак"/>
    <w:basedOn w:val="a0"/>
    <w:link w:val="9"/>
    <w:rsid w:val="001C5BC8"/>
    <w:rPr>
      <w:rFonts w:ascii="Arial" w:hAnsi="Arial" w:cs="Arial"/>
      <w:sz w:val="22"/>
      <w:szCs w:val="22"/>
    </w:rPr>
  </w:style>
  <w:style w:type="character" w:customStyle="1" w:styleId="ae">
    <w:name w:val="Основной текст Знак"/>
    <w:basedOn w:val="a0"/>
    <w:link w:val="ad"/>
    <w:rsid w:val="001C5BC8"/>
    <w:rPr>
      <w:sz w:val="26"/>
    </w:rPr>
  </w:style>
  <w:style w:type="character" w:customStyle="1" w:styleId="af0">
    <w:name w:val="Основной текст с отступом Знак"/>
    <w:basedOn w:val="a0"/>
    <w:link w:val="af"/>
    <w:rsid w:val="001C5BC8"/>
    <w:rPr>
      <w:sz w:val="28"/>
    </w:rPr>
  </w:style>
  <w:style w:type="character" w:customStyle="1" w:styleId="22">
    <w:name w:val="Основной текст с отступом 2 Знак"/>
    <w:basedOn w:val="a0"/>
    <w:link w:val="21"/>
    <w:rsid w:val="001C5BC8"/>
    <w:rPr>
      <w:sz w:val="28"/>
    </w:rPr>
  </w:style>
  <w:style w:type="character" w:customStyle="1" w:styleId="32">
    <w:name w:val="Основной текст с отступом 3 Знак"/>
    <w:basedOn w:val="a0"/>
    <w:link w:val="31"/>
    <w:rsid w:val="001C5BC8"/>
    <w:rPr>
      <w:sz w:val="16"/>
      <w:szCs w:val="16"/>
    </w:rPr>
  </w:style>
  <w:style w:type="character" w:customStyle="1" w:styleId="afb">
    <w:name w:val="Текст Знак"/>
    <w:basedOn w:val="a0"/>
    <w:link w:val="afa"/>
    <w:rsid w:val="001C5BC8"/>
    <w:rPr>
      <w:rFonts w:ascii="Courier New" w:hAnsi="Courier New"/>
    </w:rPr>
  </w:style>
  <w:style w:type="paragraph" w:customStyle="1" w:styleId="24">
    <w:name w:val="Знак2"/>
    <w:basedOn w:val="a"/>
    <w:rsid w:val="001C5BC8"/>
    <w:pPr>
      <w:spacing w:after="160" w:line="240" w:lineRule="exact"/>
      <w:jc w:val="left"/>
    </w:pPr>
    <w:rPr>
      <w:rFonts w:ascii="Arial" w:hAnsi="Arial" w:cs="Arial"/>
      <w:sz w:val="20"/>
      <w:szCs w:val="20"/>
      <w:lang w:val="en-US" w:eastAsia="en-US"/>
    </w:rPr>
  </w:style>
  <w:style w:type="paragraph" w:customStyle="1" w:styleId="ConsTitle">
    <w:name w:val="ConsTitle"/>
    <w:rsid w:val="001C5BC8"/>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534B56"/>
  </w:style>
  <w:style w:type="paragraph" w:customStyle="1" w:styleId="Style8">
    <w:name w:val="Style8"/>
    <w:basedOn w:val="a"/>
    <w:uiPriority w:val="99"/>
    <w:rsid w:val="00C25C94"/>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C25C94"/>
    <w:rPr>
      <w:rFonts w:ascii="Times New Roman" w:hAnsi="Times New Roman" w:cs="Times New Roman"/>
      <w:sz w:val="24"/>
      <w:szCs w:val="24"/>
    </w:rPr>
  </w:style>
  <w:style w:type="numbering" w:customStyle="1" w:styleId="14">
    <w:name w:val="Нет списка1"/>
    <w:next w:val="a2"/>
    <w:uiPriority w:val="99"/>
    <w:semiHidden/>
    <w:unhideWhenUsed/>
    <w:rsid w:val="00FB3DA6"/>
  </w:style>
  <w:style w:type="numbering" w:customStyle="1" w:styleId="25">
    <w:name w:val="Нет списка2"/>
    <w:next w:val="a2"/>
    <w:uiPriority w:val="99"/>
    <w:semiHidden/>
    <w:unhideWhenUsed/>
    <w:rsid w:val="00FB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59449630">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66ms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pkamensk.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66ms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spkamensk.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2D34-274E-4654-B1F9-20344AD5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6921</Words>
  <Characters>39454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46283</CharactersWithSpaces>
  <SharedDoc>false</SharedDoc>
  <HLinks>
    <vt:vector size="78" baseType="variant">
      <vt:variant>
        <vt:i4>7733301</vt:i4>
      </vt:variant>
      <vt:variant>
        <vt:i4>36</vt:i4>
      </vt:variant>
      <vt:variant>
        <vt:i4>0</vt:i4>
      </vt:variant>
      <vt:variant>
        <vt:i4>5</vt:i4>
      </vt:variant>
      <vt:variant>
        <vt:lpwstr>consultantplus://offline/ref=E7C252FD4A50855764974E3AD61260105C1DE8F8E9BCF5E05FBB602431064197FD8E1B62A8204998EDh2E</vt:lpwstr>
      </vt:variant>
      <vt:variant>
        <vt:lpwstr/>
      </vt:variant>
      <vt:variant>
        <vt:i4>4390923</vt:i4>
      </vt:variant>
      <vt:variant>
        <vt:i4>33</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30</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27</vt:i4>
      </vt:variant>
      <vt:variant>
        <vt:i4>0</vt:i4>
      </vt:variant>
      <vt:variant>
        <vt:i4>5</vt:i4>
      </vt:variant>
      <vt:variant>
        <vt:lpwstr>consultantplus://offline/ref=A36F7F48A09F262F2CD453712E9D2F17CD74E3DF161E06C78798775726762BF7F1AC396F5A3ABFFF286ED8DBaEF</vt:lpwstr>
      </vt:variant>
      <vt:variant>
        <vt:lpwstr/>
      </vt:variant>
      <vt:variant>
        <vt:i4>4390923</vt:i4>
      </vt:variant>
      <vt:variant>
        <vt:i4>24</vt:i4>
      </vt:variant>
      <vt:variant>
        <vt:i4>0</vt:i4>
      </vt:variant>
      <vt:variant>
        <vt:i4>5</vt:i4>
      </vt:variant>
      <vt:variant>
        <vt:lpwstr>consultantplus://offline/ref=A36F7F48A09F262F2CD453712E9D2F17CD74E3DF161E06C78798775726762BF7F1AC396F5A3ABFFF286ED8DBaEF</vt:lpwstr>
      </vt:variant>
      <vt:variant>
        <vt:lpwstr/>
      </vt:variant>
      <vt:variant>
        <vt:i4>8192116</vt:i4>
      </vt:variant>
      <vt:variant>
        <vt:i4>21</vt:i4>
      </vt:variant>
      <vt:variant>
        <vt:i4>0</vt:i4>
      </vt:variant>
      <vt:variant>
        <vt:i4>5</vt:i4>
      </vt:variant>
      <vt:variant>
        <vt:lpwstr>http://www.kamensk-uralskiy.ru/</vt:lpwstr>
      </vt:variant>
      <vt:variant>
        <vt:lpwstr/>
      </vt:variant>
      <vt:variant>
        <vt:i4>2949169</vt:i4>
      </vt:variant>
      <vt:variant>
        <vt:i4>18</vt:i4>
      </vt:variant>
      <vt:variant>
        <vt:i4>0</vt:i4>
      </vt:variant>
      <vt:variant>
        <vt:i4>5</vt:i4>
      </vt:variant>
      <vt:variant>
        <vt:lpwstr>consultantplus://offline/ref=1DAB2F2C605C30B720044E11F384C50ECD0C7FFB9B6E426AF5B6BAE964BC65F45D47235A90B19C1344F75927K6h1J</vt:lpwstr>
      </vt:variant>
      <vt:variant>
        <vt:lpwstr/>
      </vt:variant>
      <vt:variant>
        <vt:i4>7209059</vt:i4>
      </vt:variant>
      <vt:variant>
        <vt:i4>15</vt:i4>
      </vt:variant>
      <vt:variant>
        <vt:i4>0</vt:i4>
      </vt:variant>
      <vt:variant>
        <vt:i4>5</vt:i4>
      </vt:variant>
      <vt:variant>
        <vt:lpwstr>consultantplus://offline/ref=1BA120A5306B096E79EE1AA1B33D4C395B1F85695D8215C53A54CB4D93EF6199F6E1C62A05538CD009X7J</vt:lpwstr>
      </vt:variant>
      <vt:variant>
        <vt:lpwstr/>
      </vt:variant>
      <vt:variant>
        <vt:i4>8192116</vt:i4>
      </vt:variant>
      <vt:variant>
        <vt:i4>12</vt:i4>
      </vt:variant>
      <vt:variant>
        <vt:i4>0</vt:i4>
      </vt:variant>
      <vt:variant>
        <vt:i4>5</vt:i4>
      </vt:variant>
      <vt:variant>
        <vt:lpwstr>http://www.kamensk-uralskiy.ru/</vt:lpwstr>
      </vt:variant>
      <vt:variant>
        <vt:lpwstr/>
      </vt:variant>
      <vt:variant>
        <vt:i4>8192116</vt:i4>
      </vt:variant>
      <vt:variant>
        <vt:i4>9</vt:i4>
      </vt:variant>
      <vt:variant>
        <vt:i4>0</vt:i4>
      </vt:variant>
      <vt:variant>
        <vt:i4>5</vt:i4>
      </vt:variant>
      <vt:variant>
        <vt:lpwstr>http://www.kamensk-uralskiy.ru/</vt:lpwstr>
      </vt:variant>
      <vt:variant>
        <vt:lpwstr/>
      </vt:variant>
      <vt:variant>
        <vt:i4>196615</vt:i4>
      </vt:variant>
      <vt:variant>
        <vt:i4>6</vt:i4>
      </vt:variant>
      <vt:variant>
        <vt:i4>0</vt:i4>
      </vt:variant>
      <vt:variant>
        <vt:i4>5</vt:i4>
      </vt:variant>
      <vt:variant>
        <vt:lpwstr>consultantplus://offline/ref=7BE2FE5177D8B93CC542C08936EB1970EB18ED9A512D6AE29D3AB45A1849C68E78y7M0D</vt:lpwstr>
      </vt:variant>
      <vt:variant>
        <vt:lpwstr/>
      </vt:variant>
      <vt:variant>
        <vt:i4>196697</vt:i4>
      </vt:variant>
      <vt:variant>
        <vt:i4>3</vt:i4>
      </vt:variant>
      <vt:variant>
        <vt:i4>0</vt:i4>
      </vt:variant>
      <vt:variant>
        <vt:i4>5</vt:i4>
      </vt:variant>
      <vt:variant>
        <vt:lpwstr>consultantplus://offline/ref=7BE2FE5177D8B93CC542C08936EB1970EB18ED9A512C69E39F3CB45A1849C68E78y7M0D</vt:lpwstr>
      </vt:variant>
      <vt:variant>
        <vt:lpwstr/>
      </vt:variant>
      <vt:variant>
        <vt:i4>3539000</vt:i4>
      </vt:variant>
      <vt:variant>
        <vt:i4>0</vt:i4>
      </vt:variant>
      <vt:variant>
        <vt:i4>0</vt:i4>
      </vt:variant>
      <vt:variant>
        <vt:i4>5</vt:i4>
      </vt:variant>
      <vt:variant>
        <vt:lpwstr>consultantplus://offline/ref=7BE2FE5177D8B93CC542C08936EB1970EB18ED9A59246EEE9D37E9501010CA8Cy7MFD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CherkashinaOA</cp:lastModifiedBy>
  <cp:revision>10</cp:revision>
  <cp:lastPrinted>2018-01-24T09:05:00Z</cp:lastPrinted>
  <dcterms:created xsi:type="dcterms:W3CDTF">2017-12-08T04:41:00Z</dcterms:created>
  <dcterms:modified xsi:type="dcterms:W3CDTF">2018-07-05T05:14:00Z</dcterms:modified>
</cp:coreProperties>
</file>