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A89" w:rsidRDefault="007C7A8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C7A89" w:rsidRDefault="007C7A89">
      <w:pPr>
        <w:pStyle w:val="ConsPlusNormal"/>
        <w:jc w:val="both"/>
        <w:outlineLvl w:val="0"/>
      </w:pPr>
    </w:p>
    <w:p w:rsidR="007C7A89" w:rsidRDefault="007C7A89">
      <w:pPr>
        <w:pStyle w:val="ConsPlusTitle"/>
        <w:jc w:val="center"/>
        <w:outlineLvl w:val="0"/>
      </w:pPr>
      <w:r>
        <w:t>АДМИНИСТРАЦИЯ ГОРОДА КАМЕНСКА-УРАЛЬСКОГО</w:t>
      </w:r>
    </w:p>
    <w:p w:rsidR="007C7A89" w:rsidRDefault="007C7A89">
      <w:pPr>
        <w:pStyle w:val="ConsPlusTitle"/>
        <w:jc w:val="center"/>
      </w:pPr>
    </w:p>
    <w:p w:rsidR="007C7A89" w:rsidRDefault="007C7A89">
      <w:pPr>
        <w:pStyle w:val="ConsPlusTitle"/>
        <w:jc w:val="center"/>
      </w:pPr>
      <w:r>
        <w:t>ПОСТАНОВЛЕНИЕ</w:t>
      </w:r>
    </w:p>
    <w:p w:rsidR="007C7A89" w:rsidRDefault="007C7A89">
      <w:pPr>
        <w:pStyle w:val="ConsPlusTitle"/>
        <w:jc w:val="center"/>
      </w:pPr>
      <w:r>
        <w:t>от 21 мая 2012 г. N 697</w:t>
      </w:r>
    </w:p>
    <w:p w:rsidR="007C7A89" w:rsidRDefault="007C7A89">
      <w:pPr>
        <w:pStyle w:val="ConsPlusTitle"/>
        <w:jc w:val="center"/>
      </w:pPr>
    </w:p>
    <w:p w:rsidR="007C7A89" w:rsidRDefault="007C7A89">
      <w:pPr>
        <w:pStyle w:val="ConsPlusTitle"/>
        <w:jc w:val="center"/>
      </w:pPr>
      <w:r>
        <w:t>ОБ УТВЕРЖДЕНИИ ПОЛОЖЕНИЯ О СИСТЕМЕ ОПЛАТЫ ТРУДА</w:t>
      </w:r>
    </w:p>
    <w:p w:rsidR="007C7A89" w:rsidRDefault="007C7A89">
      <w:pPr>
        <w:pStyle w:val="ConsPlusTitle"/>
        <w:jc w:val="center"/>
      </w:pPr>
      <w:r>
        <w:t>РАБОТНИКОВ ОТДЕЛЬНЫХ МУНИЦИПАЛЬНЫХ УЧРЕЖДЕНИЙ</w:t>
      </w:r>
    </w:p>
    <w:p w:rsidR="007C7A89" w:rsidRDefault="007C7A8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C7A8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C7A89" w:rsidRDefault="007C7A8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C7A89" w:rsidRDefault="007C7A89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г. Каменска-Уральского</w:t>
            </w:r>
          </w:p>
          <w:p w:rsidR="007C7A89" w:rsidRDefault="007C7A8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14.06.2012 </w:t>
            </w:r>
            <w:hyperlink r:id="rId5" w:history="1">
              <w:r>
                <w:rPr>
                  <w:color w:val="0000FF"/>
                </w:rPr>
                <w:t>N 821</w:t>
              </w:r>
            </w:hyperlink>
            <w:r>
              <w:rPr>
                <w:color w:val="392C69"/>
              </w:rPr>
              <w:t xml:space="preserve">, от 31.10.2012 </w:t>
            </w:r>
            <w:hyperlink r:id="rId6" w:history="1">
              <w:r>
                <w:rPr>
                  <w:color w:val="0000FF"/>
                </w:rPr>
                <w:t>N 1495</w:t>
              </w:r>
            </w:hyperlink>
            <w:r>
              <w:rPr>
                <w:color w:val="392C69"/>
              </w:rPr>
              <w:t xml:space="preserve">, от 10.10.2013 </w:t>
            </w:r>
            <w:hyperlink r:id="rId7" w:history="1">
              <w:r>
                <w:rPr>
                  <w:color w:val="0000FF"/>
                </w:rPr>
                <w:t>N 1447</w:t>
              </w:r>
            </w:hyperlink>
            <w:r>
              <w:rPr>
                <w:color w:val="392C69"/>
              </w:rPr>
              <w:t>,</w:t>
            </w:r>
          </w:p>
          <w:p w:rsidR="007C7A89" w:rsidRDefault="007C7A8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22.11.2013 </w:t>
            </w:r>
            <w:hyperlink r:id="rId8" w:history="1">
              <w:r>
                <w:rPr>
                  <w:color w:val="0000FF"/>
                </w:rPr>
                <w:t>N 1663</w:t>
              </w:r>
            </w:hyperlink>
            <w:r>
              <w:rPr>
                <w:color w:val="392C69"/>
              </w:rPr>
              <w:t xml:space="preserve">, от 30.12.2013 </w:t>
            </w:r>
            <w:hyperlink r:id="rId9" w:history="1">
              <w:r>
                <w:rPr>
                  <w:color w:val="0000FF"/>
                </w:rPr>
                <w:t>N 1916</w:t>
              </w:r>
            </w:hyperlink>
            <w:r>
              <w:rPr>
                <w:color w:val="392C69"/>
              </w:rPr>
              <w:t xml:space="preserve">, от 12.02.2014 </w:t>
            </w:r>
            <w:hyperlink r:id="rId10" w:history="1">
              <w:r>
                <w:rPr>
                  <w:color w:val="0000FF"/>
                </w:rPr>
                <w:t>N 142</w:t>
              </w:r>
            </w:hyperlink>
            <w:r>
              <w:rPr>
                <w:color w:val="392C69"/>
              </w:rPr>
              <w:t>,</w:t>
            </w:r>
          </w:p>
          <w:p w:rsidR="007C7A89" w:rsidRDefault="007C7A8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16.10.2014 </w:t>
            </w:r>
            <w:hyperlink r:id="rId11" w:history="1">
              <w:r>
                <w:rPr>
                  <w:color w:val="0000FF"/>
                </w:rPr>
                <w:t>N 1455</w:t>
              </w:r>
            </w:hyperlink>
            <w:r>
              <w:rPr>
                <w:color w:val="392C69"/>
              </w:rPr>
              <w:t xml:space="preserve">, от 12.12.2014 </w:t>
            </w:r>
            <w:hyperlink r:id="rId12" w:history="1">
              <w:r>
                <w:rPr>
                  <w:color w:val="0000FF"/>
                </w:rPr>
                <w:t>N 1706</w:t>
              </w:r>
            </w:hyperlink>
            <w:r>
              <w:rPr>
                <w:color w:val="392C69"/>
              </w:rPr>
              <w:t xml:space="preserve">, от 23.10.2015 </w:t>
            </w:r>
            <w:hyperlink r:id="rId13" w:history="1">
              <w:r>
                <w:rPr>
                  <w:color w:val="0000FF"/>
                </w:rPr>
                <w:t>N 1523</w:t>
              </w:r>
            </w:hyperlink>
            <w:r>
              <w:rPr>
                <w:color w:val="392C69"/>
              </w:rPr>
              <w:t>,</w:t>
            </w:r>
          </w:p>
          <w:p w:rsidR="007C7A89" w:rsidRDefault="007C7A8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30.12.2015 </w:t>
            </w:r>
            <w:hyperlink r:id="rId14" w:history="1">
              <w:r>
                <w:rPr>
                  <w:color w:val="0000FF"/>
                </w:rPr>
                <w:t>N 1928</w:t>
              </w:r>
            </w:hyperlink>
            <w:r>
              <w:rPr>
                <w:color w:val="392C69"/>
              </w:rPr>
              <w:t xml:space="preserve">, от 21.10.2016 </w:t>
            </w:r>
            <w:hyperlink r:id="rId15" w:history="1">
              <w:r>
                <w:rPr>
                  <w:color w:val="0000FF"/>
                </w:rPr>
                <w:t>N 1483</w:t>
              </w:r>
            </w:hyperlink>
            <w:r>
              <w:rPr>
                <w:color w:val="392C69"/>
              </w:rPr>
              <w:t xml:space="preserve">, от 15.06.2017 </w:t>
            </w:r>
            <w:hyperlink r:id="rId16" w:history="1">
              <w:r>
                <w:rPr>
                  <w:color w:val="0000FF"/>
                </w:rPr>
                <w:t>N 496</w:t>
              </w:r>
            </w:hyperlink>
            <w:r>
              <w:rPr>
                <w:color w:val="392C69"/>
              </w:rPr>
              <w:t>,</w:t>
            </w:r>
          </w:p>
          <w:p w:rsidR="007C7A89" w:rsidRDefault="007C7A8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06.10.2017 </w:t>
            </w:r>
            <w:hyperlink r:id="rId17" w:history="1">
              <w:r>
                <w:rPr>
                  <w:color w:val="0000FF"/>
                </w:rPr>
                <w:t>N 870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C7A89" w:rsidRDefault="007C7A89">
      <w:pPr>
        <w:pStyle w:val="ConsPlusNormal"/>
        <w:jc w:val="both"/>
      </w:pPr>
    </w:p>
    <w:p w:rsidR="007C7A89" w:rsidRDefault="007C7A89">
      <w:pPr>
        <w:pStyle w:val="ConsPlusNormal"/>
        <w:ind w:firstLine="540"/>
        <w:jc w:val="both"/>
      </w:pPr>
      <w:r>
        <w:t xml:space="preserve">В соответствии с Трудовым </w:t>
      </w:r>
      <w:hyperlink r:id="rId18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20" w:history="1">
        <w:r>
          <w:rPr>
            <w:color w:val="0000FF"/>
          </w:rPr>
          <w:t>Уставом</w:t>
        </w:r>
      </w:hyperlink>
      <w:r>
        <w:t xml:space="preserve"> муниципального образования город Каменск-Уральский, Администрация города Каменска-Уральского постановляет:</w:t>
      </w:r>
    </w:p>
    <w:p w:rsidR="007C7A89" w:rsidRDefault="007C7A89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9" w:history="1">
        <w:r>
          <w:rPr>
            <w:color w:val="0000FF"/>
          </w:rPr>
          <w:t>Положение</w:t>
        </w:r>
      </w:hyperlink>
      <w:r>
        <w:t xml:space="preserve"> о системе оплаты труда работников отдельных муниципальных учреждений (прилагается).</w:t>
      </w:r>
    </w:p>
    <w:p w:rsidR="007C7A89" w:rsidRDefault="007C7A89">
      <w:pPr>
        <w:pStyle w:val="ConsPlusNormal"/>
        <w:spacing w:before="220"/>
        <w:ind w:firstLine="540"/>
        <w:jc w:val="both"/>
      </w:pPr>
      <w:r>
        <w:t xml:space="preserve">2. </w:t>
      </w:r>
      <w:hyperlink w:anchor="P49" w:history="1">
        <w:r>
          <w:rPr>
            <w:color w:val="0000FF"/>
          </w:rPr>
          <w:t>Положение</w:t>
        </w:r>
      </w:hyperlink>
      <w:r>
        <w:t>, утвержденное пунктом 1 настоящего Постановления, устанавливает систему оплаты труда работников следующих муниципальных учреждений: МКУ "Управление городского хозяйства", МКУ "Расчетный центр города Каменска-Уральского", МКУ "Управление муниципальным жилищным фондом", МКУ "Управление капитального строительства", МКУ "Санитарно-технологическая пищевая лаборатория города Каменска-Уральского", МКУ "Единая диспетчерская служба пассажирского транспорта города Каменска-Уральского", МКУ "Центр молодежной политики", МКУ "Центр бухгалтерского и экономического обслуживания учреждений образования муниципального образования город Каменск-Уральский", МКУ "Центр бухгалтерского и экономического обслуживания учреждений культуры муниципального образования город Каменск-Уральский", МКУ "Центр бухгалтерского и экономического обслуживания учреждений физической культуры и спорта муниципального образования город Каменск-Уральский" (далее - учреждения).</w:t>
      </w:r>
    </w:p>
    <w:p w:rsidR="007C7A89" w:rsidRDefault="007C7A89">
      <w:pPr>
        <w:pStyle w:val="ConsPlusNormal"/>
        <w:jc w:val="both"/>
      </w:pPr>
      <w:r>
        <w:t xml:space="preserve">(в ред. Постановлений Администрации г. Каменска-Уральского от 12.02.2014 </w:t>
      </w:r>
      <w:hyperlink r:id="rId21" w:history="1">
        <w:r>
          <w:rPr>
            <w:color w:val="0000FF"/>
          </w:rPr>
          <w:t>N 142</w:t>
        </w:r>
      </w:hyperlink>
      <w:r>
        <w:t xml:space="preserve">, от 23.10.2015 </w:t>
      </w:r>
      <w:hyperlink r:id="rId22" w:history="1">
        <w:r>
          <w:rPr>
            <w:color w:val="0000FF"/>
          </w:rPr>
          <w:t>N 1523</w:t>
        </w:r>
      </w:hyperlink>
      <w:r>
        <w:t xml:space="preserve">, от 30.12.2015 </w:t>
      </w:r>
      <w:hyperlink r:id="rId23" w:history="1">
        <w:r>
          <w:rPr>
            <w:color w:val="0000FF"/>
          </w:rPr>
          <w:t>N 1928</w:t>
        </w:r>
      </w:hyperlink>
      <w:r>
        <w:t>)</w:t>
      </w:r>
    </w:p>
    <w:p w:rsidR="007C7A89" w:rsidRDefault="007C7A89">
      <w:pPr>
        <w:pStyle w:val="ConsPlusNormal"/>
        <w:spacing w:before="220"/>
        <w:ind w:firstLine="540"/>
        <w:jc w:val="both"/>
      </w:pPr>
      <w:r>
        <w:t>3. Руководителям учреждений:</w:t>
      </w:r>
    </w:p>
    <w:p w:rsidR="007C7A89" w:rsidRDefault="007C7A89">
      <w:pPr>
        <w:pStyle w:val="ConsPlusNormal"/>
        <w:spacing w:before="220"/>
        <w:ind w:firstLine="540"/>
        <w:jc w:val="both"/>
      </w:pPr>
      <w:r>
        <w:t xml:space="preserve">3.1. Ввести в учреждениях систему оплаты труда с 1 сентября 2012 года в соответствии с </w:t>
      </w:r>
      <w:hyperlink w:anchor="P49" w:history="1">
        <w:r>
          <w:rPr>
            <w:color w:val="0000FF"/>
          </w:rPr>
          <w:t>Положением</w:t>
        </w:r>
      </w:hyperlink>
      <w:r>
        <w:t>, утвержденным настоящим Постановлением.</w:t>
      </w:r>
    </w:p>
    <w:p w:rsidR="007C7A89" w:rsidRDefault="007C7A89">
      <w:pPr>
        <w:pStyle w:val="ConsPlusNormal"/>
        <w:spacing w:before="220"/>
        <w:ind w:firstLine="540"/>
        <w:jc w:val="both"/>
      </w:pPr>
      <w:r>
        <w:t xml:space="preserve">3.2. В срок до 15 июня 2012 года разработать и согласовать с органом местного самоуправления или отраслевым (функциональным) органом Администрации города, осуществляющим бюджетные полномочия главного распорядителя бюджетных средств (в отношении казенных учреждений), либо с органом местного самоуправления или отраслевым (функциональным) органом Администрации города, осуществляющим полномочия по финансовому обеспечению исполнения муниципального задания (в отношении бюджетных учреждений), и представить заместителю главы администрации города по экономике проекты </w:t>
      </w:r>
      <w:r>
        <w:lastRenderedPageBreak/>
        <w:t>штатных расписаний учреждений.</w:t>
      </w:r>
    </w:p>
    <w:p w:rsidR="007C7A89" w:rsidRDefault="007C7A89">
      <w:pPr>
        <w:pStyle w:val="ConsPlusNormal"/>
        <w:spacing w:before="220"/>
        <w:ind w:firstLine="540"/>
        <w:jc w:val="both"/>
      </w:pPr>
      <w:r>
        <w:t>3.3. В срок до 1 июля 2012 года ознакомить работников с новыми условиями оплаты труда.</w:t>
      </w:r>
    </w:p>
    <w:p w:rsidR="007C7A89" w:rsidRDefault="007C7A89">
      <w:pPr>
        <w:pStyle w:val="ConsPlusNormal"/>
        <w:spacing w:before="220"/>
        <w:ind w:firstLine="540"/>
        <w:jc w:val="both"/>
      </w:pPr>
      <w:r>
        <w:t>4. Оплата труда руководителей, их заместителей, главных бухгалтеров учреждений осуществляется в порядке, устанавливаемом Администрацией города.</w:t>
      </w:r>
    </w:p>
    <w:p w:rsidR="007C7A89" w:rsidRDefault="007C7A89">
      <w:pPr>
        <w:pStyle w:val="ConsPlusNormal"/>
        <w:spacing w:before="220"/>
        <w:ind w:firstLine="540"/>
        <w:jc w:val="both"/>
      </w:pPr>
      <w:r>
        <w:t>5. Установить, что финансовое обеспечение расходных обязательств бюджета муниципального образования город Каменск-Уральский, связанных с реализацией настоящего Постановления, осуществляется в пределах бюджетных ассигнований (лимитов бюджетных обязательств) на обеспечение выполнения функций муниципальных казенных учреждений в части оплаты труда работников, а также на предоставление муниципальным бюджетным учреждениям субсидий на финансовое обеспечение выполнения муниципального задания.</w:t>
      </w:r>
    </w:p>
    <w:p w:rsidR="007C7A89" w:rsidRDefault="007C7A89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Администрации г. Каменска-Уральского от 21.10.2016 N 1483)</w:t>
      </w:r>
    </w:p>
    <w:p w:rsidR="007C7A89" w:rsidRDefault="007C7A89">
      <w:pPr>
        <w:pStyle w:val="ConsPlusNormal"/>
        <w:spacing w:before="220"/>
        <w:ind w:firstLine="540"/>
        <w:jc w:val="both"/>
      </w:pPr>
      <w:r>
        <w:t>6. Признать утратившими силу:</w:t>
      </w:r>
    </w:p>
    <w:p w:rsidR="007C7A89" w:rsidRDefault="007C7A89">
      <w:pPr>
        <w:pStyle w:val="ConsPlusNormal"/>
        <w:spacing w:before="220"/>
        <w:ind w:firstLine="540"/>
        <w:jc w:val="both"/>
      </w:pPr>
      <w:r>
        <w:t>6.1. Постановление главы города от 05.01.2003 N 8 "Об упорядочении системы оплаты труда в муниципальных предприятиях и Управлениях Заказчика по ЖКУ".</w:t>
      </w:r>
    </w:p>
    <w:p w:rsidR="007C7A89" w:rsidRDefault="007C7A89">
      <w:pPr>
        <w:pStyle w:val="ConsPlusNormal"/>
        <w:spacing w:before="220"/>
        <w:ind w:firstLine="540"/>
        <w:jc w:val="both"/>
      </w:pPr>
      <w:r>
        <w:t>6.2. Постановление главы города от 06.02.2004 N 196 "О внесении изменений в Постановление главы города от 05.01.2003 N 8 "Об упорядочении системы оплаты труда в муниципальных предприятиях и Управлениях Заказчика по ЖКУ".</w:t>
      </w:r>
    </w:p>
    <w:p w:rsidR="007C7A89" w:rsidRDefault="007C7A89">
      <w:pPr>
        <w:pStyle w:val="ConsPlusNormal"/>
        <w:spacing w:before="220"/>
        <w:ind w:firstLine="540"/>
        <w:jc w:val="both"/>
      </w:pPr>
      <w:r>
        <w:t>6.3. Постановление главы города от 31.01.2005 N 88 "О внесении изменений в Постановление главы города от 05.01.2003 N 8 "Об упорядочении системы оплаты труда в муниципальных предприятиях и Управлениях Заказчика по ЖКУ".</w:t>
      </w:r>
    </w:p>
    <w:p w:rsidR="007C7A89" w:rsidRDefault="007C7A89">
      <w:pPr>
        <w:pStyle w:val="ConsPlusNormal"/>
        <w:spacing w:before="220"/>
        <w:ind w:firstLine="540"/>
        <w:jc w:val="both"/>
      </w:pPr>
      <w:r>
        <w:t>6.4. Постановление главы города от 10.02.2006 N 181 "О внесении изменений в Постановление главы города от 05.01.2005 N 8 "Об упорядочении системы оплаты труда в муниципальных предприятиях и Управлениях Заказчика по ЖКУ".</w:t>
      </w:r>
    </w:p>
    <w:p w:rsidR="007C7A89" w:rsidRDefault="007C7A89">
      <w:pPr>
        <w:pStyle w:val="ConsPlusNormal"/>
        <w:spacing w:before="220"/>
        <w:ind w:firstLine="540"/>
        <w:jc w:val="both"/>
      </w:pPr>
      <w:r>
        <w:t>6.5. Постановление главы города от 09.02.2007 N 197 "О внесении изменений в Постановление главы города от 05.01.2003 N 8 "Об упорядочении системы оплаты труда в муниципальных предприятиях и Управлениях Заказчика по ЖКУ".</w:t>
      </w:r>
    </w:p>
    <w:p w:rsidR="007C7A89" w:rsidRDefault="007C7A89">
      <w:pPr>
        <w:pStyle w:val="ConsPlusNormal"/>
        <w:spacing w:before="220"/>
        <w:ind w:firstLine="540"/>
        <w:jc w:val="both"/>
      </w:pPr>
      <w:r>
        <w:t>6.6. Постановление главы города от 22.01.2008 N 62 "О внесении изменений в Постановление главы города от 05.01.2003 N 8 "Об упорядочении системы оплаты труда в муниципальных предприятиях и Управлениях Заказчика по ЖКУ".</w:t>
      </w:r>
    </w:p>
    <w:p w:rsidR="007C7A89" w:rsidRDefault="007C7A89">
      <w:pPr>
        <w:pStyle w:val="ConsPlusNormal"/>
        <w:spacing w:before="220"/>
        <w:ind w:firstLine="540"/>
        <w:jc w:val="both"/>
      </w:pPr>
      <w:r>
        <w:t>7. Опубликовать настоящее Постановление в газете "Каменский рабочий" и разместить на официальном сайте муниципального образования.</w:t>
      </w:r>
    </w:p>
    <w:p w:rsidR="007C7A89" w:rsidRDefault="007C7A89">
      <w:pPr>
        <w:pStyle w:val="ConsPlusNormal"/>
        <w:spacing w:before="220"/>
        <w:ind w:firstLine="540"/>
        <w:jc w:val="both"/>
      </w:pPr>
      <w:r>
        <w:t>8. Контроль за исполнением настоящего Постановления возложить на заместителя главы администрации города по экономике Жукову С.И.</w:t>
      </w:r>
    </w:p>
    <w:p w:rsidR="007C7A89" w:rsidRDefault="007C7A89">
      <w:pPr>
        <w:pStyle w:val="ConsPlusNormal"/>
        <w:jc w:val="both"/>
      </w:pPr>
    </w:p>
    <w:p w:rsidR="007C7A89" w:rsidRDefault="007C7A89">
      <w:pPr>
        <w:pStyle w:val="ConsPlusNormal"/>
        <w:jc w:val="right"/>
      </w:pPr>
      <w:r>
        <w:t>Глава города</w:t>
      </w:r>
    </w:p>
    <w:p w:rsidR="007C7A89" w:rsidRDefault="007C7A89">
      <w:pPr>
        <w:pStyle w:val="ConsPlusNormal"/>
        <w:jc w:val="right"/>
      </w:pPr>
      <w:r>
        <w:t>М.С.АСТАХОВ</w:t>
      </w:r>
    </w:p>
    <w:p w:rsidR="007C7A89" w:rsidRDefault="007C7A89">
      <w:pPr>
        <w:pStyle w:val="ConsPlusNormal"/>
        <w:jc w:val="both"/>
      </w:pPr>
    </w:p>
    <w:p w:rsidR="007C7A89" w:rsidRDefault="007C7A89">
      <w:pPr>
        <w:pStyle w:val="ConsPlusNormal"/>
        <w:jc w:val="both"/>
      </w:pPr>
    </w:p>
    <w:p w:rsidR="007C7A89" w:rsidRDefault="007C7A89">
      <w:pPr>
        <w:pStyle w:val="ConsPlusNormal"/>
        <w:jc w:val="both"/>
      </w:pPr>
    </w:p>
    <w:p w:rsidR="007C7A89" w:rsidRDefault="007C7A89">
      <w:pPr>
        <w:pStyle w:val="ConsPlusNormal"/>
        <w:jc w:val="both"/>
      </w:pPr>
    </w:p>
    <w:p w:rsidR="007C7A89" w:rsidRDefault="007C7A89">
      <w:pPr>
        <w:pStyle w:val="ConsPlusNormal"/>
        <w:jc w:val="both"/>
      </w:pPr>
    </w:p>
    <w:p w:rsidR="007C7A89" w:rsidRDefault="007C7A89">
      <w:pPr>
        <w:pStyle w:val="ConsPlusNormal"/>
        <w:jc w:val="right"/>
        <w:outlineLvl w:val="0"/>
      </w:pPr>
      <w:r>
        <w:t>Утверждено</w:t>
      </w:r>
    </w:p>
    <w:p w:rsidR="007C7A89" w:rsidRDefault="007C7A89">
      <w:pPr>
        <w:pStyle w:val="ConsPlusNormal"/>
        <w:jc w:val="right"/>
      </w:pPr>
      <w:r>
        <w:t>Постановлением</w:t>
      </w:r>
    </w:p>
    <w:p w:rsidR="007C7A89" w:rsidRDefault="007C7A89">
      <w:pPr>
        <w:pStyle w:val="ConsPlusNormal"/>
        <w:jc w:val="right"/>
      </w:pPr>
      <w:r>
        <w:t>Администрации города</w:t>
      </w:r>
    </w:p>
    <w:p w:rsidR="007C7A89" w:rsidRDefault="007C7A89">
      <w:pPr>
        <w:pStyle w:val="ConsPlusNormal"/>
        <w:jc w:val="right"/>
      </w:pPr>
      <w:r>
        <w:lastRenderedPageBreak/>
        <w:t>от 21 мая 2012 г. N 697</w:t>
      </w:r>
    </w:p>
    <w:p w:rsidR="007C7A89" w:rsidRDefault="007C7A89">
      <w:pPr>
        <w:pStyle w:val="ConsPlusNormal"/>
        <w:jc w:val="both"/>
      </w:pPr>
    </w:p>
    <w:p w:rsidR="007C7A89" w:rsidRDefault="007C7A89">
      <w:pPr>
        <w:pStyle w:val="ConsPlusTitle"/>
        <w:jc w:val="center"/>
      </w:pPr>
      <w:bookmarkStart w:id="0" w:name="P49"/>
      <w:bookmarkEnd w:id="0"/>
      <w:r>
        <w:t>ПОЛОЖЕНИЕ</w:t>
      </w:r>
    </w:p>
    <w:p w:rsidR="007C7A89" w:rsidRDefault="007C7A89">
      <w:pPr>
        <w:pStyle w:val="ConsPlusTitle"/>
        <w:jc w:val="center"/>
      </w:pPr>
      <w:r>
        <w:t>О СИСТЕМЕ ОПЛАТЫ ТРУДА РАБОТНИКОВ</w:t>
      </w:r>
    </w:p>
    <w:p w:rsidR="007C7A89" w:rsidRDefault="007C7A89">
      <w:pPr>
        <w:pStyle w:val="ConsPlusTitle"/>
        <w:jc w:val="center"/>
      </w:pPr>
      <w:r>
        <w:t>ОТДЕЛЬНЫХ МУНИЦИПАЛЬНЫХ УЧРЕЖДЕНИЙ</w:t>
      </w:r>
    </w:p>
    <w:p w:rsidR="007C7A89" w:rsidRDefault="007C7A8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C7A8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C7A89" w:rsidRDefault="007C7A8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C7A89" w:rsidRDefault="007C7A89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г. Каменска-Уральского</w:t>
            </w:r>
          </w:p>
          <w:p w:rsidR="007C7A89" w:rsidRDefault="007C7A8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14.06.2012 </w:t>
            </w:r>
            <w:hyperlink r:id="rId25" w:history="1">
              <w:r>
                <w:rPr>
                  <w:color w:val="0000FF"/>
                </w:rPr>
                <w:t>N 821</w:t>
              </w:r>
            </w:hyperlink>
            <w:r>
              <w:rPr>
                <w:color w:val="392C69"/>
              </w:rPr>
              <w:t xml:space="preserve">, от 31.10.2012 </w:t>
            </w:r>
            <w:hyperlink r:id="rId26" w:history="1">
              <w:r>
                <w:rPr>
                  <w:color w:val="0000FF"/>
                </w:rPr>
                <w:t>N 1495</w:t>
              </w:r>
            </w:hyperlink>
            <w:r>
              <w:rPr>
                <w:color w:val="392C69"/>
              </w:rPr>
              <w:t xml:space="preserve">, от 10.10.2013 </w:t>
            </w:r>
            <w:hyperlink r:id="rId27" w:history="1">
              <w:r>
                <w:rPr>
                  <w:color w:val="0000FF"/>
                </w:rPr>
                <w:t>N 1447</w:t>
              </w:r>
            </w:hyperlink>
            <w:r>
              <w:rPr>
                <w:color w:val="392C69"/>
              </w:rPr>
              <w:t>,</w:t>
            </w:r>
          </w:p>
          <w:p w:rsidR="007C7A89" w:rsidRDefault="007C7A8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22.11.2013 </w:t>
            </w:r>
            <w:hyperlink r:id="rId28" w:history="1">
              <w:r>
                <w:rPr>
                  <w:color w:val="0000FF"/>
                </w:rPr>
                <w:t>N 1663</w:t>
              </w:r>
            </w:hyperlink>
            <w:r>
              <w:rPr>
                <w:color w:val="392C69"/>
              </w:rPr>
              <w:t xml:space="preserve">, от 30.12.2013 </w:t>
            </w:r>
            <w:hyperlink r:id="rId29" w:history="1">
              <w:r>
                <w:rPr>
                  <w:color w:val="0000FF"/>
                </w:rPr>
                <w:t>N 1916</w:t>
              </w:r>
            </w:hyperlink>
            <w:r>
              <w:rPr>
                <w:color w:val="392C69"/>
              </w:rPr>
              <w:t xml:space="preserve">, от 12.02.2014 </w:t>
            </w:r>
            <w:hyperlink r:id="rId30" w:history="1">
              <w:r>
                <w:rPr>
                  <w:color w:val="0000FF"/>
                </w:rPr>
                <w:t>N 142</w:t>
              </w:r>
            </w:hyperlink>
            <w:r>
              <w:rPr>
                <w:color w:val="392C69"/>
              </w:rPr>
              <w:t>,</w:t>
            </w:r>
          </w:p>
          <w:p w:rsidR="007C7A89" w:rsidRDefault="007C7A8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16.10.2014 </w:t>
            </w:r>
            <w:hyperlink r:id="rId31" w:history="1">
              <w:r>
                <w:rPr>
                  <w:color w:val="0000FF"/>
                </w:rPr>
                <w:t>N 1455</w:t>
              </w:r>
            </w:hyperlink>
            <w:r>
              <w:rPr>
                <w:color w:val="392C69"/>
              </w:rPr>
              <w:t xml:space="preserve">, от 12.12.2014 </w:t>
            </w:r>
            <w:hyperlink r:id="rId32" w:history="1">
              <w:r>
                <w:rPr>
                  <w:color w:val="0000FF"/>
                </w:rPr>
                <w:t>N 1706</w:t>
              </w:r>
            </w:hyperlink>
            <w:r>
              <w:rPr>
                <w:color w:val="392C69"/>
              </w:rPr>
              <w:t xml:space="preserve">, от 23.10.2015 </w:t>
            </w:r>
            <w:hyperlink r:id="rId33" w:history="1">
              <w:r>
                <w:rPr>
                  <w:color w:val="0000FF"/>
                </w:rPr>
                <w:t>N 1523</w:t>
              </w:r>
            </w:hyperlink>
            <w:r>
              <w:rPr>
                <w:color w:val="392C69"/>
              </w:rPr>
              <w:t>,</w:t>
            </w:r>
          </w:p>
          <w:p w:rsidR="007C7A89" w:rsidRDefault="007C7A8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30.12.2015 </w:t>
            </w:r>
            <w:hyperlink r:id="rId34" w:history="1">
              <w:r>
                <w:rPr>
                  <w:color w:val="0000FF"/>
                </w:rPr>
                <w:t>N 1928</w:t>
              </w:r>
            </w:hyperlink>
            <w:r>
              <w:rPr>
                <w:color w:val="392C69"/>
              </w:rPr>
              <w:t xml:space="preserve">, от 15.06.2017 </w:t>
            </w:r>
            <w:hyperlink r:id="rId35" w:history="1">
              <w:r>
                <w:rPr>
                  <w:color w:val="0000FF"/>
                </w:rPr>
                <w:t>N 496</w:t>
              </w:r>
            </w:hyperlink>
            <w:r>
              <w:rPr>
                <w:color w:val="392C69"/>
              </w:rPr>
              <w:t xml:space="preserve">, от 06.10.2017 </w:t>
            </w:r>
            <w:hyperlink r:id="rId36" w:history="1">
              <w:r>
                <w:rPr>
                  <w:color w:val="0000FF"/>
                </w:rPr>
                <w:t>N 870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C7A89" w:rsidRDefault="007C7A89">
      <w:pPr>
        <w:pStyle w:val="ConsPlusNormal"/>
        <w:jc w:val="both"/>
      </w:pPr>
    </w:p>
    <w:p w:rsidR="007C7A89" w:rsidRDefault="007C7A89">
      <w:pPr>
        <w:pStyle w:val="ConsPlusNormal"/>
        <w:jc w:val="center"/>
        <w:outlineLvl w:val="1"/>
      </w:pPr>
      <w:r>
        <w:t>Глава 1. ОБЩИЕ ПОЛОЖЕНИЯ</w:t>
      </w:r>
    </w:p>
    <w:p w:rsidR="007C7A89" w:rsidRDefault="007C7A89">
      <w:pPr>
        <w:pStyle w:val="ConsPlusNormal"/>
        <w:jc w:val="both"/>
      </w:pPr>
    </w:p>
    <w:p w:rsidR="007C7A89" w:rsidRDefault="007C7A89">
      <w:pPr>
        <w:pStyle w:val="ConsPlusNormal"/>
        <w:ind w:firstLine="540"/>
        <w:jc w:val="both"/>
      </w:pPr>
      <w:r>
        <w:t>1.1. Положение о системе оплаты труда работников отдельных муниципальных учреждений (далее - Положение) устанавливает систему оплаты труда работников следующих муниципальных учреждений: МКУ "Управление городского хозяйства", МКУ "Расчетный центр города Каменска-Уральского", МКУ "Управление муниципальным жилищным фондом", МКУ "Управление капитального строительства", МКУ "Санитарно-технологическая пищевая лаборатория города Каменска-Уральского", МКУ "Единая диспетчерская служба пассажирского транспорта города Каменска-Уральского", МКУ "Центр молодежной политики", МКУ "Центр бухгалтерского и экономического обслуживания учреждений образования муниципального образования город Каменск-Уральский", МКУ "Центр бухгалтерского и экономического обслуживания учреждений культуры муниципального образования город Каменск-Уральский", МКУ "Центр бухгалтерского и экономического обслуживания учреждений физической культуры и спорта муниципального образования город Каменск-Уральский", МАУ "Каменский рабочий" (далее - учреждения).</w:t>
      </w:r>
    </w:p>
    <w:p w:rsidR="007C7A89" w:rsidRDefault="007C7A89">
      <w:pPr>
        <w:pStyle w:val="ConsPlusNormal"/>
        <w:jc w:val="both"/>
      </w:pPr>
      <w:r>
        <w:t xml:space="preserve">(в ред. Постановлений Администрации г. Каменска-Уральского от 12.02.2014 </w:t>
      </w:r>
      <w:hyperlink r:id="rId37" w:history="1">
        <w:r>
          <w:rPr>
            <w:color w:val="0000FF"/>
          </w:rPr>
          <w:t>N 142</w:t>
        </w:r>
      </w:hyperlink>
      <w:r>
        <w:t xml:space="preserve">, от 23.10.2015 </w:t>
      </w:r>
      <w:hyperlink r:id="rId38" w:history="1">
        <w:r>
          <w:rPr>
            <w:color w:val="0000FF"/>
          </w:rPr>
          <w:t>N 1523</w:t>
        </w:r>
      </w:hyperlink>
      <w:r>
        <w:t xml:space="preserve">, от 30.12.2015 </w:t>
      </w:r>
      <w:hyperlink r:id="rId39" w:history="1">
        <w:r>
          <w:rPr>
            <w:color w:val="0000FF"/>
          </w:rPr>
          <w:t>N 1928</w:t>
        </w:r>
      </w:hyperlink>
      <w:r>
        <w:t xml:space="preserve">, от 06.10.2017 </w:t>
      </w:r>
      <w:hyperlink r:id="rId40" w:history="1">
        <w:r>
          <w:rPr>
            <w:color w:val="0000FF"/>
          </w:rPr>
          <w:t>N 870</w:t>
        </w:r>
      </w:hyperlink>
      <w:r>
        <w:t>)</w:t>
      </w:r>
    </w:p>
    <w:p w:rsidR="007C7A89" w:rsidRDefault="007C7A89">
      <w:pPr>
        <w:pStyle w:val="ConsPlusNormal"/>
        <w:spacing w:before="220"/>
        <w:ind w:firstLine="540"/>
        <w:jc w:val="both"/>
      </w:pPr>
      <w:r>
        <w:t>1.2. Положение устанавливает:</w:t>
      </w:r>
    </w:p>
    <w:p w:rsidR="007C7A89" w:rsidRDefault="007C7A89">
      <w:pPr>
        <w:pStyle w:val="ConsPlusNormal"/>
        <w:spacing w:before="220"/>
        <w:ind w:firstLine="540"/>
        <w:jc w:val="both"/>
      </w:pPr>
      <w:r>
        <w:t>1) размеры окладов (должностных окладов) работников учреждений;</w:t>
      </w:r>
    </w:p>
    <w:p w:rsidR="007C7A89" w:rsidRDefault="007C7A89">
      <w:pPr>
        <w:pStyle w:val="ConsPlusNormal"/>
        <w:spacing w:before="220"/>
        <w:ind w:firstLine="540"/>
        <w:jc w:val="both"/>
      </w:pPr>
      <w:r>
        <w:t>2) размеры персональных коэффициентов к окладам;</w:t>
      </w:r>
    </w:p>
    <w:p w:rsidR="007C7A89" w:rsidRDefault="007C7A89">
      <w:pPr>
        <w:pStyle w:val="ConsPlusNormal"/>
        <w:spacing w:before="220"/>
        <w:ind w:firstLine="540"/>
        <w:jc w:val="both"/>
      </w:pPr>
      <w:r>
        <w:t>3) наименования, условия осуществления и размеры выплат компенсационного характера;</w:t>
      </w:r>
    </w:p>
    <w:p w:rsidR="007C7A89" w:rsidRDefault="007C7A89">
      <w:pPr>
        <w:pStyle w:val="ConsPlusNormal"/>
        <w:spacing w:before="220"/>
        <w:ind w:firstLine="540"/>
        <w:jc w:val="both"/>
      </w:pPr>
      <w:r>
        <w:t>4) наименования, условия и размеры выплат стимулирующего характера;</w:t>
      </w:r>
    </w:p>
    <w:p w:rsidR="007C7A89" w:rsidRDefault="007C7A89">
      <w:pPr>
        <w:pStyle w:val="ConsPlusNormal"/>
        <w:spacing w:before="220"/>
        <w:ind w:firstLine="540"/>
        <w:jc w:val="both"/>
      </w:pPr>
      <w:r>
        <w:t>5) условия выплаты материальной помощи;</w:t>
      </w:r>
    </w:p>
    <w:p w:rsidR="007C7A89" w:rsidRDefault="007C7A89">
      <w:pPr>
        <w:pStyle w:val="ConsPlusNormal"/>
        <w:spacing w:before="220"/>
        <w:ind w:firstLine="540"/>
        <w:jc w:val="both"/>
      </w:pPr>
      <w:r>
        <w:t>6) порядок формирования фонда оплаты труда.</w:t>
      </w:r>
    </w:p>
    <w:p w:rsidR="007C7A89" w:rsidRDefault="007C7A89">
      <w:pPr>
        <w:pStyle w:val="ConsPlusNormal"/>
        <w:spacing w:before="220"/>
        <w:ind w:firstLine="540"/>
        <w:jc w:val="both"/>
      </w:pPr>
      <w:r>
        <w:t>1.3. Условия оплаты труда, включая размер оклада (должностного оклада), коэффициенты к окладам, выплаты стимулирующего характера и выплаты компенсационного характера, являются обязательными для включения в трудовой договор.</w:t>
      </w:r>
    </w:p>
    <w:p w:rsidR="007C7A89" w:rsidRDefault="007C7A89">
      <w:pPr>
        <w:pStyle w:val="ConsPlusNormal"/>
        <w:spacing w:before="220"/>
        <w:ind w:firstLine="540"/>
        <w:jc w:val="both"/>
      </w:pPr>
      <w:r>
        <w:t>1.4. Месячная заработная плата работника, полностью отработавшего за этот период норму рабочего времени и выполнившего нормы труда (трудовые обязанности), не может быть ниже установленного в соответствии с законодательством Российской Федерации минимального размера оплаты труда.</w:t>
      </w:r>
    </w:p>
    <w:p w:rsidR="007C7A89" w:rsidRDefault="007C7A89">
      <w:pPr>
        <w:pStyle w:val="ConsPlusNormal"/>
        <w:jc w:val="both"/>
      </w:pPr>
      <w:r>
        <w:t xml:space="preserve">(п. 1.4 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Администрации г. Каменска-Уральского от 30.12.2015 N 1928)</w:t>
      </w:r>
    </w:p>
    <w:p w:rsidR="007C7A89" w:rsidRDefault="007C7A89">
      <w:pPr>
        <w:pStyle w:val="ConsPlusNormal"/>
        <w:spacing w:before="220"/>
        <w:ind w:firstLine="540"/>
        <w:jc w:val="both"/>
      </w:pPr>
      <w:r>
        <w:t xml:space="preserve">1.5. Штатное расписание разрабатывается и утверждается руководителем учреждения по </w:t>
      </w:r>
      <w:r>
        <w:lastRenderedPageBreak/>
        <w:t>согласованию с органом местного самоуправления или отраслевым (функциональным) органом Администрации города, осуществляющим бюджетные полномочия главного распорядителя бюджетных средств (в отношении казенных учреждений), либо с органом местного самоуправления или отраслевым (функциональным) органом Администрации города, осуществляющим полномочия по финансовому обеспечению исполнения муниципального задания (в отношении бюджетных и автономных учреждений), представляется заместителю главы администрации города по экономике и включает в себя все должности (профессии) работников учреждения.</w:t>
      </w:r>
    </w:p>
    <w:p w:rsidR="007C7A89" w:rsidRDefault="007C7A89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Администрации г. Каменска-Уральского от 06.10.2017 N 870)</w:t>
      </w:r>
    </w:p>
    <w:p w:rsidR="007C7A89" w:rsidRDefault="007C7A89">
      <w:pPr>
        <w:pStyle w:val="ConsPlusNormal"/>
        <w:jc w:val="both"/>
      </w:pPr>
    </w:p>
    <w:p w:rsidR="007C7A89" w:rsidRDefault="007C7A89">
      <w:pPr>
        <w:pStyle w:val="ConsPlusNormal"/>
        <w:jc w:val="center"/>
        <w:outlineLvl w:val="1"/>
      </w:pPr>
      <w:r>
        <w:t>Глава 2. ПОРЯДОК ОПЛАТЫ ТРУДА РАБОТНИКОВ УЧРЕЖДЕНИЙ</w:t>
      </w:r>
    </w:p>
    <w:p w:rsidR="007C7A89" w:rsidRDefault="007C7A89">
      <w:pPr>
        <w:pStyle w:val="ConsPlusNormal"/>
        <w:jc w:val="both"/>
      </w:pPr>
    </w:p>
    <w:p w:rsidR="007C7A89" w:rsidRDefault="007C7A89">
      <w:pPr>
        <w:pStyle w:val="ConsPlusNormal"/>
        <w:ind w:firstLine="540"/>
        <w:jc w:val="both"/>
      </w:pPr>
      <w:r>
        <w:t>2.1. Система оплаты труда работников учреждений устанавливается с учетом:</w:t>
      </w:r>
    </w:p>
    <w:p w:rsidR="007C7A89" w:rsidRDefault="007C7A89">
      <w:pPr>
        <w:pStyle w:val="ConsPlusNormal"/>
        <w:spacing w:before="220"/>
        <w:ind w:firstLine="540"/>
        <w:jc w:val="both"/>
      </w:pPr>
      <w:r>
        <w:t>1) государственных гарантий по оплате труда, предусмотренных трудовым законодательством;</w:t>
      </w:r>
    </w:p>
    <w:p w:rsidR="007C7A89" w:rsidRDefault="007C7A89">
      <w:pPr>
        <w:pStyle w:val="ConsPlusNormal"/>
        <w:spacing w:before="220"/>
        <w:ind w:firstLine="540"/>
        <w:jc w:val="both"/>
      </w:pPr>
      <w:r>
        <w:t>2) единого квалификационного справочника должностей руководителей, специалистов и служащих, единого тарифно-квалификационного справочника работ и профессий рабочих или профессиональных стандартов;</w:t>
      </w:r>
    </w:p>
    <w:p w:rsidR="007C7A89" w:rsidRDefault="007C7A89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Администрации г. Каменска-Уральского от 06.10.2017 N 870)</w:t>
      </w:r>
    </w:p>
    <w:p w:rsidR="007C7A89" w:rsidRDefault="007C7A89">
      <w:pPr>
        <w:pStyle w:val="ConsPlusNormal"/>
        <w:spacing w:before="220"/>
        <w:ind w:firstLine="540"/>
        <w:jc w:val="both"/>
      </w:pPr>
      <w:r>
        <w:t xml:space="preserve">3) исключен с 1 октября 2017 года. - </w:t>
      </w:r>
      <w:hyperlink r:id="rId44" w:history="1">
        <w:r>
          <w:rPr>
            <w:color w:val="0000FF"/>
          </w:rPr>
          <w:t>Постановление</w:t>
        </w:r>
      </w:hyperlink>
      <w:r>
        <w:t xml:space="preserve"> Администрации г. Каменска-Уральского от 06.10.2017 N 870;</w:t>
      </w:r>
    </w:p>
    <w:p w:rsidR="007C7A89" w:rsidRDefault="007C7A89">
      <w:pPr>
        <w:pStyle w:val="ConsPlusNormal"/>
        <w:spacing w:before="220"/>
        <w:ind w:firstLine="540"/>
        <w:jc w:val="both"/>
      </w:pPr>
      <w:r>
        <w:t>4) профессиональных квалификационных групп (далее - ПКГ);</w:t>
      </w:r>
    </w:p>
    <w:p w:rsidR="007C7A89" w:rsidRDefault="007C7A89">
      <w:pPr>
        <w:pStyle w:val="ConsPlusNormal"/>
        <w:spacing w:before="220"/>
        <w:ind w:firstLine="540"/>
        <w:jc w:val="both"/>
      </w:pPr>
      <w:r>
        <w:t>5) перечня выплат компенсационного характера;</w:t>
      </w:r>
    </w:p>
    <w:p w:rsidR="007C7A89" w:rsidRDefault="007C7A89">
      <w:pPr>
        <w:pStyle w:val="ConsPlusNormal"/>
        <w:spacing w:before="220"/>
        <w:ind w:firstLine="540"/>
        <w:jc w:val="both"/>
      </w:pPr>
      <w:r>
        <w:t>6) перечня выплат стимулирующего характера;</w:t>
      </w:r>
    </w:p>
    <w:p w:rsidR="007C7A89" w:rsidRDefault="007C7A89">
      <w:pPr>
        <w:pStyle w:val="ConsPlusNormal"/>
        <w:spacing w:before="220"/>
        <w:ind w:firstLine="540"/>
        <w:jc w:val="both"/>
      </w:pPr>
      <w:r>
        <w:t>7) единых рекомендаций Российской трехсторонней комиссии по установлению на федеральном, региональном и местном уровнях систем оплаты труда работников государственных и муниципальных учреждений;</w:t>
      </w:r>
    </w:p>
    <w:p w:rsidR="007C7A89" w:rsidRDefault="007C7A89">
      <w:pPr>
        <w:pStyle w:val="ConsPlusNormal"/>
        <w:spacing w:before="220"/>
        <w:ind w:firstLine="540"/>
        <w:jc w:val="both"/>
      </w:pPr>
      <w:r>
        <w:t>8) мнения выборного органа первичной профсоюзной организации или иного представительного органа работников учреждения.</w:t>
      </w:r>
    </w:p>
    <w:p w:rsidR="007C7A89" w:rsidRDefault="007C7A89">
      <w:pPr>
        <w:pStyle w:val="ConsPlusNormal"/>
        <w:spacing w:before="220"/>
        <w:ind w:firstLine="540"/>
        <w:jc w:val="both"/>
      </w:pPr>
      <w:r>
        <w:t>2.2. При определении размера оплаты труда работников учреждения учитываются следующие условия:</w:t>
      </w:r>
    </w:p>
    <w:p w:rsidR="007C7A89" w:rsidRDefault="007C7A89">
      <w:pPr>
        <w:pStyle w:val="ConsPlusNormal"/>
        <w:spacing w:before="220"/>
        <w:ind w:firstLine="540"/>
        <w:jc w:val="both"/>
      </w:pPr>
      <w:r>
        <w:t>1) уровень квалификации (образование, стаж работы, стаж работы по специальности; наличие ученой степени (звания)); сложность, важность и интенсивность выполняемой работы; степень самостоятельности и ответственности при выполнении поставленных задач;</w:t>
      </w:r>
    </w:p>
    <w:p w:rsidR="007C7A89" w:rsidRDefault="007C7A89">
      <w:pPr>
        <w:pStyle w:val="ConsPlusNormal"/>
        <w:spacing w:before="220"/>
        <w:ind w:firstLine="540"/>
        <w:jc w:val="both"/>
      </w:pPr>
      <w:r>
        <w:t>2) продолжительность рабочего времени работников учреждений и режим их работы;</w:t>
      </w:r>
    </w:p>
    <w:p w:rsidR="007C7A89" w:rsidRDefault="007C7A89">
      <w:pPr>
        <w:pStyle w:val="ConsPlusNormal"/>
        <w:spacing w:before="220"/>
        <w:ind w:firstLine="540"/>
        <w:jc w:val="both"/>
      </w:pPr>
      <w:r>
        <w:t>3) условия труда, отклоняющиеся от нормальных.</w:t>
      </w:r>
    </w:p>
    <w:p w:rsidR="007C7A89" w:rsidRDefault="007C7A89">
      <w:pPr>
        <w:pStyle w:val="ConsPlusNormal"/>
        <w:spacing w:before="220"/>
        <w:ind w:firstLine="540"/>
        <w:jc w:val="both"/>
      </w:pPr>
      <w:r>
        <w:t>2.3. Оплата труда работников учреждения, занятых по совместительству, а также на условиях неполного рабочего времени или неполной рабочей недели, производится пропорционально отработанному времени в зависимости от выработки либо на других условиях, определенных трудовым договором. Определение размеров заработной платы по основной должности, а также по должности, занимаемой в порядке совместительства, производится раздельно по каждой из должностей.</w:t>
      </w:r>
    </w:p>
    <w:p w:rsidR="007C7A89" w:rsidRDefault="007C7A89">
      <w:pPr>
        <w:pStyle w:val="ConsPlusNormal"/>
        <w:spacing w:before="220"/>
        <w:ind w:firstLine="540"/>
        <w:jc w:val="both"/>
      </w:pPr>
      <w:r>
        <w:lastRenderedPageBreak/>
        <w:t xml:space="preserve">2.4. Размеры окладов (должностных окладов) работников учреждения устанавливаются на основе ПКГ (квалификационных уровней ПКГ), утвержденных Приказами Министерства здравоохранения и социального развития Российской Федерации от 29.05.2008 </w:t>
      </w:r>
      <w:hyperlink r:id="rId45" w:history="1">
        <w:r>
          <w:rPr>
            <w:color w:val="0000FF"/>
          </w:rPr>
          <w:t>N 247н</w:t>
        </w:r>
      </w:hyperlink>
      <w:r>
        <w:t xml:space="preserve"> "Об утверждении профессиональных квалификационных групп общеотраслевых должностей руководителей, специалистов и служащих", от 29.05.2008 </w:t>
      </w:r>
      <w:hyperlink r:id="rId46" w:history="1">
        <w:r>
          <w:rPr>
            <w:color w:val="0000FF"/>
          </w:rPr>
          <w:t>N 248н</w:t>
        </w:r>
      </w:hyperlink>
      <w:r>
        <w:t xml:space="preserve"> "Об утверждении профессиональных квалификационных групп общеотраслевых профессий рабочих", от 18.07.2008 </w:t>
      </w:r>
      <w:hyperlink r:id="rId47" w:history="1">
        <w:r>
          <w:rPr>
            <w:color w:val="0000FF"/>
          </w:rPr>
          <w:t>N 342н</w:t>
        </w:r>
      </w:hyperlink>
      <w:r>
        <w:t xml:space="preserve"> "Об утверждении профессиональных квалификационных групп должностей работников печатных средств массовой информации", в соответствии с </w:t>
      </w:r>
      <w:hyperlink w:anchor="P186" w:history="1">
        <w:r>
          <w:rPr>
            <w:color w:val="0000FF"/>
          </w:rPr>
          <w:t>приложением 1</w:t>
        </w:r>
      </w:hyperlink>
      <w:r>
        <w:t xml:space="preserve"> к настоящему Положению.</w:t>
      </w:r>
    </w:p>
    <w:p w:rsidR="007C7A89" w:rsidRDefault="007C7A89">
      <w:pPr>
        <w:pStyle w:val="ConsPlusNormal"/>
        <w:jc w:val="both"/>
      </w:pPr>
      <w:r>
        <w:t xml:space="preserve">(п. 2.4 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Администрации г. Каменска-Уральского от 06.10.2017 N 870)</w:t>
      </w:r>
    </w:p>
    <w:p w:rsidR="007C7A89" w:rsidRDefault="007C7A89">
      <w:pPr>
        <w:pStyle w:val="ConsPlusNormal"/>
        <w:spacing w:before="220"/>
        <w:ind w:firstLine="540"/>
        <w:jc w:val="both"/>
      </w:pPr>
      <w:r>
        <w:t>2.5. Дифференциация должностей, включаемых в штатное расписание учреждения, осуществляется на основе оценки сложности трудовых функций, выполнение которых предусмотрено при занятии соответствующей должности, по соответствующей профессии или специальности. Указанные должности должны соответствовать уставным целям учреждения и содержаться в соответствующих разделах Единого тарифно-квалификационного справочника работ и профессий рабочих и Едином квалификационном справочнике должностей руководителей, специалистов и служащих, или в соответствующих положениях профессиональных стандартов.</w:t>
      </w:r>
    </w:p>
    <w:p w:rsidR="007C7A89" w:rsidRDefault="007C7A89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Администрации г. Каменска-Уральского от 06.10.2017 N 870)</w:t>
      </w:r>
    </w:p>
    <w:p w:rsidR="007C7A89" w:rsidRDefault="007C7A89">
      <w:pPr>
        <w:pStyle w:val="ConsPlusNormal"/>
        <w:spacing w:before="220"/>
        <w:ind w:firstLine="540"/>
        <w:jc w:val="both"/>
      </w:pPr>
      <w:r>
        <w:t>2.6. С учетом сложности, важности и интенсивности выполняемой работы, степени самостоятельности и ответственности при выполнении поставленных задач работникам учреждения устанавливаются персональные коэффициенты к окладам.</w:t>
      </w:r>
    </w:p>
    <w:p w:rsidR="007C7A89" w:rsidRDefault="007C7A89">
      <w:pPr>
        <w:pStyle w:val="ConsPlusNormal"/>
        <w:spacing w:before="220"/>
        <w:ind w:firstLine="540"/>
        <w:jc w:val="both"/>
      </w:pPr>
      <w:r>
        <w:t>2.7. С учетом условий и результатов труда работникам учреждения устанавливаются выплаты компенсационного и стимулирующего характера.</w:t>
      </w:r>
    </w:p>
    <w:p w:rsidR="007C7A89" w:rsidRDefault="007C7A89">
      <w:pPr>
        <w:pStyle w:val="ConsPlusNormal"/>
        <w:jc w:val="both"/>
      </w:pPr>
    </w:p>
    <w:p w:rsidR="007C7A89" w:rsidRDefault="007C7A89">
      <w:pPr>
        <w:pStyle w:val="ConsPlusNormal"/>
        <w:jc w:val="center"/>
        <w:outlineLvl w:val="1"/>
      </w:pPr>
      <w:r>
        <w:t>Глава 3. ПЕРСОНАЛЬНЫЕ КОЭФФИЦИЕНТЫ К ОКЛАДАМ</w:t>
      </w:r>
    </w:p>
    <w:p w:rsidR="007C7A89" w:rsidRDefault="007C7A89">
      <w:pPr>
        <w:pStyle w:val="ConsPlusNormal"/>
        <w:jc w:val="both"/>
      </w:pPr>
    </w:p>
    <w:p w:rsidR="007C7A89" w:rsidRDefault="007C7A89">
      <w:pPr>
        <w:pStyle w:val="ConsPlusNormal"/>
        <w:ind w:firstLine="540"/>
        <w:jc w:val="both"/>
      </w:pPr>
      <w:r>
        <w:t>3.1. Решение об установлении персонального коэффициента принимается руководителем учреждения персонально в отношении конкретного работника.</w:t>
      </w:r>
    </w:p>
    <w:p w:rsidR="007C7A89" w:rsidRDefault="007C7A89">
      <w:pPr>
        <w:pStyle w:val="ConsPlusNormal"/>
        <w:spacing w:before="220"/>
        <w:ind w:firstLine="540"/>
        <w:jc w:val="both"/>
      </w:pPr>
      <w:r>
        <w:t>3.2. Персональные коэффициенты устанавливаются работникам учреждений в следующих размерах:</w:t>
      </w:r>
    </w:p>
    <w:p w:rsidR="007C7A89" w:rsidRDefault="007C7A89">
      <w:pPr>
        <w:pStyle w:val="ConsPlusNormal"/>
        <w:spacing w:before="220"/>
        <w:ind w:firstLine="540"/>
        <w:jc w:val="both"/>
      </w:pPr>
      <w:r>
        <w:t>- по должностям руководителей, специалистов и служащих - до 0,45;</w:t>
      </w:r>
    </w:p>
    <w:p w:rsidR="007C7A89" w:rsidRDefault="007C7A89">
      <w:pPr>
        <w:pStyle w:val="ConsPlusNormal"/>
        <w:spacing w:before="220"/>
        <w:ind w:firstLine="540"/>
        <w:jc w:val="both"/>
      </w:pPr>
      <w:r>
        <w:t>- по профессиям рабочих, относящимся к ПКГ "Общеотраслевые профессии рабочих первого уровня" - до 0,15;</w:t>
      </w:r>
    </w:p>
    <w:p w:rsidR="007C7A89" w:rsidRDefault="007C7A89">
      <w:pPr>
        <w:pStyle w:val="ConsPlusNormal"/>
        <w:spacing w:before="220"/>
        <w:ind w:firstLine="540"/>
        <w:jc w:val="both"/>
      </w:pPr>
      <w:r>
        <w:t>- по остальным профессиям рабочих - до 0,45.</w:t>
      </w:r>
    </w:p>
    <w:p w:rsidR="007C7A89" w:rsidRDefault="007C7A89">
      <w:pPr>
        <w:pStyle w:val="ConsPlusNormal"/>
        <w:jc w:val="both"/>
      </w:pPr>
      <w:r>
        <w:t xml:space="preserve">(п. 3.2 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Администрации г. Каменска-Уральского от 30.12.2015 N 1928)</w:t>
      </w:r>
    </w:p>
    <w:p w:rsidR="007C7A89" w:rsidRDefault="007C7A89">
      <w:pPr>
        <w:pStyle w:val="ConsPlusNormal"/>
        <w:spacing w:before="220"/>
        <w:ind w:firstLine="540"/>
        <w:jc w:val="both"/>
      </w:pPr>
      <w:r>
        <w:t>3.3. Размер выплат по персональному коэффициенту определяется путем умножения оклада (должностного оклада) на соответствующий коэффициент.</w:t>
      </w:r>
    </w:p>
    <w:p w:rsidR="007C7A89" w:rsidRDefault="007C7A89">
      <w:pPr>
        <w:pStyle w:val="ConsPlusNormal"/>
        <w:spacing w:before="220"/>
        <w:ind w:firstLine="540"/>
        <w:jc w:val="both"/>
      </w:pPr>
      <w:r>
        <w:t>3.4. Выплаты по персональному коэффициенту не образуют новый оклад (должностной оклад) и не учитываются при начислении компенсационных и иных выплат, устанавливаемых в процентах к окладу (должностному окладу).</w:t>
      </w:r>
    </w:p>
    <w:p w:rsidR="007C7A89" w:rsidRDefault="007C7A89">
      <w:pPr>
        <w:pStyle w:val="ConsPlusNormal"/>
        <w:jc w:val="both"/>
      </w:pPr>
    </w:p>
    <w:p w:rsidR="007C7A89" w:rsidRDefault="007C7A89">
      <w:pPr>
        <w:pStyle w:val="ConsPlusNormal"/>
        <w:jc w:val="center"/>
        <w:outlineLvl w:val="1"/>
      </w:pPr>
      <w:r>
        <w:t>Глава 4. ВЫПЛАТЫ КОМПЕНСАЦИОННОГО ХАРАКТЕРА</w:t>
      </w:r>
    </w:p>
    <w:p w:rsidR="007C7A89" w:rsidRDefault="007C7A89">
      <w:pPr>
        <w:pStyle w:val="ConsPlusNormal"/>
        <w:jc w:val="both"/>
      </w:pPr>
    </w:p>
    <w:p w:rsidR="007C7A89" w:rsidRDefault="007C7A89">
      <w:pPr>
        <w:pStyle w:val="ConsPlusNormal"/>
        <w:ind w:firstLine="540"/>
        <w:jc w:val="both"/>
      </w:pPr>
      <w:r>
        <w:t>4.1. Выплаты компенсационного характера, размеры и условия их осуществления устанавливаются коллективными договорами, соглашениями и локальными нормативными актами в соответствии с трудовым законодательством.</w:t>
      </w:r>
    </w:p>
    <w:p w:rsidR="007C7A89" w:rsidRDefault="007C7A89">
      <w:pPr>
        <w:pStyle w:val="ConsPlusNormal"/>
        <w:spacing w:before="220"/>
        <w:ind w:firstLine="540"/>
        <w:jc w:val="both"/>
      </w:pPr>
      <w:r>
        <w:lastRenderedPageBreak/>
        <w:t>4.2. Для работников учреждений устанавливаются следующие выплаты компенсационного характера:</w:t>
      </w:r>
    </w:p>
    <w:p w:rsidR="007C7A89" w:rsidRDefault="007C7A89">
      <w:pPr>
        <w:pStyle w:val="ConsPlusNormal"/>
        <w:spacing w:before="220"/>
        <w:ind w:firstLine="540"/>
        <w:jc w:val="both"/>
      </w:pPr>
      <w:r>
        <w:t>1) выплаты работникам, занятым на тяжелых работах, работах с вредными и (или) опасными и иными особыми условиями труда;</w:t>
      </w:r>
    </w:p>
    <w:p w:rsidR="007C7A89" w:rsidRDefault="007C7A89">
      <w:pPr>
        <w:pStyle w:val="ConsPlusNormal"/>
        <w:spacing w:before="220"/>
        <w:ind w:firstLine="540"/>
        <w:jc w:val="both"/>
      </w:pPr>
      <w:r>
        <w:t>2) выплаты за работу в местностях с особыми климатическими условиями;</w:t>
      </w:r>
    </w:p>
    <w:p w:rsidR="007C7A89" w:rsidRDefault="007C7A89">
      <w:pPr>
        <w:pStyle w:val="ConsPlusNormal"/>
        <w:spacing w:before="220"/>
        <w:ind w:firstLine="540"/>
        <w:jc w:val="both"/>
      </w:pPr>
      <w:r>
        <w:t>3) выплаты за работу в условиях, отклоняющихся от нормальных (при совмещении профессий (должностей), расширении зон обслуживания, увеличении объема работы или исполнении обязанностей временно отсутствующего работника без освобождения от работы, определенной трудовым договором, сверхурочной работе, работе в ночное время, за работу в выходные и нерабочие праздничные дни, при выполнении работ в других условиях, отклоняющихся от нормальных).</w:t>
      </w:r>
    </w:p>
    <w:p w:rsidR="007C7A89" w:rsidRDefault="007C7A89">
      <w:pPr>
        <w:pStyle w:val="ConsPlusNormal"/>
        <w:spacing w:before="220"/>
        <w:ind w:firstLine="540"/>
        <w:jc w:val="both"/>
      </w:pPr>
      <w:r>
        <w:t>4.3. Размер выплат компенсационного характера не может быть установлен ниже размеров выплат, установленных трудовым законодательством.</w:t>
      </w:r>
    </w:p>
    <w:p w:rsidR="007C7A89" w:rsidRDefault="007C7A89">
      <w:pPr>
        <w:pStyle w:val="ConsPlusNormal"/>
        <w:spacing w:before="220"/>
        <w:ind w:firstLine="540"/>
        <w:jc w:val="both"/>
      </w:pPr>
      <w:r>
        <w:t>При работе на условиях неполного рабочего времени компенсационные выплаты работнику пропорционально уменьшаются.</w:t>
      </w:r>
    </w:p>
    <w:p w:rsidR="007C7A89" w:rsidRDefault="007C7A89">
      <w:pPr>
        <w:pStyle w:val="ConsPlusNormal"/>
        <w:spacing w:before="220"/>
        <w:ind w:firstLine="540"/>
        <w:jc w:val="both"/>
      </w:pPr>
      <w:r>
        <w:t xml:space="preserve">4.4. Выплата компенсационного характера работникам учреждений, занятым на работах с вредными и (или) опасными условиями труда, устанавливается в порядке, определенном </w:t>
      </w:r>
      <w:hyperlink r:id="rId51" w:history="1">
        <w:r>
          <w:rPr>
            <w:color w:val="0000FF"/>
          </w:rPr>
          <w:t>статьей 147</w:t>
        </w:r>
      </w:hyperlink>
      <w:r>
        <w:t xml:space="preserve"> Трудового кодекса Российской Федерации, по результатам специальной оценки условий труда.</w:t>
      </w:r>
    </w:p>
    <w:p w:rsidR="007C7A89" w:rsidRDefault="007C7A89">
      <w:pPr>
        <w:pStyle w:val="ConsPlusNormal"/>
        <w:jc w:val="both"/>
      </w:pPr>
      <w:r>
        <w:t xml:space="preserve">(в ред. Постановлений Администрации г. Каменска-Уральского от 30.12.2015 </w:t>
      </w:r>
      <w:hyperlink r:id="rId52" w:history="1">
        <w:r>
          <w:rPr>
            <w:color w:val="0000FF"/>
          </w:rPr>
          <w:t>N 1928</w:t>
        </w:r>
      </w:hyperlink>
      <w:r>
        <w:t xml:space="preserve">, от 06.10.2017 </w:t>
      </w:r>
      <w:hyperlink r:id="rId53" w:history="1">
        <w:r>
          <w:rPr>
            <w:color w:val="0000FF"/>
          </w:rPr>
          <w:t>N 870</w:t>
        </w:r>
      </w:hyperlink>
      <w:r>
        <w:t>)</w:t>
      </w:r>
    </w:p>
    <w:p w:rsidR="007C7A89" w:rsidRDefault="007C7A89">
      <w:pPr>
        <w:pStyle w:val="ConsPlusNormal"/>
        <w:spacing w:before="220"/>
        <w:ind w:firstLine="540"/>
        <w:jc w:val="both"/>
      </w:pPr>
      <w:r>
        <w:t xml:space="preserve">4.5. Работникам учреждений выплачивается районный коэффициент к заработной плате за работу в местностях с особыми климатическими условиями, установленный в соответствии с </w:t>
      </w:r>
      <w:hyperlink r:id="rId54" w:history="1">
        <w:r>
          <w:rPr>
            <w:color w:val="0000FF"/>
          </w:rPr>
          <w:t>Постановлением</w:t>
        </w:r>
      </w:hyperlink>
      <w:r>
        <w:t xml:space="preserve"> Госкомтруда СССР, Секретариата ВЦСПС от 02.07.1987 N 403/20-155 "О размерах и порядке применения районных коэффициентов к заработной плате рабочих и служащих, для которых они не установлены, на Урале и в производственных отраслях в северных и восточных районах Казахской ССР".</w:t>
      </w:r>
    </w:p>
    <w:p w:rsidR="007C7A89" w:rsidRDefault="007C7A89">
      <w:pPr>
        <w:pStyle w:val="ConsPlusNormal"/>
        <w:spacing w:before="220"/>
        <w:ind w:firstLine="540"/>
        <w:jc w:val="both"/>
      </w:pPr>
      <w:r>
        <w:t>4.6. Доплата за совмещение профессий (должностей) устанавливается работнику при выполнении им дополнительной работы по другой профессии (должности) в пределах установленной продолжительности рабочего времени. Размер доплаты и срок исполнения данной работы устанавливается по соглашению сторон трудового договора с учетом содержания и (или) объема дополнительной работы.</w:t>
      </w:r>
    </w:p>
    <w:p w:rsidR="007C7A89" w:rsidRDefault="007C7A89">
      <w:pPr>
        <w:pStyle w:val="ConsPlusNormal"/>
        <w:spacing w:before="220"/>
        <w:ind w:firstLine="540"/>
        <w:jc w:val="both"/>
      </w:pPr>
      <w:r>
        <w:t>Доплата за расширение зоны обслуживания устанавливается работнику при выполнении им дополнительной работы по такой же профессии (должности). Размер доплаты и срок исполнения данной работы устанавливается по соглашению сторон трудового договора с учетом содержания и (или) объема дополнительной работы.</w:t>
      </w:r>
    </w:p>
    <w:p w:rsidR="007C7A89" w:rsidRDefault="007C7A89">
      <w:pPr>
        <w:pStyle w:val="ConsPlusNormal"/>
        <w:spacing w:before="220"/>
        <w:ind w:firstLine="540"/>
        <w:jc w:val="both"/>
      </w:pPr>
      <w:r>
        <w:t>Доплата 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договором,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работы, определенной трудовым договором. Размер доплаты и срок исполнения данной работы устанавливается по соглашению сторон трудового договора с учетом содержания и (или) объема дополнительной работы.</w:t>
      </w:r>
    </w:p>
    <w:p w:rsidR="007C7A89" w:rsidRDefault="007C7A89">
      <w:pPr>
        <w:pStyle w:val="ConsPlusNormal"/>
        <w:spacing w:before="220"/>
        <w:ind w:firstLine="540"/>
        <w:jc w:val="both"/>
      </w:pPr>
      <w:r>
        <w:t>Сверхурочная работа оплачивается за первые два часа работы не менее полуторного размера оклада (должностного оклада), рассчитанных за час работы, за последующие часы не менее двойного размера.</w:t>
      </w:r>
    </w:p>
    <w:p w:rsidR="007C7A89" w:rsidRDefault="007C7A89">
      <w:pPr>
        <w:pStyle w:val="ConsPlusNormal"/>
        <w:spacing w:before="220"/>
        <w:ind w:firstLine="540"/>
        <w:jc w:val="both"/>
      </w:pPr>
      <w:r>
        <w:lastRenderedPageBreak/>
        <w:t>Работникам, которым невозможно уменьшение продолжительности работы (смены) в предпраздничный день, переработка компенсируется предоставлением дополнительного времени отдыха или с согласия работника - дополнительной оплатой по нормам, установленным для сверхурочной работы.</w:t>
      </w:r>
    </w:p>
    <w:p w:rsidR="007C7A89" w:rsidRDefault="007C7A89">
      <w:pPr>
        <w:pStyle w:val="ConsPlusNormal"/>
        <w:spacing w:before="220"/>
        <w:ind w:firstLine="540"/>
        <w:jc w:val="both"/>
      </w:pPr>
      <w:r>
        <w:t>Размер повышения оплаты труда за работу в ночное время (с 22 часов до 6 часов) составляет 20% оклада (должностного оклада), рассчитанного за час работы, за каждый час работы в ночное время.</w:t>
      </w:r>
    </w:p>
    <w:p w:rsidR="007C7A89" w:rsidRDefault="007C7A89">
      <w:pPr>
        <w:pStyle w:val="ConsPlusNormal"/>
        <w:spacing w:before="220"/>
        <w:ind w:firstLine="540"/>
        <w:jc w:val="both"/>
      </w:pPr>
      <w:r>
        <w:t xml:space="preserve">Оплата за работу в выходные и нерабочие праздничные дни производится работникам, привлекавшимся к работе в выходные и нерабочие праздничные дни, в соответствии со </w:t>
      </w:r>
      <w:hyperlink r:id="rId55" w:history="1">
        <w:r>
          <w:rPr>
            <w:color w:val="0000FF"/>
          </w:rPr>
          <w:t>статьей 153</w:t>
        </w:r>
      </w:hyperlink>
      <w:r>
        <w:t xml:space="preserve"> Трудового кодекса Российской Федерации.</w:t>
      </w:r>
    </w:p>
    <w:p w:rsidR="007C7A89" w:rsidRDefault="007C7A89">
      <w:pPr>
        <w:pStyle w:val="ConsPlusNormal"/>
        <w:spacing w:before="220"/>
        <w:ind w:firstLine="540"/>
        <w:jc w:val="both"/>
      </w:pPr>
      <w:r>
        <w:t>4.7. Условия, размеры и порядок осуществления компенсационных выплат работникам учреждения устанавливаются руководителем учреждения в локальном акте учреждения, принятом с учетом мнения выборного органа первичной профсоюзной организации или иного представительного органа работников учреждения.</w:t>
      </w:r>
    </w:p>
    <w:p w:rsidR="007C7A89" w:rsidRDefault="007C7A89">
      <w:pPr>
        <w:pStyle w:val="ConsPlusNormal"/>
        <w:spacing w:before="220"/>
        <w:ind w:firstLine="540"/>
        <w:jc w:val="both"/>
      </w:pPr>
      <w:r>
        <w:t>4.8. Компенсационные выплаты не образуют новые оклады (должностные оклады) и не учитываются при начислении стимулирующих и иных выплат, устанавливаемых в процентах к окладу (должностному окладу).</w:t>
      </w:r>
    </w:p>
    <w:p w:rsidR="007C7A89" w:rsidRDefault="007C7A89">
      <w:pPr>
        <w:pStyle w:val="ConsPlusNormal"/>
        <w:jc w:val="both"/>
      </w:pPr>
    </w:p>
    <w:p w:rsidR="007C7A89" w:rsidRDefault="007C7A89">
      <w:pPr>
        <w:pStyle w:val="ConsPlusNormal"/>
        <w:jc w:val="center"/>
        <w:outlineLvl w:val="1"/>
      </w:pPr>
      <w:r>
        <w:t>Глава 5. ВЫПЛАТЫ СТИМУЛИРУЮЩЕГО ХАРАКТЕРА</w:t>
      </w:r>
    </w:p>
    <w:p w:rsidR="007C7A89" w:rsidRDefault="007C7A89">
      <w:pPr>
        <w:pStyle w:val="ConsPlusNormal"/>
        <w:jc w:val="both"/>
      </w:pPr>
    </w:p>
    <w:p w:rsidR="007C7A89" w:rsidRDefault="007C7A89">
      <w:pPr>
        <w:pStyle w:val="ConsPlusNormal"/>
        <w:ind w:firstLine="540"/>
        <w:jc w:val="both"/>
      </w:pPr>
      <w:r>
        <w:t>5.1. Выплаты стимулирующего характера, размеры и условия их осуществления устанавливаются коллективными договорами, соглашениями и локальными актами учреждения.</w:t>
      </w:r>
    </w:p>
    <w:p w:rsidR="007C7A89" w:rsidRDefault="007C7A89">
      <w:pPr>
        <w:pStyle w:val="ConsPlusNormal"/>
        <w:spacing w:before="220"/>
        <w:ind w:firstLine="540"/>
        <w:jc w:val="both"/>
      </w:pPr>
      <w:r>
        <w:t>5.2. Работникам учреждений устанавливаются следующие повышающие коэффициенты к окладам (должностным окладам):</w:t>
      </w:r>
    </w:p>
    <w:p w:rsidR="007C7A89" w:rsidRDefault="007C7A89">
      <w:pPr>
        <w:pStyle w:val="ConsPlusNormal"/>
        <w:spacing w:before="220"/>
        <w:ind w:firstLine="540"/>
        <w:jc w:val="both"/>
      </w:pPr>
      <w:r>
        <w:t>1) коэффициент за классность водителей;</w:t>
      </w:r>
    </w:p>
    <w:p w:rsidR="007C7A89" w:rsidRDefault="007C7A89">
      <w:pPr>
        <w:pStyle w:val="ConsPlusNormal"/>
        <w:spacing w:before="220"/>
        <w:ind w:firstLine="540"/>
        <w:jc w:val="both"/>
      </w:pPr>
      <w:r>
        <w:t xml:space="preserve">2) исключен. - </w:t>
      </w:r>
      <w:hyperlink r:id="rId56" w:history="1">
        <w:r>
          <w:rPr>
            <w:color w:val="0000FF"/>
          </w:rPr>
          <w:t>Постановление</w:t>
        </w:r>
      </w:hyperlink>
      <w:r>
        <w:t xml:space="preserve"> Администрации г. Каменска-Уральского от 30.12.2013 N 1916.</w:t>
      </w:r>
    </w:p>
    <w:p w:rsidR="007C7A89" w:rsidRDefault="007C7A89">
      <w:pPr>
        <w:pStyle w:val="ConsPlusNormal"/>
        <w:spacing w:before="220"/>
        <w:ind w:firstLine="540"/>
        <w:jc w:val="both"/>
      </w:pPr>
      <w:r>
        <w:t>5.3. Водителям автомобилей устанавливаются следующие повышающие коэффициенты за классность:</w:t>
      </w:r>
    </w:p>
    <w:p w:rsidR="007C7A89" w:rsidRDefault="007C7A89">
      <w:pPr>
        <w:pStyle w:val="ConsPlusNormal"/>
        <w:spacing w:before="220"/>
        <w:ind w:firstLine="540"/>
        <w:jc w:val="both"/>
      </w:pPr>
      <w:r>
        <w:t>1) имеющим 1 класс - в размере 0,25 оклада (должностного оклада);</w:t>
      </w:r>
    </w:p>
    <w:p w:rsidR="007C7A89" w:rsidRDefault="007C7A89">
      <w:pPr>
        <w:pStyle w:val="ConsPlusNormal"/>
        <w:spacing w:before="220"/>
        <w:ind w:firstLine="540"/>
        <w:jc w:val="both"/>
      </w:pPr>
      <w:r>
        <w:t>2) имеющим 2 класс - в размере 0,1 оклада (должностного оклада).</w:t>
      </w:r>
    </w:p>
    <w:p w:rsidR="007C7A89" w:rsidRDefault="007C7A89">
      <w:pPr>
        <w:pStyle w:val="ConsPlusNormal"/>
        <w:spacing w:before="220"/>
        <w:ind w:firstLine="540"/>
        <w:jc w:val="both"/>
      </w:pPr>
      <w:r>
        <w:t>Выплаты по коэффициентам за классность носят постоянный характер.</w:t>
      </w:r>
    </w:p>
    <w:p w:rsidR="007C7A89" w:rsidRDefault="007C7A89">
      <w:pPr>
        <w:pStyle w:val="ConsPlusNormal"/>
        <w:spacing w:before="220"/>
        <w:ind w:firstLine="540"/>
        <w:jc w:val="both"/>
      </w:pPr>
      <w:r>
        <w:t xml:space="preserve">5.4. Исключен. - </w:t>
      </w:r>
      <w:hyperlink r:id="rId57" w:history="1">
        <w:r>
          <w:rPr>
            <w:color w:val="0000FF"/>
          </w:rPr>
          <w:t>Постановление</w:t>
        </w:r>
      </w:hyperlink>
      <w:r>
        <w:t xml:space="preserve"> Администрации г. Каменска-Уральского от 30.12.2013 N 1916.</w:t>
      </w:r>
    </w:p>
    <w:p w:rsidR="007C7A89" w:rsidRDefault="007C7A89">
      <w:pPr>
        <w:pStyle w:val="ConsPlusNormal"/>
        <w:spacing w:before="220"/>
        <w:ind w:firstLine="540"/>
        <w:jc w:val="both"/>
      </w:pPr>
      <w:hyperlink r:id="rId58" w:history="1">
        <w:r>
          <w:rPr>
            <w:color w:val="0000FF"/>
          </w:rPr>
          <w:t>5.4</w:t>
        </w:r>
      </w:hyperlink>
      <w:r>
        <w:t>. Условия, размеры и порядок применения повышающих коэффициентов к окладам (должностным окладам) устанавливаются руководителем учреждения в локальном акте учреждения, принятом с учетом мнения выборного органа первичной профсоюзной организации или иного представительного органа работников учреждения.</w:t>
      </w:r>
    </w:p>
    <w:p w:rsidR="007C7A89" w:rsidRDefault="007C7A89">
      <w:pPr>
        <w:pStyle w:val="ConsPlusNormal"/>
        <w:spacing w:before="220"/>
        <w:ind w:firstLine="540"/>
        <w:jc w:val="both"/>
      </w:pPr>
      <w:hyperlink r:id="rId59" w:history="1">
        <w:r>
          <w:rPr>
            <w:color w:val="0000FF"/>
          </w:rPr>
          <w:t>5.5</w:t>
        </w:r>
      </w:hyperlink>
      <w:r>
        <w:t>. Размер выплат по указанным коэффициентам определяется путем умножения оклада (должностного оклада) на соответствующий коэффициент.</w:t>
      </w:r>
    </w:p>
    <w:p w:rsidR="007C7A89" w:rsidRDefault="007C7A89">
      <w:pPr>
        <w:pStyle w:val="ConsPlusNormal"/>
        <w:spacing w:before="220"/>
        <w:ind w:firstLine="540"/>
        <w:jc w:val="both"/>
      </w:pPr>
      <w:hyperlink r:id="rId60" w:history="1">
        <w:r>
          <w:rPr>
            <w:color w:val="0000FF"/>
          </w:rPr>
          <w:t>5.6</w:t>
        </w:r>
      </w:hyperlink>
      <w:r>
        <w:t>. По итогам работы за месяц при условии надлежащего исполнения трудовых обязанностей по решению руководителя осуществляется премирование работников учреждения.</w:t>
      </w:r>
    </w:p>
    <w:p w:rsidR="007C7A89" w:rsidRDefault="007C7A89">
      <w:pPr>
        <w:pStyle w:val="ConsPlusNormal"/>
        <w:spacing w:before="220"/>
        <w:ind w:firstLine="540"/>
        <w:jc w:val="both"/>
      </w:pPr>
      <w:hyperlink r:id="rId61" w:history="1">
        <w:r>
          <w:rPr>
            <w:color w:val="0000FF"/>
          </w:rPr>
          <w:t>5.7</w:t>
        </w:r>
      </w:hyperlink>
      <w:r>
        <w:t xml:space="preserve">. Размер премиальных выплат по итогам работы за месяц составляет до 35% оклада </w:t>
      </w:r>
      <w:r>
        <w:lastRenderedPageBreak/>
        <w:t>(должностного оклада) за фактически отработанный период времени.</w:t>
      </w:r>
    </w:p>
    <w:p w:rsidR="007C7A89" w:rsidRDefault="007C7A89">
      <w:pPr>
        <w:pStyle w:val="ConsPlusNormal"/>
        <w:spacing w:before="220"/>
        <w:ind w:firstLine="540"/>
        <w:jc w:val="both"/>
      </w:pPr>
      <w:r>
        <w:t>5.8. При наличии экономии фонда оплаты труда работникам учреждений могут выплачиваться единовременные премии к юбилейным датам, единовременные премии по итогам работы за год, условия и порядок выплаты которых устанавливаются коллективными договорами, соглашениями и локальными нормативными актами организации.</w:t>
      </w:r>
    </w:p>
    <w:p w:rsidR="007C7A89" w:rsidRDefault="007C7A89">
      <w:pPr>
        <w:pStyle w:val="ConsPlusNormal"/>
        <w:jc w:val="both"/>
      </w:pPr>
      <w:r>
        <w:t xml:space="preserve">(п. 5.8 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Администрации г. Каменска-Уральского от 30.12.2015 N 1928)</w:t>
      </w:r>
    </w:p>
    <w:p w:rsidR="007C7A89" w:rsidRDefault="007C7A89">
      <w:pPr>
        <w:pStyle w:val="ConsPlusNormal"/>
        <w:spacing w:before="220"/>
        <w:ind w:firstLine="540"/>
        <w:jc w:val="both"/>
      </w:pPr>
      <w:hyperlink r:id="rId63" w:history="1">
        <w:r>
          <w:rPr>
            <w:color w:val="0000FF"/>
          </w:rPr>
          <w:t>5.9</w:t>
        </w:r>
      </w:hyperlink>
      <w:r>
        <w:t>. Премирование работников учреждения осуществляется на основании Положения о премировании работников учреждения, утвержденного руководителем учреждения с учетом мнения выборного органа первичной профсоюзной организации или при его отсутствии иного представительного органа работников учреждения.</w:t>
      </w:r>
    </w:p>
    <w:p w:rsidR="007C7A89" w:rsidRDefault="007C7A89">
      <w:pPr>
        <w:pStyle w:val="ConsPlusNormal"/>
        <w:spacing w:before="220"/>
        <w:ind w:firstLine="540"/>
        <w:jc w:val="both"/>
      </w:pPr>
      <w:hyperlink r:id="rId64" w:history="1">
        <w:r>
          <w:rPr>
            <w:color w:val="0000FF"/>
          </w:rPr>
          <w:t>5.10</w:t>
        </w:r>
      </w:hyperlink>
      <w:r>
        <w:t>. Выплаты стимулирующего характера не образуют новые оклады (должностные оклады) и не учитываются при начислении компенсационных и иных выплат, устанавливаемых в процентах к окладу (должностному окладу).</w:t>
      </w:r>
    </w:p>
    <w:p w:rsidR="007C7A89" w:rsidRDefault="007C7A89">
      <w:pPr>
        <w:pStyle w:val="ConsPlusNormal"/>
        <w:jc w:val="both"/>
      </w:pPr>
    </w:p>
    <w:p w:rsidR="007C7A89" w:rsidRDefault="007C7A89">
      <w:pPr>
        <w:pStyle w:val="ConsPlusNormal"/>
        <w:jc w:val="center"/>
        <w:outlineLvl w:val="1"/>
      </w:pPr>
      <w:r>
        <w:t>Глава 6. УСЛОВИЯ ВЫПЛАТЫ МАТЕРИАЛЬНОЙ ПОМОЩИ</w:t>
      </w:r>
    </w:p>
    <w:p w:rsidR="007C7A89" w:rsidRDefault="007C7A89">
      <w:pPr>
        <w:pStyle w:val="ConsPlusNormal"/>
        <w:jc w:val="both"/>
      </w:pPr>
    </w:p>
    <w:p w:rsidR="007C7A89" w:rsidRDefault="007C7A89">
      <w:pPr>
        <w:pStyle w:val="ConsPlusNormal"/>
        <w:ind w:firstLine="540"/>
        <w:jc w:val="both"/>
      </w:pPr>
      <w:r>
        <w:t xml:space="preserve">6.1. Исключен. - </w:t>
      </w:r>
      <w:hyperlink r:id="rId65" w:history="1">
        <w:r>
          <w:rPr>
            <w:color w:val="0000FF"/>
          </w:rPr>
          <w:t>Постановление</w:t>
        </w:r>
      </w:hyperlink>
      <w:r>
        <w:t xml:space="preserve"> Администрации г. Каменска-Уральского от 22.11.2013 N 1663.</w:t>
      </w:r>
    </w:p>
    <w:p w:rsidR="007C7A89" w:rsidRDefault="007C7A89">
      <w:pPr>
        <w:pStyle w:val="ConsPlusNormal"/>
        <w:spacing w:before="220"/>
        <w:ind w:firstLine="540"/>
        <w:jc w:val="both"/>
      </w:pPr>
      <w:hyperlink r:id="rId66" w:history="1">
        <w:r>
          <w:rPr>
            <w:color w:val="0000FF"/>
          </w:rPr>
          <w:t>6.1</w:t>
        </w:r>
      </w:hyperlink>
      <w:r>
        <w:t>. При наличии экономии фонда оплаты труда работникам учреждений может быть выплачена материальная помощь в соответствии с Положением об использовании средств экономии фонда оплаты труда, принятым в учреждениях в размере не более двух окладов (должностных окладов) в год.</w:t>
      </w:r>
    </w:p>
    <w:p w:rsidR="007C7A89" w:rsidRDefault="007C7A89">
      <w:pPr>
        <w:pStyle w:val="ConsPlusNormal"/>
        <w:jc w:val="both"/>
      </w:pPr>
      <w:r>
        <w:t xml:space="preserve">(в ред. Постановлений Администрации г. Каменска-Уральского от 22.11.2013 </w:t>
      </w:r>
      <w:hyperlink r:id="rId67" w:history="1">
        <w:r>
          <w:rPr>
            <w:color w:val="0000FF"/>
          </w:rPr>
          <w:t>N 1663</w:t>
        </w:r>
      </w:hyperlink>
      <w:r>
        <w:t xml:space="preserve">, от 30.12.2015 </w:t>
      </w:r>
      <w:hyperlink r:id="rId68" w:history="1">
        <w:r>
          <w:rPr>
            <w:color w:val="0000FF"/>
          </w:rPr>
          <w:t>N 1928</w:t>
        </w:r>
      </w:hyperlink>
      <w:r>
        <w:t>)</w:t>
      </w:r>
    </w:p>
    <w:p w:rsidR="007C7A89" w:rsidRDefault="007C7A89">
      <w:pPr>
        <w:pStyle w:val="ConsPlusNormal"/>
        <w:spacing w:before="220"/>
        <w:ind w:firstLine="540"/>
        <w:jc w:val="both"/>
      </w:pPr>
      <w:hyperlink r:id="rId69" w:history="1">
        <w:r>
          <w:rPr>
            <w:color w:val="0000FF"/>
          </w:rPr>
          <w:t>6.2</w:t>
        </w:r>
      </w:hyperlink>
      <w:r>
        <w:t>. Решение об оказании материальной помощи принимает руководитель учреждения на основании письменного заявления работника.</w:t>
      </w:r>
    </w:p>
    <w:p w:rsidR="007C7A89" w:rsidRDefault="007C7A89">
      <w:pPr>
        <w:pStyle w:val="ConsPlusNormal"/>
        <w:spacing w:before="220"/>
        <w:ind w:firstLine="540"/>
        <w:jc w:val="both"/>
      </w:pPr>
      <w:hyperlink r:id="rId70" w:history="1">
        <w:r>
          <w:rPr>
            <w:color w:val="0000FF"/>
          </w:rPr>
          <w:t>6.3</w:t>
        </w:r>
      </w:hyperlink>
      <w:r>
        <w:t>. Условия и порядок выплаты материальной помощи устанавливаются руководителем учреждения в локальном акте учреждения, принятом с учетом мнения выборного органа первичной профсоюзной организации или иного представительного органа работников учреждения.</w:t>
      </w:r>
    </w:p>
    <w:p w:rsidR="007C7A89" w:rsidRDefault="007C7A89">
      <w:pPr>
        <w:pStyle w:val="ConsPlusNormal"/>
        <w:jc w:val="both"/>
      </w:pPr>
    </w:p>
    <w:p w:rsidR="007C7A89" w:rsidRDefault="007C7A89">
      <w:pPr>
        <w:pStyle w:val="ConsPlusNormal"/>
        <w:jc w:val="center"/>
        <w:outlineLvl w:val="1"/>
      </w:pPr>
      <w:r>
        <w:t>Глава 7. ПОРЯДОК ФОРМИРОВАНИЯ ФОНДА ОПЛАТЫ ТРУДА</w:t>
      </w:r>
    </w:p>
    <w:p w:rsidR="007C7A89" w:rsidRDefault="007C7A89">
      <w:pPr>
        <w:pStyle w:val="ConsPlusNormal"/>
        <w:jc w:val="both"/>
      </w:pPr>
    </w:p>
    <w:p w:rsidR="007C7A89" w:rsidRDefault="007C7A89">
      <w:pPr>
        <w:pStyle w:val="ConsPlusNormal"/>
        <w:ind w:firstLine="540"/>
        <w:jc w:val="both"/>
      </w:pPr>
      <w:r>
        <w:t>7.1. Фонд оплаты труда работников учреждений формируется в расчете на штатную численность работников исходя из объема денежных средств направляемых на:</w:t>
      </w:r>
    </w:p>
    <w:p w:rsidR="007C7A89" w:rsidRDefault="007C7A89">
      <w:pPr>
        <w:pStyle w:val="ConsPlusNormal"/>
        <w:spacing w:before="220"/>
        <w:ind w:firstLine="540"/>
        <w:jc w:val="both"/>
      </w:pPr>
      <w:r>
        <w:t>1) выплату 12 окладов (должностных окладов) (далее - окладный фонд);</w:t>
      </w:r>
    </w:p>
    <w:p w:rsidR="007C7A89" w:rsidRDefault="007C7A89">
      <w:pPr>
        <w:pStyle w:val="ConsPlusNormal"/>
        <w:spacing w:before="220"/>
        <w:ind w:firstLine="540"/>
        <w:jc w:val="both"/>
      </w:pPr>
      <w:r>
        <w:t>2) выплаты по персональным коэффициентам:</w:t>
      </w:r>
    </w:p>
    <w:p w:rsidR="007C7A89" w:rsidRDefault="007C7A89">
      <w:pPr>
        <w:pStyle w:val="ConsPlusNormal"/>
        <w:spacing w:before="220"/>
        <w:ind w:firstLine="540"/>
        <w:jc w:val="both"/>
      </w:pPr>
      <w:r>
        <w:t>- рабочим, чьи профессии относятся к ПКГ "Общеотраслевые профессии рабочих первого уровня" - в размере 0,15 от окладного фонда соответствующих штатных единиц;</w:t>
      </w:r>
    </w:p>
    <w:p w:rsidR="007C7A89" w:rsidRDefault="007C7A89">
      <w:pPr>
        <w:pStyle w:val="ConsPlusNormal"/>
        <w:spacing w:before="220"/>
        <w:ind w:firstLine="540"/>
        <w:jc w:val="both"/>
      </w:pPr>
      <w:r>
        <w:t>- остальным штатным единицам (за исключением руководителя, заместителя руководителя и главного бухгалтера) - 0,45 от окладного фонда соответствующих штатных единиц;</w:t>
      </w:r>
    </w:p>
    <w:p w:rsidR="007C7A89" w:rsidRDefault="007C7A89">
      <w:pPr>
        <w:pStyle w:val="ConsPlusNormal"/>
        <w:jc w:val="both"/>
      </w:pPr>
      <w:r>
        <w:t xml:space="preserve">(подп. 2 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Администрации г. Каменска-Уральского от 30.12.2015 N 1928)</w:t>
      </w:r>
    </w:p>
    <w:p w:rsidR="007C7A89" w:rsidRDefault="007C7A89">
      <w:pPr>
        <w:pStyle w:val="ConsPlusNormal"/>
        <w:spacing w:before="220"/>
        <w:ind w:firstLine="540"/>
        <w:jc w:val="both"/>
      </w:pPr>
      <w:r>
        <w:t>3) выплаты районного коэффициента к заработной плате за работу в местностях с особыми климатическими условиями в размере 0,15;</w:t>
      </w:r>
    </w:p>
    <w:p w:rsidR="007C7A89" w:rsidRDefault="007C7A89">
      <w:pPr>
        <w:pStyle w:val="ConsPlusNormal"/>
        <w:spacing w:before="220"/>
        <w:ind w:firstLine="540"/>
        <w:jc w:val="both"/>
      </w:pPr>
      <w:r>
        <w:t xml:space="preserve">4) оплату труда сторожей (вахтеров) за работу в ночное время в размере 20% от окладного </w:t>
      </w:r>
      <w:r>
        <w:lastRenderedPageBreak/>
        <w:t>фонда, формируемого исходя из часов, отрабатываемых в ночное время;</w:t>
      </w:r>
    </w:p>
    <w:p w:rsidR="007C7A89" w:rsidRDefault="007C7A89">
      <w:pPr>
        <w:pStyle w:val="ConsPlusNormal"/>
        <w:spacing w:before="220"/>
        <w:ind w:firstLine="540"/>
        <w:jc w:val="both"/>
      </w:pPr>
      <w:r>
        <w:t>5) оплату сторожей (вахтеров) и диспетчеров за работу в нерабочие праздничные дни в размере 100% от окладного фонда, формируемого исходя из часов, отрабатываемых в нерабочие праздничные дни;</w:t>
      </w:r>
    </w:p>
    <w:p w:rsidR="007C7A89" w:rsidRDefault="007C7A89">
      <w:pPr>
        <w:pStyle w:val="ConsPlusNormal"/>
        <w:spacing w:before="220"/>
        <w:ind w:firstLine="540"/>
        <w:jc w:val="both"/>
      </w:pPr>
      <w:r>
        <w:t>6) выплаты по коэффициентам за классность водителей в размере 0,25 от окладного фонда водителей;</w:t>
      </w:r>
    </w:p>
    <w:p w:rsidR="007C7A89" w:rsidRDefault="007C7A89">
      <w:pPr>
        <w:pStyle w:val="ConsPlusNormal"/>
        <w:spacing w:before="220"/>
        <w:ind w:firstLine="540"/>
        <w:jc w:val="both"/>
      </w:pPr>
      <w:r>
        <w:t xml:space="preserve">7) исключен. - </w:t>
      </w:r>
      <w:hyperlink r:id="rId72" w:history="1">
        <w:r>
          <w:rPr>
            <w:color w:val="0000FF"/>
          </w:rPr>
          <w:t>Постановление</w:t>
        </w:r>
      </w:hyperlink>
      <w:r>
        <w:t xml:space="preserve"> Администрации г. Каменска-Уральского от 30.12.2013 N 1916;</w:t>
      </w:r>
    </w:p>
    <w:p w:rsidR="007C7A89" w:rsidRDefault="007C7A89">
      <w:pPr>
        <w:pStyle w:val="ConsPlusNormal"/>
        <w:spacing w:before="220"/>
        <w:ind w:firstLine="540"/>
        <w:jc w:val="both"/>
      </w:pPr>
      <w:r>
        <w:t>8) выплату премий в размере 0,35 от окладного фонда всех работников учреждения (за исключением руководителя, заместителя руководителя, главного бухгалтера);</w:t>
      </w:r>
    </w:p>
    <w:p w:rsidR="007C7A89" w:rsidRDefault="007C7A89">
      <w:pPr>
        <w:pStyle w:val="ConsPlusNormal"/>
        <w:jc w:val="both"/>
      </w:pPr>
      <w:r>
        <w:t xml:space="preserve">(подп. 8 в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Администрации г. Каменска-Уральского от 12.12.2014 N 1706)</w:t>
      </w:r>
    </w:p>
    <w:p w:rsidR="007C7A89" w:rsidRDefault="007C7A89">
      <w:pPr>
        <w:pStyle w:val="ConsPlusNormal"/>
        <w:spacing w:before="220"/>
        <w:ind w:firstLine="540"/>
        <w:jc w:val="both"/>
      </w:pPr>
      <w:r>
        <w:t xml:space="preserve">9) исключен. - </w:t>
      </w:r>
      <w:hyperlink r:id="rId74" w:history="1">
        <w:r>
          <w:rPr>
            <w:color w:val="0000FF"/>
          </w:rPr>
          <w:t>Постановление</w:t>
        </w:r>
      </w:hyperlink>
      <w:r>
        <w:t xml:space="preserve"> Администрации г. Каменска-Уральского от 22.11.2013 N 1663;</w:t>
      </w:r>
    </w:p>
    <w:p w:rsidR="007C7A89" w:rsidRDefault="007C7A89">
      <w:pPr>
        <w:pStyle w:val="ConsPlusNormal"/>
        <w:spacing w:before="220"/>
        <w:ind w:firstLine="540"/>
        <w:jc w:val="both"/>
      </w:pPr>
      <w:r>
        <w:t>9) выплату премий в размере 0,5 от окладного фонда руководителя, заместителя руководителя и главного бухгалтера.</w:t>
      </w:r>
    </w:p>
    <w:p w:rsidR="007C7A89" w:rsidRDefault="007C7A89">
      <w:pPr>
        <w:pStyle w:val="ConsPlusNormal"/>
        <w:jc w:val="both"/>
      </w:pPr>
      <w:r>
        <w:t xml:space="preserve">(подп. 9 введен </w:t>
      </w:r>
      <w:hyperlink r:id="rId75" w:history="1">
        <w:r>
          <w:rPr>
            <w:color w:val="0000FF"/>
          </w:rPr>
          <w:t>Постановлением</w:t>
        </w:r>
      </w:hyperlink>
      <w:r>
        <w:t xml:space="preserve"> Администрации г. Каменска-Уральского от 12.12.2014 N 1706)</w:t>
      </w:r>
    </w:p>
    <w:p w:rsidR="007C7A89" w:rsidRDefault="007C7A89">
      <w:pPr>
        <w:pStyle w:val="ConsPlusNormal"/>
        <w:spacing w:before="220"/>
        <w:ind w:firstLine="540"/>
        <w:jc w:val="both"/>
      </w:pPr>
      <w:r>
        <w:t>7.2. Фонд оплаты труда в муниципальных учреждениях формируется исходя из объема лимитов бюджетных обязательств местного бюджета, предусмотренных на оплату труда работников муниципальных казенных учреждений, размеров субсидий муниципальным бюджетным и муниципальным автономным учреждениям на финансовое обеспечение выполнения ими муниципального задания и средств, поступающих от приносящей доход деятельности.</w:t>
      </w:r>
    </w:p>
    <w:p w:rsidR="007C7A89" w:rsidRDefault="007C7A89">
      <w:pPr>
        <w:pStyle w:val="ConsPlusNormal"/>
        <w:jc w:val="both"/>
      </w:pPr>
      <w:r>
        <w:t xml:space="preserve">(п. 7.2 в ред. </w:t>
      </w:r>
      <w:hyperlink r:id="rId76" w:history="1">
        <w:r>
          <w:rPr>
            <w:color w:val="0000FF"/>
          </w:rPr>
          <w:t>Постановления</w:t>
        </w:r>
      </w:hyperlink>
      <w:r>
        <w:t xml:space="preserve"> Администрации г. Каменска-Уральского от 06.10.2017 N 870)</w:t>
      </w:r>
    </w:p>
    <w:p w:rsidR="007C7A89" w:rsidRDefault="007C7A89">
      <w:pPr>
        <w:pStyle w:val="ConsPlusNormal"/>
        <w:jc w:val="both"/>
      </w:pPr>
    </w:p>
    <w:p w:rsidR="007C7A89" w:rsidRDefault="007C7A89">
      <w:pPr>
        <w:pStyle w:val="ConsPlusNormal"/>
        <w:jc w:val="both"/>
      </w:pPr>
    </w:p>
    <w:p w:rsidR="007C7A89" w:rsidRDefault="007C7A89">
      <w:pPr>
        <w:pStyle w:val="ConsPlusNormal"/>
        <w:jc w:val="both"/>
      </w:pPr>
    </w:p>
    <w:p w:rsidR="007C7A89" w:rsidRDefault="007C7A89">
      <w:pPr>
        <w:pStyle w:val="ConsPlusNormal"/>
        <w:jc w:val="both"/>
      </w:pPr>
    </w:p>
    <w:p w:rsidR="007C7A89" w:rsidRDefault="007C7A89">
      <w:pPr>
        <w:pStyle w:val="ConsPlusNormal"/>
        <w:jc w:val="both"/>
      </w:pPr>
    </w:p>
    <w:p w:rsidR="007C7A89" w:rsidRDefault="007C7A89">
      <w:pPr>
        <w:pStyle w:val="ConsPlusNormal"/>
        <w:jc w:val="right"/>
        <w:outlineLvl w:val="1"/>
      </w:pPr>
      <w:bookmarkStart w:id="1" w:name="P186"/>
      <w:bookmarkEnd w:id="1"/>
      <w:r>
        <w:t>Приложение 1</w:t>
      </w:r>
    </w:p>
    <w:p w:rsidR="007C7A89" w:rsidRDefault="007C7A89">
      <w:pPr>
        <w:pStyle w:val="ConsPlusNormal"/>
        <w:jc w:val="right"/>
      </w:pPr>
      <w:r>
        <w:t>к Положению</w:t>
      </w:r>
    </w:p>
    <w:p w:rsidR="007C7A89" w:rsidRDefault="007C7A89">
      <w:pPr>
        <w:pStyle w:val="ConsPlusNormal"/>
        <w:jc w:val="right"/>
      </w:pPr>
      <w:r>
        <w:t>о системе оплаты труда работников</w:t>
      </w:r>
    </w:p>
    <w:p w:rsidR="007C7A89" w:rsidRDefault="007C7A89">
      <w:pPr>
        <w:pStyle w:val="ConsPlusNormal"/>
        <w:jc w:val="right"/>
      </w:pPr>
      <w:r>
        <w:t>отдельных муниципальных учреждений</w:t>
      </w:r>
    </w:p>
    <w:p w:rsidR="007C7A89" w:rsidRDefault="007C7A8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C7A8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C7A89" w:rsidRDefault="007C7A8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C7A89" w:rsidRDefault="007C7A89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г. Каменска-Уральского</w:t>
            </w:r>
          </w:p>
          <w:p w:rsidR="007C7A89" w:rsidRDefault="007C7A8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15.06.2017 </w:t>
            </w:r>
            <w:hyperlink r:id="rId77" w:history="1">
              <w:r>
                <w:rPr>
                  <w:color w:val="0000FF"/>
                </w:rPr>
                <w:t>N 496</w:t>
              </w:r>
            </w:hyperlink>
            <w:r>
              <w:rPr>
                <w:color w:val="392C69"/>
              </w:rPr>
              <w:t xml:space="preserve">, от 06.10.2017 </w:t>
            </w:r>
            <w:hyperlink r:id="rId78" w:history="1">
              <w:r>
                <w:rPr>
                  <w:color w:val="0000FF"/>
                </w:rPr>
                <w:t>N 870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C7A89" w:rsidRDefault="007C7A89">
      <w:pPr>
        <w:pStyle w:val="ConsPlusNormal"/>
        <w:jc w:val="both"/>
      </w:pPr>
    </w:p>
    <w:p w:rsidR="007C7A89" w:rsidRDefault="007C7A89">
      <w:pPr>
        <w:pStyle w:val="ConsPlusNormal"/>
        <w:jc w:val="center"/>
        <w:outlineLvl w:val="2"/>
      </w:pPr>
      <w:r>
        <w:t>ПРОФЕССИОНАЛЬНЫЕ КВАЛИФИКАЦИОННЫЕ ГРУППЫ</w:t>
      </w:r>
    </w:p>
    <w:p w:rsidR="007C7A89" w:rsidRDefault="007C7A89">
      <w:pPr>
        <w:pStyle w:val="ConsPlusNormal"/>
        <w:jc w:val="center"/>
      </w:pPr>
      <w:r>
        <w:t>ДОЛЖНОСТЕЙ РУКОВОДИТЕЛЕЙ, СПЕЦИАЛИСТОВ И</w:t>
      </w:r>
    </w:p>
    <w:p w:rsidR="007C7A89" w:rsidRDefault="007C7A89">
      <w:pPr>
        <w:pStyle w:val="ConsPlusNormal"/>
        <w:jc w:val="center"/>
      </w:pPr>
      <w:r>
        <w:t>СЛУЖАЩИХ И РАЗМЕРЫ ОКЛАДОВ (ДОЛЖНОСТНЫХ ОКЛАДОВ)</w:t>
      </w:r>
    </w:p>
    <w:p w:rsidR="007C7A89" w:rsidRDefault="007C7A89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4706"/>
        <w:gridCol w:w="1814"/>
      </w:tblGrid>
      <w:tr w:rsidR="007C7A89">
        <w:tc>
          <w:tcPr>
            <w:tcW w:w="2551" w:type="dxa"/>
          </w:tcPr>
          <w:p w:rsidR="007C7A89" w:rsidRDefault="007C7A89">
            <w:pPr>
              <w:pStyle w:val="ConsPlusNormal"/>
              <w:jc w:val="center"/>
            </w:pPr>
            <w:r>
              <w:t>Квалификационный уровень</w:t>
            </w:r>
          </w:p>
        </w:tc>
        <w:tc>
          <w:tcPr>
            <w:tcW w:w="4706" w:type="dxa"/>
          </w:tcPr>
          <w:p w:rsidR="007C7A89" w:rsidRDefault="007C7A89">
            <w:pPr>
              <w:pStyle w:val="ConsPlusNormal"/>
              <w:jc w:val="center"/>
            </w:pPr>
            <w:r>
              <w:t>Должности, отнесенные к квалификационным уровням</w:t>
            </w:r>
          </w:p>
        </w:tc>
        <w:tc>
          <w:tcPr>
            <w:tcW w:w="1814" w:type="dxa"/>
          </w:tcPr>
          <w:p w:rsidR="007C7A89" w:rsidRDefault="007C7A89">
            <w:pPr>
              <w:pStyle w:val="ConsPlusNormal"/>
              <w:jc w:val="center"/>
            </w:pPr>
            <w:r>
              <w:t>Размер оклада (должностного оклада), руб.</w:t>
            </w:r>
          </w:p>
        </w:tc>
      </w:tr>
      <w:tr w:rsidR="007C7A89">
        <w:tc>
          <w:tcPr>
            <w:tcW w:w="9071" w:type="dxa"/>
            <w:gridSpan w:val="3"/>
          </w:tcPr>
          <w:p w:rsidR="007C7A89" w:rsidRDefault="007C7A89">
            <w:pPr>
              <w:pStyle w:val="ConsPlusNormal"/>
              <w:jc w:val="center"/>
              <w:outlineLvl w:val="3"/>
            </w:pPr>
            <w:r>
              <w:t>Профессиональная квалификационная группа "Общеотраслевые должности служащих первого уровня"</w:t>
            </w:r>
          </w:p>
        </w:tc>
      </w:tr>
      <w:tr w:rsidR="007C7A89">
        <w:tc>
          <w:tcPr>
            <w:tcW w:w="2551" w:type="dxa"/>
          </w:tcPr>
          <w:p w:rsidR="007C7A89" w:rsidRDefault="007C7A89">
            <w:pPr>
              <w:pStyle w:val="ConsPlusNormal"/>
            </w:pPr>
            <w:r>
              <w:t xml:space="preserve">1 квалификационный </w:t>
            </w:r>
            <w:r>
              <w:lastRenderedPageBreak/>
              <w:t>уровень</w:t>
            </w:r>
          </w:p>
        </w:tc>
        <w:tc>
          <w:tcPr>
            <w:tcW w:w="4706" w:type="dxa"/>
          </w:tcPr>
          <w:p w:rsidR="007C7A89" w:rsidRDefault="007C7A89">
            <w:pPr>
              <w:pStyle w:val="ConsPlusNormal"/>
            </w:pPr>
            <w:r>
              <w:lastRenderedPageBreak/>
              <w:t xml:space="preserve">Архивариус; делопроизводитель; инспектор по </w:t>
            </w:r>
            <w:r>
              <w:lastRenderedPageBreak/>
              <w:t>учету; секретарь; учетчик</w:t>
            </w:r>
          </w:p>
        </w:tc>
        <w:tc>
          <w:tcPr>
            <w:tcW w:w="1814" w:type="dxa"/>
          </w:tcPr>
          <w:p w:rsidR="007C7A89" w:rsidRDefault="007C7A89">
            <w:pPr>
              <w:pStyle w:val="ConsPlusNormal"/>
              <w:jc w:val="center"/>
            </w:pPr>
            <w:r>
              <w:lastRenderedPageBreak/>
              <w:t>6625</w:t>
            </w:r>
          </w:p>
        </w:tc>
      </w:tr>
      <w:tr w:rsidR="007C7A89">
        <w:tc>
          <w:tcPr>
            <w:tcW w:w="2551" w:type="dxa"/>
          </w:tcPr>
          <w:p w:rsidR="007C7A89" w:rsidRDefault="007C7A89">
            <w:pPr>
              <w:pStyle w:val="ConsPlusNormal"/>
            </w:pPr>
            <w:r>
              <w:lastRenderedPageBreak/>
              <w:t>2 квалификационный уровень</w:t>
            </w:r>
          </w:p>
        </w:tc>
        <w:tc>
          <w:tcPr>
            <w:tcW w:w="4706" w:type="dxa"/>
          </w:tcPr>
          <w:p w:rsidR="007C7A89" w:rsidRDefault="007C7A89">
            <w:pPr>
              <w:pStyle w:val="ConsPlusNormal"/>
            </w:pPr>
            <w:r>
              <w:t>Должности служащих первого квалификационного уровня, по которым может устанавливаться производное должностное наименование "старший"</w:t>
            </w:r>
          </w:p>
        </w:tc>
        <w:tc>
          <w:tcPr>
            <w:tcW w:w="1814" w:type="dxa"/>
          </w:tcPr>
          <w:p w:rsidR="007C7A89" w:rsidRDefault="007C7A89">
            <w:pPr>
              <w:pStyle w:val="ConsPlusNormal"/>
              <w:jc w:val="center"/>
            </w:pPr>
            <w:r>
              <w:t>6956</w:t>
            </w:r>
          </w:p>
        </w:tc>
      </w:tr>
      <w:tr w:rsidR="007C7A89">
        <w:tc>
          <w:tcPr>
            <w:tcW w:w="9071" w:type="dxa"/>
            <w:gridSpan w:val="3"/>
          </w:tcPr>
          <w:p w:rsidR="007C7A89" w:rsidRDefault="007C7A89">
            <w:pPr>
              <w:pStyle w:val="ConsPlusNormal"/>
              <w:jc w:val="center"/>
              <w:outlineLvl w:val="3"/>
            </w:pPr>
            <w:r>
              <w:t>Профессиональная квалификационная группа "Общеотраслевые должности служащих второго уровня"</w:t>
            </w:r>
          </w:p>
        </w:tc>
      </w:tr>
      <w:tr w:rsidR="007C7A89">
        <w:tc>
          <w:tcPr>
            <w:tcW w:w="2551" w:type="dxa"/>
          </w:tcPr>
          <w:p w:rsidR="007C7A89" w:rsidRDefault="007C7A89">
            <w:pPr>
              <w:pStyle w:val="ConsPlusNormal"/>
            </w:pPr>
            <w:r>
              <w:t>1 квалификационный уровень</w:t>
            </w:r>
          </w:p>
        </w:tc>
        <w:tc>
          <w:tcPr>
            <w:tcW w:w="4706" w:type="dxa"/>
          </w:tcPr>
          <w:p w:rsidR="007C7A89" w:rsidRDefault="007C7A89">
            <w:pPr>
              <w:pStyle w:val="ConsPlusNormal"/>
            </w:pPr>
            <w:r>
              <w:t>Диспетчер; инспектор по кадрам; оператор диспетчерской службы; секретарь руководителя; специалист по работе с молодежью, техник; техник-лаборант; техник-программист</w:t>
            </w:r>
          </w:p>
        </w:tc>
        <w:tc>
          <w:tcPr>
            <w:tcW w:w="1814" w:type="dxa"/>
          </w:tcPr>
          <w:p w:rsidR="007C7A89" w:rsidRDefault="007C7A89">
            <w:pPr>
              <w:pStyle w:val="ConsPlusNormal"/>
              <w:jc w:val="center"/>
            </w:pPr>
            <w:r>
              <w:t>8320</w:t>
            </w:r>
          </w:p>
        </w:tc>
      </w:tr>
      <w:tr w:rsidR="007C7A89">
        <w:tc>
          <w:tcPr>
            <w:tcW w:w="2551" w:type="dxa"/>
          </w:tcPr>
          <w:p w:rsidR="007C7A89" w:rsidRDefault="007C7A89">
            <w:pPr>
              <w:pStyle w:val="ConsPlusNormal"/>
            </w:pPr>
            <w:r>
              <w:t>2 квалификационный уровень</w:t>
            </w:r>
          </w:p>
        </w:tc>
        <w:tc>
          <w:tcPr>
            <w:tcW w:w="4706" w:type="dxa"/>
          </w:tcPr>
          <w:p w:rsidR="007C7A89" w:rsidRDefault="007C7A89">
            <w:pPr>
              <w:pStyle w:val="ConsPlusNormal"/>
            </w:pPr>
            <w:r>
              <w:t>Заведующий архивом; заведующий канцелярией; заведующий складом; заведующий хозяйством Должности служащих первого квалификационного уровня, по которым устанавливается производное должностное наименование "старший" Должности служащих первого квалификационного уровня, по которым устанавливается II внутридолжностная категория</w:t>
            </w:r>
          </w:p>
        </w:tc>
        <w:tc>
          <w:tcPr>
            <w:tcW w:w="1814" w:type="dxa"/>
          </w:tcPr>
          <w:p w:rsidR="007C7A89" w:rsidRDefault="007C7A89">
            <w:pPr>
              <w:pStyle w:val="ConsPlusNormal"/>
              <w:jc w:val="center"/>
            </w:pPr>
            <w:r>
              <w:t>8741</w:t>
            </w:r>
          </w:p>
        </w:tc>
      </w:tr>
      <w:tr w:rsidR="007C7A89">
        <w:tc>
          <w:tcPr>
            <w:tcW w:w="2551" w:type="dxa"/>
          </w:tcPr>
          <w:p w:rsidR="007C7A89" w:rsidRDefault="007C7A89">
            <w:pPr>
              <w:pStyle w:val="ConsPlusNormal"/>
            </w:pPr>
            <w:r>
              <w:t>3 квалификационный уровень</w:t>
            </w:r>
          </w:p>
        </w:tc>
        <w:tc>
          <w:tcPr>
            <w:tcW w:w="4706" w:type="dxa"/>
          </w:tcPr>
          <w:p w:rsidR="007C7A89" w:rsidRDefault="007C7A89">
            <w:pPr>
              <w:pStyle w:val="ConsPlusNormal"/>
            </w:pPr>
            <w:r>
              <w:t>Начальник хозяйственного отдела Должности служащих первого квалификационного уровня, по которым устанавливается I внутридолжностная категория</w:t>
            </w:r>
          </w:p>
        </w:tc>
        <w:tc>
          <w:tcPr>
            <w:tcW w:w="1814" w:type="dxa"/>
          </w:tcPr>
          <w:p w:rsidR="007C7A89" w:rsidRDefault="007C7A89">
            <w:pPr>
              <w:pStyle w:val="ConsPlusNormal"/>
              <w:jc w:val="center"/>
            </w:pPr>
            <w:r>
              <w:t>9174</w:t>
            </w:r>
          </w:p>
        </w:tc>
      </w:tr>
      <w:tr w:rsidR="007C7A89">
        <w:tc>
          <w:tcPr>
            <w:tcW w:w="2551" w:type="dxa"/>
          </w:tcPr>
          <w:p w:rsidR="007C7A89" w:rsidRDefault="007C7A89">
            <w:pPr>
              <w:pStyle w:val="ConsPlusNormal"/>
            </w:pPr>
            <w:r>
              <w:t>4 квалификационный уровень</w:t>
            </w:r>
          </w:p>
        </w:tc>
        <w:tc>
          <w:tcPr>
            <w:tcW w:w="4706" w:type="dxa"/>
          </w:tcPr>
          <w:p w:rsidR="007C7A89" w:rsidRDefault="007C7A89">
            <w:pPr>
              <w:pStyle w:val="ConsPlusNormal"/>
            </w:pPr>
            <w:r>
              <w:t>Механик. Должности первого квалификационного уровня, по которым устанавливается производное должностное наименование "ведущий"</w:t>
            </w:r>
          </w:p>
        </w:tc>
        <w:tc>
          <w:tcPr>
            <w:tcW w:w="1814" w:type="dxa"/>
          </w:tcPr>
          <w:p w:rsidR="007C7A89" w:rsidRDefault="007C7A89">
            <w:pPr>
              <w:pStyle w:val="ConsPlusNormal"/>
              <w:jc w:val="center"/>
            </w:pPr>
            <w:r>
              <w:t>9629</w:t>
            </w:r>
          </w:p>
        </w:tc>
      </w:tr>
      <w:tr w:rsidR="007C7A89">
        <w:tc>
          <w:tcPr>
            <w:tcW w:w="2551" w:type="dxa"/>
          </w:tcPr>
          <w:p w:rsidR="007C7A89" w:rsidRDefault="007C7A89">
            <w:pPr>
              <w:pStyle w:val="ConsPlusNormal"/>
            </w:pPr>
            <w:r>
              <w:t>5 квалификационный уровень</w:t>
            </w:r>
          </w:p>
        </w:tc>
        <w:tc>
          <w:tcPr>
            <w:tcW w:w="4706" w:type="dxa"/>
          </w:tcPr>
          <w:p w:rsidR="007C7A89" w:rsidRDefault="007C7A89">
            <w:pPr>
              <w:pStyle w:val="ConsPlusNormal"/>
            </w:pPr>
            <w:r>
              <w:t>Начальник гаража</w:t>
            </w:r>
          </w:p>
        </w:tc>
        <w:tc>
          <w:tcPr>
            <w:tcW w:w="1814" w:type="dxa"/>
          </w:tcPr>
          <w:p w:rsidR="007C7A89" w:rsidRDefault="007C7A89">
            <w:pPr>
              <w:pStyle w:val="ConsPlusNormal"/>
              <w:jc w:val="center"/>
            </w:pPr>
            <w:r>
              <w:t>10111</w:t>
            </w:r>
          </w:p>
        </w:tc>
      </w:tr>
      <w:tr w:rsidR="007C7A89">
        <w:tc>
          <w:tcPr>
            <w:tcW w:w="9071" w:type="dxa"/>
            <w:gridSpan w:val="3"/>
          </w:tcPr>
          <w:p w:rsidR="007C7A89" w:rsidRDefault="007C7A89">
            <w:pPr>
              <w:pStyle w:val="ConsPlusNormal"/>
              <w:jc w:val="center"/>
              <w:outlineLvl w:val="3"/>
            </w:pPr>
            <w:r>
              <w:t>Профессиональная квалификационная группа "Общеотраслевые должности служащих третьего уровня"</w:t>
            </w:r>
          </w:p>
        </w:tc>
      </w:tr>
      <w:tr w:rsidR="007C7A89">
        <w:tc>
          <w:tcPr>
            <w:tcW w:w="2551" w:type="dxa"/>
          </w:tcPr>
          <w:p w:rsidR="007C7A89" w:rsidRDefault="007C7A89">
            <w:pPr>
              <w:pStyle w:val="ConsPlusNormal"/>
            </w:pPr>
            <w:r>
              <w:t>1 квалификационный уровень</w:t>
            </w:r>
          </w:p>
        </w:tc>
        <w:tc>
          <w:tcPr>
            <w:tcW w:w="4706" w:type="dxa"/>
          </w:tcPr>
          <w:p w:rsidR="007C7A89" w:rsidRDefault="007C7A89">
            <w:pPr>
              <w:pStyle w:val="ConsPlusNormal"/>
            </w:pPr>
            <w:r>
              <w:t>Аудитор; бухгалтер; бухгалтер-ревизор; документовед; инженер; инженер по нормированию труда; инженер по охране труда; инженер-программист (программист); инженер-технолог (технолог); инженер-электроник (электроник); инженер-энергетик (энергетик); менеджер, специалист по кадрам; специалист расчетного центра; экономист; юрисконсульт</w:t>
            </w:r>
          </w:p>
        </w:tc>
        <w:tc>
          <w:tcPr>
            <w:tcW w:w="1814" w:type="dxa"/>
          </w:tcPr>
          <w:p w:rsidR="007C7A89" w:rsidRDefault="007C7A89">
            <w:pPr>
              <w:pStyle w:val="ConsPlusNormal"/>
              <w:jc w:val="center"/>
            </w:pPr>
            <w:r>
              <w:t>10443</w:t>
            </w:r>
          </w:p>
        </w:tc>
      </w:tr>
      <w:tr w:rsidR="007C7A89">
        <w:tc>
          <w:tcPr>
            <w:tcW w:w="2551" w:type="dxa"/>
          </w:tcPr>
          <w:p w:rsidR="007C7A89" w:rsidRDefault="007C7A89">
            <w:pPr>
              <w:pStyle w:val="ConsPlusNormal"/>
            </w:pPr>
            <w:r>
              <w:t>2 квалификационный уровень</w:t>
            </w:r>
          </w:p>
        </w:tc>
        <w:tc>
          <w:tcPr>
            <w:tcW w:w="4706" w:type="dxa"/>
          </w:tcPr>
          <w:p w:rsidR="007C7A89" w:rsidRDefault="007C7A89">
            <w:pPr>
              <w:pStyle w:val="ConsPlusNormal"/>
            </w:pPr>
            <w:r>
              <w:t xml:space="preserve">Должности первого квалификационного уровня, по которым устанавливается II </w:t>
            </w:r>
            <w:r>
              <w:lastRenderedPageBreak/>
              <w:t>внутридолжностная категория</w:t>
            </w:r>
          </w:p>
        </w:tc>
        <w:tc>
          <w:tcPr>
            <w:tcW w:w="1814" w:type="dxa"/>
          </w:tcPr>
          <w:p w:rsidR="007C7A89" w:rsidRDefault="007C7A89">
            <w:pPr>
              <w:pStyle w:val="ConsPlusNormal"/>
              <w:jc w:val="center"/>
            </w:pPr>
            <w:r>
              <w:lastRenderedPageBreak/>
              <w:t>11487</w:t>
            </w:r>
          </w:p>
        </w:tc>
      </w:tr>
      <w:tr w:rsidR="007C7A89">
        <w:tc>
          <w:tcPr>
            <w:tcW w:w="2551" w:type="dxa"/>
          </w:tcPr>
          <w:p w:rsidR="007C7A89" w:rsidRDefault="007C7A89">
            <w:pPr>
              <w:pStyle w:val="ConsPlusNormal"/>
            </w:pPr>
            <w:r>
              <w:lastRenderedPageBreak/>
              <w:t>3 квалификационный уровень</w:t>
            </w:r>
          </w:p>
        </w:tc>
        <w:tc>
          <w:tcPr>
            <w:tcW w:w="4706" w:type="dxa"/>
          </w:tcPr>
          <w:p w:rsidR="007C7A89" w:rsidRDefault="007C7A89">
            <w:pPr>
              <w:pStyle w:val="ConsPlusNormal"/>
            </w:pPr>
            <w:r>
              <w:t>Должности первого квалификационного уровня, по которым устанавливается I внутридолжностная категория</w:t>
            </w:r>
          </w:p>
        </w:tc>
        <w:tc>
          <w:tcPr>
            <w:tcW w:w="1814" w:type="dxa"/>
          </w:tcPr>
          <w:p w:rsidR="007C7A89" w:rsidRDefault="007C7A89">
            <w:pPr>
              <w:pStyle w:val="ConsPlusNormal"/>
              <w:jc w:val="center"/>
            </w:pPr>
            <w:r>
              <w:t>12639</w:t>
            </w:r>
          </w:p>
        </w:tc>
      </w:tr>
      <w:tr w:rsidR="007C7A89">
        <w:tc>
          <w:tcPr>
            <w:tcW w:w="2551" w:type="dxa"/>
          </w:tcPr>
          <w:p w:rsidR="007C7A89" w:rsidRDefault="007C7A89">
            <w:pPr>
              <w:pStyle w:val="ConsPlusNormal"/>
            </w:pPr>
            <w:r>
              <w:t>4 квалификационный уровень</w:t>
            </w:r>
          </w:p>
        </w:tc>
        <w:tc>
          <w:tcPr>
            <w:tcW w:w="4706" w:type="dxa"/>
          </w:tcPr>
          <w:p w:rsidR="007C7A89" w:rsidRDefault="007C7A89">
            <w:pPr>
              <w:pStyle w:val="ConsPlusNormal"/>
            </w:pPr>
            <w:r>
              <w:t>Должности первого квалификационного уровня, по которым устанавливается производное должностное наименование "ведущий"</w:t>
            </w:r>
          </w:p>
        </w:tc>
        <w:tc>
          <w:tcPr>
            <w:tcW w:w="1814" w:type="dxa"/>
          </w:tcPr>
          <w:p w:rsidR="007C7A89" w:rsidRDefault="007C7A89">
            <w:pPr>
              <w:pStyle w:val="ConsPlusNormal"/>
              <w:jc w:val="center"/>
            </w:pPr>
            <w:r>
              <w:t>14159</w:t>
            </w:r>
          </w:p>
        </w:tc>
      </w:tr>
      <w:tr w:rsidR="007C7A89">
        <w:tc>
          <w:tcPr>
            <w:tcW w:w="2551" w:type="dxa"/>
          </w:tcPr>
          <w:p w:rsidR="007C7A89" w:rsidRDefault="007C7A89">
            <w:pPr>
              <w:pStyle w:val="ConsPlusNormal"/>
            </w:pPr>
            <w:r>
              <w:t>5 квалификационный уровень</w:t>
            </w:r>
          </w:p>
        </w:tc>
        <w:tc>
          <w:tcPr>
            <w:tcW w:w="4706" w:type="dxa"/>
          </w:tcPr>
          <w:p w:rsidR="007C7A89" w:rsidRDefault="007C7A89">
            <w:pPr>
              <w:pStyle w:val="ConsPlusNormal"/>
            </w:pPr>
            <w:r>
              <w:t>Главные специалисты в отделах; заместитель главного бухгалтера</w:t>
            </w:r>
          </w:p>
        </w:tc>
        <w:tc>
          <w:tcPr>
            <w:tcW w:w="1814" w:type="dxa"/>
          </w:tcPr>
          <w:p w:rsidR="007C7A89" w:rsidRDefault="007C7A89">
            <w:pPr>
              <w:pStyle w:val="ConsPlusNormal"/>
              <w:jc w:val="center"/>
            </w:pPr>
            <w:r>
              <w:t>15868</w:t>
            </w:r>
          </w:p>
        </w:tc>
      </w:tr>
      <w:tr w:rsidR="007C7A89">
        <w:tc>
          <w:tcPr>
            <w:tcW w:w="9071" w:type="dxa"/>
            <w:gridSpan w:val="3"/>
          </w:tcPr>
          <w:p w:rsidR="007C7A89" w:rsidRDefault="007C7A89">
            <w:pPr>
              <w:pStyle w:val="ConsPlusNormal"/>
              <w:jc w:val="center"/>
              <w:outlineLvl w:val="3"/>
            </w:pPr>
            <w:r>
              <w:t>Профессиональная квалификационная группа "Общеотраслевые должности служащих четвертого уровня"</w:t>
            </w:r>
          </w:p>
        </w:tc>
      </w:tr>
      <w:tr w:rsidR="007C7A89">
        <w:tc>
          <w:tcPr>
            <w:tcW w:w="2551" w:type="dxa"/>
          </w:tcPr>
          <w:p w:rsidR="007C7A89" w:rsidRDefault="007C7A89">
            <w:pPr>
              <w:pStyle w:val="ConsPlusNormal"/>
            </w:pPr>
            <w:r>
              <w:t>1 квалификационный уровень</w:t>
            </w:r>
          </w:p>
        </w:tc>
        <w:tc>
          <w:tcPr>
            <w:tcW w:w="4706" w:type="dxa"/>
          </w:tcPr>
          <w:p w:rsidR="007C7A89" w:rsidRDefault="007C7A89">
            <w:pPr>
              <w:pStyle w:val="ConsPlusNormal"/>
            </w:pPr>
            <w:r>
              <w:t>Начальник производственного отдела; начальник отдела по расчету компенсаций; начальник отдела по расчету субсидий; начальник отдела по работе с населением; начальник планово-экономического отдела; начальник финансового отдела; начальник финансово-экономического отдела; начальник юридического отдела; начальник отдела расчетов</w:t>
            </w:r>
          </w:p>
        </w:tc>
        <w:tc>
          <w:tcPr>
            <w:tcW w:w="1814" w:type="dxa"/>
          </w:tcPr>
          <w:p w:rsidR="007C7A89" w:rsidRDefault="007C7A89">
            <w:pPr>
              <w:pStyle w:val="ConsPlusNormal"/>
              <w:jc w:val="center"/>
            </w:pPr>
            <w:r>
              <w:t>18310</w:t>
            </w:r>
          </w:p>
        </w:tc>
      </w:tr>
    </w:tbl>
    <w:p w:rsidR="007C7A89" w:rsidRDefault="007C7A89">
      <w:pPr>
        <w:pStyle w:val="ConsPlusNormal"/>
        <w:jc w:val="both"/>
      </w:pPr>
    </w:p>
    <w:p w:rsidR="007C7A89" w:rsidRDefault="007C7A89">
      <w:pPr>
        <w:pStyle w:val="ConsPlusNormal"/>
        <w:jc w:val="center"/>
        <w:outlineLvl w:val="2"/>
      </w:pPr>
      <w:r>
        <w:t>ПРОФЕССИОНАЛЬНЫЕ КВАЛИФИКАЦИОННЫЕ ГРУППЫ</w:t>
      </w:r>
    </w:p>
    <w:p w:rsidR="007C7A89" w:rsidRDefault="007C7A89">
      <w:pPr>
        <w:pStyle w:val="ConsPlusNormal"/>
        <w:jc w:val="center"/>
      </w:pPr>
      <w:r>
        <w:t>ПРОФЕССИЙ РАБОЧИХ И РАЗМЕРЫ ОКЛАДОВ (ДОЛЖНОСТНЫХ ОКЛАДОВ)</w:t>
      </w:r>
    </w:p>
    <w:p w:rsidR="007C7A89" w:rsidRDefault="007C7A89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4706"/>
        <w:gridCol w:w="1814"/>
      </w:tblGrid>
      <w:tr w:rsidR="007C7A89">
        <w:tc>
          <w:tcPr>
            <w:tcW w:w="2551" w:type="dxa"/>
          </w:tcPr>
          <w:p w:rsidR="007C7A89" w:rsidRDefault="007C7A89">
            <w:pPr>
              <w:pStyle w:val="ConsPlusNormal"/>
              <w:jc w:val="center"/>
            </w:pPr>
            <w:r>
              <w:t>Квалификационный уровень</w:t>
            </w:r>
          </w:p>
        </w:tc>
        <w:tc>
          <w:tcPr>
            <w:tcW w:w="4706" w:type="dxa"/>
          </w:tcPr>
          <w:p w:rsidR="007C7A89" w:rsidRDefault="007C7A89">
            <w:pPr>
              <w:pStyle w:val="ConsPlusNormal"/>
              <w:jc w:val="center"/>
            </w:pPr>
            <w:r>
              <w:t>Профессии рабочих, отнесенные к квалификационным уровням</w:t>
            </w:r>
          </w:p>
        </w:tc>
        <w:tc>
          <w:tcPr>
            <w:tcW w:w="1814" w:type="dxa"/>
          </w:tcPr>
          <w:p w:rsidR="007C7A89" w:rsidRDefault="007C7A89">
            <w:pPr>
              <w:pStyle w:val="ConsPlusNormal"/>
              <w:jc w:val="center"/>
            </w:pPr>
            <w:r>
              <w:t>Размер оклада (должностного оклада), руб.</w:t>
            </w:r>
          </w:p>
        </w:tc>
      </w:tr>
      <w:tr w:rsidR="007C7A89">
        <w:tc>
          <w:tcPr>
            <w:tcW w:w="9071" w:type="dxa"/>
            <w:gridSpan w:val="3"/>
          </w:tcPr>
          <w:p w:rsidR="007C7A89" w:rsidRDefault="007C7A89">
            <w:pPr>
              <w:pStyle w:val="ConsPlusNormal"/>
              <w:jc w:val="center"/>
              <w:outlineLvl w:val="3"/>
            </w:pPr>
            <w:r>
              <w:t>Профессиональная квалификационная группа "Общеотраслевые профессии рабочих первого уровня"</w:t>
            </w:r>
          </w:p>
        </w:tc>
      </w:tr>
      <w:tr w:rsidR="007C7A89">
        <w:tblPrEx>
          <w:tblBorders>
            <w:insideH w:val="nil"/>
          </w:tblBorders>
        </w:tblPrEx>
        <w:tc>
          <w:tcPr>
            <w:tcW w:w="2551" w:type="dxa"/>
            <w:tcBorders>
              <w:bottom w:val="nil"/>
            </w:tcBorders>
          </w:tcPr>
          <w:p w:rsidR="007C7A89" w:rsidRDefault="007C7A89">
            <w:pPr>
              <w:pStyle w:val="ConsPlusNormal"/>
            </w:pPr>
            <w:r>
              <w:t>1 квалификационный уровень</w:t>
            </w:r>
          </w:p>
        </w:tc>
        <w:tc>
          <w:tcPr>
            <w:tcW w:w="4706" w:type="dxa"/>
            <w:tcBorders>
              <w:bottom w:val="nil"/>
            </w:tcBorders>
          </w:tcPr>
          <w:p w:rsidR="007C7A89" w:rsidRDefault="007C7A89">
            <w:pPr>
              <w:pStyle w:val="ConsPlusNormal"/>
            </w:pPr>
            <w:r>
              <w:t>Дворник; курьер; рабочий по комплексному обслуживанию и ремонту зданий; сторож (вахтер); уборщик служебных помещений; уборщик территорий</w:t>
            </w:r>
          </w:p>
        </w:tc>
        <w:tc>
          <w:tcPr>
            <w:tcW w:w="1814" w:type="dxa"/>
            <w:tcBorders>
              <w:bottom w:val="nil"/>
            </w:tcBorders>
          </w:tcPr>
          <w:p w:rsidR="007C7A89" w:rsidRDefault="007C7A89">
            <w:pPr>
              <w:pStyle w:val="ConsPlusNormal"/>
              <w:jc w:val="center"/>
            </w:pPr>
            <w:r>
              <w:t>5304</w:t>
            </w:r>
          </w:p>
        </w:tc>
      </w:tr>
      <w:tr w:rsidR="007C7A89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7C7A89" w:rsidRDefault="007C7A89">
            <w:pPr>
              <w:pStyle w:val="ConsPlusNormal"/>
              <w:jc w:val="both"/>
            </w:pPr>
            <w:r>
              <w:t xml:space="preserve">(в ред. </w:t>
            </w:r>
            <w:hyperlink r:id="rId7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Каменска-Уральского от 06.10.2017 N 870)</w:t>
            </w:r>
          </w:p>
        </w:tc>
      </w:tr>
      <w:tr w:rsidR="007C7A89">
        <w:tc>
          <w:tcPr>
            <w:tcW w:w="2551" w:type="dxa"/>
          </w:tcPr>
          <w:p w:rsidR="007C7A89" w:rsidRDefault="007C7A89">
            <w:pPr>
              <w:pStyle w:val="ConsPlusNormal"/>
            </w:pPr>
            <w:r>
              <w:t>2 квалификационный уровень</w:t>
            </w:r>
          </w:p>
        </w:tc>
        <w:tc>
          <w:tcPr>
            <w:tcW w:w="4706" w:type="dxa"/>
          </w:tcPr>
          <w:p w:rsidR="007C7A89" w:rsidRDefault="007C7A89">
            <w:pPr>
              <w:pStyle w:val="ConsPlusNormal"/>
            </w:pPr>
            <w:r>
              <w:t>Профессии рабочих, отнесенные к первому квалификационному уровню, при выполнении работ по профессии с производным наименованием "старший" (старший по смене)</w:t>
            </w:r>
          </w:p>
        </w:tc>
        <w:tc>
          <w:tcPr>
            <w:tcW w:w="1814" w:type="dxa"/>
          </w:tcPr>
          <w:p w:rsidR="007C7A89" w:rsidRDefault="007C7A89">
            <w:pPr>
              <w:pStyle w:val="ConsPlusNormal"/>
              <w:jc w:val="center"/>
            </w:pPr>
            <w:r>
              <w:t>6365</w:t>
            </w:r>
          </w:p>
        </w:tc>
      </w:tr>
      <w:tr w:rsidR="007C7A89">
        <w:tc>
          <w:tcPr>
            <w:tcW w:w="9071" w:type="dxa"/>
            <w:gridSpan w:val="3"/>
          </w:tcPr>
          <w:p w:rsidR="007C7A89" w:rsidRDefault="007C7A89">
            <w:pPr>
              <w:pStyle w:val="ConsPlusNormal"/>
              <w:jc w:val="center"/>
              <w:outlineLvl w:val="3"/>
            </w:pPr>
            <w:r>
              <w:t>Профессиональная квалификационная группа "Общеотраслевые профессии рабочих второго уровня"</w:t>
            </w:r>
          </w:p>
        </w:tc>
      </w:tr>
      <w:tr w:rsidR="007C7A89">
        <w:tc>
          <w:tcPr>
            <w:tcW w:w="2551" w:type="dxa"/>
          </w:tcPr>
          <w:p w:rsidR="007C7A89" w:rsidRDefault="007C7A89">
            <w:pPr>
              <w:pStyle w:val="ConsPlusNormal"/>
            </w:pPr>
            <w:r>
              <w:t>1 квалификационный уровень</w:t>
            </w:r>
          </w:p>
        </w:tc>
        <w:tc>
          <w:tcPr>
            <w:tcW w:w="4706" w:type="dxa"/>
          </w:tcPr>
          <w:p w:rsidR="007C7A89" w:rsidRDefault="007C7A89">
            <w:pPr>
              <w:pStyle w:val="ConsPlusNormal"/>
            </w:pPr>
            <w:r>
              <w:t>Водитель автомобиля</w:t>
            </w:r>
          </w:p>
        </w:tc>
        <w:tc>
          <w:tcPr>
            <w:tcW w:w="1814" w:type="dxa"/>
          </w:tcPr>
          <w:p w:rsidR="007C7A89" w:rsidRDefault="007C7A89">
            <w:pPr>
              <w:pStyle w:val="ConsPlusNormal"/>
              <w:jc w:val="center"/>
            </w:pPr>
            <w:r>
              <w:t>9046</w:t>
            </w:r>
          </w:p>
        </w:tc>
      </w:tr>
    </w:tbl>
    <w:p w:rsidR="007C7A89" w:rsidRDefault="007C7A89">
      <w:pPr>
        <w:pStyle w:val="ConsPlusNormal"/>
        <w:jc w:val="both"/>
      </w:pPr>
    </w:p>
    <w:p w:rsidR="007C7A89" w:rsidRDefault="007C7A89">
      <w:pPr>
        <w:pStyle w:val="ConsPlusNormal"/>
        <w:jc w:val="center"/>
        <w:outlineLvl w:val="2"/>
      </w:pPr>
      <w:r>
        <w:lastRenderedPageBreak/>
        <w:t>ПРОФЕССИОНАЛЬНЫЕ КВАЛИФИКАЦИОННЫЕ ГРУППЫ ДОЛЖНОСТЕЙ</w:t>
      </w:r>
    </w:p>
    <w:p w:rsidR="007C7A89" w:rsidRDefault="007C7A89">
      <w:pPr>
        <w:pStyle w:val="ConsPlusNormal"/>
        <w:jc w:val="center"/>
      </w:pPr>
      <w:r>
        <w:t>РАБОТНИКОВ ПЕЧАТНЫХ СРЕДСТВ МАССОВОЙ ИНФОРМАЦИИ</w:t>
      </w:r>
    </w:p>
    <w:p w:rsidR="007C7A89" w:rsidRDefault="007C7A89">
      <w:pPr>
        <w:pStyle w:val="ConsPlusNormal"/>
        <w:jc w:val="center"/>
      </w:pPr>
      <w:r>
        <w:t>И РАЗМЕРЫ ОКЛАДОВ (ДОЛЖНОСТНЫХ ОКЛАДОВ)</w:t>
      </w:r>
    </w:p>
    <w:p w:rsidR="007C7A89" w:rsidRDefault="007C7A89">
      <w:pPr>
        <w:pStyle w:val="ConsPlusNormal"/>
        <w:jc w:val="center"/>
      </w:pPr>
      <w:r>
        <w:t xml:space="preserve">(введены </w:t>
      </w:r>
      <w:hyperlink r:id="rId80" w:history="1">
        <w:r>
          <w:rPr>
            <w:color w:val="0000FF"/>
          </w:rPr>
          <w:t>Постановлением</w:t>
        </w:r>
      </w:hyperlink>
      <w:r>
        <w:t xml:space="preserve"> Администрации г. Каменска-Уральского</w:t>
      </w:r>
    </w:p>
    <w:p w:rsidR="007C7A89" w:rsidRDefault="007C7A89">
      <w:pPr>
        <w:pStyle w:val="ConsPlusNormal"/>
        <w:jc w:val="center"/>
      </w:pPr>
      <w:r>
        <w:t>от 06.10.2017 N 870)</w:t>
      </w:r>
    </w:p>
    <w:p w:rsidR="007C7A89" w:rsidRDefault="007C7A89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4535"/>
        <w:gridCol w:w="1984"/>
      </w:tblGrid>
      <w:tr w:rsidR="007C7A89">
        <w:tc>
          <w:tcPr>
            <w:tcW w:w="2551" w:type="dxa"/>
          </w:tcPr>
          <w:p w:rsidR="007C7A89" w:rsidRDefault="007C7A89">
            <w:pPr>
              <w:pStyle w:val="ConsPlusNormal"/>
              <w:jc w:val="center"/>
            </w:pPr>
            <w:r>
              <w:t>Квалификационный уровень</w:t>
            </w:r>
          </w:p>
        </w:tc>
        <w:tc>
          <w:tcPr>
            <w:tcW w:w="4535" w:type="dxa"/>
          </w:tcPr>
          <w:p w:rsidR="007C7A89" w:rsidRDefault="007C7A89">
            <w:pPr>
              <w:pStyle w:val="ConsPlusNormal"/>
              <w:jc w:val="center"/>
            </w:pPr>
            <w:r>
              <w:t>Должности, отнесенные к квалификационным уровням</w:t>
            </w:r>
          </w:p>
        </w:tc>
        <w:tc>
          <w:tcPr>
            <w:tcW w:w="1984" w:type="dxa"/>
          </w:tcPr>
          <w:p w:rsidR="007C7A89" w:rsidRDefault="007C7A89">
            <w:pPr>
              <w:pStyle w:val="ConsPlusNormal"/>
              <w:jc w:val="center"/>
            </w:pPr>
            <w:r>
              <w:t>Размер оклада (должностного оклада), руб.</w:t>
            </w:r>
          </w:p>
        </w:tc>
      </w:tr>
      <w:tr w:rsidR="007C7A89">
        <w:tc>
          <w:tcPr>
            <w:tcW w:w="9070" w:type="dxa"/>
            <w:gridSpan w:val="3"/>
          </w:tcPr>
          <w:p w:rsidR="007C7A89" w:rsidRDefault="007C7A89">
            <w:pPr>
              <w:pStyle w:val="ConsPlusNormal"/>
              <w:jc w:val="center"/>
              <w:outlineLvl w:val="3"/>
            </w:pPr>
            <w:r>
              <w:t>Профессиональная квалификационная группа "Должности работников печатных средств массовой информации первого уровня"</w:t>
            </w:r>
          </w:p>
        </w:tc>
      </w:tr>
      <w:tr w:rsidR="007C7A89">
        <w:tc>
          <w:tcPr>
            <w:tcW w:w="2551" w:type="dxa"/>
          </w:tcPr>
          <w:p w:rsidR="007C7A89" w:rsidRDefault="007C7A89">
            <w:pPr>
              <w:pStyle w:val="ConsPlusNormal"/>
            </w:pPr>
          </w:p>
        </w:tc>
        <w:tc>
          <w:tcPr>
            <w:tcW w:w="4535" w:type="dxa"/>
          </w:tcPr>
          <w:p w:rsidR="007C7A89" w:rsidRDefault="007C7A89">
            <w:pPr>
              <w:pStyle w:val="ConsPlusNormal"/>
            </w:pPr>
            <w:r>
              <w:t>Дизайнер-оператор компьютерного набора</w:t>
            </w:r>
          </w:p>
        </w:tc>
        <w:tc>
          <w:tcPr>
            <w:tcW w:w="1984" w:type="dxa"/>
          </w:tcPr>
          <w:p w:rsidR="007C7A89" w:rsidRDefault="007C7A89">
            <w:pPr>
              <w:pStyle w:val="ConsPlusNormal"/>
              <w:jc w:val="center"/>
            </w:pPr>
            <w:r>
              <w:t>7638</w:t>
            </w:r>
          </w:p>
        </w:tc>
      </w:tr>
      <w:tr w:rsidR="007C7A89">
        <w:tc>
          <w:tcPr>
            <w:tcW w:w="9070" w:type="dxa"/>
            <w:gridSpan w:val="3"/>
          </w:tcPr>
          <w:p w:rsidR="007C7A89" w:rsidRDefault="007C7A89">
            <w:pPr>
              <w:pStyle w:val="ConsPlusNormal"/>
              <w:jc w:val="center"/>
              <w:outlineLvl w:val="3"/>
            </w:pPr>
            <w:r>
              <w:t>Профессиональная квалификационная группа "Должности работников печатных средств массовой информации второго уровня"</w:t>
            </w:r>
          </w:p>
        </w:tc>
      </w:tr>
      <w:tr w:rsidR="007C7A89">
        <w:tc>
          <w:tcPr>
            <w:tcW w:w="2551" w:type="dxa"/>
          </w:tcPr>
          <w:p w:rsidR="007C7A89" w:rsidRDefault="007C7A89">
            <w:pPr>
              <w:pStyle w:val="ConsPlusNormal"/>
            </w:pPr>
            <w:r>
              <w:t>1 квалификационный уровень</w:t>
            </w:r>
          </w:p>
        </w:tc>
        <w:tc>
          <w:tcPr>
            <w:tcW w:w="4535" w:type="dxa"/>
          </w:tcPr>
          <w:p w:rsidR="007C7A89" w:rsidRDefault="007C7A89">
            <w:pPr>
              <w:pStyle w:val="ConsPlusNormal"/>
            </w:pPr>
            <w:r>
              <w:t>Корректор; менеджер по рекламе</w:t>
            </w:r>
          </w:p>
        </w:tc>
        <w:tc>
          <w:tcPr>
            <w:tcW w:w="1984" w:type="dxa"/>
          </w:tcPr>
          <w:p w:rsidR="007C7A89" w:rsidRDefault="007C7A89">
            <w:pPr>
              <w:pStyle w:val="ConsPlusNormal"/>
              <w:jc w:val="center"/>
            </w:pPr>
            <w:r>
              <w:t>8320</w:t>
            </w:r>
          </w:p>
        </w:tc>
      </w:tr>
      <w:tr w:rsidR="007C7A89">
        <w:tc>
          <w:tcPr>
            <w:tcW w:w="9070" w:type="dxa"/>
            <w:gridSpan w:val="3"/>
          </w:tcPr>
          <w:p w:rsidR="007C7A89" w:rsidRDefault="007C7A89">
            <w:pPr>
              <w:pStyle w:val="ConsPlusNormal"/>
              <w:jc w:val="center"/>
              <w:outlineLvl w:val="3"/>
            </w:pPr>
            <w:r>
              <w:t>Профессиональная квалификационная группа "Должности работников печатных средств массовой информации третьего уровня"</w:t>
            </w:r>
          </w:p>
        </w:tc>
      </w:tr>
      <w:tr w:rsidR="007C7A89">
        <w:tc>
          <w:tcPr>
            <w:tcW w:w="2551" w:type="dxa"/>
          </w:tcPr>
          <w:p w:rsidR="007C7A89" w:rsidRDefault="007C7A89">
            <w:pPr>
              <w:pStyle w:val="ConsPlusNormal"/>
            </w:pPr>
            <w:r>
              <w:t>1 квалификационный уровень</w:t>
            </w:r>
          </w:p>
        </w:tc>
        <w:tc>
          <w:tcPr>
            <w:tcW w:w="4535" w:type="dxa"/>
          </w:tcPr>
          <w:p w:rsidR="007C7A89" w:rsidRDefault="007C7A89">
            <w:pPr>
              <w:pStyle w:val="ConsPlusNormal"/>
            </w:pPr>
            <w:r>
              <w:t>Выпускающий (редактор по выпуску); корреспондент</w:t>
            </w:r>
          </w:p>
        </w:tc>
        <w:tc>
          <w:tcPr>
            <w:tcW w:w="1984" w:type="dxa"/>
          </w:tcPr>
          <w:p w:rsidR="007C7A89" w:rsidRDefault="007C7A89">
            <w:pPr>
              <w:pStyle w:val="ConsPlusNormal"/>
              <w:jc w:val="center"/>
            </w:pPr>
            <w:r>
              <w:t>10443</w:t>
            </w:r>
          </w:p>
        </w:tc>
      </w:tr>
      <w:tr w:rsidR="007C7A89">
        <w:tc>
          <w:tcPr>
            <w:tcW w:w="2551" w:type="dxa"/>
          </w:tcPr>
          <w:p w:rsidR="007C7A89" w:rsidRDefault="007C7A89">
            <w:pPr>
              <w:pStyle w:val="ConsPlusNormal"/>
            </w:pPr>
            <w:r>
              <w:t>2 квалификационный уровень</w:t>
            </w:r>
          </w:p>
        </w:tc>
        <w:tc>
          <w:tcPr>
            <w:tcW w:w="4535" w:type="dxa"/>
          </w:tcPr>
          <w:p w:rsidR="007C7A89" w:rsidRDefault="007C7A89">
            <w:pPr>
              <w:pStyle w:val="ConsPlusNormal"/>
            </w:pPr>
            <w:r>
              <w:t>Дизайнер-верстальщик; редактор</w:t>
            </w:r>
          </w:p>
        </w:tc>
        <w:tc>
          <w:tcPr>
            <w:tcW w:w="1984" w:type="dxa"/>
          </w:tcPr>
          <w:p w:rsidR="007C7A89" w:rsidRDefault="007C7A89">
            <w:pPr>
              <w:pStyle w:val="ConsPlusNormal"/>
              <w:jc w:val="center"/>
            </w:pPr>
            <w:r>
              <w:t>11487</w:t>
            </w:r>
          </w:p>
        </w:tc>
      </w:tr>
      <w:tr w:rsidR="007C7A89">
        <w:tc>
          <w:tcPr>
            <w:tcW w:w="2551" w:type="dxa"/>
          </w:tcPr>
          <w:p w:rsidR="007C7A89" w:rsidRDefault="007C7A89">
            <w:pPr>
              <w:pStyle w:val="ConsPlusNormal"/>
            </w:pPr>
            <w:r>
              <w:t>3 квалификационный уровень</w:t>
            </w:r>
          </w:p>
        </w:tc>
        <w:tc>
          <w:tcPr>
            <w:tcW w:w="4535" w:type="dxa"/>
          </w:tcPr>
          <w:p w:rsidR="007C7A89" w:rsidRDefault="007C7A89">
            <w:pPr>
              <w:pStyle w:val="ConsPlusNormal"/>
            </w:pPr>
            <w:r>
              <w:t>Редактор II категории</w:t>
            </w:r>
          </w:p>
        </w:tc>
        <w:tc>
          <w:tcPr>
            <w:tcW w:w="1984" w:type="dxa"/>
          </w:tcPr>
          <w:p w:rsidR="007C7A89" w:rsidRDefault="007C7A89">
            <w:pPr>
              <w:pStyle w:val="ConsPlusNormal"/>
              <w:jc w:val="center"/>
            </w:pPr>
            <w:r>
              <w:t>12639</w:t>
            </w:r>
          </w:p>
        </w:tc>
      </w:tr>
      <w:tr w:rsidR="007C7A89">
        <w:tc>
          <w:tcPr>
            <w:tcW w:w="9070" w:type="dxa"/>
            <w:gridSpan w:val="3"/>
          </w:tcPr>
          <w:p w:rsidR="007C7A89" w:rsidRDefault="007C7A89">
            <w:pPr>
              <w:pStyle w:val="ConsPlusNormal"/>
              <w:jc w:val="center"/>
              <w:outlineLvl w:val="3"/>
            </w:pPr>
            <w:r>
              <w:t>Профессиональная квалификационная группа "Должности работников печатных средств массовой информации четвертого уровня"</w:t>
            </w:r>
          </w:p>
        </w:tc>
      </w:tr>
      <w:tr w:rsidR="007C7A89">
        <w:tc>
          <w:tcPr>
            <w:tcW w:w="2551" w:type="dxa"/>
          </w:tcPr>
          <w:p w:rsidR="007C7A89" w:rsidRDefault="007C7A89">
            <w:pPr>
              <w:pStyle w:val="ConsPlusNormal"/>
            </w:pPr>
            <w:r>
              <w:t>2 квалификационный уровень</w:t>
            </w:r>
          </w:p>
        </w:tc>
        <w:tc>
          <w:tcPr>
            <w:tcW w:w="4535" w:type="dxa"/>
          </w:tcPr>
          <w:p w:rsidR="007C7A89" w:rsidRDefault="007C7A89">
            <w:pPr>
              <w:pStyle w:val="ConsPlusNormal"/>
            </w:pPr>
            <w:r>
              <w:t>Ответственный секретарь</w:t>
            </w:r>
          </w:p>
        </w:tc>
        <w:tc>
          <w:tcPr>
            <w:tcW w:w="1984" w:type="dxa"/>
          </w:tcPr>
          <w:p w:rsidR="007C7A89" w:rsidRDefault="007C7A89">
            <w:pPr>
              <w:pStyle w:val="ConsPlusNormal"/>
              <w:jc w:val="center"/>
            </w:pPr>
            <w:r>
              <w:t>14159</w:t>
            </w:r>
          </w:p>
        </w:tc>
      </w:tr>
      <w:tr w:rsidR="007C7A89">
        <w:tc>
          <w:tcPr>
            <w:tcW w:w="2551" w:type="dxa"/>
          </w:tcPr>
          <w:p w:rsidR="007C7A89" w:rsidRDefault="007C7A89">
            <w:pPr>
              <w:pStyle w:val="ConsPlusNormal"/>
            </w:pPr>
            <w:r>
              <w:t>3 квалификационный уровень</w:t>
            </w:r>
          </w:p>
        </w:tc>
        <w:tc>
          <w:tcPr>
            <w:tcW w:w="4535" w:type="dxa"/>
          </w:tcPr>
          <w:p w:rsidR="007C7A89" w:rsidRDefault="007C7A89">
            <w:pPr>
              <w:pStyle w:val="ConsPlusNormal"/>
            </w:pPr>
            <w:r>
              <w:t>Главный редактор</w:t>
            </w:r>
          </w:p>
        </w:tc>
        <w:tc>
          <w:tcPr>
            <w:tcW w:w="1984" w:type="dxa"/>
          </w:tcPr>
          <w:p w:rsidR="007C7A89" w:rsidRDefault="007C7A89">
            <w:pPr>
              <w:pStyle w:val="ConsPlusNormal"/>
              <w:jc w:val="center"/>
            </w:pPr>
            <w:r>
              <w:t>18310</w:t>
            </w:r>
          </w:p>
        </w:tc>
      </w:tr>
    </w:tbl>
    <w:p w:rsidR="007C7A89" w:rsidRDefault="007C7A89">
      <w:pPr>
        <w:pStyle w:val="ConsPlusNormal"/>
        <w:jc w:val="both"/>
      </w:pPr>
    </w:p>
    <w:p w:rsidR="007C7A89" w:rsidRDefault="007C7A89">
      <w:pPr>
        <w:pStyle w:val="ConsPlusNormal"/>
        <w:jc w:val="both"/>
      </w:pPr>
    </w:p>
    <w:p w:rsidR="007C7A89" w:rsidRDefault="007C7A8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74F0A" w:rsidRDefault="00B74F0A">
      <w:bookmarkStart w:id="2" w:name="_GoBack"/>
      <w:bookmarkEnd w:id="2"/>
    </w:p>
    <w:sectPr w:rsidR="00B74F0A" w:rsidSect="00521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A89"/>
    <w:rsid w:val="007C7A89"/>
    <w:rsid w:val="00B7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3DBEFE-1DE4-46C4-82C1-AA06629EF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7A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C7A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C7A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2FCD715F63CE7EB5AD908E4784942A8C47066E066254A8E87A7529585D727F8C90DB65897089BC115DA778A13b2I" TargetMode="External"/><Relationship Id="rId18" Type="http://schemas.openxmlformats.org/officeDocument/2006/relationships/hyperlink" Target="consultantplus://offline/ref=42FCD715F63CE7EB5AD916E96E251CA2C47930E5612148DDDAF454C2DA18b7I" TargetMode="External"/><Relationship Id="rId26" Type="http://schemas.openxmlformats.org/officeDocument/2006/relationships/hyperlink" Target="consultantplus://offline/ref=42FCD715F63CE7EB5AD908E4784942A8C47066E06621438E8FA1529585D727F8C90DB65897089BC115DA778A13b0I" TargetMode="External"/><Relationship Id="rId39" Type="http://schemas.openxmlformats.org/officeDocument/2006/relationships/hyperlink" Target="consultantplus://offline/ref=42FCD715F63CE7EB5AD908E4784942A8C47066E06628468887A4529585D727F8C90DB65897089BC115DA778A13b0I" TargetMode="External"/><Relationship Id="rId21" Type="http://schemas.openxmlformats.org/officeDocument/2006/relationships/hyperlink" Target="consultantplus://offline/ref=42FCD715F63CE7EB5AD908E4784942A8C47066E06623438385A8529585D727F8C90DB65897089BC115DA778A13b1I" TargetMode="External"/><Relationship Id="rId34" Type="http://schemas.openxmlformats.org/officeDocument/2006/relationships/hyperlink" Target="consultantplus://offline/ref=42FCD715F63CE7EB5AD908E4784942A8C47066E06628468887A4529585D727F8C90DB65897089BC115DA778A13b1I" TargetMode="External"/><Relationship Id="rId42" Type="http://schemas.openxmlformats.org/officeDocument/2006/relationships/hyperlink" Target="consultantplus://offline/ref=42FCD715F63CE7EB5AD908E4784942A8C47066E065204A8D81A9529585D727F8C90DB65897089BC115DA778A13bFI" TargetMode="External"/><Relationship Id="rId47" Type="http://schemas.openxmlformats.org/officeDocument/2006/relationships/hyperlink" Target="consultantplus://offline/ref=42FCD715F63CE7EB5AD916E96E251CA2C27238ED672B15D7D2AD58C0DD887EBA8E04BC0CD44C961Cb9I" TargetMode="External"/><Relationship Id="rId50" Type="http://schemas.openxmlformats.org/officeDocument/2006/relationships/hyperlink" Target="consultantplus://offline/ref=42FCD715F63CE7EB5AD908E4784942A8C47066E06628468887A4529585D727F8C90DB65897089BC115DA778B13b7I" TargetMode="External"/><Relationship Id="rId55" Type="http://schemas.openxmlformats.org/officeDocument/2006/relationships/hyperlink" Target="consultantplus://offline/ref=42FCD715F63CE7EB5AD916E96E251CA2C47930E5612148DDDAF454C2DA8721AD894DB00BD514b9I" TargetMode="External"/><Relationship Id="rId63" Type="http://schemas.openxmlformats.org/officeDocument/2006/relationships/hyperlink" Target="consultantplus://offline/ref=42FCD715F63CE7EB5AD908E4784942A8C47066E066224A8C84A5529585D727F8C90DB65897089BC115DA778B13bEI" TargetMode="External"/><Relationship Id="rId68" Type="http://schemas.openxmlformats.org/officeDocument/2006/relationships/hyperlink" Target="consultantplus://offline/ref=42FCD715F63CE7EB5AD908E4784942A8C47066E06628468887A4529585D727F8C90DB65897089BC115DA778B13bEI" TargetMode="External"/><Relationship Id="rId76" Type="http://schemas.openxmlformats.org/officeDocument/2006/relationships/hyperlink" Target="consultantplus://offline/ref=42FCD715F63CE7EB5AD908E4784942A8C47066E065204A8D81A9529585D727F8C90DB65897089BC115DA778B13b2I" TargetMode="External"/><Relationship Id="rId7" Type="http://schemas.openxmlformats.org/officeDocument/2006/relationships/hyperlink" Target="consultantplus://offline/ref=42FCD715F63CE7EB5AD908E4784942A8C47066E06622468A8EA7529585D727F8C90DB65897089BC115DA778A13b2I" TargetMode="External"/><Relationship Id="rId71" Type="http://schemas.openxmlformats.org/officeDocument/2006/relationships/hyperlink" Target="consultantplus://offline/ref=42FCD715F63CE7EB5AD908E4784942A8C47066E06628468887A4529585D727F8C90DB65897089BC115DA778813b7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2FCD715F63CE7EB5AD908E4784942A8C47066E06520428D80A1529585D727F8C90DB65897089BC115DA778A13b2I" TargetMode="External"/><Relationship Id="rId29" Type="http://schemas.openxmlformats.org/officeDocument/2006/relationships/hyperlink" Target="consultantplus://offline/ref=42FCD715F63CE7EB5AD908E4784942A8C47066E066224A8C84A5529585D727F8C90DB65897089BC115DA778A13bFI" TargetMode="External"/><Relationship Id="rId11" Type="http://schemas.openxmlformats.org/officeDocument/2006/relationships/hyperlink" Target="consultantplus://offline/ref=42FCD715F63CE7EB5AD908E4784942A8C47066E06624428B85A4529585D727F8C90DB65897089BC115DA778A13b2I" TargetMode="External"/><Relationship Id="rId24" Type="http://schemas.openxmlformats.org/officeDocument/2006/relationships/hyperlink" Target="consultantplus://offline/ref=42FCD715F63CE7EB5AD908E4784942A8C47066E06629438E86A6529585D727F8C90DB65897089BC115DA778A13b2I" TargetMode="External"/><Relationship Id="rId32" Type="http://schemas.openxmlformats.org/officeDocument/2006/relationships/hyperlink" Target="consultantplus://offline/ref=42FCD715F63CE7EB5AD908E4784942A8C47066E0662440838EA7529585D727F8C90DB65897089BC115DA778A13b2I" TargetMode="External"/><Relationship Id="rId37" Type="http://schemas.openxmlformats.org/officeDocument/2006/relationships/hyperlink" Target="consultantplus://offline/ref=42FCD715F63CE7EB5AD908E4784942A8C47066E06623438385A8529585D727F8C90DB65897089BC115DA778A13bFI" TargetMode="External"/><Relationship Id="rId40" Type="http://schemas.openxmlformats.org/officeDocument/2006/relationships/hyperlink" Target="consultantplus://offline/ref=42FCD715F63CE7EB5AD908E4784942A8C47066E065204A8D81A9529585D727F8C90DB65897089BC115DA778A13b0I" TargetMode="External"/><Relationship Id="rId45" Type="http://schemas.openxmlformats.org/officeDocument/2006/relationships/hyperlink" Target="consultantplus://offline/ref=42FCD715F63CE7EB5AD916E96E251CA2CD7F39EB632B15D7D2AD58C0DD887EBA8E04BC0CD44C961Cb9I" TargetMode="External"/><Relationship Id="rId53" Type="http://schemas.openxmlformats.org/officeDocument/2006/relationships/hyperlink" Target="consultantplus://offline/ref=42FCD715F63CE7EB5AD908E4784942A8C47066E065204A8D81A9529585D727F8C90DB65897089BC115DA778B13b3I" TargetMode="External"/><Relationship Id="rId58" Type="http://schemas.openxmlformats.org/officeDocument/2006/relationships/hyperlink" Target="consultantplus://offline/ref=42FCD715F63CE7EB5AD908E4784942A8C47066E066224A8C84A5529585D727F8C90DB65897089BC115DA778B13bEI" TargetMode="External"/><Relationship Id="rId66" Type="http://schemas.openxmlformats.org/officeDocument/2006/relationships/hyperlink" Target="consultantplus://offline/ref=42FCD715F63CE7EB5AD908E4784942A8C47066E06622448F81A5529585D727F8C90DB65897089BC115DA778A13b0I" TargetMode="External"/><Relationship Id="rId74" Type="http://schemas.openxmlformats.org/officeDocument/2006/relationships/hyperlink" Target="consultantplus://offline/ref=42FCD715F63CE7EB5AD908E4784942A8C47066E06622448F81A5529585D727F8C90DB65897089BC115DA778B13b7I" TargetMode="External"/><Relationship Id="rId79" Type="http://schemas.openxmlformats.org/officeDocument/2006/relationships/hyperlink" Target="consultantplus://offline/ref=42FCD715F63CE7EB5AD908E4784942A8C47066E065204A8D81A9529585D727F8C90DB65897089BC115DA778B13b0I" TargetMode="External"/><Relationship Id="rId5" Type="http://schemas.openxmlformats.org/officeDocument/2006/relationships/hyperlink" Target="consultantplus://offline/ref=42FCD715F63CE7EB5AD908E4784942A8C47066E06620478284A7529585D727F8C90DB65897089BC115DA778A13b2I" TargetMode="External"/><Relationship Id="rId61" Type="http://schemas.openxmlformats.org/officeDocument/2006/relationships/hyperlink" Target="consultantplus://offline/ref=42FCD715F63CE7EB5AD908E4784942A8C47066E066224A8C84A5529585D727F8C90DB65897089BC115DA778B13bEI" TargetMode="External"/><Relationship Id="rId82" Type="http://schemas.openxmlformats.org/officeDocument/2006/relationships/theme" Target="theme/theme1.xml"/><Relationship Id="rId10" Type="http://schemas.openxmlformats.org/officeDocument/2006/relationships/hyperlink" Target="consultantplus://offline/ref=42FCD715F63CE7EB5AD908E4784942A8C47066E06623438385A8529585D727F8C90DB65897089BC115DA778A13b2I" TargetMode="External"/><Relationship Id="rId19" Type="http://schemas.openxmlformats.org/officeDocument/2006/relationships/hyperlink" Target="consultantplus://offline/ref=42FCD715F63CE7EB5AD916E96E251CA2C4793AEA672348DDDAF454C2DA18b7I" TargetMode="External"/><Relationship Id="rId31" Type="http://schemas.openxmlformats.org/officeDocument/2006/relationships/hyperlink" Target="consultantplus://offline/ref=42FCD715F63CE7EB5AD908E4784942A8C47066E06624428B85A4529585D727F8C90DB65897089BC115DA778A13b2I" TargetMode="External"/><Relationship Id="rId44" Type="http://schemas.openxmlformats.org/officeDocument/2006/relationships/hyperlink" Target="consultantplus://offline/ref=42FCD715F63CE7EB5AD908E4784942A8C47066E065204A8D81A9529585D727F8C90DB65897089BC115DA778B13b7I" TargetMode="External"/><Relationship Id="rId52" Type="http://schemas.openxmlformats.org/officeDocument/2006/relationships/hyperlink" Target="consultantplus://offline/ref=42FCD715F63CE7EB5AD908E4784942A8C47066E06628468887A4529585D727F8C90DB65897089BC115DA778B13b2I" TargetMode="External"/><Relationship Id="rId60" Type="http://schemas.openxmlformats.org/officeDocument/2006/relationships/hyperlink" Target="consultantplus://offline/ref=42FCD715F63CE7EB5AD908E4784942A8C47066E066224A8C84A5529585D727F8C90DB65897089BC115DA778B13bEI" TargetMode="External"/><Relationship Id="rId65" Type="http://schemas.openxmlformats.org/officeDocument/2006/relationships/hyperlink" Target="consultantplus://offline/ref=42FCD715F63CE7EB5AD908E4784942A8C47066E06622448F81A5529585D727F8C90DB65897089BC115DA778A13b1I" TargetMode="External"/><Relationship Id="rId73" Type="http://schemas.openxmlformats.org/officeDocument/2006/relationships/hyperlink" Target="consultantplus://offline/ref=42FCD715F63CE7EB5AD908E4784942A8C47066E0662440838EA7529585D727F8C90DB65897089BC115DA778A13b1I" TargetMode="External"/><Relationship Id="rId78" Type="http://schemas.openxmlformats.org/officeDocument/2006/relationships/hyperlink" Target="consultantplus://offline/ref=42FCD715F63CE7EB5AD908E4784942A8C47066E065204A8D81A9529585D727F8C90DB65897089BC115DA778B13b0I" TargetMode="External"/><Relationship Id="rId81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2FCD715F63CE7EB5AD908E4784942A8C47066E066224A8C84A5529585D727F8C90DB65897089BC115DA778A13b2I" TargetMode="External"/><Relationship Id="rId14" Type="http://schemas.openxmlformats.org/officeDocument/2006/relationships/hyperlink" Target="consultantplus://offline/ref=42FCD715F63CE7EB5AD908E4784942A8C47066E06628468887A4529585D727F8C90DB65897089BC115DA778A13b2I" TargetMode="External"/><Relationship Id="rId22" Type="http://schemas.openxmlformats.org/officeDocument/2006/relationships/hyperlink" Target="consultantplus://offline/ref=42FCD715F63CE7EB5AD908E4784942A8C47066E066254A8E87A7529585D727F8C90DB65897089BC115DA778A13b2I" TargetMode="External"/><Relationship Id="rId27" Type="http://schemas.openxmlformats.org/officeDocument/2006/relationships/hyperlink" Target="consultantplus://offline/ref=42FCD715F63CE7EB5AD908E4784942A8C47066E06622468A8EA7529585D727F8C90DB65897089BC115DA778A13b2I" TargetMode="External"/><Relationship Id="rId30" Type="http://schemas.openxmlformats.org/officeDocument/2006/relationships/hyperlink" Target="consultantplus://offline/ref=42FCD715F63CE7EB5AD908E4784942A8C47066E06623438385A8529585D727F8C90DB65897089BC115DA778A13bFI" TargetMode="External"/><Relationship Id="rId35" Type="http://schemas.openxmlformats.org/officeDocument/2006/relationships/hyperlink" Target="consultantplus://offline/ref=42FCD715F63CE7EB5AD908E4784942A8C47066E06520428D80A1529585D727F8C90DB65897089BC115DA778A13b2I" TargetMode="External"/><Relationship Id="rId43" Type="http://schemas.openxmlformats.org/officeDocument/2006/relationships/hyperlink" Target="consultantplus://offline/ref=42FCD715F63CE7EB5AD908E4784942A8C47066E065204A8D81A9529585D727F8C90DB65897089BC115DA778A13bEI" TargetMode="External"/><Relationship Id="rId48" Type="http://schemas.openxmlformats.org/officeDocument/2006/relationships/hyperlink" Target="consultantplus://offline/ref=42FCD715F63CE7EB5AD908E4784942A8C47066E065204A8D81A9529585D727F8C90DB65897089BC115DA778B13b6I" TargetMode="External"/><Relationship Id="rId56" Type="http://schemas.openxmlformats.org/officeDocument/2006/relationships/hyperlink" Target="consultantplus://offline/ref=42FCD715F63CE7EB5AD908E4784942A8C47066E066224A8C84A5529585D727F8C90DB65897089BC115DA778B13b0I" TargetMode="External"/><Relationship Id="rId64" Type="http://schemas.openxmlformats.org/officeDocument/2006/relationships/hyperlink" Target="consultantplus://offline/ref=42FCD715F63CE7EB5AD908E4784942A8C47066E066224A8C84A5529585D727F8C90DB65897089BC115DA778B13bEI" TargetMode="External"/><Relationship Id="rId69" Type="http://schemas.openxmlformats.org/officeDocument/2006/relationships/hyperlink" Target="consultantplus://offline/ref=42FCD715F63CE7EB5AD908E4784942A8C47066E06622448F81A5529585D727F8C90DB65897089BC115DA778A13b0I" TargetMode="External"/><Relationship Id="rId77" Type="http://schemas.openxmlformats.org/officeDocument/2006/relationships/hyperlink" Target="consultantplus://offline/ref=42FCD715F63CE7EB5AD908E4784942A8C47066E06520428D80A1529585D727F8C90DB65897089BC115DA778A13b2I" TargetMode="External"/><Relationship Id="rId8" Type="http://schemas.openxmlformats.org/officeDocument/2006/relationships/hyperlink" Target="consultantplus://offline/ref=42FCD715F63CE7EB5AD908E4784942A8C47066E06622448F81A5529585D727F8C90DB65897089BC115DA778A13b2I" TargetMode="External"/><Relationship Id="rId51" Type="http://schemas.openxmlformats.org/officeDocument/2006/relationships/hyperlink" Target="consultantplus://offline/ref=42FCD715F63CE7EB5AD916E96E251CA2C47239EB652648DDDAF454C2DA8721AD894DB00DD44E93C211b2I" TargetMode="External"/><Relationship Id="rId72" Type="http://schemas.openxmlformats.org/officeDocument/2006/relationships/hyperlink" Target="consultantplus://offline/ref=42FCD715F63CE7EB5AD908E4784942A8C47066E066224A8C84A5529585D727F8C90DB65897089BC115DA778813b1I" TargetMode="External"/><Relationship Id="rId80" Type="http://schemas.openxmlformats.org/officeDocument/2006/relationships/hyperlink" Target="consultantplus://offline/ref=42FCD715F63CE7EB5AD908E4784942A8C47066E065204A8D81A9529585D727F8C90DB65897089BC115DA778813b6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42FCD715F63CE7EB5AD908E4784942A8C47066E0662440838EA7529585D727F8C90DB65897089BC115DA778A13b2I" TargetMode="External"/><Relationship Id="rId17" Type="http://schemas.openxmlformats.org/officeDocument/2006/relationships/hyperlink" Target="consultantplus://offline/ref=42FCD715F63CE7EB5AD908E4784942A8C47066E065204A8D81A9529585D727F8C90DB65897089BC115DA778A13b2I" TargetMode="External"/><Relationship Id="rId25" Type="http://schemas.openxmlformats.org/officeDocument/2006/relationships/hyperlink" Target="consultantplus://offline/ref=42FCD715F63CE7EB5AD908E4784942A8C47066E06620478284A7529585D727F8C90DB65897089BC115DA778A13b1I" TargetMode="External"/><Relationship Id="rId33" Type="http://schemas.openxmlformats.org/officeDocument/2006/relationships/hyperlink" Target="consultantplus://offline/ref=42FCD715F63CE7EB5AD908E4784942A8C47066E066254A8E87A7529585D727F8C90DB65897089BC115DA778A13b1I" TargetMode="External"/><Relationship Id="rId38" Type="http://schemas.openxmlformats.org/officeDocument/2006/relationships/hyperlink" Target="consultantplus://offline/ref=42FCD715F63CE7EB5AD908E4784942A8C47066E066254A8E87A7529585D727F8C90DB65897089BC115DA778A13b0I" TargetMode="External"/><Relationship Id="rId46" Type="http://schemas.openxmlformats.org/officeDocument/2006/relationships/hyperlink" Target="consultantplus://offline/ref=42FCD715F63CE7EB5AD916E96E251CA2C2723DEA672B15D7D2AD58C0DD887EBA8E04BC0CD44C961Cb9I" TargetMode="External"/><Relationship Id="rId59" Type="http://schemas.openxmlformats.org/officeDocument/2006/relationships/hyperlink" Target="consultantplus://offline/ref=42FCD715F63CE7EB5AD908E4784942A8C47066E066224A8C84A5529585D727F8C90DB65897089BC115DA778B13bEI" TargetMode="External"/><Relationship Id="rId67" Type="http://schemas.openxmlformats.org/officeDocument/2006/relationships/hyperlink" Target="consultantplus://offline/ref=42FCD715F63CE7EB5AD908E4784942A8C47066E06622448F81A5529585D727F8C90DB65897089BC115DA778A13bFI" TargetMode="External"/><Relationship Id="rId20" Type="http://schemas.openxmlformats.org/officeDocument/2006/relationships/hyperlink" Target="consultantplus://offline/ref=42FCD715F63CE7EB5AD908E4784942A8C47066E06620428C87A4529585D727F8C90DB65897089BC115DB778913b4I" TargetMode="External"/><Relationship Id="rId41" Type="http://schemas.openxmlformats.org/officeDocument/2006/relationships/hyperlink" Target="consultantplus://offline/ref=42FCD715F63CE7EB5AD908E4784942A8C47066E06628468887A4529585D727F8C90DB65897089BC115DA778A13bFI" TargetMode="External"/><Relationship Id="rId54" Type="http://schemas.openxmlformats.org/officeDocument/2006/relationships/hyperlink" Target="consultantplus://offline/ref=42FCD715F63CE7EB5AD916E96E251CA2CC7B3FE8622B15D7D2AD58C01DbDI" TargetMode="External"/><Relationship Id="rId62" Type="http://schemas.openxmlformats.org/officeDocument/2006/relationships/hyperlink" Target="consultantplus://offline/ref=42FCD715F63CE7EB5AD908E4784942A8C47066E06628468887A4529585D727F8C90DB65897089BC115DA778B13b0I" TargetMode="External"/><Relationship Id="rId70" Type="http://schemas.openxmlformats.org/officeDocument/2006/relationships/hyperlink" Target="consultantplus://offline/ref=42FCD715F63CE7EB5AD908E4784942A8C47066E06622448F81A5529585D727F8C90DB65897089BC115DA778A13b0I" TargetMode="External"/><Relationship Id="rId75" Type="http://schemas.openxmlformats.org/officeDocument/2006/relationships/hyperlink" Target="consultantplus://offline/ref=42FCD715F63CE7EB5AD908E4784942A8C47066E0662440838EA7529585D727F8C90DB65897089BC115DA778A13bF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2FCD715F63CE7EB5AD908E4784942A8C47066E06621438E8FA1529585D727F8C90DB65897089BC115DA778A13b2I" TargetMode="External"/><Relationship Id="rId15" Type="http://schemas.openxmlformats.org/officeDocument/2006/relationships/hyperlink" Target="consultantplus://offline/ref=42FCD715F63CE7EB5AD908E4784942A8C47066E06629438E86A6529585D727F8C90DB65897089BC115DA778A13b2I" TargetMode="External"/><Relationship Id="rId23" Type="http://schemas.openxmlformats.org/officeDocument/2006/relationships/hyperlink" Target="consultantplus://offline/ref=42FCD715F63CE7EB5AD908E4784942A8C47066E06628468887A4529585D727F8C90DB65897089BC115DA778A13b2I" TargetMode="External"/><Relationship Id="rId28" Type="http://schemas.openxmlformats.org/officeDocument/2006/relationships/hyperlink" Target="consultantplus://offline/ref=42FCD715F63CE7EB5AD908E4784942A8C47066E06622448F81A5529585D727F8C90DB65897089BC115DA778A13b2I" TargetMode="External"/><Relationship Id="rId36" Type="http://schemas.openxmlformats.org/officeDocument/2006/relationships/hyperlink" Target="consultantplus://offline/ref=42FCD715F63CE7EB5AD908E4784942A8C47066E065204A8D81A9529585D727F8C90DB65897089BC115DA778A13b1I" TargetMode="External"/><Relationship Id="rId49" Type="http://schemas.openxmlformats.org/officeDocument/2006/relationships/hyperlink" Target="consultantplus://offline/ref=42FCD715F63CE7EB5AD908E4784942A8C47066E065204A8D81A9529585D727F8C90DB65897089BC115DA778B13b4I" TargetMode="External"/><Relationship Id="rId57" Type="http://schemas.openxmlformats.org/officeDocument/2006/relationships/hyperlink" Target="consultantplus://offline/ref=42FCD715F63CE7EB5AD908E4784942A8C47066E066224A8C84A5529585D727F8C90DB65897089BC115DA778B13b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5934</Words>
  <Characters>33830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pmv</dc:creator>
  <cp:keywords/>
  <dc:description/>
  <cp:lastModifiedBy>pmv</cp:lastModifiedBy>
  <cp:revision>1</cp:revision>
  <dcterms:created xsi:type="dcterms:W3CDTF">2018-01-11T08:27:00Z</dcterms:created>
  <dcterms:modified xsi:type="dcterms:W3CDTF">2018-01-11T08:28:00Z</dcterms:modified>
</cp:coreProperties>
</file>